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494" w:rsidRPr="00BD5627" w:rsidRDefault="00927494" w:rsidP="00927494">
      <w:pPr>
        <w:pStyle w:val="NeniTitull"/>
        <w:rPr>
          <w:spacing w:val="-4"/>
          <w:lang w:val="sq-AL"/>
        </w:rPr>
      </w:pPr>
      <w:r w:rsidRPr="00BD5627">
        <w:rPr>
          <w:spacing w:val="-4"/>
          <w:lang w:val="sq-AL"/>
        </w:rPr>
        <w:t>VENDIM</w:t>
      </w:r>
    </w:p>
    <w:p w:rsidR="00927494" w:rsidRPr="00BD5627" w:rsidRDefault="00927494" w:rsidP="00927494">
      <w:pPr>
        <w:pStyle w:val="NeniTitull"/>
        <w:rPr>
          <w:spacing w:val="-4"/>
          <w:lang w:val="sq-AL"/>
        </w:rPr>
      </w:pPr>
      <w:r w:rsidRPr="00BD5627">
        <w:rPr>
          <w:spacing w:val="-4"/>
          <w:lang w:val="sq-AL"/>
        </w:rPr>
        <w:t>Nr. 297, datë 5.4.2017</w:t>
      </w:r>
    </w:p>
    <w:p w:rsidR="00927494" w:rsidRPr="00BD5627" w:rsidRDefault="00927494" w:rsidP="00927494">
      <w:pPr>
        <w:pStyle w:val="Hapesira7"/>
        <w:rPr>
          <w:lang w:val="sq-AL"/>
        </w:rPr>
      </w:pPr>
    </w:p>
    <w:p w:rsidR="00927494" w:rsidRPr="00BD5627" w:rsidRDefault="00927494" w:rsidP="00927494">
      <w:pPr>
        <w:pStyle w:val="NeniTitull"/>
        <w:rPr>
          <w:spacing w:val="-4"/>
          <w:lang w:val="sq-AL"/>
        </w:rPr>
      </w:pPr>
      <w:r w:rsidRPr="00BD5627">
        <w:rPr>
          <w:spacing w:val="-4"/>
          <w:lang w:val="sq-AL"/>
        </w:rPr>
        <w:t>PËR MIRATIMIN E NDRYSHIMIT 2 TЁ MARRËVESHJES, NDËRMJET KËSHILLIT TË MINISTRAVE TË REPUBLIKËS SË SHQIPËRISË  DHE QEVERISË SË KONFEDERATËS SË ZVICRËS, PËR DHËNIEN  E ASISTENCËS FINANCIARE PËR PROJEKTIN E REHABILITIMIT TË KASKADËS SË LUMIT DRIN, MIRATUAR ME VENDIMIN NR.508, DATË 24.10.1994, TË KËSHILLIT TË MINISTRAVE, “PËR MIRATIMIN E MARRËVESHJEVE TË GRANTIT TË NDËRTIMIT, NDËRMJET QEVERISË SË REPUBLIKËS SË SHQIPËRISË DHE QEVERISË SË KONFEDERATËS SË ZVICRËS, PËR PROJEKTET E REHABILITIMIT TË HIDROCENTRALEVE DHE ZVOGËLIMIN E HUMBJEVE JOTEKNIKE NË ENERGJINË ELEKTRIKE”</w:t>
      </w:r>
    </w:p>
    <w:p w:rsidR="00927494" w:rsidRPr="00BD5627" w:rsidRDefault="00927494" w:rsidP="00927494">
      <w:pPr>
        <w:pStyle w:val="Hapesira7"/>
        <w:rPr>
          <w:lang w:val="sq-AL"/>
        </w:rPr>
      </w:pPr>
    </w:p>
    <w:p w:rsidR="00927494" w:rsidRPr="00BD5627" w:rsidRDefault="00927494" w:rsidP="00927494">
      <w:pPr>
        <w:pStyle w:val="Paragrafi"/>
        <w:rPr>
          <w:spacing w:val="-4"/>
          <w:lang w:val="sq-AL"/>
        </w:rPr>
      </w:pPr>
      <w:r w:rsidRPr="00BD5627">
        <w:rPr>
          <w:spacing w:val="-4"/>
          <w:lang w:val="sq-AL"/>
        </w:rPr>
        <w:t>Në mbështetje të nenit 100 të Kushtetutës dhe të neneve 19 e 23, të ligjit nr.43/2016, datë 21.4.2016, “Për marrëveshjet ndërkombëtare në Republikën e Shqipërisë”, me propozimin e ministrit të Financave, Këshilli i Ministrave</w:t>
      </w:r>
    </w:p>
    <w:p w:rsidR="00927494" w:rsidRPr="00BD5627" w:rsidRDefault="00927494" w:rsidP="00927494">
      <w:pPr>
        <w:pStyle w:val="Hapesira7"/>
        <w:rPr>
          <w:lang w:val="sq-AL"/>
        </w:rPr>
      </w:pPr>
    </w:p>
    <w:p w:rsidR="00927494" w:rsidRPr="00BD5627" w:rsidRDefault="00927494" w:rsidP="00927494">
      <w:pPr>
        <w:pStyle w:val="NeniNr"/>
        <w:rPr>
          <w:spacing w:val="-4"/>
          <w:lang w:val="sq-AL"/>
        </w:rPr>
      </w:pPr>
      <w:r w:rsidRPr="00BD5627">
        <w:rPr>
          <w:spacing w:val="-4"/>
          <w:lang w:val="sq-AL"/>
        </w:rPr>
        <w:t>VENDOSI:</w:t>
      </w:r>
    </w:p>
    <w:p w:rsidR="00927494" w:rsidRPr="00BD5627" w:rsidRDefault="00927494" w:rsidP="00927494">
      <w:pPr>
        <w:pStyle w:val="Hapesira7"/>
        <w:rPr>
          <w:lang w:val="sq-AL"/>
        </w:rPr>
      </w:pPr>
    </w:p>
    <w:p w:rsidR="00927494" w:rsidRPr="00BD5627" w:rsidRDefault="00927494" w:rsidP="00927494">
      <w:pPr>
        <w:pStyle w:val="Paragrafi"/>
        <w:rPr>
          <w:spacing w:val="-4"/>
          <w:lang w:val="sq-AL"/>
        </w:rPr>
      </w:pPr>
      <w:r w:rsidRPr="00BD5627">
        <w:rPr>
          <w:spacing w:val="-4"/>
          <w:lang w:val="sq-AL"/>
        </w:rPr>
        <w:t>Miratimin e ndryshimit 2 të marrëveshjes, ndërmjet Këshillit të Ministrave të Republikës së Shqipërisë dhe qeverisë së Konfederatës së Zvicrës, për dhënien e asistencës financiare për projektin e rehabilitimit të kaskadës së lumit Drin, miratuar me vendimin nr.508, datë 24.10.1994, të Këshillit të Ministrave, “Për miratimin e marrëveshjeve të grantit të ndërtimit, ndërmjet qeverisë së Republikës së Shqipërisë dhe qeverisë së Konfederatës së Zvicrës, për projektet e rehabilitimit të hidrocentraleve dhe zvogëlimin e humbjeve joteknike në energjinë elektrike”, sipas tekstit që i bashkëlidhet këtij vendimi.</w:t>
      </w:r>
    </w:p>
    <w:p w:rsidR="00927494" w:rsidRPr="00BD5627" w:rsidRDefault="00927494" w:rsidP="00927494">
      <w:pPr>
        <w:pStyle w:val="Paragrafi"/>
        <w:rPr>
          <w:spacing w:val="-4"/>
          <w:lang w:val="sq-AL"/>
        </w:rPr>
      </w:pPr>
      <w:r w:rsidRPr="00BD5627">
        <w:rPr>
          <w:spacing w:val="-4"/>
          <w:lang w:val="sq-AL"/>
        </w:rPr>
        <w:t>Ky vendim hyn në fuqi pas botimit në Fletoren Zyrtare.</w:t>
      </w:r>
    </w:p>
    <w:p w:rsidR="00927494" w:rsidRDefault="00927494" w:rsidP="00927494">
      <w:pPr>
        <w:pStyle w:val="Hapesira7"/>
        <w:rPr>
          <w:lang w:val="sq-AL"/>
        </w:rPr>
      </w:pPr>
    </w:p>
    <w:p w:rsidR="00927494" w:rsidRPr="00BD5627" w:rsidRDefault="00927494" w:rsidP="00927494">
      <w:pPr>
        <w:pStyle w:val="Paragrafi"/>
        <w:jc w:val="right"/>
        <w:rPr>
          <w:spacing w:val="-4"/>
          <w:lang w:val="sq-AL"/>
        </w:rPr>
      </w:pPr>
      <w:r w:rsidRPr="00BD5627">
        <w:rPr>
          <w:spacing w:val="-4"/>
          <w:lang w:val="sq-AL"/>
        </w:rPr>
        <w:t>ZËVENDËSKRYEMINISTRI</w:t>
      </w:r>
    </w:p>
    <w:p w:rsidR="00927494" w:rsidRPr="00BD5627" w:rsidRDefault="00927494" w:rsidP="00927494">
      <w:pPr>
        <w:pStyle w:val="Paragrafi"/>
        <w:jc w:val="right"/>
        <w:rPr>
          <w:b/>
          <w:spacing w:val="-4"/>
          <w:lang w:val="sq-AL"/>
        </w:rPr>
      </w:pPr>
      <w:r w:rsidRPr="00BD5627">
        <w:rPr>
          <w:b/>
          <w:spacing w:val="-4"/>
          <w:lang w:val="sq-AL"/>
        </w:rPr>
        <w:t>Niko Peleshi</w:t>
      </w:r>
    </w:p>
    <w:p w:rsidR="00927494" w:rsidRPr="00BD5627" w:rsidRDefault="00927494" w:rsidP="00927494">
      <w:pPr>
        <w:rPr>
          <w:spacing w:val="-4"/>
          <w:lang w:val="sq-AL"/>
        </w:rPr>
      </w:pPr>
    </w:p>
    <w:p w:rsidR="00927494" w:rsidRPr="00BD5627" w:rsidRDefault="00927494" w:rsidP="00927494">
      <w:pPr>
        <w:pStyle w:val="NeniTitull"/>
        <w:rPr>
          <w:spacing w:val="-4"/>
          <w:lang w:val="sq-AL"/>
        </w:rPr>
      </w:pPr>
      <w:r w:rsidRPr="00BD5627">
        <w:rPr>
          <w:spacing w:val="-4"/>
          <w:lang w:val="sq-AL"/>
        </w:rPr>
        <w:t>NDRYSHIMI 2</w:t>
      </w:r>
    </w:p>
    <w:p w:rsidR="00927494" w:rsidRPr="00BD5627" w:rsidRDefault="00927494" w:rsidP="00927494">
      <w:pPr>
        <w:pStyle w:val="NeniNr"/>
        <w:rPr>
          <w:spacing w:val="-4"/>
          <w:lang w:val="sq-AL"/>
        </w:rPr>
      </w:pPr>
      <w:r w:rsidRPr="00BD5627">
        <w:rPr>
          <w:spacing w:val="-4"/>
          <w:lang w:val="sq-AL"/>
        </w:rPr>
        <w:t>I MARRËVESHJES NDËRMJET QEVERISË SË KONFEDERATËS ZVICERANE DHE KËSHILLIT TË MINISTRAVE TË REPUBLIKËS SË SHQIPËRISË PËR  DHËNIEN E ASISTENCËS FINANCIARE PËR PROJEKTIN E REHABILITIMIT TË KASKADËS SË LUMIT DRIN</w:t>
      </w:r>
    </w:p>
    <w:p w:rsidR="00927494" w:rsidRPr="00BD5627" w:rsidRDefault="00927494" w:rsidP="00927494">
      <w:pPr>
        <w:pStyle w:val="Hapesira7"/>
        <w:rPr>
          <w:lang w:val="sq-AL"/>
        </w:rPr>
      </w:pPr>
    </w:p>
    <w:p w:rsidR="00927494" w:rsidRPr="00BD5627" w:rsidRDefault="00927494" w:rsidP="00927494">
      <w:pPr>
        <w:pStyle w:val="Paragrafi"/>
        <w:rPr>
          <w:spacing w:val="-4"/>
          <w:lang w:val="sq-AL"/>
        </w:rPr>
      </w:pPr>
      <w:r w:rsidRPr="00BD5627">
        <w:rPr>
          <w:spacing w:val="-4"/>
          <w:lang w:val="sq-AL"/>
        </w:rPr>
        <w:t>Ky dokument përbën Ndryshimin 2 të Marrëveshjes së nënshkruar më 31 Tetor 1994 për Dhënien e Asistencës Financiare për Projektin e Rehabilitimit të Kaskadës së Lumit Drin ndërmjet Qeverisë së Konfederatës Zvicerane dhe Këshillit të Ministrave të Republikës së Shqipërisë, të cilat më poshtë referohen si Palët.</w:t>
      </w:r>
    </w:p>
    <w:p w:rsidR="00927494" w:rsidRPr="00BD5627" w:rsidRDefault="00927494" w:rsidP="00927494">
      <w:pPr>
        <w:pStyle w:val="Paragrafi"/>
        <w:rPr>
          <w:spacing w:val="-4"/>
          <w:lang w:val="sq-AL"/>
        </w:rPr>
      </w:pPr>
      <w:r w:rsidRPr="00BD5627">
        <w:rPr>
          <w:spacing w:val="-4"/>
          <w:lang w:val="sq-AL"/>
        </w:rPr>
        <w:t>Palët kanë rënë dakord të ndryshojnë vetëm pjesën e parë të Nenit 4.1 si më poshtë:</w:t>
      </w:r>
    </w:p>
    <w:p w:rsidR="00927494" w:rsidRPr="00BD5627" w:rsidRDefault="00927494" w:rsidP="00927494">
      <w:pPr>
        <w:pStyle w:val="Paragrafi"/>
        <w:rPr>
          <w:spacing w:val="-4"/>
          <w:lang w:val="sq-AL"/>
        </w:rPr>
      </w:pPr>
      <w:r w:rsidRPr="00BD5627">
        <w:rPr>
          <w:spacing w:val="-4"/>
          <w:lang w:val="sq-AL"/>
        </w:rPr>
        <w:t>4.1 Kontributi i kalohet Korporatës Elektroenergjetike Shqiptare (KESH) si një kredi me interes zero e shlyeshme në valutën vendase në 5.5 këste të barabarta vjetore, kundrejt Ministrisë së Financave të Shqipërisë, pas një periudhe pa shlyerje prej 8 vitesh.</w:t>
      </w:r>
    </w:p>
    <w:p w:rsidR="00927494" w:rsidRPr="00BD5627" w:rsidRDefault="00927494" w:rsidP="00927494">
      <w:pPr>
        <w:pStyle w:val="Paragrafi"/>
        <w:rPr>
          <w:spacing w:val="-4"/>
          <w:lang w:val="sq-AL"/>
        </w:rPr>
      </w:pPr>
      <w:r w:rsidRPr="00BD5627">
        <w:rPr>
          <w:spacing w:val="-4"/>
          <w:lang w:val="sq-AL"/>
        </w:rPr>
        <w:t>Të gjitha pjesët e tjera të Marrëveshjes së Projektit të lartpërmendur mbeten të pandryshuara. Ndryshimet nuk kanë ndikime të mëtejshme në aspektet e tjera të projektit të zbatuar.</w:t>
      </w:r>
    </w:p>
    <w:p w:rsidR="00927494" w:rsidRPr="00BD5627" w:rsidRDefault="00927494" w:rsidP="00927494">
      <w:pPr>
        <w:pStyle w:val="Paragrafi"/>
        <w:rPr>
          <w:spacing w:val="-4"/>
          <w:lang w:val="sq-AL"/>
        </w:rPr>
      </w:pPr>
      <w:r w:rsidRPr="00BD5627">
        <w:rPr>
          <w:spacing w:val="-4"/>
          <w:lang w:val="sq-AL"/>
        </w:rPr>
        <w:t>Ky Ndryshim i Marrëveshjes hyn në fuqi pas njoftimit nga pala shqiptare se procedurat e brendshme ligjore vendase kanë përfunduar, të cilat lejojnë hyrjen në fuqi të Ndryshimit.</w:t>
      </w:r>
    </w:p>
    <w:p w:rsidR="00927494" w:rsidRPr="00BD5627" w:rsidRDefault="00927494" w:rsidP="00927494">
      <w:pPr>
        <w:pStyle w:val="Paragrafi"/>
        <w:rPr>
          <w:spacing w:val="-4"/>
          <w:lang w:val="sq-AL"/>
        </w:rPr>
      </w:pPr>
      <w:r w:rsidRPr="00BD5627">
        <w:rPr>
          <w:spacing w:val="-4"/>
          <w:lang w:val="sq-AL"/>
        </w:rPr>
        <w:t xml:space="preserve">Nënshkruar në ………… më ………………., në dy kopje origjinale në gjuhën angleze dhe dy kopje </w:t>
      </w:r>
      <w:r w:rsidRPr="00BD5627">
        <w:rPr>
          <w:spacing w:val="-4"/>
          <w:lang w:val="sq-AL"/>
        </w:rPr>
        <w:lastRenderedPageBreak/>
        <w:t>origjinale në gjuhën shqipe. Në rast mospërputhje, versioni në gjuhën angleze do të ketë përparësi.</w:t>
      </w:r>
    </w:p>
    <w:p w:rsidR="00927494" w:rsidRPr="00BD5627" w:rsidRDefault="00927494" w:rsidP="00927494">
      <w:pPr>
        <w:pStyle w:val="Hapesira7"/>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tblGrid>
      <w:tr w:rsidR="00927494" w:rsidRPr="00BD5627" w:rsidTr="003D15CF">
        <w:trPr>
          <w:jc w:val="center"/>
        </w:trPr>
        <w:tc>
          <w:tcPr>
            <w:tcW w:w="4808" w:type="dxa"/>
          </w:tcPr>
          <w:p w:rsidR="00927494" w:rsidRPr="00BD5627" w:rsidRDefault="00927494" w:rsidP="003D15CF">
            <w:pPr>
              <w:ind w:firstLine="0"/>
              <w:jc w:val="center"/>
              <w:rPr>
                <w:rFonts w:ascii="Garamond" w:hAnsi="Garamond"/>
                <w:spacing w:val="-4"/>
                <w:sz w:val="24"/>
                <w:szCs w:val="24"/>
                <w:lang w:val="sq-AL"/>
              </w:rPr>
            </w:pPr>
            <w:r w:rsidRPr="00BD5627">
              <w:rPr>
                <w:rFonts w:ascii="Garamond" w:hAnsi="Garamond"/>
                <w:spacing w:val="-4"/>
                <w:sz w:val="24"/>
                <w:szCs w:val="24"/>
                <w:lang w:val="sq-AL"/>
              </w:rPr>
              <w:t>PËR KËSHILLIN E MINISTRAVE TË</w:t>
            </w:r>
          </w:p>
          <w:p w:rsidR="00927494" w:rsidRPr="00BD5627" w:rsidRDefault="00927494" w:rsidP="003D15CF">
            <w:pPr>
              <w:ind w:firstLine="0"/>
              <w:jc w:val="center"/>
              <w:rPr>
                <w:rFonts w:ascii="Garamond" w:hAnsi="Garamond"/>
                <w:spacing w:val="-4"/>
                <w:sz w:val="24"/>
                <w:szCs w:val="24"/>
                <w:lang w:val="sq-AL"/>
              </w:rPr>
            </w:pPr>
            <w:r w:rsidRPr="00BD5627">
              <w:rPr>
                <w:rFonts w:ascii="Garamond" w:hAnsi="Garamond"/>
                <w:spacing w:val="-4"/>
                <w:sz w:val="24"/>
                <w:szCs w:val="24"/>
                <w:lang w:val="sq-AL"/>
              </w:rPr>
              <w:t>REPUBLIKËS SË SHQIPËRISË</w:t>
            </w:r>
          </w:p>
          <w:p w:rsidR="00927494" w:rsidRPr="00187FA8" w:rsidRDefault="00927494" w:rsidP="003D15CF">
            <w:pPr>
              <w:ind w:firstLine="0"/>
              <w:jc w:val="center"/>
              <w:rPr>
                <w:rFonts w:ascii="Times New Roman" w:hAnsi="Times New Roman"/>
                <w:spacing w:val="-4"/>
                <w:sz w:val="16"/>
                <w:szCs w:val="24"/>
                <w:lang w:val="sq-AL"/>
              </w:rPr>
            </w:pPr>
          </w:p>
        </w:tc>
      </w:tr>
      <w:tr w:rsidR="00927494" w:rsidRPr="00BD5627" w:rsidTr="003D15CF">
        <w:trPr>
          <w:jc w:val="center"/>
        </w:trPr>
        <w:tc>
          <w:tcPr>
            <w:tcW w:w="4808" w:type="dxa"/>
          </w:tcPr>
          <w:p w:rsidR="00927494" w:rsidRPr="00BD5627" w:rsidRDefault="00927494" w:rsidP="003D15CF">
            <w:pPr>
              <w:ind w:firstLine="0"/>
              <w:jc w:val="center"/>
              <w:rPr>
                <w:rFonts w:ascii="Garamond" w:hAnsi="Garamond"/>
                <w:spacing w:val="-4"/>
                <w:sz w:val="24"/>
                <w:szCs w:val="24"/>
                <w:lang w:val="sq-AL"/>
              </w:rPr>
            </w:pPr>
            <w:r w:rsidRPr="00BD5627">
              <w:rPr>
                <w:rFonts w:ascii="Garamond" w:hAnsi="Garamond"/>
                <w:spacing w:val="-4"/>
                <w:sz w:val="24"/>
                <w:szCs w:val="24"/>
                <w:lang w:val="sq-AL"/>
              </w:rPr>
              <w:t>Ministria e Financave</w:t>
            </w:r>
          </w:p>
          <w:p w:rsidR="00927494" w:rsidRPr="00BD5627" w:rsidRDefault="00927494" w:rsidP="003D15CF">
            <w:pPr>
              <w:ind w:firstLine="0"/>
              <w:jc w:val="center"/>
              <w:rPr>
                <w:rFonts w:ascii="Garamond" w:hAnsi="Garamond"/>
                <w:b/>
                <w:spacing w:val="-4"/>
                <w:sz w:val="24"/>
                <w:szCs w:val="24"/>
                <w:lang w:val="sq-AL"/>
              </w:rPr>
            </w:pPr>
            <w:r w:rsidRPr="00BD5627">
              <w:rPr>
                <w:rFonts w:ascii="Garamond" w:hAnsi="Garamond"/>
                <w:b/>
                <w:spacing w:val="-4"/>
                <w:sz w:val="24"/>
                <w:szCs w:val="24"/>
                <w:lang w:val="sq-AL"/>
              </w:rPr>
              <w:t>Sh.e Tij, Arben Ahmetaj</w:t>
            </w:r>
          </w:p>
          <w:p w:rsidR="00927494" w:rsidRDefault="00927494" w:rsidP="003D15CF">
            <w:pPr>
              <w:ind w:firstLine="0"/>
              <w:jc w:val="center"/>
              <w:rPr>
                <w:rFonts w:ascii="Garamond" w:hAnsi="Garamond"/>
                <w:spacing w:val="-4"/>
                <w:sz w:val="24"/>
                <w:szCs w:val="24"/>
                <w:lang w:val="sq-AL"/>
              </w:rPr>
            </w:pPr>
            <w:r w:rsidRPr="00BD5627">
              <w:rPr>
                <w:rFonts w:ascii="Garamond" w:hAnsi="Garamond"/>
                <w:spacing w:val="-4"/>
                <w:sz w:val="24"/>
                <w:szCs w:val="24"/>
                <w:lang w:val="sq-AL"/>
              </w:rPr>
              <w:t>Ministër</w:t>
            </w:r>
          </w:p>
          <w:p w:rsidR="00927494" w:rsidRPr="00187FA8" w:rsidRDefault="00927494" w:rsidP="003D15CF">
            <w:pPr>
              <w:ind w:firstLine="0"/>
              <w:jc w:val="center"/>
              <w:rPr>
                <w:rFonts w:ascii="Garamond" w:hAnsi="Garamond"/>
                <w:b/>
                <w:spacing w:val="-4"/>
                <w:sz w:val="16"/>
                <w:szCs w:val="24"/>
                <w:lang w:val="sq-AL"/>
              </w:rPr>
            </w:pPr>
          </w:p>
        </w:tc>
      </w:tr>
      <w:tr w:rsidR="00927494" w:rsidRPr="00BD5627" w:rsidTr="003D15CF">
        <w:trPr>
          <w:jc w:val="center"/>
        </w:trPr>
        <w:tc>
          <w:tcPr>
            <w:tcW w:w="4808" w:type="dxa"/>
          </w:tcPr>
          <w:p w:rsidR="00927494" w:rsidRDefault="00927494" w:rsidP="003D15CF">
            <w:pPr>
              <w:ind w:firstLine="0"/>
              <w:jc w:val="center"/>
              <w:rPr>
                <w:rFonts w:ascii="Garamond" w:hAnsi="Garamond"/>
                <w:spacing w:val="-4"/>
                <w:sz w:val="24"/>
                <w:szCs w:val="24"/>
                <w:lang w:val="sq-AL"/>
              </w:rPr>
            </w:pPr>
            <w:r w:rsidRPr="00BD5627">
              <w:rPr>
                <w:rFonts w:ascii="Garamond" w:hAnsi="Garamond"/>
                <w:spacing w:val="-4"/>
                <w:sz w:val="24"/>
                <w:szCs w:val="24"/>
                <w:lang w:val="sq-AL"/>
              </w:rPr>
              <w:t>PËR KONFEDERATËN ZVICERANE</w:t>
            </w:r>
          </w:p>
          <w:p w:rsidR="00927494" w:rsidRPr="00187FA8" w:rsidRDefault="00927494" w:rsidP="003D15CF">
            <w:pPr>
              <w:ind w:firstLine="0"/>
              <w:jc w:val="center"/>
              <w:rPr>
                <w:rFonts w:ascii="Garamond" w:hAnsi="Garamond"/>
                <w:b/>
                <w:spacing w:val="-4"/>
                <w:sz w:val="16"/>
                <w:szCs w:val="24"/>
                <w:lang w:val="sq-AL"/>
              </w:rPr>
            </w:pPr>
          </w:p>
        </w:tc>
      </w:tr>
      <w:tr w:rsidR="00927494" w:rsidRPr="00BD5627" w:rsidTr="003D15CF">
        <w:trPr>
          <w:jc w:val="center"/>
        </w:trPr>
        <w:tc>
          <w:tcPr>
            <w:tcW w:w="4808" w:type="dxa"/>
          </w:tcPr>
          <w:p w:rsidR="00927494" w:rsidRPr="00BD5627" w:rsidRDefault="00927494" w:rsidP="003D15CF">
            <w:pPr>
              <w:ind w:firstLine="0"/>
              <w:jc w:val="center"/>
              <w:rPr>
                <w:rFonts w:ascii="Garamond" w:hAnsi="Garamond"/>
                <w:spacing w:val="-4"/>
                <w:sz w:val="24"/>
                <w:szCs w:val="24"/>
                <w:lang w:val="sq-AL"/>
              </w:rPr>
            </w:pPr>
            <w:r w:rsidRPr="00BD5627">
              <w:rPr>
                <w:rFonts w:ascii="Garamond" w:hAnsi="Garamond"/>
                <w:spacing w:val="-4"/>
                <w:sz w:val="24"/>
                <w:szCs w:val="24"/>
                <w:lang w:val="sq-AL"/>
              </w:rPr>
              <w:t>Ambasada e Zvicrës në Shqipëri</w:t>
            </w:r>
          </w:p>
          <w:p w:rsidR="00927494" w:rsidRPr="00BD5627" w:rsidRDefault="00927494" w:rsidP="003D15CF">
            <w:pPr>
              <w:ind w:firstLine="0"/>
              <w:jc w:val="center"/>
              <w:rPr>
                <w:rFonts w:ascii="Garamond" w:hAnsi="Garamond"/>
                <w:b/>
                <w:spacing w:val="-4"/>
                <w:sz w:val="24"/>
                <w:szCs w:val="24"/>
                <w:lang w:val="sq-AL"/>
              </w:rPr>
            </w:pPr>
            <w:r w:rsidRPr="00BD5627">
              <w:rPr>
                <w:rFonts w:ascii="Garamond" w:hAnsi="Garamond"/>
                <w:b/>
                <w:spacing w:val="-4"/>
                <w:sz w:val="24"/>
                <w:szCs w:val="24"/>
                <w:lang w:val="sq-AL"/>
              </w:rPr>
              <w:t>Sh.e Tij, Christoph Graf</w:t>
            </w:r>
          </w:p>
          <w:p w:rsidR="00927494" w:rsidRPr="00BD5627" w:rsidRDefault="00927494" w:rsidP="003D15CF">
            <w:pPr>
              <w:ind w:firstLine="0"/>
              <w:jc w:val="center"/>
              <w:rPr>
                <w:rFonts w:ascii="Garamond" w:hAnsi="Garamond"/>
                <w:spacing w:val="-4"/>
                <w:sz w:val="24"/>
                <w:szCs w:val="24"/>
                <w:lang w:val="sq-AL"/>
              </w:rPr>
            </w:pPr>
            <w:r w:rsidRPr="00BD5627">
              <w:rPr>
                <w:rFonts w:ascii="Garamond" w:hAnsi="Garamond"/>
                <w:spacing w:val="-4"/>
                <w:sz w:val="24"/>
                <w:szCs w:val="24"/>
                <w:lang w:val="sq-AL"/>
              </w:rPr>
              <w:t>Ambasador</w:t>
            </w:r>
          </w:p>
        </w:tc>
      </w:tr>
    </w:tbl>
    <w:p w:rsidR="00927494" w:rsidRPr="00BD5627" w:rsidRDefault="00927494" w:rsidP="00927494">
      <w:pPr>
        <w:spacing w:after="0" w:line="240" w:lineRule="auto"/>
        <w:rPr>
          <w:rFonts w:ascii="Times New Roman" w:hAnsi="Times New Roman"/>
          <w:b/>
          <w:spacing w:val="-4"/>
          <w:sz w:val="24"/>
          <w:szCs w:val="24"/>
          <w:lang w:val="sq-AL"/>
        </w:rPr>
      </w:pPr>
    </w:p>
    <w:p w:rsidR="00927494" w:rsidRPr="00BD5627" w:rsidRDefault="00927494" w:rsidP="00927494">
      <w:pPr>
        <w:spacing w:after="0" w:line="240" w:lineRule="auto"/>
        <w:rPr>
          <w:rFonts w:ascii="Garamond" w:hAnsi="Garamond"/>
          <w:b/>
          <w:spacing w:val="-4"/>
          <w:sz w:val="24"/>
          <w:szCs w:val="24"/>
          <w:lang w:val="sq-AL"/>
        </w:rPr>
      </w:pPr>
    </w:p>
    <w:p w:rsidR="00927494" w:rsidRPr="00BD5627" w:rsidRDefault="00927494" w:rsidP="00927494">
      <w:pPr>
        <w:pStyle w:val="NeniTitull"/>
        <w:rPr>
          <w:spacing w:val="-4"/>
          <w:lang w:val="sq-AL"/>
        </w:rPr>
      </w:pPr>
      <w:r w:rsidRPr="00BD5627">
        <w:rPr>
          <w:spacing w:val="-4"/>
          <w:lang w:val="sq-AL"/>
        </w:rPr>
        <w:t>AMENDMENT 2</w:t>
      </w:r>
    </w:p>
    <w:p w:rsidR="00927494" w:rsidRPr="00BD5627" w:rsidRDefault="00927494" w:rsidP="00927494">
      <w:pPr>
        <w:pStyle w:val="NeniNr"/>
        <w:rPr>
          <w:spacing w:val="-4"/>
          <w:lang w:val="sq-AL"/>
        </w:rPr>
      </w:pPr>
      <w:r w:rsidRPr="00BD5627">
        <w:rPr>
          <w:spacing w:val="-4"/>
          <w:lang w:val="sq-AL"/>
        </w:rPr>
        <w:t>TO AGREEMENT BETWEEN THE COUNCIL OF MINISTERS OF THE REPUBLIC OF ALBANIA AND THE GOVERNMENT OF THE SWISS CONFEDERATION ON THE GRANTING OF FINANCIAL ASSISTANCE FOR THE DRIN RIVER CASCADE REHABILITATION PROJECT</w:t>
      </w:r>
    </w:p>
    <w:p w:rsidR="00927494" w:rsidRPr="00BD5627" w:rsidRDefault="00927494" w:rsidP="00927494">
      <w:pPr>
        <w:pStyle w:val="Hapesira7"/>
        <w:rPr>
          <w:lang w:val="sq-AL"/>
        </w:rPr>
      </w:pPr>
    </w:p>
    <w:p w:rsidR="00927494" w:rsidRPr="00BD5627" w:rsidRDefault="00927494" w:rsidP="00927494">
      <w:pPr>
        <w:pStyle w:val="Paragrafi"/>
        <w:rPr>
          <w:spacing w:val="-4"/>
          <w:lang w:val="sq-AL"/>
        </w:rPr>
      </w:pPr>
      <w:r w:rsidRPr="00BD5627">
        <w:rPr>
          <w:spacing w:val="-4"/>
          <w:lang w:val="sq-AL"/>
        </w:rPr>
        <w:t>This document constitutes Amendment 2 to the Agreement signed on 31 October 1994 on the Granting of Financial Assistance for the Orin River Cascade Rehabilitation Project between the Government of the Swiss Confederation and the Council of Ministers of the Republic of Albania which are referred below as the Parties.</w:t>
      </w:r>
    </w:p>
    <w:p w:rsidR="00927494" w:rsidRPr="00BD5627" w:rsidRDefault="00927494" w:rsidP="00927494">
      <w:pPr>
        <w:pStyle w:val="Paragrafi"/>
        <w:rPr>
          <w:spacing w:val="-4"/>
          <w:lang w:val="sq-AL"/>
        </w:rPr>
      </w:pPr>
      <w:r w:rsidRPr="00BD5627">
        <w:rPr>
          <w:spacing w:val="-4"/>
          <w:lang w:val="sq-AL"/>
        </w:rPr>
        <w:t>The Parties have agreed to modify only the first part of Article 4.1 as follows :</w:t>
      </w:r>
    </w:p>
    <w:p w:rsidR="00927494" w:rsidRPr="00BD5627" w:rsidRDefault="00927494" w:rsidP="00927494">
      <w:pPr>
        <w:pStyle w:val="Paragrafi"/>
        <w:rPr>
          <w:spacing w:val="-4"/>
          <w:lang w:val="sq-AL"/>
        </w:rPr>
      </w:pPr>
      <w:r w:rsidRPr="00BD5627">
        <w:rPr>
          <w:spacing w:val="-4"/>
          <w:lang w:val="sq-AL"/>
        </w:rPr>
        <w:t>4.1</w:t>
      </w:r>
      <w:r w:rsidRPr="00BD5627">
        <w:rPr>
          <w:spacing w:val="-4"/>
          <w:lang w:val="sq-AL"/>
        </w:rPr>
        <w:tab/>
        <w:t xml:space="preserve"> The  Contribution  shall  be  passed  on to  the  National  Company  of  Energy  and Electricity of Albania (KESH) as a credit at zero interest repayable in local currency in 5.5 equal yearly installments to the Albanian Ministry of Finance, after a grace period of 8 years.</w:t>
      </w:r>
    </w:p>
    <w:p w:rsidR="00927494" w:rsidRPr="00BD5627" w:rsidRDefault="00927494" w:rsidP="00927494">
      <w:pPr>
        <w:pStyle w:val="Paragrafi"/>
        <w:rPr>
          <w:spacing w:val="-4"/>
          <w:lang w:val="sq-AL"/>
        </w:rPr>
      </w:pPr>
      <w:r w:rsidRPr="00BD5627">
        <w:rPr>
          <w:spacing w:val="-4"/>
          <w:lang w:val="sq-AL"/>
        </w:rPr>
        <w:t>All other items of the above mentioned Project Agreement remain unchanged. The modifications have no further implications on other aspects of the implemented project.</w:t>
      </w:r>
    </w:p>
    <w:p w:rsidR="00927494" w:rsidRPr="00BD5627" w:rsidRDefault="00927494" w:rsidP="00927494">
      <w:pPr>
        <w:pStyle w:val="Paragrafi"/>
        <w:rPr>
          <w:spacing w:val="-4"/>
          <w:lang w:val="sq-AL"/>
        </w:rPr>
      </w:pPr>
      <w:r w:rsidRPr="00BD5627">
        <w:rPr>
          <w:spacing w:val="-4"/>
          <w:lang w:val="sq-AL"/>
        </w:rPr>
        <w:t>This Amendment to the Agreement shall enter into force after the notification from the Alban ian party that the domestic legal procedures have been completed which enable its entry into force .</w:t>
      </w:r>
    </w:p>
    <w:p w:rsidR="00927494" w:rsidRPr="00BD5627" w:rsidRDefault="00927494" w:rsidP="00927494">
      <w:pPr>
        <w:pStyle w:val="Paragrafi"/>
        <w:rPr>
          <w:spacing w:val="-4"/>
          <w:lang w:val="sq-AL"/>
        </w:rPr>
      </w:pPr>
      <w:r>
        <w:rPr>
          <w:noProof/>
          <w:spacing w:val="-4"/>
        </w:rPr>
        <mc:AlternateContent>
          <mc:Choice Requires="wps">
            <w:drawing>
              <wp:anchor distT="0" distB="0" distL="114300" distR="114300" simplePos="0" relativeHeight="251658240" behindDoc="1" locked="0" layoutInCell="1" allowOverlap="1">
                <wp:simplePos x="0" y="0"/>
                <wp:positionH relativeFrom="page">
                  <wp:posOffset>2766060</wp:posOffset>
                </wp:positionH>
                <wp:positionV relativeFrom="paragraph">
                  <wp:posOffset>127635</wp:posOffset>
                </wp:positionV>
                <wp:extent cx="53340" cy="88900"/>
                <wp:effectExtent l="0" t="0" r="3810" b="635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494" w:rsidRDefault="00927494" w:rsidP="00927494">
                            <w:pPr>
                              <w:spacing w:line="140" w:lineRule="exact"/>
                              <w:rPr>
                                <w:rFonts w:ascii="Arial" w:eastAsia="Arial" w:hAnsi="Arial" w:cs="Arial"/>
                                <w:sz w:val="14"/>
                                <w:szCs w:val="14"/>
                              </w:rPr>
                            </w:pPr>
                            <w:proofErr w:type="gramStart"/>
                            <w:r>
                              <w:rPr>
                                <w:rFonts w:ascii="Arial" w:eastAsia="Arial" w:hAnsi="Arial" w:cs="Arial"/>
                                <w:color w:val="181C1A"/>
                                <w:w w:val="105"/>
                                <w:sz w:val="14"/>
                                <w:szCs w:val="14"/>
                              </w:rPr>
                              <w:t>h</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26" type="#_x0000_t202" style="position:absolute;left:0;text-align:left;margin-left:217.8pt;margin-top:10.05pt;width:4.2pt;height: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" filled="f" stroked="f">
                <v:textbox inset="0,0,0,0">
                  <w:txbxContent>
                    <w:p w:rsidR="00927494" w:rsidRDefault="00927494" w:rsidP="00927494">
                      <w:pPr>
                        <w:spacing w:line="140" w:lineRule="exact"/>
                        <w:rPr>
                          <w:rFonts w:ascii="Arial" w:eastAsia="Arial" w:hAnsi="Arial" w:cs="Arial"/>
                          <w:sz w:val="14"/>
                          <w:szCs w:val="14"/>
                        </w:rPr>
                      </w:pPr>
                      <w:proofErr w:type="gramStart"/>
                      <w:r>
                        <w:rPr>
                          <w:rFonts w:ascii="Arial" w:eastAsia="Arial" w:hAnsi="Arial" w:cs="Arial"/>
                          <w:color w:val="181C1A"/>
                          <w:w w:val="105"/>
                          <w:sz w:val="14"/>
                          <w:szCs w:val="14"/>
                        </w:rPr>
                        <w:t>h</w:t>
                      </w:r>
                      <w:proofErr w:type="gramEnd"/>
                    </w:p>
                  </w:txbxContent>
                </v:textbox>
                <w10:wrap anchorx="page"/>
              </v:shape>
            </w:pict>
          </mc:Fallback>
        </mc:AlternateContent>
      </w:r>
      <w:r>
        <w:rPr>
          <w:spacing w:val="-4"/>
          <w:lang w:val="sq-AL"/>
        </w:rPr>
        <w:t xml:space="preserve">Done at Tirana on the 20-th </w:t>
      </w:r>
      <w:r w:rsidRPr="00BD5627">
        <w:rPr>
          <w:spacing w:val="-4"/>
          <w:lang w:val="sq-AL"/>
        </w:rPr>
        <w:t>January 2017, in two originals in English and two originals in</w:t>
      </w:r>
      <w:r>
        <w:rPr>
          <w:spacing w:val="-4"/>
          <w:lang w:val="sq-AL"/>
        </w:rPr>
        <w:t xml:space="preserve"> </w:t>
      </w:r>
      <w:r w:rsidRPr="00BD5627">
        <w:rPr>
          <w:spacing w:val="-4"/>
          <w:lang w:val="sq-AL"/>
        </w:rPr>
        <w:t>Albanian language. In case of divergence the English version shall prevail.</w:t>
      </w:r>
    </w:p>
    <w:p w:rsidR="00927494" w:rsidRPr="00187FA8" w:rsidRDefault="00927494" w:rsidP="00927494">
      <w:pPr>
        <w:pStyle w:val="Paragrafi"/>
        <w:rPr>
          <w:spacing w:val="-4"/>
          <w:sz w:val="16"/>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tblGrid>
      <w:tr w:rsidR="00927494" w:rsidRPr="00187FA8" w:rsidTr="003D15CF">
        <w:trPr>
          <w:trHeight w:val="789"/>
          <w:jc w:val="center"/>
        </w:trPr>
        <w:tc>
          <w:tcPr>
            <w:tcW w:w="4808" w:type="dxa"/>
          </w:tcPr>
          <w:p w:rsidR="00927494" w:rsidRPr="00187FA8" w:rsidRDefault="00927494" w:rsidP="003D15CF">
            <w:pPr>
              <w:pStyle w:val="Paragrafi"/>
              <w:ind w:firstLine="0"/>
              <w:jc w:val="center"/>
              <w:rPr>
                <w:spacing w:val="-4"/>
                <w:sz w:val="22"/>
                <w:szCs w:val="22"/>
                <w:lang w:val="sq-AL"/>
              </w:rPr>
            </w:pPr>
            <w:r w:rsidRPr="00187FA8">
              <w:rPr>
                <w:spacing w:val="-4"/>
                <w:sz w:val="22"/>
                <w:szCs w:val="22"/>
                <w:lang w:val="sq-AL"/>
              </w:rPr>
              <w:lastRenderedPageBreak/>
              <w:t>FOR THE COUNCIL OF MINISTERS OF THE REPUBLIC OF ALBANIA</w:t>
            </w:r>
          </w:p>
          <w:p w:rsidR="00927494" w:rsidRPr="00187FA8" w:rsidRDefault="00927494" w:rsidP="003D15CF">
            <w:pPr>
              <w:pStyle w:val="Paragrafi"/>
              <w:ind w:firstLine="0"/>
              <w:jc w:val="center"/>
              <w:rPr>
                <w:spacing w:val="-4"/>
                <w:sz w:val="22"/>
                <w:szCs w:val="22"/>
                <w:lang w:val="sq-AL"/>
              </w:rPr>
            </w:pPr>
            <w:r w:rsidRPr="00187FA8">
              <w:rPr>
                <w:spacing w:val="-4"/>
                <w:sz w:val="22"/>
                <w:szCs w:val="22"/>
                <w:lang w:val="sq-AL"/>
              </w:rPr>
              <w:t>……………………………………….</w:t>
            </w:r>
          </w:p>
          <w:p w:rsidR="00927494" w:rsidRPr="00187FA8" w:rsidRDefault="00927494" w:rsidP="003D15CF">
            <w:pPr>
              <w:pStyle w:val="Paragrafi"/>
              <w:ind w:firstLine="0"/>
              <w:jc w:val="center"/>
              <w:rPr>
                <w:rFonts w:ascii="Times New Roman" w:hAnsi="Times New Roman"/>
                <w:spacing w:val="-4"/>
                <w:sz w:val="10"/>
                <w:szCs w:val="22"/>
                <w:lang w:val="sq-AL"/>
              </w:rPr>
            </w:pPr>
          </w:p>
        </w:tc>
      </w:tr>
      <w:tr w:rsidR="00927494" w:rsidRPr="00187FA8" w:rsidTr="003D15CF">
        <w:trPr>
          <w:jc w:val="center"/>
        </w:trPr>
        <w:tc>
          <w:tcPr>
            <w:tcW w:w="4808" w:type="dxa"/>
          </w:tcPr>
          <w:p w:rsidR="00927494" w:rsidRPr="00187FA8" w:rsidRDefault="00927494" w:rsidP="003D15CF">
            <w:pPr>
              <w:pStyle w:val="Paragrafi"/>
              <w:ind w:firstLine="0"/>
              <w:jc w:val="center"/>
              <w:rPr>
                <w:spacing w:val="-4"/>
                <w:sz w:val="22"/>
                <w:szCs w:val="22"/>
                <w:lang w:val="sq-AL"/>
              </w:rPr>
            </w:pPr>
            <w:r w:rsidRPr="00187FA8">
              <w:rPr>
                <w:spacing w:val="-4"/>
                <w:sz w:val="22"/>
                <w:szCs w:val="22"/>
                <w:lang w:val="sq-AL"/>
              </w:rPr>
              <w:t>Ministry of Finance</w:t>
            </w:r>
          </w:p>
          <w:p w:rsidR="00927494" w:rsidRPr="00187FA8" w:rsidRDefault="00927494" w:rsidP="003D15CF">
            <w:pPr>
              <w:pStyle w:val="Paragrafi"/>
              <w:ind w:firstLine="0"/>
              <w:jc w:val="center"/>
              <w:rPr>
                <w:b/>
                <w:spacing w:val="-4"/>
                <w:sz w:val="22"/>
                <w:szCs w:val="22"/>
                <w:lang w:val="sq-AL"/>
              </w:rPr>
            </w:pPr>
            <w:r w:rsidRPr="00187FA8">
              <w:rPr>
                <w:b/>
                <w:spacing w:val="-4"/>
                <w:sz w:val="22"/>
                <w:szCs w:val="22"/>
                <w:lang w:val="sq-AL"/>
              </w:rPr>
              <w:t>H.E. Arben Ahmetaj</w:t>
            </w:r>
          </w:p>
          <w:p w:rsidR="00927494" w:rsidRPr="00187FA8" w:rsidRDefault="00927494" w:rsidP="003D15CF">
            <w:pPr>
              <w:pStyle w:val="Paragrafi"/>
              <w:ind w:firstLine="0"/>
              <w:jc w:val="center"/>
              <w:rPr>
                <w:spacing w:val="-4"/>
                <w:sz w:val="22"/>
                <w:szCs w:val="22"/>
                <w:lang w:val="sq-AL"/>
              </w:rPr>
            </w:pPr>
            <w:r w:rsidRPr="00187FA8">
              <w:rPr>
                <w:spacing w:val="-4"/>
                <w:sz w:val="22"/>
                <w:szCs w:val="22"/>
                <w:lang w:val="sq-AL"/>
              </w:rPr>
              <w:t>Minister</w:t>
            </w:r>
          </w:p>
        </w:tc>
      </w:tr>
      <w:tr w:rsidR="00927494" w:rsidRPr="00187FA8" w:rsidTr="003D15CF">
        <w:trPr>
          <w:jc w:val="center"/>
        </w:trPr>
        <w:tc>
          <w:tcPr>
            <w:tcW w:w="4808" w:type="dxa"/>
          </w:tcPr>
          <w:p w:rsidR="00927494" w:rsidRPr="001B608F" w:rsidRDefault="00927494" w:rsidP="003D15CF">
            <w:pPr>
              <w:pStyle w:val="Paragrafi"/>
              <w:ind w:firstLine="0"/>
              <w:jc w:val="center"/>
              <w:rPr>
                <w:spacing w:val="-4"/>
                <w:sz w:val="10"/>
                <w:szCs w:val="22"/>
                <w:lang w:val="sq-AL"/>
              </w:rPr>
            </w:pPr>
          </w:p>
          <w:p w:rsidR="00927494" w:rsidRPr="00187FA8" w:rsidRDefault="00927494" w:rsidP="003D15CF">
            <w:pPr>
              <w:pStyle w:val="Paragrafi"/>
              <w:ind w:firstLine="0"/>
              <w:jc w:val="center"/>
              <w:rPr>
                <w:spacing w:val="-4"/>
                <w:sz w:val="22"/>
                <w:szCs w:val="22"/>
                <w:lang w:val="sq-AL"/>
              </w:rPr>
            </w:pPr>
            <w:r w:rsidRPr="00187FA8">
              <w:rPr>
                <w:spacing w:val="-4"/>
                <w:sz w:val="22"/>
                <w:szCs w:val="22"/>
                <w:lang w:val="sq-AL"/>
              </w:rPr>
              <w:t>FOR THE SWISS CONFEDERATION</w:t>
            </w:r>
          </w:p>
          <w:p w:rsidR="00927494" w:rsidRPr="00187FA8" w:rsidRDefault="00927494" w:rsidP="003D15CF">
            <w:pPr>
              <w:ind w:firstLine="0"/>
              <w:jc w:val="center"/>
              <w:rPr>
                <w:rFonts w:ascii="Times New Roman" w:hAnsi="Times New Roman"/>
                <w:spacing w:val="-4"/>
                <w:sz w:val="22"/>
                <w:szCs w:val="22"/>
                <w:lang w:val="sq-AL"/>
              </w:rPr>
            </w:pPr>
            <w:r w:rsidRPr="00187FA8">
              <w:rPr>
                <w:rFonts w:ascii="Times New Roman" w:hAnsi="Times New Roman"/>
                <w:spacing w:val="-4"/>
                <w:sz w:val="22"/>
                <w:szCs w:val="22"/>
                <w:lang w:val="sq-AL"/>
              </w:rPr>
              <w:t>.......................................................</w:t>
            </w:r>
          </w:p>
          <w:p w:rsidR="00927494" w:rsidRPr="00187FA8" w:rsidRDefault="00927494" w:rsidP="003D15CF">
            <w:pPr>
              <w:pStyle w:val="Paragrafi"/>
              <w:ind w:firstLine="0"/>
              <w:jc w:val="center"/>
              <w:rPr>
                <w:spacing w:val="-4"/>
                <w:sz w:val="10"/>
                <w:szCs w:val="22"/>
                <w:lang w:val="sq-AL"/>
              </w:rPr>
            </w:pPr>
          </w:p>
        </w:tc>
      </w:tr>
      <w:tr w:rsidR="00927494" w:rsidRPr="00187FA8" w:rsidTr="003D15CF">
        <w:trPr>
          <w:jc w:val="center"/>
        </w:trPr>
        <w:tc>
          <w:tcPr>
            <w:tcW w:w="4808" w:type="dxa"/>
          </w:tcPr>
          <w:p w:rsidR="00927494" w:rsidRPr="00187FA8" w:rsidRDefault="00927494" w:rsidP="003D15CF">
            <w:pPr>
              <w:pStyle w:val="Paragrafi"/>
              <w:ind w:firstLine="0"/>
              <w:jc w:val="center"/>
              <w:rPr>
                <w:spacing w:val="-4"/>
                <w:sz w:val="22"/>
                <w:szCs w:val="22"/>
                <w:lang w:val="sq-AL"/>
              </w:rPr>
            </w:pPr>
            <w:r w:rsidRPr="00187FA8">
              <w:rPr>
                <w:rFonts w:ascii="Times New Roman" w:hAnsi="Times New Roman"/>
                <w:spacing w:val="-4"/>
                <w:sz w:val="22"/>
                <w:szCs w:val="22"/>
                <w:lang w:val="sq-AL"/>
              </w:rPr>
              <w:t>Embassy of Switzerland in Albania</w:t>
            </w:r>
          </w:p>
          <w:p w:rsidR="00927494" w:rsidRPr="00187FA8" w:rsidRDefault="00927494" w:rsidP="003D15CF">
            <w:pPr>
              <w:pStyle w:val="Paragrafi"/>
              <w:ind w:firstLine="0"/>
              <w:jc w:val="center"/>
              <w:rPr>
                <w:b/>
                <w:spacing w:val="-4"/>
                <w:sz w:val="22"/>
                <w:szCs w:val="22"/>
                <w:lang w:val="sq-AL"/>
              </w:rPr>
            </w:pPr>
            <w:r w:rsidRPr="00187FA8">
              <w:rPr>
                <w:b/>
                <w:spacing w:val="-4"/>
                <w:sz w:val="22"/>
                <w:szCs w:val="22"/>
                <w:lang w:val="sq-AL"/>
              </w:rPr>
              <w:t>H.E. Christoph Graf Ambassador</w:t>
            </w:r>
          </w:p>
          <w:p w:rsidR="00927494" w:rsidRPr="00187FA8" w:rsidRDefault="00927494" w:rsidP="003D15CF">
            <w:pPr>
              <w:pStyle w:val="Paragrafi"/>
              <w:ind w:firstLine="0"/>
              <w:jc w:val="center"/>
              <w:rPr>
                <w:rFonts w:ascii="Times New Roman" w:hAnsi="Times New Roman"/>
                <w:spacing w:val="-4"/>
                <w:sz w:val="12"/>
                <w:szCs w:val="22"/>
                <w:lang w:val="sq-AL"/>
              </w:rPr>
            </w:pPr>
          </w:p>
        </w:tc>
      </w:tr>
    </w:tbl>
    <w:p w:rsidR="00927494" w:rsidRPr="00BD5627" w:rsidRDefault="00927494" w:rsidP="00927494">
      <w:pPr>
        <w:pStyle w:val="Paragrafi"/>
        <w:rPr>
          <w:spacing w:val="-4"/>
          <w:lang w:val="sq-AL"/>
        </w:r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0B9"/>
    <w:rsid w:val="004F59B3"/>
    <w:rsid w:val="005D40B9"/>
    <w:rsid w:val="00927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1319179-EAD5-47FC-ABC9-436A040A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494"/>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2749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27494"/>
    <w:rPr>
      <w:rFonts w:ascii="Garamond" w:eastAsia="MS Mincho" w:hAnsi="Garamond" w:cs="CG Times"/>
      <w:sz w:val="24"/>
    </w:rPr>
  </w:style>
  <w:style w:type="paragraph" w:customStyle="1" w:styleId="NeniNr">
    <w:name w:val="Neni_Nr"/>
    <w:next w:val="Normal"/>
    <w:link w:val="NeniNrChar"/>
    <w:rsid w:val="0092749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2749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27494"/>
    <w:rPr>
      <w:rFonts w:ascii="Garamond" w:eastAsia="MS Mincho" w:hAnsi="Garamond" w:cs="CG Times"/>
      <w:sz w:val="24"/>
      <w:lang w:val="en-GB"/>
    </w:rPr>
  </w:style>
  <w:style w:type="paragraph" w:customStyle="1" w:styleId="Hapesira7">
    <w:name w:val="Hapesira 7"/>
    <w:basedOn w:val="Paragrafi"/>
    <w:qFormat/>
    <w:rsid w:val="00927494"/>
    <w:rPr>
      <w:sz w:val="14"/>
      <w:szCs w:val="24"/>
    </w:rPr>
  </w:style>
  <w:style w:type="table" w:styleId="TableGrid">
    <w:name w:val="Table Grid"/>
    <w:basedOn w:val="TableNormal"/>
    <w:uiPriority w:val="39"/>
    <w:rsid w:val="00927494"/>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4156</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2017-04-18T07:40:00Z</dcterms:created>
  <dcterms:modified xsi:type="dcterms:W3CDTF">2017-04-18T07:40:00Z</dcterms:modified>
</cp:coreProperties>
</file>