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921" w:rsidRPr="001B47D2" w:rsidRDefault="007E3921" w:rsidP="007E3921">
      <w:pPr>
        <w:pStyle w:val="NeniTitull"/>
        <w:rPr>
          <w:spacing w:val="-4"/>
          <w:lang w:val="sq-AL"/>
        </w:rPr>
      </w:pPr>
      <w:bookmarkStart w:id="0" w:name="_GoBack"/>
      <w:r w:rsidRPr="001B47D2">
        <w:rPr>
          <w:spacing w:val="-4"/>
          <w:lang w:val="sq-AL"/>
        </w:rPr>
        <w:t>VENDIM</w:t>
      </w:r>
    </w:p>
    <w:p w:rsidR="007E3921" w:rsidRPr="001B47D2" w:rsidRDefault="007E3921" w:rsidP="007E3921">
      <w:pPr>
        <w:pStyle w:val="NeniTitull"/>
        <w:rPr>
          <w:spacing w:val="-4"/>
          <w:lang w:val="sq-AL"/>
        </w:rPr>
      </w:pPr>
      <w:r w:rsidRPr="001B47D2">
        <w:rPr>
          <w:spacing w:val="-4"/>
          <w:lang w:val="sq-AL"/>
        </w:rPr>
        <w:t>Nr. 306, datë 5.4.2017</w:t>
      </w:r>
    </w:p>
    <w:p w:rsidR="007E3921" w:rsidRPr="001B47D2" w:rsidRDefault="007E3921" w:rsidP="007E3921">
      <w:pPr>
        <w:pStyle w:val="Hapesira7"/>
        <w:rPr>
          <w:lang w:val="sq-AL"/>
        </w:rPr>
      </w:pPr>
    </w:p>
    <w:p w:rsidR="007E3921" w:rsidRDefault="007E3921" w:rsidP="007E3921">
      <w:pPr>
        <w:pStyle w:val="NeniTitull"/>
        <w:rPr>
          <w:spacing w:val="-4"/>
          <w:lang w:val="sq-AL"/>
        </w:rPr>
      </w:pPr>
      <w:r w:rsidRPr="001B47D2">
        <w:rPr>
          <w:spacing w:val="-4"/>
          <w:lang w:val="sq-AL"/>
        </w:rPr>
        <w:t>PËR DISA NDRYSHIME NË VENDIMIN NR.654, DATË 14.9.2016,  TË KËSHILLIT TË MINISTRAVE, “PËR MIRATIMIN E STRUKTURËS DHE TË ORGANIKËS</w:t>
      </w:r>
    </w:p>
    <w:p w:rsidR="007E3921" w:rsidRDefault="007E3921" w:rsidP="007E3921">
      <w:pPr>
        <w:pStyle w:val="NeniTitull"/>
        <w:rPr>
          <w:spacing w:val="-4"/>
          <w:lang w:val="sq-AL"/>
        </w:rPr>
      </w:pPr>
      <w:r w:rsidRPr="001B47D2">
        <w:rPr>
          <w:spacing w:val="-4"/>
          <w:lang w:val="sq-AL"/>
        </w:rPr>
        <w:t xml:space="preserve"> SË AGJENCISË SË OFRIMIT TË SHËRBIMEVE PUBLIKE </w:t>
      </w:r>
    </w:p>
    <w:p w:rsidR="007E3921" w:rsidRPr="001B47D2" w:rsidRDefault="007E3921" w:rsidP="007E3921">
      <w:pPr>
        <w:pStyle w:val="NeniTitull"/>
        <w:rPr>
          <w:spacing w:val="-4"/>
          <w:lang w:val="sq-AL"/>
        </w:rPr>
      </w:pPr>
      <w:r w:rsidRPr="001B47D2">
        <w:rPr>
          <w:spacing w:val="-4"/>
          <w:lang w:val="sq-AL"/>
        </w:rPr>
        <w:t>TË INTEGRUARA”</w:t>
      </w:r>
    </w:p>
    <w:p w:rsidR="007E3921" w:rsidRPr="001B47D2" w:rsidRDefault="007E3921" w:rsidP="007E3921">
      <w:pPr>
        <w:pStyle w:val="Hapesira7"/>
        <w:rPr>
          <w:lang w:val="sq-AL"/>
        </w:rPr>
      </w:pPr>
    </w:p>
    <w:p w:rsidR="007E3921" w:rsidRPr="001B47D2" w:rsidRDefault="007E3921" w:rsidP="007E3921">
      <w:pPr>
        <w:pStyle w:val="Paragrafi"/>
        <w:rPr>
          <w:spacing w:val="-4"/>
          <w:lang w:val="sq-AL"/>
        </w:rPr>
      </w:pPr>
      <w:r w:rsidRPr="001B47D2">
        <w:rPr>
          <w:spacing w:val="-4"/>
          <w:lang w:val="sq-AL"/>
        </w:rPr>
        <w:t>Në mbështetje të nenit 100 të Kushtetutës dhe të pikës 2, të nenit 17, të ligjit nr.13/2016, “Për mënyrën e ofrimit të shërbimeve publike në sportel në Republikën e Shqipërisë”, me propozimin e ministrit të Shtetit për Inovacionin dhe Administratën Publike, Këshilli i Ministrave</w:t>
      </w:r>
    </w:p>
    <w:p w:rsidR="007E3921" w:rsidRPr="001B47D2" w:rsidRDefault="007E3921" w:rsidP="007E3921">
      <w:pPr>
        <w:pStyle w:val="Paragrafi"/>
        <w:rPr>
          <w:spacing w:val="-4"/>
          <w:lang w:val="sq-AL"/>
        </w:rPr>
      </w:pPr>
    </w:p>
    <w:p w:rsidR="007E3921" w:rsidRPr="001B47D2" w:rsidRDefault="007E3921" w:rsidP="007E3921">
      <w:pPr>
        <w:pStyle w:val="NeniNr"/>
        <w:rPr>
          <w:spacing w:val="-4"/>
          <w:lang w:val="sq-AL"/>
        </w:rPr>
      </w:pPr>
      <w:r w:rsidRPr="001B47D2">
        <w:rPr>
          <w:spacing w:val="-4"/>
          <w:lang w:val="sq-AL"/>
        </w:rPr>
        <w:t>VENDOSI:</w:t>
      </w:r>
    </w:p>
    <w:p w:rsidR="007E3921" w:rsidRPr="004F572D" w:rsidRDefault="007E3921" w:rsidP="007E3921">
      <w:pPr>
        <w:pStyle w:val="Paragrafi"/>
        <w:rPr>
          <w:spacing w:val="-4"/>
          <w:sz w:val="14"/>
          <w:lang w:val="sq-AL"/>
        </w:rPr>
      </w:pPr>
    </w:p>
    <w:p w:rsidR="007E3921" w:rsidRPr="001B47D2" w:rsidRDefault="007E3921" w:rsidP="007E3921">
      <w:pPr>
        <w:pStyle w:val="Paragrafi"/>
        <w:rPr>
          <w:spacing w:val="-4"/>
          <w:lang w:val="sq-AL"/>
        </w:rPr>
      </w:pPr>
      <w:r w:rsidRPr="001B47D2">
        <w:rPr>
          <w:spacing w:val="-4"/>
          <w:lang w:val="sq-AL"/>
        </w:rPr>
        <w:t>Në vendimin nr.654, datë 14.9.2016, të Këshillit të Ministrave, bëhen këto ndryshime:</w:t>
      </w:r>
    </w:p>
    <w:p w:rsidR="007E3921" w:rsidRPr="001B47D2" w:rsidRDefault="007E3921" w:rsidP="007E3921">
      <w:pPr>
        <w:pStyle w:val="Paragrafi"/>
        <w:rPr>
          <w:spacing w:val="-4"/>
          <w:lang w:val="sq-AL"/>
        </w:rPr>
      </w:pPr>
      <w:r w:rsidRPr="001B47D2">
        <w:rPr>
          <w:spacing w:val="-4"/>
          <w:lang w:val="sq-AL"/>
        </w:rPr>
        <w:t>1. Shtojca I, që përmendet në pikën 1, zëvendësohet me shtojcën I, që i bashkëlidhet këtij vendimi dhe është pjesë përbërëse e tij.</w:t>
      </w:r>
    </w:p>
    <w:p w:rsidR="007E3921" w:rsidRPr="001B47D2" w:rsidRDefault="007E3921" w:rsidP="007E3921">
      <w:pPr>
        <w:pStyle w:val="Paragrafi"/>
        <w:rPr>
          <w:spacing w:val="-4"/>
          <w:lang w:val="sq-AL"/>
        </w:rPr>
      </w:pPr>
      <w:r w:rsidRPr="001B47D2">
        <w:rPr>
          <w:spacing w:val="-4"/>
          <w:lang w:val="sq-AL"/>
        </w:rPr>
        <w:t>2. Shtojca II, që përmendet në pikën 2, zëvendësohet me shtojcën II, që i bashkëlidhet këtij vendimi dhe është pjesë përbërëse e tij.</w:t>
      </w:r>
    </w:p>
    <w:p w:rsidR="007E3921" w:rsidRPr="001B47D2" w:rsidRDefault="007E3921" w:rsidP="007E3921">
      <w:pPr>
        <w:pStyle w:val="Paragrafi"/>
        <w:rPr>
          <w:spacing w:val="-4"/>
          <w:lang w:val="sq-AL"/>
        </w:rPr>
      </w:pPr>
      <w:r w:rsidRPr="001B47D2">
        <w:rPr>
          <w:spacing w:val="-4"/>
          <w:lang w:val="sq-AL"/>
        </w:rPr>
        <w:t>3. Pika 3 ndryshohet, si më poshtë vijon:</w:t>
      </w:r>
    </w:p>
    <w:p w:rsidR="007E3921" w:rsidRPr="001B47D2" w:rsidRDefault="007E3921" w:rsidP="007E3921">
      <w:pPr>
        <w:pStyle w:val="Paragrafi"/>
        <w:rPr>
          <w:spacing w:val="-4"/>
          <w:lang w:val="sq-AL"/>
        </w:rPr>
      </w:pPr>
      <w:r w:rsidRPr="001B47D2">
        <w:rPr>
          <w:spacing w:val="-4"/>
          <w:lang w:val="sq-AL"/>
        </w:rPr>
        <w:t>“3. Numri i punonjësve të Agjencisë së Ofrimit të Shërbimeve Publike të Integruara (ADISA) të jetë, gjithsej, 160 veta.”.</w:t>
      </w:r>
    </w:p>
    <w:p w:rsidR="007E3921" w:rsidRPr="001B47D2" w:rsidRDefault="007E3921" w:rsidP="007E3921">
      <w:pPr>
        <w:pStyle w:val="Paragrafi"/>
        <w:rPr>
          <w:spacing w:val="-4"/>
          <w:lang w:val="sq-AL"/>
        </w:rPr>
      </w:pPr>
      <w:r w:rsidRPr="001B47D2">
        <w:rPr>
          <w:spacing w:val="-4"/>
          <w:lang w:val="sq-AL"/>
        </w:rPr>
        <w:t>Ky vendim hyn në fuqi menjëherë dhe botohet në Fletoren Zyrtare.</w:t>
      </w:r>
    </w:p>
    <w:p w:rsidR="007E3921" w:rsidRPr="001B47D2" w:rsidRDefault="007E3921" w:rsidP="007E3921">
      <w:pPr>
        <w:pStyle w:val="Hapesira7"/>
        <w:rPr>
          <w:lang w:val="sq-AL"/>
        </w:rPr>
      </w:pPr>
    </w:p>
    <w:p w:rsidR="007E3921" w:rsidRPr="001B47D2" w:rsidRDefault="007E3921" w:rsidP="007E3921">
      <w:pPr>
        <w:pStyle w:val="Paragrafi"/>
        <w:jc w:val="right"/>
        <w:rPr>
          <w:spacing w:val="-4"/>
          <w:lang w:val="sq-AL"/>
        </w:rPr>
      </w:pPr>
      <w:r w:rsidRPr="001B47D2">
        <w:rPr>
          <w:spacing w:val="-4"/>
          <w:lang w:val="sq-AL"/>
        </w:rPr>
        <w:t>ZËVENDËSKRYEMINISTRI</w:t>
      </w:r>
    </w:p>
    <w:p w:rsidR="007E3921" w:rsidRPr="001B47D2" w:rsidRDefault="007E3921" w:rsidP="007E3921">
      <w:pPr>
        <w:pStyle w:val="Paragrafi"/>
        <w:jc w:val="right"/>
        <w:rPr>
          <w:b/>
          <w:spacing w:val="-4"/>
          <w:lang w:val="sq-AL"/>
        </w:rPr>
      </w:pPr>
      <w:r w:rsidRPr="001B47D2">
        <w:rPr>
          <w:b/>
          <w:spacing w:val="-4"/>
          <w:lang w:val="sq-AL"/>
        </w:rPr>
        <w:t>Niko Peleshi</w:t>
      </w:r>
    </w:p>
    <w:p w:rsidR="007E3921" w:rsidRDefault="007E3921" w:rsidP="007E3921">
      <w:pPr>
        <w:pStyle w:val="Paragrafi"/>
        <w:rPr>
          <w:b/>
          <w:lang w:val="sq-AL"/>
        </w:rPr>
        <w:sectPr w:rsidR="007E3921" w:rsidSect="007E3921">
          <w:pgSz w:w="11907" w:h="16840" w:code="9"/>
          <w:pgMar w:top="720" w:right="1134" w:bottom="720" w:left="1134" w:header="851" w:footer="851" w:gutter="0"/>
          <w:cols w:space="454"/>
          <w:docGrid w:linePitch="360"/>
        </w:sectPr>
      </w:pPr>
    </w:p>
    <w:p w:rsidR="007E3921" w:rsidRPr="004E2FD4" w:rsidRDefault="007E3921" w:rsidP="007E3921">
      <w:pPr>
        <w:pStyle w:val="Hapesira7"/>
        <w:rPr>
          <w:lang w:val="sq-AL"/>
        </w:rPr>
      </w:pPr>
    </w:p>
    <w:bookmarkEnd w:id="0"/>
    <w:p w:rsidR="007E3921" w:rsidRDefault="007E3921" w:rsidP="007E3921">
      <w:pPr>
        <w:pStyle w:val="Paragrafi"/>
        <w:ind w:firstLine="0"/>
        <w:jc w:val="center"/>
        <w:rPr>
          <w:b/>
          <w:lang w:val="sq-AL"/>
        </w:rPr>
        <w:sectPr w:rsidR="007E3921" w:rsidSect="007E3921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7E3921" w:rsidRDefault="007E3921" w:rsidP="007E3921">
      <w:pPr>
        <w:pStyle w:val="Paragrafi"/>
        <w:ind w:firstLine="0"/>
        <w:jc w:val="center"/>
        <w:rPr>
          <w:b/>
          <w:lang w:val="sq-AL"/>
        </w:rPr>
      </w:pPr>
      <w:r w:rsidRPr="004E2FD4">
        <w:rPr>
          <w:b/>
          <w:noProof/>
        </w:rPr>
        <w:lastRenderedPageBreak/>
        <w:drawing>
          <wp:inline distT="0" distB="0" distL="0" distR="0" wp14:anchorId="4912EB7A" wp14:editId="75E08CD8">
            <wp:extent cx="6138407" cy="5311472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ruktura%20Adisa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97"/>
                    <a:stretch/>
                  </pic:blipFill>
                  <pic:spPr bwMode="auto">
                    <a:xfrm>
                      <a:off x="0" y="0"/>
                      <a:ext cx="6153130" cy="5324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E3921" w:rsidRPr="004E2FD4" w:rsidRDefault="007E3921" w:rsidP="007E3921">
      <w:pPr>
        <w:pStyle w:val="Paragrafi"/>
        <w:ind w:firstLine="0"/>
        <w:jc w:val="center"/>
        <w:rPr>
          <w:b/>
          <w:lang w:val="sq-AL"/>
        </w:rPr>
      </w:pPr>
      <w:r>
        <w:rPr>
          <w:b/>
          <w:noProof/>
        </w:rPr>
        <w:lastRenderedPageBreak/>
        <w:drawing>
          <wp:inline distT="0" distB="0" distL="0" distR="0" wp14:anchorId="42883F64" wp14:editId="7FF4C228">
            <wp:extent cx="5105400" cy="816102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8161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921" w:rsidRPr="004E2FD4" w:rsidRDefault="007E3921" w:rsidP="007E3921">
      <w:pPr>
        <w:pStyle w:val="Paragrafi"/>
        <w:ind w:firstLine="0"/>
        <w:jc w:val="center"/>
        <w:rPr>
          <w:b/>
          <w:lang w:val="sq-AL"/>
        </w:rPr>
      </w:pPr>
    </w:p>
    <w:p w:rsidR="007E3921" w:rsidRPr="004E2FD4" w:rsidRDefault="007E3921" w:rsidP="007E3921">
      <w:pPr>
        <w:pStyle w:val="Paragrafi"/>
        <w:ind w:firstLine="0"/>
        <w:jc w:val="center"/>
        <w:rPr>
          <w:b/>
          <w:lang w:val="sq-AL"/>
        </w:rPr>
      </w:pPr>
    </w:p>
    <w:p w:rsidR="007E3921" w:rsidRPr="004E2FD4" w:rsidRDefault="007E3921" w:rsidP="007E3921">
      <w:pPr>
        <w:pStyle w:val="Paragrafi"/>
        <w:jc w:val="center"/>
        <w:rPr>
          <w:b/>
          <w:lang w:val="sq-AL"/>
        </w:rPr>
      </w:pPr>
      <w:r>
        <w:rPr>
          <w:b/>
          <w:noProof/>
        </w:rPr>
        <w:lastRenderedPageBreak/>
        <w:drawing>
          <wp:inline distT="0" distB="0" distL="0" distR="0" wp14:anchorId="6BC968C6" wp14:editId="28C551AB">
            <wp:extent cx="6035040" cy="798576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5040" cy="79857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921" w:rsidRPr="004E2FD4" w:rsidRDefault="007E3921" w:rsidP="007E3921">
      <w:pPr>
        <w:pStyle w:val="Paragrafi"/>
        <w:rPr>
          <w:b/>
          <w:lang w:val="sq-AL"/>
        </w:rPr>
      </w:pPr>
    </w:p>
    <w:p w:rsidR="007E3921" w:rsidRPr="004E2FD4" w:rsidRDefault="007E3921" w:rsidP="007E3921">
      <w:pPr>
        <w:pStyle w:val="Paragrafi"/>
        <w:rPr>
          <w:b/>
          <w:lang w:val="sq-AL"/>
        </w:rPr>
      </w:pPr>
    </w:p>
    <w:p w:rsidR="007E3921" w:rsidRPr="004E2FD4" w:rsidRDefault="007E3921" w:rsidP="007E3921">
      <w:pPr>
        <w:pStyle w:val="Paragrafi"/>
        <w:rPr>
          <w:b/>
          <w:lang w:val="sq-AL"/>
        </w:rPr>
      </w:pPr>
    </w:p>
    <w:p w:rsidR="007E3921" w:rsidRPr="004E2FD4" w:rsidRDefault="007E3921" w:rsidP="007E3921">
      <w:pPr>
        <w:pStyle w:val="Paragrafi"/>
        <w:jc w:val="center"/>
        <w:rPr>
          <w:b/>
          <w:lang w:val="sq-AL"/>
        </w:rPr>
      </w:pPr>
      <w:r>
        <w:rPr>
          <w:b/>
          <w:noProof/>
        </w:rPr>
        <w:lastRenderedPageBreak/>
        <w:drawing>
          <wp:inline distT="0" distB="0" distL="0" distR="0" wp14:anchorId="34DAC997" wp14:editId="48746FBC">
            <wp:extent cx="5722620" cy="811530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620" cy="811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921" w:rsidRPr="004E2FD4" w:rsidRDefault="007E3921" w:rsidP="007E3921">
      <w:pPr>
        <w:pStyle w:val="Paragrafi"/>
        <w:rPr>
          <w:b/>
          <w:lang w:val="sq-AL"/>
        </w:rPr>
      </w:pPr>
    </w:p>
    <w:p w:rsidR="007E3921" w:rsidRPr="004E2FD4" w:rsidRDefault="007E3921" w:rsidP="007E3921">
      <w:pPr>
        <w:pStyle w:val="Paragrafi"/>
        <w:rPr>
          <w:b/>
          <w:lang w:val="sq-AL"/>
        </w:rPr>
      </w:pPr>
    </w:p>
    <w:p w:rsidR="007E3921" w:rsidRPr="004E2FD4" w:rsidRDefault="007E3921" w:rsidP="007E3921">
      <w:pPr>
        <w:pStyle w:val="Paragrafi"/>
        <w:rPr>
          <w:b/>
          <w:lang w:val="sq-AL"/>
        </w:rPr>
      </w:pPr>
    </w:p>
    <w:p w:rsidR="007E3921" w:rsidRPr="004E2FD4" w:rsidRDefault="007E3921" w:rsidP="007E3921">
      <w:pPr>
        <w:pStyle w:val="Paragrafi"/>
        <w:rPr>
          <w:b/>
          <w:lang w:val="sq-AL"/>
        </w:rPr>
      </w:pPr>
      <w:r>
        <w:rPr>
          <w:b/>
          <w:noProof/>
        </w:rPr>
        <w:lastRenderedPageBreak/>
        <w:drawing>
          <wp:inline distT="0" distB="0" distL="0" distR="0" wp14:anchorId="35EF5CE2" wp14:editId="3ACB1EEC">
            <wp:extent cx="5806440" cy="811530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6440" cy="811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921" w:rsidRPr="004E2FD4" w:rsidRDefault="007E3921" w:rsidP="007E3921">
      <w:pPr>
        <w:pStyle w:val="Paragrafi"/>
        <w:rPr>
          <w:b/>
          <w:lang w:val="sq-AL"/>
        </w:rPr>
      </w:pPr>
    </w:p>
    <w:p w:rsidR="007E3921" w:rsidRPr="004E2FD4" w:rsidRDefault="007E3921" w:rsidP="007E3921">
      <w:pPr>
        <w:pStyle w:val="Paragrafi"/>
        <w:rPr>
          <w:b/>
          <w:lang w:val="sq-AL"/>
        </w:rPr>
      </w:pPr>
    </w:p>
    <w:p w:rsidR="007E3921" w:rsidRPr="004E2FD4" w:rsidRDefault="007E3921" w:rsidP="007E3921">
      <w:pPr>
        <w:pStyle w:val="Paragrafi"/>
        <w:rPr>
          <w:b/>
          <w:lang w:val="sq-AL"/>
        </w:rPr>
      </w:pPr>
    </w:p>
    <w:p w:rsidR="007E3921" w:rsidRPr="004E2FD4" w:rsidRDefault="007E3921" w:rsidP="007E3921">
      <w:pPr>
        <w:pStyle w:val="Paragrafi"/>
        <w:rPr>
          <w:b/>
          <w:lang w:val="sq-AL"/>
        </w:rPr>
      </w:pPr>
      <w:r>
        <w:rPr>
          <w:b/>
          <w:noProof/>
        </w:rPr>
        <w:lastRenderedPageBreak/>
        <w:drawing>
          <wp:inline distT="0" distB="0" distL="0" distR="0" wp14:anchorId="1D6E0EE4" wp14:editId="223DFB6D">
            <wp:extent cx="5897880" cy="822198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880" cy="822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3921" w:rsidRPr="004E2FD4" w:rsidRDefault="007E3921" w:rsidP="007E3921">
      <w:pPr>
        <w:pStyle w:val="Paragrafi"/>
        <w:rPr>
          <w:b/>
          <w:lang w:val="sq-AL"/>
        </w:rPr>
      </w:pPr>
    </w:p>
    <w:p w:rsidR="007E3921" w:rsidRPr="004E2FD4" w:rsidRDefault="007E3921" w:rsidP="007E3921">
      <w:pPr>
        <w:pStyle w:val="Paragrafi"/>
        <w:rPr>
          <w:b/>
          <w:lang w:val="sq-AL"/>
        </w:rPr>
      </w:pPr>
    </w:p>
    <w:p w:rsidR="007E3921" w:rsidRDefault="007E3921" w:rsidP="007E3921">
      <w:pPr>
        <w:pStyle w:val="NeniTitull"/>
        <w:sectPr w:rsidR="007E3921" w:rsidSect="00BE6EBC">
          <w:type w:val="continuous"/>
          <w:pgSz w:w="11907" w:h="16840" w:code="9"/>
          <w:pgMar w:top="720" w:right="1134" w:bottom="720" w:left="1134" w:header="851" w:footer="851" w:gutter="0"/>
          <w:cols w:space="720"/>
          <w:docGrid w:linePitch="360"/>
        </w:sectPr>
      </w:pPr>
    </w:p>
    <w:p w:rsidR="004F59B3" w:rsidRDefault="004F59B3"/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62B"/>
    <w:rsid w:val="004F59B3"/>
    <w:rsid w:val="007E3921"/>
    <w:rsid w:val="00BC6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EDA95D5-F350-425E-8CFD-F143443F6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7E392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7E3921"/>
    <w:rPr>
      <w:rFonts w:ascii="Garamond" w:eastAsia="MS Mincho" w:hAnsi="Garamond" w:cs="CG Times"/>
      <w:sz w:val="24"/>
    </w:rPr>
  </w:style>
  <w:style w:type="paragraph" w:customStyle="1" w:styleId="NeniNr">
    <w:name w:val="Neni_Nr"/>
    <w:next w:val="Normal"/>
    <w:link w:val="NeniNrChar"/>
    <w:rsid w:val="007E3921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7E3921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7E3921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7E3921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173</Words>
  <Characters>988</Characters>
  <Application>Microsoft Office Word</Application>
  <DocSecurity>0</DocSecurity>
  <Lines>8</Lines>
  <Paragraphs>2</Paragraphs>
  <ScaleCrop>false</ScaleCrop>
  <Company/>
  <LinksUpToDate>false</LinksUpToDate>
  <CharactersWithSpaces>1159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2017-04-18T08:09:00Z</dcterms:created>
  <dcterms:modified xsi:type="dcterms:W3CDTF">2017-04-18T08:09:00Z</dcterms:modified>
</cp:coreProperties>
</file>