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870" w:rsidRPr="00016B44" w:rsidRDefault="00252870" w:rsidP="00252870">
      <w:pPr>
        <w:pStyle w:val="NeniTitull"/>
        <w:rPr>
          <w:spacing w:val="-4"/>
          <w:lang w:val="sq-AL"/>
        </w:rPr>
      </w:pPr>
      <w:r w:rsidRPr="00016B44">
        <w:rPr>
          <w:spacing w:val="-4"/>
          <w:lang w:val="sq-AL"/>
        </w:rPr>
        <w:t>VENDIM</w:t>
      </w:r>
    </w:p>
    <w:p w:rsidR="00252870" w:rsidRPr="00016B44" w:rsidRDefault="00252870" w:rsidP="00252870">
      <w:pPr>
        <w:pStyle w:val="NeniTitull"/>
        <w:rPr>
          <w:spacing w:val="-4"/>
          <w:lang w:val="sq-AL"/>
        </w:rPr>
      </w:pPr>
      <w:r w:rsidRPr="00016B44">
        <w:rPr>
          <w:spacing w:val="-4"/>
          <w:lang w:val="sq-AL"/>
        </w:rPr>
        <w:t>Nr. 736, datë 8.12.2017</w:t>
      </w:r>
    </w:p>
    <w:p w:rsidR="00252870" w:rsidRPr="00FC2EA0" w:rsidRDefault="00252870" w:rsidP="00252870">
      <w:pPr>
        <w:pStyle w:val="Hapesira7"/>
        <w:rPr>
          <w:sz w:val="10"/>
          <w:lang w:val="sq-AL"/>
        </w:rPr>
      </w:pPr>
    </w:p>
    <w:p w:rsidR="00252870" w:rsidRPr="00016B44" w:rsidRDefault="00252870" w:rsidP="00252870">
      <w:pPr>
        <w:pStyle w:val="NeniTitull"/>
        <w:rPr>
          <w:spacing w:val="-4"/>
          <w:lang w:val="sq-AL"/>
        </w:rPr>
      </w:pPr>
      <w:r w:rsidRPr="00016B44">
        <w:rPr>
          <w:spacing w:val="-4"/>
          <w:lang w:val="sq-AL"/>
        </w:rPr>
        <w:t>PËR  DISA NDRYSHIME NË VENDIMIN NR. 113, DATË 17.2.2007, TË KËSHILLIT TË MINISTRAVE, “PËR ORGANIZIMIN, FUNKSIONIMIN, PËRBËRJEN DHE PËRCAKTIMIN E MASËS SË SHPËRBLIMIT TË ANËTARËVE TË KOMITETIT NDËRSEKTORIAL PËR MBROJTJEN NGA PRODUKTET E DUHANIT (KNMSHPD)”</w:t>
      </w:r>
    </w:p>
    <w:p w:rsidR="00252870" w:rsidRPr="00016B44" w:rsidRDefault="00252870" w:rsidP="00252870">
      <w:pPr>
        <w:pStyle w:val="Hapesira7"/>
        <w:rPr>
          <w:lang w:val="sq-AL"/>
        </w:rPr>
      </w:pPr>
    </w:p>
    <w:p w:rsidR="00252870" w:rsidRPr="00016B44" w:rsidRDefault="00252870" w:rsidP="00252870">
      <w:pPr>
        <w:pStyle w:val="Paragrafi"/>
        <w:rPr>
          <w:spacing w:val="-4"/>
          <w:lang w:val="sq-AL"/>
        </w:rPr>
      </w:pPr>
      <w:r w:rsidRPr="00016B44">
        <w:rPr>
          <w:spacing w:val="-4"/>
          <w:lang w:val="sq-AL"/>
        </w:rPr>
        <w:t>Në mbështetje të nenit 100 të Kushtetutës dhe të nenit 17, të ligjit nr. 9636, datë 6.11.2006, “Për mbrojtjen e shëndetit nga produktet e duhanit”, të ndryshuar, me propozimin e ministrit të Shëndetësisë dhe Mbrojtjes Sociale, Këshilli i Ministrave</w:t>
      </w:r>
    </w:p>
    <w:p w:rsidR="00252870" w:rsidRPr="00FC2EA0" w:rsidRDefault="00252870" w:rsidP="00252870">
      <w:pPr>
        <w:pStyle w:val="Hapesira7"/>
        <w:rPr>
          <w:sz w:val="2"/>
          <w:lang w:val="sq-AL"/>
        </w:rPr>
      </w:pPr>
    </w:p>
    <w:p w:rsidR="00252870" w:rsidRPr="00016B44" w:rsidRDefault="00252870" w:rsidP="00252870">
      <w:pPr>
        <w:pStyle w:val="NeniNr"/>
        <w:rPr>
          <w:spacing w:val="-4"/>
          <w:lang w:val="sq-AL"/>
        </w:rPr>
      </w:pPr>
      <w:r w:rsidRPr="00016B44">
        <w:rPr>
          <w:spacing w:val="-4"/>
          <w:lang w:val="sq-AL"/>
        </w:rPr>
        <w:t>VENDOSI:</w:t>
      </w:r>
    </w:p>
    <w:p w:rsidR="00252870" w:rsidRPr="00016B44" w:rsidRDefault="00252870" w:rsidP="00252870">
      <w:pPr>
        <w:pStyle w:val="Hapesira7"/>
        <w:rPr>
          <w:lang w:val="sq-AL"/>
        </w:rPr>
      </w:pPr>
    </w:p>
    <w:p w:rsidR="00252870" w:rsidRPr="00016B44" w:rsidRDefault="00252870" w:rsidP="00252870">
      <w:pPr>
        <w:pStyle w:val="Paragrafi"/>
        <w:rPr>
          <w:spacing w:val="-4"/>
          <w:lang w:val="sq-AL"/>
        </w:rPr>
      </w:pPr>
      <w:r w:rsidRPr="00016B44">
        <w:rPr>
          <w:spacing w:val="-4"/>
          <w:lang w:val="sq-AL"/>
        </w:rPr>
        <w:t xml:space="preserve">Në vendimin nr. 113, datë 17.2.2007, të Këshillit të Ministrave, bëhen këto ndryshime: </w:t>
      </w:r>
    </w:p>
    <w:p w:rsidR="00252870" w:rsidRPr="00016B44" w:rsidRDefault="00252870" w:rsidP="00252870">
      <w:pPr>
        <w:pStyle w:val="Paragrafi"/>
        <w:rPr>
          <w:spacing w:val="-4"/>
          <w:lang w:val="sq-AL"/>
        </w:rPr>
      </w:pPr>
      <w:r w:rsidRPr="00016B44">
        <w:rPr>
          <w:spacing w:val="-4"/>
          <w:lang w:val="sq-AL"/>
        </w:rPr>
        <w:t>1. Pika 1 ndryshohet, si më poshtë vijon: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850"/>
      </w:tblGrid>
      <w:tr w:rsidR="00252870" w:rsidTr="00174AC2">
        <w:tc>
          <w:tcPr>
            <w:tcW w:w="3794" w:type="dxa"/>
          </w:tcPr>
          <w:p w:rsidR="00252870" w:rsidRDefault="00252870" w:rsidP="00174AC2">
            <w:pPr>
              <w:pStyle w:val="Paragrafi"/>
              <w:ind w:firstLine="0"/>
              <w:jc w:val="left"/>
              <w:rPr>
                <w:lang w:val="sq-AL"/>
              </w:rPr>
            </w:pPr>
            <w:r>
              <w:rPr>
                <w:spacing w:val="-4"/>
                <w:lang w:val="sq-AL"/>
              </w:rPr>
              <w:t xml:space="preserve">a) </w:t>
            </w:r>
            <w:r w:rsidRPr="00016B44">
              <w:rPr>
                <w:spacing w:val="-4"/>
                <w:lang w:val="sq-AL"/>
              </w:rPr>
              <w:t>Zëvendësministri i Financave dhe Ekonomisë</w:t>
            </w:r>
          </w:p>
        </w:tc>
        <w:tc>
          <w:tcPr>
            <w:tcW w:w="850" w:type="dxa"/>
          </w:tcPr>
          <w:p w:rsidR="00252870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252870" w:rsidRDefault="00252870" w:rsidP="00174AC2">
            <w:pPr>
              <w:pStyle w:val="Paragrafi"/>
              <w:ind w:firstLine="0"/>
              <w:jc w:val="right"/>
              <w:rPr>
                <w:lang w:val="sq-AL"/>
              </w:rPr>
            </w:pPr>
            <w:r w:rsidRPr="00016B44">
              <w:rPr>
                <w:spacing w:val="-4"/>
                <w:lang w:val="sq-AL"/>
              </w:rPr>
              <w:t>anëtar;</w:t>
            </w:r>
          </w:p>
        </w:tc>
      </w:tr>
      <w:tr w:rsidR="00252870" w:rsidTr="00174AC2">
        <w:tc>
          <w:tcPr>
            <w:tcW w:w="3794" w:type="dxa"/>
          </w:tcPr>
          <w:p w:rsidR="00252870" w:rsidRDefault="00252870" w:rsidP="00174AC2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b) Zëvendësministri i Arsi</w:t>
            </w:r>
            <w:r>
              <w:rPr>
                <w:spacing w:val="-4"/>
                <w:lang w:val="sq-AL"/>
              </w:rPr>
              <w:t>mit, Sportit dhe Rinisë</w:t>
            </w:r>
          </w:p>
        </w:tc>
        <w:tc>
          <w:tcPr>
            <w:tcW w:w="850" w:type="dxa"/>
          </w:tcPr>
          <w:p w:rsidR="00252870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252870" w:rsidRPr="00016B44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anëtar;</w:t>
            </w:r>
          </w:p>
        </w:tc>
      </w:tr>
      <w:tr w:rsidR="00252870" w:rsidTr="00174AC2">
        <w:tc>
          <w:tcPr>
            <w:tcW w:w="3794" w:type="dxa"/>
          </w:tcPr>
          <w:p w:rsidR="00252870" w:rsidRDefault="00252870" w:rsidP="00174AC2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 xml:space="preserve">c) </w:t>
            </w:r>
            <w:r>
              <w:rPr>
                <w:spacing w:val="-4"/>
                <w:lang w:val="sq-AL"/>
              </w:rPr>
              <w:t>Zëvendësministri i Brendshëm</w:t>
            </w:r>
          </w:p>
        </w:tc>
        <w:tc>
          <w:tcPr>
            <w:tcW w:w="850" w:type="dxa"/>
          </w:tcPr>
          <w:p w:rsidR="00252870" w:rsidRPr="00016B44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anëtar;</w:t>
            </w:r>
          </w:p>
        </w:tc>
      </w:tr>
      <w:tr w:rsidR="00252870" w:rsidTr="00174AC2">
        <w:tc>
          <w:tcPr>
            <w:tcW w:w="3794" w:type="dxa"/>
          </w:tcPr>
          <w:p w:rsidR="00252870" w:rsidRDefault="00252870" w:rsidP="00174AC2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</w:p>
          <w:p w:rsidR="00252870" w:rsidRDefault="00252870" w:rsidP="00174AC2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d) Kryetari i Këshillit Kombëtar i Radios dh</w:t>
            </w:r>
            <w:r>
              <w:rPr>
                <w:spacing w:val="-4"/>
                <w:lang w:val="sq-AL"/>
              </w:rPr>
              <w:t>e Televizionit Publik Shqiptar</w:t>
            </w:r>
          </w:p>
        </w:tc>
        <w:tc>
          <w:tcPr>
            <w:tcW w:w="850" w:type="dxa"/>
          </w:tcPr>
          <w:p w:rsidR="00252870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252870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252870" w:rsidRPr="00016B44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anëtar;</w:t>
            </w:r>
          </w:p>
        </w:tc>
      </w:tr>
      <w:tr w:rsidR="00252870" w:rsidTr="00174AC2">
        <w:tc>
          <w:tcPr>
            <w:tcW w:w="3794" w:type="dxa"/>
          </w:tcPr>
          <w:p w:rsidR="00252870" w:rsidRDefault="00252870" w:rsidP="00174AC2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ç)</w:t>
            </w:r>
            <w:r w:rsidRPr="00016B44">
              <w:rPr>
                <w:spacing w:val="-4"/>
                <w:lang w:val="sq-AL"/>
              </w:rPr>
              <w:tab/>
              <w:t>Zëvendësmi</w:t>
            </w:r>
            <w:r>
              <w:rPr>
                <w:spacing w:val="-4"/>
                <w:lang w:val="sq-AL"/>
              </w:rPr>
              <w:t>nistri i Turizmit dhe Mjedisit</w:t>
            </w:r>
          </w:p>
        </w:tc>
        <w:tc>
          <w:tcPr>
            <w:tcW w:w="850" w:type="dxa"/>
          </w:tcPr>
          <w:p w:rsidR="00252870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252870" w:rsidRPr="00016B44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anëtar;</w:t>
            </w:r>
          </w:p>
        </w:tc>
      </w:tr>
      <w:tr w:rsidR="00252870" w:rsidTr="00174AC2">
        <w:tc>
          <w:tcPr>
            <w:tcW w:w="3794" w:type="dxa"/>
          </w:tcPr>
          <w:p w:rsidR="00252870" w:rsidRDefault="00252870" w:rsidP="00174AC2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dh) Drejtori i Institutit të Shëndetit Publik</w:t>
            </w:r>
          </w:p>
        </w:tc>
        <w:tc>
          <w:tcPr>
            <w:tcW w:w="850" w:type="dxa"/>
          </w:tcPr>
          <w:p w:rsidR="00252870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252870" w:rsidRPr="00016B44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anëtar;</w:t>
            </w:r>
          </w:p>
        </w:tc>
      </w:tr>
      <w:tr w:rsidR="00252870" w:rsidTr="00174AC2">
        <w:tc>
          <w:tcPr>
            <w:tcW w:w="3794" w:type="dxa"/>
          </w:tcPr>
          <w:p w:rsidR="00252870" w:rsidRDefault="00252870" w:rsidP="00174AC2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e) K</w:t>
            </w:r>
            <w:r>
              <w:rPr>
                <w:spacing w:val="-4"/>
                <w:lang w:val="sq-AL"/>
              </w:rPr>
              <w:t>ryeinspektori Sanitar Shtetëror</w:t>
            </w:r>
            <w:r w:rsidRPr="00016B44">
              <w:rPr>
                <w:spacing w:val="-4"/>
                <w:lang w:val="sq-AL"/>
              </w:rPr>
              <w:t xml:space="preserve"> </w:t>
            </w:r>
          </w:p>
        </w:tc>
        <w:tc>
          <w:tcPr>
            <w:tcW w:w="850" w:type="dxa"/>
          </w:tcPr>
          <w:p w:rsidR="00252870" w:rsidRPr="00016B44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anëtar;</w:t>
            </w:r>
          </w:p>
        </w:tc>
      </w:tr>
      <w:tr w:rsidR="00252870" w:rsidTr="00174AC2">
        <w:tc>
          <w:tcPr>
            <w:tcW w:w="3794" w:type="dxa"/>
          </w:tcPr>
          <w:p w:rsidR="00252870" w:rsidRPr="00016B44" w:rsidRDefault="00252870" w:rsidP="00174AC2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 xml:space="preserve">ë) </w:t>
            </w:r>
            <w:r w:rsidRPr="00016B44">
              <w:rPr>
                <w:spacing w:val="-4"/>
                <w:lang w:val="sq-AL"/>
              </w:rPr>
              <w:tab/>
              <w:t>Drejto</w:t>
            </w:r>
            <w:r>
              <w:rPr>
                <w:spacing w:val="-4"/>
                <w:lang w:val="sq-AL"/>
              </w:rPr>
              <w:t>ri i Policisë Bashkiake Tiranë</w:t>
            </w:r>
          </w:p>
        </w:tc>
        <w:tc>
          <w:tcPr>
            <w:tcW w:w="850" w:type="dxa"/>
          </w:tcPr>
          <w:p w:rsidR="00252870" w:rsidRPr="00016B44" w:rsidRDefault="00252870" w:rsidP="00174AC2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16B44">
              <w:rPr>
                <w:spacing w:val="-4"/>
                <w:lang w:val="sq-AL"/>
              </w:rPr>
              <w:t>anëtar;</w:t>
            </w:r>
          </w:p>
        </w:tc>
      </w:tr>
    </w:tbl>
    <w:p w:rsidR="00252870" w:rsidRPr="00B56AF6" w:rsidRDefault="00252870" w:rsidP="00252870">
      <w:pPr>
        <w:pStyle w:val="Paragrafi"/>
        <w:rPr>
          <w:spacing w:val="-4"/>
          <w:sz w:val="4"/>
          <w:lang w:val="sq-AL"/>
        </w:rPr>
      </w:pPr>
    </w:p>
    <w:p w:rsidR="00252870" w:rsidRPr="00016B44" w:rsidRDefault="00252870" w:rsidP="00252870">
      <w:pPr>
        <w:pStyle w:val="Paragrafi"/>
        <w:rPr>
          <w:spacing w:val="-4"/>
          <w:lang w:val="sq-AL"/>
        </w:rPr>
      </w:pPr>
      <w:r w:rsidRPr="00016B44">
        <w:rPr>
          <w:spacing w:val="-4"/>
          <w:lang w:val="sq-AL"/>
        </w:rPr>
        <w:t>“1. Ngritjen e Komitetit Ndërsektorial për Mbrojtjen nga Produktet e Duhanit (KNMSHPD), me kryetar ministrin e Shëndetësisë dhe Mbrojtjes Sociale dhe me këtë përbërje:</w:t>
      </w:r>
    </w:p>
    <w:p w:rsidR="00252870" w:rsidRPr="00FC2EA0" w:rsidRDefault="00252870" w:rsidP="00252870">
      <w:pPr>
        <w:pStyle w:val="Paragrafi"/>
        <w:rPr>
          <w:spacing w:val="-6"/>
          <w:lang w:val="sq-AL"/>
        </w:rPr>
      </w:pPr>
      <w:r w:rsidRPr="00FC2EA0">
        <w:rPr>
          <w:spacing w:val="-6"/>
          <w:lang w:val="sq-AL"/>
        </w:rPr>
        <w:t>Funksionet e sekretarit të KNMSHPD-së të kryhen nga Drejtori i Institutit të Shëndetit Publik.”.</w:t>
      </w:r>
    </w:p>
    <w:p w:rsidR="00252870" w:rsidRPr="00016B44" w:rsidRDefault="00252870" w:rsidP="00252870">
      <w:pPr>
        <w:pStyle w:val="Paragrafi"/>
        <w:rPr>
          <w:spacing w:val="-4"/>
          <w:lang w:val="sq-AL"/>
        </w:rPr>
      </w:pPr>
      <w:r w:rsidRPr="00016B44">
        <w:rPr>
          <w:spacing w:val="-4"/>
          <w:lang w:val="sq-AL"/>
        </w:rPr>
        <w:t>2. Pika 6 ndryshohet, si më poshtë vijon:</w:t>
      </w:r>
    </w:p>
    <w:p w:rsidR="00252870" w:rsidRPr="00016B44" w:rsidRDefault="00252870" w:rsidP="00252870">
      <w:pPr>
        <w:pStyle w:val="Paragrafi"/>
        <w:rPr>
          <w:spacing w:val="-4"/>
          <w:lang w:val="sq-AL"/>
        </w:rPr>
      </w:pPr>
      <w:r w:rsidRPr="00016B44">
        <w:rPr>
          <w:spacing w:val="-4"/>
          <w:lang w:val="sq-AL"/>
        </w:rPr>
        <w:t>“6. Shpërblimi për pjesëmarrësit, për çdo mbledhje, bëhet sipas vendimit nr. 418, datë 27.6.2012, të Këshillit të Ministrave, “Për përcaktimin e masës së shpërblimit të anëtarëve të këshillave, bordeve ose komisioneve të njësive të qeverisjes qendrore”, të ndryshuar.”.</w:t>
      </w:r>
    </w:p>
    <w:p w:rsidR="00252870" w:rsidRPr="00016B44" w:rsidRDefault="00252870" w:rsidP="00252870">
      <w:pPr>
        <w:pStyle w:val="Paragrafi"/>
        <w:rPr>
          <w:spacing w:val="-4"/>
          <w:lang w:val="sq-AL"/>
        </w:rPr>
      </w:pPr>
      <w:r w:rsidRPr="00016B44">
        <w:rPr>
          <w:spacing w:val="-4"/>
          <w:lang w:val="sq-AL"/>
        </w:rPr>
        <w:t xml:space="preserve">3. Në pikën 7 dhe në të gjithë përmbajtjen e këtij vendimi, emërtimi “Ministri i Shëndetësisë” zëvendësohet me “Ministri i Shëndetësisë dhe Mbrojtjes Sociale”. </w:t>
      </w:r>
    </w:p>
    <w:p w:rsidR="00252870" w:rsidRPr="00016B44" w:rsidRDefault="00252870" w:rsidP="00252870">
      <w:pPr>
        <w:pStyle w:val="Paragrafi"/>
        <w:rPr>
          <w:spacing w:val="-4"/>
          <w:lang w:val="sq-AL"/>
        </w:rPr>
      </w:pPr>
      <w:r w:rsidRPr="00016B44">
        <w:rPr>
          <w:spacing w:val="-4"/>
          <w:lang w:val="sq-AL"/>
        </w:rPr>
        <w:t>Ky vendim hyn në fuqi pas botimit në  Fletoren Zyrtare.</w:t>
      </w:r>
    </w:p>
    <w:p w:rsidR="00252870" w:rsidRPr="00016B44" w:rsidRDefault="00252870" w:rsidP="00252870">
      <w:pPr>
        <w:pStyle w:val="Paragrafi"/>
        <w:jc w:val="right"/>
        <w:rPr>
          <w:spacing w:val="-4"/>
          <w:lang w:val="sq-AL"/>
        </w:rPr>
      </w:pPr>
      <w:r w:rsidRPr="00016B44">
        <w:rPr>
          <w:spacing w:val="-4"/>
          <w:lang w:val="sq-AL"/>
        </w:rPr>
        <w:t>KRYEMINISTRI</w:t>
      </w:r>
    </w:p>
    <w:p w:rsidR="00252870" w:rsidRPr="00016B44" w:rsidRDefault="00252870" w:rsidP="00252870">
      <w:pPr>
        <w:pStyle w:val="Paragrafi"/>
        <w:jc w:val="right"/>
        <w:rPr>
          <w:b/>
          <w:spacing w:val="-4"/>
          <w:lang w:val="sq-AL"/>
        </w:rPr>
      </w:pPr>
      <w:r w:rsidRPr="00016B44">
        <w:rPr>
          <w:b/>
          <w:spacing w:val="-4"/>
          <w:lang w:val="sq-AL"/>
        </w:rPr>
        <w:t>Edi Rama</w:t>
      </w:r>
    </w:p>
    <w:p w:rsidR="00E047F9" w:rsidRDefault="00E047F9">
      <w:bookmarkStart w:id="0" w:name="_GoBack"/>
      <w:bookmarkEnd w:id="0"/>
    </w:p>
    <w:sectPr w:rsidR="00E04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70"/>
    <w:rsid w:val="00252870"/>
    <w:rsid w:val="00E0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87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528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5287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528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528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5287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52870"/>
    <w:rPr>
      <w:sz w:val="14"/>
      <w:szCs w:val="24"/>
    </w:rPr>
  </w:style>
  <w:style w:type="table" w:styleId="TableGrid">
    <w:name w:val="Table Grid"/>
    <w:basedOn w:val="TableNormal"/>
    <w:uiPriority w:val="59"/>
    <w:rsid w:val="0025287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87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528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5287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528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528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5287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52870"/>
    <w:rPr>
      <w:sz w:val="14"/>
      <w:szCs w:val="24"/>
    </w:rPr>
  </w:style>
  <w:style w:type="table" w:styleId="TableGrid">
    <w:name w:val="Table Grid"/>
    <w:basedOn w:val="TableNormal"/>
    <w:uiPriority w:val="59"/>
    <w:rsid w:val="0025287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2017-12-20T14:04:00Z</dcterms:created>
  <dcterms:modified xsi:type="dcterms:W3CDTF">2017-12-20T14:05:00Z</dcterms:modified>
</cp:coreProperties>
</file>