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608" w:rsidRPr="0080005E" w:rsidRDefault="00342608" w:rsidP="00342608">
      <w:pPr>
        <w:pStyle w:val="NeniTitull"/>
        <w:rPr>
          <w:spacing w:val="-4"/>
          <w:lang w:val="sq-AL"/>
        </w:rPr>
      </w:pPr>
      <w:bookmarkStart w:id="0" w:name="_Toc503173409"/>
      <w:r w:rsidRPr="0080005E">
        <w:rPr>
          <w:spacing w:val="-4"/>
          <w:lang w:val="sq-AL"/>
        </w:rPr>
        <w:t>VENDIM</w:t>
      </w:r>
      <w:bookmarkEnd w:id="0"/>
    </w:p>
    <w:p w:rsidR="00342608" w:rsidRPr="0080005E" w:rsidRDefault="00342608" w:rsidP="00342608">
      <w:pPr>
        <w:pStyle w:val="NeniTitull"/>
        <w:rPr>
          <w:spacing w:val="-4"/>
          <w:lang w:val="sq-AL"/>
        </w:rPr>
      </w:pPr>
      <w:bookmarkStart w:id="1" w:name="_Toc503173410"/>
      <w:r w:rsidRPr="0080005E">
        <w:rPr>
          <w:spacing w:val="-4"/>
          <w:lang w:val="sq-AL"/>
        </w:rPr>
        <w:t>Nr. 800, datë 29.12.2017</w:t>
      </w:r>
      <w:bookmarkEnd w:id="1"/>
    </w:p>
    <w:p w:rsidR="00342608" w:rsidRPr="0080005E" w:rsidRDefault="00342608" w:rsidP="00342608">
      <w:pPr>
        <w:pStyle w:val="Paragrafi"/>
        <w:rPr>
          <w:b/>
          <w:spacing w:val="-4"/>
          <w:sz w:val="12"/>
          <w:lang w:val="sq-AL"/>
        </w:rPr>
      </w:pPr>
    </w:p>
    <w:p w:rsidR="00342608" w:rsidRDefault="00342608" w:rsidP="00342608">
      <w:pPr>
        <w:pStyle w:val="NeniTitull"/>
        <w:rPr>
          <w:spacing w:val="-4"/>
          <w:lang w:val="sq-AL"/>
        </w:rPr>
      </w:pPr>
      <w:bookmarkStart w:id="2" w:name="_Toc503173411"/>
      <w:r>
        <w:rPr>
          <w:spacing w:val="-4"/>
          <w:lang w:val="sq-AL"/>
        </w:rPr>
        <w:t xml:space="preserve">PËR </w:t>
      </w:r>
      <w:r w:rsidRPr="0080005E">
        <w:rPr>
          <w:spacing w:val="-4"/>
          <w:lang w:val="sq-AL"/>
        </w:rPr>
        <w:t>MIRATIMIN E NDRYSHIMIT TЁ MARRËVESHJES SË FINANCIMIT DHE PROJEKTIT, NDËRMJET REPUBLIKËS SË SHQIPËRISË, PËRFAQËSUAR NGA MINISTRIA E FINANCAVE DHE NDЁRMARRJES SË UJËSJELLËS-KANALIZIMEVE, KORÇË, SI AGJENCI</w:t>
      </w:r>
      <w:bookmarkEnd w:id="2"/>
      <w:r w:rsidRPr="0080005E">
        <w:rPr>
          <w:spacing w:val="-4"/>
          <w:lang w:val="sq-AL"/>
        </w:rPr>
        <w:t xml:space="preserve"> </w:t>
      </w:r>
    </w:p>
    <w:p w:rsidR="00342608" w:rsidRPr="0080005E" w:rsidRDefault="00342608" w:rsidP="00342608">
      <w:pPr>
        <w:pStyle w:val="NeniTitull"/>
        <w:rPr>
          <w:spacing w:val="-4"/>
          <w:lang w:val="sq-AL"/>
        </w:rPr>
      </w:pPr>
      <w:bookmarkStart w:id="3" w:name="_Toc503173412"/>
      <w:r w:rsidRPr="0080005E">
        <w:rPr>
          <w:spacing w:val="-4"/>
          <w:lang w:val="sq-AL"/>
        </w:rPr>
        <w:t>E ZBATIMIT TË PROJEKTIT, DHE KFW FRANKFURT AM MAIN, PËR FINANCIMIN E PROJEKTIT “KANALIZIMET E UJËRAVE TË ZEZA KORÇЁ, III”</w:t>
      </w:r>
      <w:bookmarkEnd w:id="3"/>
      <w:r w:rsidRPr="0080005E">
        <w:rPr>
          <w:spacing w:val="-4"/>
          <w:lang w:val="sq-AL"/>
        </w:rPr>
        <w:t xml:space="preserve"> </w:t>
      </w:r>
    </w:p>
    <w:p w:rsidR="00342608" w:rsidRPr="0080005E" w:rsidRDefault="00342608" w:rsidP="00342608">
      <w:pPr>
        <w:pStyle w:val="Paragrafi"/>
        <w:rPr>
          <w:spacing w:val="-4"/>
          <w:sz w:val="14"/>
          <w:lang w:val="sq-AL"/>
        </w:rPr>
      </w:pP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 xml:space="preserve">Në mbështetje të nenit 100 të Kushtetutës dhe të neneve 19 e 23, të ligjit nr. 43/2016, “Për marrëveshjet ndërkombëtare në Republikën e Shqipërisë”, me propozimin e ministrit të Financave dhe Ekonomisë, Këshilli i Ministrave </w:t>
      </w:r>
    </w:p>
    <w:p w:rsidR="00342608" w:rsidRPr="0080005E" w:rsidRDefault="00342608" w:rsidP="00342608">
      <w:pPr>
        <w:pStyle w:val="Paragrafi"/>
        <w:rPr>
          <w:spacing w:val="-4"/>
          <w:sz w:val="14"/>
          <w:lang w:val="sq-AL"/>
        </w:rPr>
      </w:pPr>
    </w:p>
    <w:p w:rsidR="00342608" w:rsidRPr="0080005E" w:rsidRDefault="00342608" w:rsidP="00342608">
      <w:pPr>
        <w:pStyle w:val="NeniNr"/>
        <w:rPr>
          <w:spacing w:val="-4"/>
          <w:lang w:val="sq-AL"/>
        </w:rPr>
      </w:pPr>
      <w:r w:rsidRPr="0080005E">
        <w:rPr>
          <w:spacing w:val="-4"/>
          <w:lang w:val="sq-AL"/>
        </w:rPr>
        <w:t>VENDOSI:</w:t>
      </w:r>
    </w:p>
    <w:p w:rsidR="00342608" w:rsidRPr="0080005E" w:rsidRDefault="00342608" w:rsidP="00342608">
      <w:pPr>
        <w:pStyle w:val="Paragrafi"/>
        <w:rPr>
          <w:spacing w:val="-4"/>
          <w:sz w:val="14"/>
          <w:lang w:val="sq-AL"/>
        </w:rPr>
      </w:pP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Miratimin e ndryshimit të marrëveshjes së financimit dhe projektit, ndërmjet Republikës së Shqipërisë, përfaqësuar nga Ministria e Financave, dhe Ndërmarrjes së Ujësjellës-Kanalizimeve, Korçë, si agjenci e zbatimit të projektit, dhe KfW Frankfurt am Main, për financimin e projektit “Kanalizimet e ujërave të zeza Korçë, III”, sipas tekstit që i bashkëlidhet këtij vendimi.</w:t>
      </w: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Ky vendim hyn në fuqi pas botimit në Fletoren Zyrtare.</w:t>
      </w:r>
    </w:p>
    <w:p w:rsidR="00342608" w:rsidRPr="0080005E" w:rsidRDefault="00342608" w:rsidP="00342608">
      <w:pPr>
        <w:pStyle w:val="Paragrafi"/>
        <w:rPr>
          <w:b/>
          <w:spacing w:val="-4"/>
          <w:sz w:val="10"/>
          <w:lang w:val="sq-AL"/>
        </w:rPr>
      </w:pPr>
    </w:p>
    <w:p w:rsidR="00342608" w:rsidRPr="0080005E" w:rsidRDefault="00342608" w:rsidP="00342608">
      <w:pPr>
        <w:pStyle w:val="Paragrafi"/>
        <w:jc w:val="right"/>
        <w:rPr>
          <w:spacing w:val="-4"/>
          <w:lang w:val="sq-AL"/>
        </w:rPr>
      </w:pPr>
      <w:r w:rsidRPr="0080005E">
        <w:rPr>
          <w:spacing w:val="-4"/>
          <w:lang w:val="sq-AL"/>
        </w:rPr>
        <w:t>KRYEMINISTRI</w:t>
      </w:r>
    </w:p>
    <w:p w:rsidR="00342608" w:rsidRPr="0080005E" w:rsidRDefault="00342608" w:rsidP="00342608">
      <w:pPr>
        <w:pStyle w:val="Paragrafi"/>
        <w:jc w:val="right"/>
        <w:rPr>
          <w:b/>
          <w:spacing w:val="-4"/>
          <w:lang w:val="sq-AL"/>
        </w:rPr>
      </w:pPr>
      <w:r w:rsidRPr="0080005E">
        <w:rPr>
          <w:b/>
          <w:spacing w:val="-4"/>
          <w:lang w:val="sq-AL"/>
        </w:rPr>
        <w:t>Edi Rama</w:t>
      </w:r>
    </w:p>
    <w:p w:rsidR="00342608" w:rsidRPr="0080005E" w:rsidRDefault="00342608" w:rsidP="00342608">
      <w:pPr>
        <w:pStyle w:val="Paragrafi"/>
        <w:rPr>
          <w:b/>
          <w:spacing w:val="-4"/>
          <w:lang w:val="sq-AL"/>
        </w:rPr>
      </w:pPr>
    </w:p>
    <w:p w:rsidR="00342608" w:rsidRDefault="00342608" w:rsidP="00342608">
      <w:pPr>
        <w:pStyle w:val="Paragrafi"/>
        <w:rPr>
          <w:b/>
          <w:spacing w:val="-4"/>
          <w:lang w:val="sq-AL"/>
        </w:rPr>
      </w:pPr>
    </w:p>
    <w:p w:rsidR="00342608" w:rsidRDefault="00342608" w:rsidP="00342608">
      <w:pPr>
        <w:pStyle w:val="Paragrafi"/>
        <w:rPr>
          <w:b/>
          <w:spacing w:val="-4"/>
          <w:lang w:val="sq-AL"/>
        </w:rPr>
      </w:pPr>
    </w:p>
    <w:p w:rsidR="00342608" w:rsidRDefault="00342608" w:rsidP="00342608">
      <w:pPr>
        <w:pStyle w:val="Paragrafi"/>
        <w:rPr>
          <w:b/>
          <w:spacing w:val="-4"/>
          <w:lang w:val="sq-AL"/>
        </w:rPr>
      </w:pPr>
    </w:p>
    <w:p w:rsidR="00342608" w:rsidRDefault="00342608" w:rsidP="00342608">
      <w:pPr>
        <w:pStyle w:val="Paragrafi"/>
        <w:rPr>
          <w:b/>
          <w:spacing w:val="-4"/>
          <w:lang w:val="sq-AL"/>
        </w:rPr>
      </w:pPr>
    </w:p>
    <w:p w:rsidR="00342608" w:rsidRDefault="00342608" w:rsidP="00342608">
      <w:pPr>
        <w:pStyle w:val="Paragrafi"/>
        <w:rPr>
          <w:b/>
          <w:spacing w:val="-4"/>
          <w:lang w:val="sq-AL"/>
        </w:rPr>
      </w:pPr>
    </w:p>
    <w:p w:rsidR="00342608" w:rsidRDefault="00342608" w:rsidP="00342608">
      <w:pPr>
        <w:pStyle w:val="Paragrafi"/>
        <w:rPr>
          <w:b/>
          <w:spacing w:val="-4"/>
          <w:lang w:val="sq-AL"/>
        </w:rPr>
      </w:pPr>
    </w:p>
    <w:p w:rsidR="00342608" w:rsidRPr="0080005E" w:rsidRDefault="00342608" w:rsidP="00342608">
      <w:pPr>
        <w:pStyle w:val="Paragrafi"/>
        <w:rPr>
          <w:b/>
          <w:spacing w:val="-4"/>
          <w:lang w:val="sq-AL"/>
        </w:rPr>
      </w:pPr>
    </w:p>
    <w:tbl>
      <w:tblPr>
        <w:tblStyle w:val="TableGrid"/>
        <w:tblW w:w="480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7"/>
        <w:gridCol w:w="2351"/>
      </w:tblGrid>
      <w:tr w:rsidR="00342608" w:rsidRPr="0080005E" w:rsidTr="00710EC1">
        <w:tc>
          <w:tcPr>
            <w:tcW w:w="2457" w:type="dxa"/>
          </w:tcPr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KfW Bankengruppe, Postfach 111141, 60046 Frankfurt am Main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0"/>
                <w:szCs w:val="16"/>
                <w:lang w:val="sq-AL"/>
              </w:rPr>
            </w:pP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Republika e Shqipërisë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Ministria e Financave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Ministër Arben Ahmetaj</w:t>
            </w:r>
          </w:p>
          <w:p w:rsidR="00342608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 xml:space="preserve">Bulevardi “Dëshmorët e Kombit”, 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nr. 1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Tiranë, Shqipëri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0"/>
                <w:szCs w:val="16"/>
                <w:lang w:val="sq-AL"/>
              </w:rPr>
            </w:pP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Në vëmendje të: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KfW- Zyra Tiranë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 xml:space="preserve">Z. Bledar Dollaku, 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Koordinator</w:t>
            </w:r>
            <w:r w:rsidRPr="0080005E">
              <w:rPr>
                <w:rFonts w:ascii="Garamond" w:hAnsi="Garamond"/>
                <w:spacing w:val="-4"/>
                <w:sz w:val="16"/>
                <w:szCs w:val="16"/>
                <w:lang w:val="sq-AL"/>
              </w:rPr>
              <w:t xml:space="preserve"> </w:t>
            </w: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i projektit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Tiranë, Shqipëri</w:t>
            </w:r>
          </w:p>
          <w:p w:rsidR="00342608" w:rsidRPr="0080005E" w:rsidRDefault="00342608" w:rsidP="00710EC1">
            <w:pPr>
              <w:ind w:firstLine="0"/>
              <w:rPr>
                <w:rFonts w:ascii="Garamond" w:hAnsi="Garamond"/>
                <w:b/>
                <w:spacing w:val="-4"/>
                <w:lang w:val="sq-AL"/>
              </w:rPr>
            </w:pPr>
          </w:p>
        </w:tc>
        <w:tc>
          <w:tcPr>
            <w:tcW w:w="2351" w:type="dxa"/>
          </w:tcPr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Fusha e biznesit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KfW Entwicklungsbank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Jan Kleinheisterkamp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Ref. jonë.: Khtk/Tch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Tel.: +49 86 7431-2594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Faks: +49 86 7431-2547</w:t>
            </w: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hyperlink r:id="rId5" w:history="1">
              <w:r w:rsidRPr="0080005E">
                <w:rPr>
                  <w:rStyle w:val="Hyperlink"/>
                  <w:rFonts w:ascii="Garamond" w:hAnsi="Garamond"/>
                  <w:spacing w:val="-4"/>
                  <w:sz w:val="16"/>
                  <w:szCs w:val="16"/>
                  <w:lang w:val="sq-AL"/>
                </w:rPr>
                <w:t>Jan.kleinheisterkamp@kfw.de</w:t>
              </w:r>
            </w:hyperlink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</w:p>
          <w:p w:rsidR="00342608" w:rsidRPr="0080005E" w:rsidRDefault="00342608" w:rsidP="00710EC1">
            <w:pPr>
              <w:ind w:firstLine="0"/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</w:pPr>
            <w:r w:rsidRPr="0080005E">
              <w:rPr>
                <w:rStyle w:val="hps"/>
                <w:rFonts w:ascii="Garamond" w:hAnsi="Garamond"/>
                <w:spacing w:val="-4"/>
                <w:sz w:val="16"/>
                <w:szCs w:val="16"/>
                <w:lang w:val="sq-AL"/>
              </w:rPr>
              <w:t>Datë 10.11.2016</w:t>
            </w:r>
          </w:p>
          <w:p w:rsidR="00342608" w:rsidRPr="0080005E" w:rsidRDefault="00342608" w:rsidP="00710EC1">
            <w:pPr>
              <w:pStyle w:val="Paragrafi"/>
              <w:ind w:firstLine="0"/>
              <w:rPr>
                <w:b/>
                <w:spacing w:val="-4"/>
                <w:lang w:val="sq-AL"/>
              </w:rPr>
            </w:pPr>
          </w:p>
        </w:tc>
      </w:tr>
    </w:tbl>
    <w:p w:rsidR="00342608" w:rsidRPr="0080005E" w:rsidRDefault="00342608" w:rsidP="00342608">
      <w:pPr>
        <w:pStyle w:val="Paragrafi"/>
        <w:ind w:firstLine="288"/>
        <w:rPr>
          <w:spacing w:val="-4"/>
          <w:lang w:val="sq-AL"/>
        </w:rPr>
      </w:pPr>
      <w:r w:rsidRPr="0080005E">
        <w:rPr>
          <w:spacing w:val="-4"/>
          <w:lang w:val="sq-AL"/>
        </w:rPr>
        <w:t>LE</w:t>
      </w:r>
      <w:r>
        <w:rPr>
          <w:spacing w:val="-4"/>
          <w:lang w:val="sq-AL"/>
        </w:rPr>
        <w:t>a</w:t>
      </w:r>
      <w:r w:rsidRPr="0080005E">
        <w:rPr>
          <w:spacing w:val="-4"/>
          <w:lang w:val="sq-AL"/>
        </w:rPr>
        <w:t>/4 - Bashkëpunimi Financiar Gjerman me Shqipërinë</w:t>
      </w:r>
    </w:p>
    <w:p w:rsidR="00342608" w:rsidRPr="0080005E" w:rsidRDefault="00342608" w:rsidP="00342608">
      <w:pPr>
        <w:pStyle w:val="Paragrafi"/>
        <w:ind w:firstLine="288"/>
        <w:rPr>
          <w:spacing w:val="-4"/>
          <w:lang w:val="sq-AL"/>
        </w:rPr>
      </w:pPr>
      <w:r w:rsidRPr="0080005E">
        <w:rPr>
          <w:spacing w:val="-4"/>
          <w:lang w:val="sq-AL"/>
        </w:rPr>
        <w:t>Përdorimi i fondeve të mbetura të projektit “Kanalizimet e ujërave të zeza, Korçë III” (BMZ-ID 2003 66 609) për shlyerje huash</w:t>
      </w:r>
    </w:p>
    <w:p w:rsidR="00342608" w:rsidRPr="0080005E" w:rsidRDefault="00342608" w:rsidP="00342608">
      <w:pPr>
        <w:pStyle w:val="Paragrafi"/>
        <w:jc w:val="left"/>
        <w:rPr>
          <w:spacing w:val="-4"/>
          <w:sz w:val="14"/>
          <w:lang w:val="sq-AL"/>
        </w:rPr>
      </w:pP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I nderuar ministër Ahmetaj,</w:t>
      </w: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 xml:space="preserve">Projekti “Kanalizimet e ujërave të zeza, Korçë III” ka përfunduar në vitin 2012. Projekti është financuar nga një grant nga BMZ-ja, në shumën 5 milionë euro, nga të cilat 168,028.17 euro nuk janë përdorur dhe janë fonde të mbetura. Marrëveshja përkatëse e financimit dhe </w:t>
      </w:r>
      <w:r>
        <w:rPr>
          <w:spacing w:val="-4"/>
          <w:lang w:val="sq-AL"/>
        </w:rPr>
        <w:t xml:space="preserve">e </w:t>
      </w:r>
      <w:r w:rsidRPr="0080005E">
        <w:rPr>
          <w:spacing w:val="-4"/>
          <w:lang w:val="sq-AL"/>
        </w:rPr>
        <w:t xml:space="preserve">projektit është nënshkruar </w:t>
      </w:r>
      <w:r w:rsidRPr="0080005E">
        <w:rPr>
          <w:spacing w:val="-4"/>
          <w:lang w:val="sq-AL"/>
        </w:rPr>
        <w:lastRenderedPageBreak/>
        <w:t>më 3 maj 2005.</w:t>
      </w: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Është e qartë tashmë që për fazën tjetër “Kanalizimet e ujërave të zeza, Korçë IV” nuk janë të nevojshme fonde shtesë. Republika e Shqipërisë, e përfaqësuar nga Ministria e Financave, ka mundësinë për të përdorur fondet e mbetura për shlyerjen e një huaje të KfW-së, mundësisht në të njëjtin sektor.</w:t>
      </w: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Ju lutem</w:t>
      </w:r>
      <w:r>
        <w:rPr>
          <w:spacing w:val="-4"/>
          <w:lang w:val="sq-AL"/>
        </w:rPr>
        <w:t>,</w:t>
      </w:r>
      <w:r w:rsidRPr="0080005E">
        <w:rPr>
          <w:spacing w:val="-4"/>
          <w:lang w:val="sq-AL"/>
        </w:rPr>
        <w:t xml:space="preserve"> na informoni nëse do të zgjidhni përdorimin e fondeve të mbetura për shlyerjen e një huaje të KfW-së</w:t>
      </w:r>
      <w:r>
        <w:rPr>
          <w:spacing w:val="-4"/>
          <w:lang w:val="sq-AL"/>
        </w:rPr>
        <w:t>,</w:t>
      </w:r>
      <w:r w:rsidRPr="0080005E">
        <w:rPr>
          <w:spacing w:val="-4"/>
          <w:lang w:val="sq-AL"/>
        </w:rPr>
        <w:t xml:space="preserve"> duke nënshkruar më poshtë.</w:t>
      </w: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 xml:space="preserve"> Me respekt,</w:t>
      </w:r>
    </w:p>
    <w:p w:rsidR="00342608" w:rsidRPr="0080005E" w:rsidRDefault="00342608" w:rsidP="00342608">
      <w:pPr>
        <w:pStyle w:val="Paragrafi"/>
        <w:rPr>
          <w:spacing w:val="-4"/>
          <w:sz w:val="14"/>
          <w:lang w:val="sq-AL"/>
        </w:rPr>
      </w:pP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b/>
          <w:spacing w:val="-4"/>
          <w:lang w:val="sq-AL"/>
        </w:rPr>
        <w:t>Dr. Kirk Mildner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 w:rsidRPr="0080005E">
        <w:rPr>
          <w:b/>
          <w:spacing w:val="-4"/>
          <w:lang w:val="sq-AL"/>
        </w:rPr>
        <w:t>Jan Kleinheisterkamp</w:t>
      </w: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Përgjegjës sektori</w:t>
      </w:r>
      <w:r w:rsidRPr="0080005E">
        <w:rPr>
          <w:spacing w:val="-4"/>
          <w:lang w:val="sq-AL"/>
        </w:rPr>
        <w:tab/>
      </w:r>
      <w:r w:rsidRPr="0080005E">
        <w:rPr>
          <w:spacing w:val="-4"/>
          <w:lang w:val="sq-AL"/>
        </w:rPr>
        <w:tab/>
      </w:r>
      <w:r w:rsidRPr="0080005E">
        <w:rPr>
          <w:spacing w:val="-4"/>
          <w:lang w:val="sq-AL"/>
        </w:rPr>
        <w:tab/>
        <w:t>Menaxher i projektit</w:t>
      </w:r>
    </w:p>
    <w:p w:rsidR="00342608" w:rsidRPr="0080005E" w:rsidRDefault="00342608" w:rsidP="00342608">
      <w:pPr>
        <w:pStyle w:val="Paragrafi"/>
        <w:rPr>
          <w:spacing w:val="-4"/>
          <w:sz w:val="16"/>
          <w:lang w:val="sq-AL"/>
        </w:rPr>
      </w:pP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Lexuar dhe rënë dakord:</w:t>
      </w:r>
    </w:p>
    <w:p w:rsidR="00342608" w:rsidRPr="0080005E" w:rsidRDefault="00342608" w:rsidP="00342608">
      <w:pPr>
        <w:pStyle w:val="Paragrafi"/>
        <w:rPr>
          <w:spacing w:val="-4"/>
          <w:sz w:val="14"/>
          <w:lang w:val="sq-AL"/>
        </w:rPr>
      </w:pP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Tiranë, 30.12.2016</w:t>
      </w:r>
    </w:p>
    <w:p w:rsidR="00342608" w:rsidRPr="0080005E" w:rsidRDefault="00342608" w:rsidP="00342608">
      <w:pPr>
        <w:pStyle w:val="Paragrafi"/>
        <w:rPr>
          <w:spacing w:val="-4"/>
          <w:sz w:val="14"/>
          <w:lang w:val="sq-AL"/>
        </w:rPr>
      </w:pP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Nënshkrimi: ____________</w:t>
      </w:r>
    </w:p>
    <w:p w:rsidR="00342608" w:rsidRPr="0080005E" w:rsidRDefault="00342608" w:rsidP="00342608">
      <w:pPr>
        <w:pStyle w:val="Paragrafi"/>
        <w:rPr>
          <w:spacing w:val="-4"/>
          <w:sz w:val="14"/>
          <w:lang w:val="sq-AL"/>
        </w:rPr>
      </w:pP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Për dhe në emër të Republikës së Shqipërisë:</w:t>
      </w:r>
    </w:p>
    <w:p w:rsidR="00342608" w:rsidRPr="0080005E" w:rsidRDefault="00342608" w:rsidP="00342608">
      <w:pPr>
        <w:pStyle w:val="Paragrafi"/>
        <w:rPr>
          <w:spacing w:val="-4"/>
          <w:sz w:val="14"/>
          <w:lang w:val="sq-AL"/>
        </w:rPr>
      </w:pP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Emri: Arben Ahmetaj</w:t>
      </w:r>
    </w:p>
    <w:p w:rsidR="00342608" w:rsidRPr="0080005E" w:rsidRDefault="00342608" w:rsidP="00342608">
      <w:pPr>
        <w:pStyle w:val="Paragrafi"/>
        <w:rPr>
          <w:spacing w:val="-4"/>
          <w:sz w:val="14"/>
          <w:lang w:val="sq-AL"/>
        </w:rPr>
      </w:pPr>
    </w:p>
    <w:p w:rsidR="00342608" w:rsidRPr="0080005E" w:rsidRDefault="00342608" w:rsidP="00342608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Pozicioni: Ministër i Financave</w:t>
      </w:r>
    </w:p>
    <w:p w:rsidR="003B054D" w:rsidRDefault="003B054D">
      <w:bookmarkStart w:id="4" w:name="_GoBack"/>
      <w:bookmarkEnd w:id="4"/>
    </w:p>
    <w:sectPr w:rsidR="003B0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08"/>
    <w:rsid w:val="00342608"/>
    <w:rsid w:val="003B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608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4260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4260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4260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4260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42608"/>
    <w:rPr>
      <w:rFonts w:ascii="Garamond" w:eastAsia="MS Mincho" w:hAnsi="Garamond" w:cs="CG Times"/>
      <w:sz w:val="24"/>
      <w:lang w:val="en-GB"/>
    </w:rPr>
  </w:style>
  <w:style w:type="character" w:styleId="Hyperlink">
    <w:name w:val="Hyperlink"/>
    <w:uiPriority w:val="99"/>
    <w:unhideWhenUsed/>
    <w:rsid w:val="00342608"/>
    <w:rPr>
      <w:color w:val="0000FF"/>
      <w:u w:val="single"/>
    </w:rPr>
  </w:style>
  <w:style w:type="table" w:styleId="TableGrid">
    <w:name w:val="Table Grid"/>
    <w:basedOn w:val="TableNormal"/>
    <w:uiPriority w:val="59"/>
    <w:rsid w:val="0034260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3426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608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4260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4260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4260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4260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42608"/>
    <w:rPr>
      <w:rFonts w:ascii="Garamond" w:eastAsia="MS Mincho" w:hAnsi="Garamond" w:cs="CG Times"/>
      <w:sz w:val="24"/>
      <w:lang w:val="en-GB"/>
    </w:rPr>
  </w:style>
  <w:style w:type="character" w:styleId="Hyperlink">
    <w:name w:val="Hyperlink"/>
    <w:uiPriority w:val="99"/>
    <w:unhideWhenUsed/>
    <w:rsid w:val="00342608"/>
    <w:rPr>
      <w:color w:val="0000FF"/>
      <w:u w:val="single"/>
    </w:rPr>
  </w:style>
  <w:style w:type="table" w:styleId="TableGrid">
    <w:name w:val="Table Grid"/>
    <w:basedOn w:val="TableNormal"/>
    <w:uiPriority w:val="59"/>
    <w:rsid w:val="0034260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342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.kleinheisterkamp@kfw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2018-01-08T12:55:00Z</dcterms:created>
  <dcterms:modified xsi:type="dcterms:W3CDTF">2018-01-08T12:55:00Z</dcterms:modified>
</cp:coreProperties>
</file>