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519" w:rsidRPr="00DA4353" w:rsidRDefault="009B4519" w:rsidP="009B4519">
      <w:pPr>
        <w:pStyle w:val="NeniTitull"/>
        <w:rPr>
          <w:spacing w:val="-4"/>
          <w:lang w:val="sq-AL"/>
        </w:rPr>
      </w:pPr>
      <w:r w:rsidRPr="00DA4353">
        <w:rPr>
          <w:spacing w:val="-4"/>
          <w:lang w:val="sq-AL"/>
        </w:rPr>
        <w:t>VENDIM</w:t>
      </w:r>
    </w:p>
    <w:p w:rsidR="009B4519" w:rsidRPr="00DA4353" w:rsidRDefault="009B4519" w:rsidP="009B4519">
      <w:pPr>
        <w:pStyle w:val="NeniTitull"/>
        <w:rPr>
          <w:spacing w:val="-4"/>
          <w:lang w:val="sq-AL"/>
        </w:rPr>
      </w:pPr>
      <w:r w:rsidRPr="00DA4353">
        <w:rPr>
          <w:spacing w:val="-4"/>
          <w:lang w:val="sq-AL"/>
        </w:rPr>
        <w:t xml:space="preserve">Nr. 40, datë </w:t>
      </w:r>
      <w:r>
        <w:rPr>
          <w:spacing w:val="-4"/>
          <w:lang w:val="sq-AL"/>
        </w:rPr>
        <w:t>24</w:t>
      </w:r>
      <w:r w:rsidRPr="00DA4353">
        <w:rPr>
          <w:spacing w:val="-4"/>
          <w:lang w:val="sq-AL"/>
        </w:rPr>
        <w:t>.1.2018</w:t>
      </w:r>
    </w:p>
    <w:p w:rsidR="009B4519" w:rsidRPr="00DA4353" w:rsidRDefault="009B4519" w:rsidP="009B4519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9B4519" w:rsidRDefault="009B4519" w:rsidP="009B4519">
      <w:pPr>
        <w:pStyle w:val="NeniTitull"/>
        <w:rPr>
          <w:spacing w:val="-4"/>
          <w:lang w:val="sq-AL"/>
        </w:rPr>
      </w:pPr>
      <w:r w:rsidRPr="00DA4353">
        <w:rPr>
          <w:spacing w:val="-4"/>
          <w:lang w:val="sq-AL"/>
        </w:rPr>
        <w:t xml:space="preserve">PËR NJË NDRYSHIM NË VENDIMIN NR. 803, DATË 29.12.2017, TË KËSHILLIT TË MINISTRAVE, “PËR KOMPENSIMIN E FAMILJEVE TË FSHATRAVE ZALL-MËNER DHE BULÇESH, KOMUNA ZALL-BASTAR, QË PREKEN NGA NDËRTIMI I UJËMBLEDHËSIT </w:t>
      </w:r>
    </w:p>
    <w:p w:rsidR="009B4519" w:rsidRPr="00DA4353" w:rsidRDefault="009B4519" w:rsidP="009B4519">
      <w:pPr>
        <w:pStyle w:val="NeniTitull"/>
        <w:rPr>
          <w:spacing w:val="-4"/>
          <w:lang w:val="sq-AL"/>
        </w:rPr>
      </w:pPr>
      <w:r w:rsidRPr="00DA4353">
        <w:rPr>
          <w:spacing w:val="-4"/>
          <w:lang w:val="sq-AL"/>
        </w:rPr>
        <w:t xml:space="preserve">TË BOVILLËS” </w:t>
      </w:r>
    </w:p>
    <w:p w:rsidR="009B4519" w:rsidRPr="00DA4353" w:rsidRDefault="009B4519" w:rsidP="009B4519">
      <w:pPr>
        <w:pStyle w:val="Paragrafi"/>
        <w:rPr>
          <w:spacing w:val="-4"/>
          <w:sz w:val="16"/>
          <w:lang w:val="sq-AL"/>
        </w:rPr>
      </w:pPr>
    </w:p>
    <w:p w:rsidR="009B4519" w:rsidRPr="00DA4353" w:rsidRDefault="009B4519" w:rsidP="009B4519">
      <w:pPr>
        <w:pStyle w:val="Paragrafi"/>
        <w:rPr>
          <w:spacing w:val="-4"/>
          <w:lang w:val="sq-AL"/>
        </w:rPr>
      </w:pPr>
      <w:r w:rsidRPr="00DA4353">
        <w:rPr>
          <w:spacing w:val="-4"/>
          <w:lang w:val="sq-AL"/>
        </w:rPr>
        <w:t>Në mbështetje të nenit 100 të Kushtetutës dhe të neneve 5, pika 1, 20 e 21, të ligjit nr. 8561, datë 22.12.1999, “Për shpronësimet dhe marrjen në përdorim të përkohshëm të pasurisë, pronë private, për interes publik”, të ndryshuar, me propozimin e ministrit të Infrastrukturës dhe Energjisë, Këshilli i Ministrave</w:t>
      </w:r>
    </w:p>
    <w:p w:rsidR="009B4519" w:rsidRPr="00DA4353" w:rsidRDefault="009B4519" w:rsidP="009B4519">
      <w:pPr>
        <w:pStyle w:val="Paragrafi"/>
        <w:rPr>
          <w:spacing w:val="-4"/>
          <w:sz w:val="14"/>
          <w:lang w:val="sq-AL"/>
        </w:rPr>
      </w:pPr>
    </w:p>
    <w:p w:rsidR="009B4519" w:rsidRPr="00DA4353" w:rsidRDefault="009B4519" w:rsidP="009B4519">
      <w:pPr>
        <w:pStyle w:val="NeniNr"/>
        <w:rPr>
          <w:spacing w:val="-4"/>
          <w:lang w:val="sq-AL"/>
        </w:rPr>
      </w:pPr>
      <w:r w:rsidRPr="00DA4353">
        <w:rPr>
          <w:spacing w:val="-4"/>
          <w:lang w:val="sq-AL"/>
        </w:rPr>
        <w:t>VENDOSI:</w:t>
      </w:r>
    </w:p>
    <w:p w:rsidR="009B4519" w:rsidRPr="00DA4353" w:rsidRDefault="009B4519" w:rsidP="009B4519">
      <w:pPr>
        <w:pStyle w:val="Paragrafi"/>
        <w:rPr>
          <w:spacing w:val="-4"/>
          <w:sz w:val="16"/>
          <w:lang w:val="sq-AL"/>
        </w:rPr>
      </w:pPr>
    </w:p>
    <w:p w:rsidR="009B4519" w:rsidRPr="00DA4353" w:rsidRDefault="009B4519" w:rsidP="009B4519">
      <w:pPr>
        <w:pStyle w:val="Paragrafi"/>
        <w:rPr>
          <w:spacing w:val="-4"/>
          <w:lang w:val="sq-AL"/>
        </w:rPr>
      </w:pPr>
      <w:r w:rsidRPr="00DA4353">
        <w:rPr>
          <w:spacing w:val="-4"/>
          <w:lang w:val="sq-AL"/>
        </w:rPr>
        <w:t>1. Pika 3, e vendimit nr. 803, datë 29.12.2017, të Kësh</w:t>
      </w:r>
      <w:r>
        <w:rPr>
          <w:spacing w:val="-4"/>
          <w:lang w:val="sq-AL"/>
        </w:rPr>
        <w:t>illit të Ministrave, ndryshohet</w:t>
      </w:r>
      <w:r w:rsidRPr="00DA4353">
        <w:rPr>
          <w:spacing w:val="-4"/>
          <w:lang w:val="sq-AL"/>
        </w:rPr>
        <w:t xml:space="preserve"> si më poshtë vijon:</w:t>
      </w:r>
    </w:p>
    <w:p w:rsidR="009B4519" w:rsidRPr="00DA4353" w:rsidRDefault="009B4519" w:rsidP="009B4519">
      <w:pPr>
        <w:pStyle w:val="Paragrafi"/>
        <w:rPr>
          <w:spacing w:val="-4"/>
          <w:lang w:val="sq-AL"/>
        </w:rPr>
      </w:pPr>
      <w:r w:rsidRPr="00DA4353">
        <w:rPr>
          <w:spacing w:val="-4"/>
          <w:lang w:val="sq-AL"/>
        </w:rPr>
        <w:t>“3. Vlera e përgjithshme e kompensimit, prej 82 611 200 (tetëdhjetë e dy milionë e gjashtëqind e njëmbëdhjetë mijë e dyqind) lekësh, të përballohet nga “Fondi i shpronësimeve”, në Bankën e Shqipërisë.”.</w:t>
      </w:r>
    </w:p>
    <w:p w:rsidR="009B4519" w:rsidRPr="00DA4353" w:rsidRDefault="009B4519" w:rsidP="009B4519">
      <w:pPr>
        <w:pStyle w:val="Paragrafi"/>
        <w:rPr>
          <w:spacing w:val="-4"/>
          <w:lang w:val="sq-AL"/>
        </w:rPr>
      </w:pPr>
      <w:r w:rsidRPr="00DA4353">
        <w:rPr>
          <w:spacing w:val="-4"/>
          <w:lang w:val="sq-AL"/>
        </w:rPr>
        <w:t>Ngarkohen Ministria e Financave dhe Ekonomisë dhe Ministria e Infrastrukturës dhe Energjisë për zbatimin e këtij vendimi.</w:t>
      </w:r>
    </w:p>
    <w:p w:rsidR="009B4519" w:rsidRPr="00DA4353" w:rsidRDefault="009B4519" w:rsidP="009B4519">
      <w:pPr>
        <w:pStyle w:val="Paragrafi"/>
        <w:rPr>
          <w:spacing w:val="-4"/>
          <w:lang w:val="sq-AL"/>
        </w:rPr>
      </w:pPr>
      <w:r w:rsidRPr="00DA4353">
        <w:rPr>
          <w:spacing w:val="-4"/>
          <w:lang w:val="sq-AL"/>
        </w:rPr>
        <w:t>Ky vendim hyn në fuqi pas botimit në Fletoren Zyrtare.</w:t>
      </w:r>
    </w:p>
    <w:p w:rsidR="009B4519" w:rsidRPr="00DA4353" w:rsidRDefault="009B4519" w:rsidP="009B4519">
      <w:pPr>
        <w:pStyle w:val="Paragrafi"/>
        <w:rPr>
          <w:rFonts w:eastAsia="Times New Roman"/>
          <w:spacing w:val="-4"/>
          <w:sz w:val="16"/>
          <w:lang w:val="sq-AL" w:eastAsia="en-GB"/>
        </w:rPr>
      </w:pPr>
    </w:p>
    <w:p w:rsidR="009B4519" w:rsidRPr="00DA4353" w:rsidRDefault="009B4519" w:rsidP="009B4519">
      <w:pPr>
        <w:pStyle w:val="Paragrafi"/>
        <w:jc w:val="right"/>
        <w:rPr>
          <w:spacing w:val="-4"/>
          <w:lang w:val="sq-AL"/>
        </w:rPr>
      </w:pPr>
      <w:r w:rsidRPr="00DA4353">
        <w:rPr>
          <w:spacing w:val="-4"/>
          <w:lang w:val="sq-AL"/>
        </w:rPr>
        <w:t>ZËVENDËSKRYEMINISTRI</w:t>
      </w:r>
    </w:p>
    <w:p w:rsidR="009B4519" w:rsidRPr="00DA4353" w:rsidRDefault="009B4519" w:rsidP="009B4519">
      <w:pPr>
        <w:pStyle w:val="Paragrafi"/>
        <w:jc w:val="right"/>
        <w:rPr>
          <w:b/>
          <w:spacing w:val="-4"/>
          <w:lang w:val="sq-AL"/>
        </w:rPr>
      </w:pPr>
      <w:r w:rsidRPr="00DA4353">
        <w:rPr>
          <w:b/>
          <w:spacing w:val="-4"/>
          <w:lang w:val="sq-AL"/>
        </w:rPr>
        <w:t>Senida Mesi</w:t>
      </w:r>
    </w:p>
    <w:p w:rsidR="0008162D" w:rsidRDefault="0008162D">
      <w:bookmarkStart w:id="0" w:name="_GoBack"/>
      <w:bookmarkEnd w:id="0"/>
    </w:p>
    <w:sectPr w:rsidR="00081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519"/>
    <w:rsid w:val="0008162D"/>
    <w:rsid w:val="009B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B451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B451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B451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B451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B4519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B451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B451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B451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B451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B4519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2018-01-25T14:51:00Z</dcterms:created>
  <dcterms:modified xsi:type="dcterms:W3CDTF">2018-01-25T14:51:00Z</dcterms:modified>
</cp:coreProperties>
</file>