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1C5" w:rsidRDefault="004D71C5" w:rsidP="004D71C5">
      <w:pPr>
        <w:pStyle w:val="NeniTitull"/>
        <w:keepNext w:val="0"/>
        <w:rPr>
          <w:spacing w:val="-4"/>
          <w:lang w:val="sq-AL"/>
        </w:rPr>
      </w:pPr>
      <w:r>
        <w:rPr>
          <w:spacing w:val="-4"/>
          <w:lang w:val="sq-AL"/>
        </w:rPr>
        <w:t>VENDIM</w:t>
      </w:r>
    </w:p>
    <w:p w:rsidR="004D71C5" w:rsidRDefault="004D71C5" w:rsidP="004D71C5">
      <w:pPr>
        <w:pStyle w:val="NeniTitull"/>
        <w:keepNext w:val="0"/>
        <w:rPr>
          <w:spacing w:val="-4"/>
          <w:lang w:val="sq-AL"/>
        </w:rPr>
      </w:pPr>
      <w:r>
        <w:rPr>
          <w:spacing w:val="-4"/>
          <w:lang w:val="sq-AL"/>
        </w:rPr>
        <w:t>Nr. 149, datë 13.3.2018</w:t>
      </w:r>
    </w:p>
    <w:p w:rsidR="004D71C5" w:rsidRDefault="004D71C5" w:rsidP="004D71C5">
      <w:pPr>
        <w:pStyle w:val="NeniTitull"/>
        <w:keepNext w:val="0"/>
        <w:rPr>
          <w:spacing w:val="-4"/>
          <w:sz w:val="14"/>
          <w:lang w:val="sq-AL"/>
        </w:rPr>
      </w:pPr>
    </w:p>
    <w:p w:rsidR="004D71C5" w:rsidRDefault="004D71C5" w:rsidP="004D71C5">
      <w:pPr>
        <w:pStyle w:val="NeniTitull"/>
        <w:keepNext w:val="0"/>
        <w:rPr>
          <w:spacing w:val="-4"/>
          <w:lang w:val="sq-AL"/>
        </w:rPr>
      </w:pPr>
      <w:r>
        <w:rPr>
          <w:spacing w:val="-4"/>
          <w:lang w:val="sq-AL"/>
        </w:rPr>
        <w:t>PËR KRITERET, DOKUMENTACIONIN DHE PROCEDURAT PËR EVIDENTIMIN E FAMILJES KUJDESTARE PËR FËMIJËT PA KUJDES PRINDËROR DHE MASËS SË FINANCIMIT PËR SHPENZIMET E FËMIJËS SË VENDOSUR NË FAMILJE KUJDESTARE</w:t>
      </w:r>
    </w:p>
    <w:p w:rsidR="004D71C5" w:rsidRDefault="004D71C5" w:rsidP="004D71C5">
      <w:pPr>
        <w:pStyle w:val="Paragrafi"/>
        <w:rPr>
          <w:spacing w:val="-4"/>
          <w:sz w:val="14"/>
          <w:lang w:val="sq-AL"/>
        </w:rPr>
      </w:pPr>
    </w:p>
    <w:p w:rsidR="004D71C5" w:rsidRDefault="004D71C5" w:rsidP="004D71C5">
      <w:pPr>
        <w:pStyle w:val="Paragrafi"/>
        <w:rPr>
          <w:spacing w:val="-4"/>
          <w:lang w:val="sq-AL"/>
        </w:rPr>
      </w:pPr>
      <w:r>
        <w:rPr>
          <w:spacing w:val="-4"/>
          <w:lang w:val="sq-AL"/>
        </w:rPr>
        <w:t>Në mbështetje të nenit 100 të Kushtetutës dhe të pikës 5, të nenit 24, të ligjit nr. 121/2016, “Për shërbimet e kujdesit shoqëror në Republikën e Shqipërisë”, me propozimin e ministrit të Shëndetësisë dhe Mbrojtjes Sociale, Këshilli i Ministrave</w:t>
      </w:r>
    </w:p>
    <w:p w:rsidR="004D71C5" w:rsidRDefault="004D71C5" w:rsidP="004D71C5">
      <w:pPr>
        <w:pStyle w:val="Paragrafi"/>
        <w:rPr>
          <w:spacing w:val="-4"/>
          <w:sz w:val="14"/>
          <w:lang w:val="sq-AL"/>
        </w:rPr>
      </w:pPr>
    </w:p>
    <w:p w:rsidR="004D71C5" w:rsidRDefault="004D71C5" w:rsidP="004D71C5">
      <w:pPr>
        <w:pStyle w:val="NeniNr"/>
        <w:keepNext w:val="0"/>
        <w:rPr>
          <w:spacing w:val="-4"/>
          <w:lang w:val="sq-AL"/>
        </w:rPr>
      </w:pPr>
      <w:r>
        <w:rPr>
          <w:spacing w:val="-4"/>
          <w:lang w:val="sq-AL"/>
        </w:rPr>
        <w:t>VENDOSI:</w:t>
      </w:r>
    </w:p>
    <w:p w:rsidR="004D71C5" w:rsidRDefault="004D71C5" w:rsidP="004D71C5">
      <w:pPr>
        <w:pStyle w:val="Paragrafi"/>
        <w:rPr>
          <w:spacing w:val="-4"/>
          <w:sz w:val="14"/>
          <w:lang w:val="sq-AL"/>
        </w:rPr>
      </w:pPr>
    </w:p>
    <w:p w:rsidR="004D71C5" w:rsidRDefault="004D71C5" w:rsidP="004D71C5">
      <w:pPr>
        <w:pStyle w:val="Paragrafi"/>
        <w:rPr>
          <w:spacing w:val="-4"/>
          <w:lang w:val="sq-AL"/>
        </w:rPr>
      </w:pPr>
      <w:r>
        <w:rPr>
          <w:spacing w:val="-4"/>
          <w:lang w:val="sq-AL"/>
        </w:rPr>
        <w:t>I. DISPOZITA TË PËRGJITHSHME</w:t>
      </w:r>
    </w:p>
    <w:p w:rsidR="004D71C5" w:rsidRDefault="004D71C5" w:rsidP="004D71C5">
      <w:pPr>
        <w:pStyle w:val="Paragrafi"/>
        <w:rPr>
          <w:spacing w:val="-4"/>
          <w:lang w:val="sq-AL"/>
        </w:rPr>
      </w:pPr>
      <w:r>
        <w:rPr>
          <w:spacing w:val="-4"/>
          <w:lang w:val="sq-AL"/>
        </w:rPr>
        <w:t>1. Ky vendim përcakton:</w:t>
      </w:r>
    </w:p>
    <w:p w:rsidR="004D71C5" w:rsidRDefault="004D71C5" w:rsidP="004D71C5">
      <w:pPr>
        <w:pStyle w:val="Paragrafi"/>
        <w:rPr>
          <w:spacing w:val="-4"/>
          <w:lang w:val="sq-AL"/>
        </w:rPr>
      </w:pPr>
      <w:r>
        <w:rPr>
          <w:spacing w:val="-4"/>
          <w:lang w:val="sq-AL"/>
        </w:rPr>
        <w:t>a) Kriteret, dokumentacionin dhe procedurat për evidentimin e familjes kujdestare për fëmijët pa kujdes prindëror;</w:t>
      </w:r>
    </w:p>
    <w:p w:rsidR="004D71C5" w:rsidRDefault="004D71C5" w:rsidP="004D71C5">
      <w:pPr>
        <w:pStyle w:val="Paragrafi"/>
        <w:rPr>
          <w:spacing w:val="-4"/>
          <w:lang w:val="sq-AL"/>
        </w:rPr>
      </w:pPr>
      <w:r>
        <w:rPr>
          <w:spacing w:val="-4"/>
          <w:lang w:val="sq-AL"/>
        </w:rPr>
        <w:t>b) Masën e financimit për fëmijën e vendosur në familje kujdestare.</w:t>
      </w:r>
    </w:p>
    <w:p w:rsidR="004D71C5" w:rsidRDefault="004D71C5" w:rsidP="004D71C5">
      <w:pPr>
        <w:pStyle w:val="Paragrafi"/>
        <w:rPr>
          <w:spacing w:val="-4"/>
          <w:lang w:val="sq-AL"/>
        </w:rPr>
      </w:pPr>
      <w:r>
        <w:rPr>
          <w:spacing w:val="-4"/>
          <w:lang w:val="sq-AL"/>
        </w:rPr>
        <w:t xml:space="preserve">2. Shërbimi i përkujdesjes alternative për fëmijë në familje kujdestare përfshin: </w:t>
      </w:r>
    </w:p>
    <w:p w:rsidR="004D71C5" w:rsidRDefault="004D71C5" w:rsidP="004D71C5">
      <w:pPr>
        <w:pStyle w:val="Paragrafi"/>
        <w:rPr>
          <w:spacing w:val="-4"/>
          <w:lang w:val="sq-AL"/>
        </w:rPr>
      </w:pPr>
      <w:r>
        <w:rPr>
          <w:spacing w:val="-4"/>
          <w:lang w:val="sq-AL"/>
        </w:rPr>
        <w:t>a) Identifikimin e familjes kujdestare;</w:t>
      </w:r>
    </w:p>
    <w:p w:rsidR="004D71C5" w:rsidRDefault="004D71C5" w:rsidP="004D71C5">
      <w:pPr>
        <w:pStyle w:val="Paragrafi"/>
        <w:rPr>
          <w:spacing w:val="-4"/>
          <w:lang w:val="sq-AL"/>
        </w:rPr>
      </w:pPr>
      <w:r>
        <w:rPr>
          <w:spacing w:val="-4"/>
          <w:lang w:val="sq-AL"/>
        </w:rPr>
        <w:t>b) Informimin dhe trajnimin e familjes kujdestare;</w:t>
      </w:r>
    </w:p>
    <w:p w:rsidR="004D71C5" w:rsidRDefault="004D71C5" w:rsidP="004D71C5">
      <w:pPr>
        <w:pStyle w:val="Paragrafi"/>
        <w:rPr>
          <w:spacing w:val="-4"/>
          <w:lang w:val="sq-AL"/>
        </w:rPr>
      </w:pPr>
      <w:r>
        <w:rPr>
          <w:spacing w:val="-4"/>
          <w:lang w:val="sq-AL"/>
        </w:rPr>
        <w:t>c) Vlerësimin e familjes kujdestare, të fëmijës që do të vendoset në familjen kujdestare dhe të familjes së tij biologjike;</w:t>
      </w:r>
    </w:p>
    <w:p w:rsidR="004D71C5" w:rsidRDefault="004D71C5" w:rsidP="004D71C5">
      <w:pPr>
        <w:pStyle w:val="Paragrafi"/>
        <w:rPr>
          <w:spacing w:val="-4"/>
          <w:lang w:val="sq-AL"/>
        </w:rPr>
      </w:pPr>
      <w:r>
        <w:rPr>
          <w:spacing w:val="-4"/>
          <w:lang w:val="sq-AL"/>
        </w:rPr>
        <w:t>ç) Vendimmarrjen për familjen kujdestare dhe vendosjen e fëmijës në një familje kujdestare;</w:t>
      </w:r>
    </w:p>
    <w:p w:rsidR="004D71C5" w:rsidRDefault="004D71C5" w:rsidP="004D71C5">
      <w:pPr>
        <w:pStyle w:val="Paragrafi"/>
        <w:rPr>
          <w:spacing w:val="-4"/>
          <w:lang w:val="sq-AL"/>
        </w:rPr>
      </w:pPr>
      <w:r>
        <w:rPr>
          <w:spacing w:val="-4"/>
          <w:lang w:val="sq-AL"/>
        </w:rPr>
        <w:t>d) Monitorimin e fëmijës dhe të familjes kujdestare gjatë periudhës që është vendosur në këtë shërbim.</w:t>
      </w:r>
    </w:p>
    <w:p w:rsidR="004D71C5" w:rsidRDefault="004D71C5" w:rsidP="004D71C5">
      <w:pPr>
        <w:pStyle w:val="Paragrafi"/>
        <w:rPr>
          <w:spacing w:val="-4"/>
          <w:lang w:val="sq-AL"/>
        </w:rPr>
      </w:pPr>
      <w:r>
        <w:rPr>
          <w:spacing w:val="-4"/>
          <w:lang w:val="sq-AL"/>
        </w:rPr>
        <w:t>3. Struktura përgjegjëse për shërbimin e kujdesit alternativ për fëmijë në familje kujdestare (në vijim “struktura përgjegjëse”) është:</w:t>
      </w:r>
    </w:p>
    <w:p w:rsidR="004D71C5" w:rsidRDefault="004D71C5" w:rsidP="004D71C5">
      <w:pPr>
        <w:pStyle w:val="Paragrafi"/>
        <w:rPr>
          <w:spacing w:val="-4"/>
          <w:lang w:val="sq-AL"/>
        </w:rPr>
      </w:pPr>
      <w:r>
        <w:rPr>
          <w:spacing w:val="-4"/>
          <w:lang w:val="sq-AL"/>
        </w:rPr>
        <w:t>a) Struktura e shërbimeve të kujdesit shoqëror në bashkinë ku banon fëmija;</w:t>
      </w:r>
    </w:p>
    <w:p w:rsidR="004D71C5" w:rsidRDefault="004D71C5" w:rsidP="004D71C5">
      <w:pPr>
        <w:pStyle w:val="Paragrafi"/>
        <w:rPr>
          <w:spacing w:val="-4"/>
          <w:lang w:val="sq-AL"/>
        </w:rPr>
      </w:pPr>
      <w:r>
        <w:rPr>
          <w:spacing w:val="-4"/>
          <w:lang w:val="sq-AL"/>
        </w:rPr>
        <w:t>b) Njësia e vlerësimit të nevojave dhe referimit të rastit në njësinë administrative të bashkisë, ku banon fëmija;</w:t>
      </w:r>
    </w:p>
    <w:p w:rsidR="004D71C5" w:rsidRDefault="004D71C5" w:rsidP="004D71C5">
      <w:pPr>
        <w:pStyle w:val="Paragrafi"/>
        <w:rPr>
          <w:spacing w:val="-4"/>
          <w:lang w:val="sq-AL"/>
        </w:rPr>
      </w:pPr>
      <w:r>
        <w:rPr>
          <w:spacing w:val="-4"/>
          <w:lang w:val="sq-AL"/>
        </w:rPr>
        <w:t>c) Subjekti publik ose jopublik, ofrues i shërbimeve të kujdesit shoqëror ku është vendosur përkohësisht fëmija; apo</w:t>
      </w:r>
    </w:p>
    <w:p w:rsidR="004D71C5" w:rsidRDefault="004D71C5" w:rsidP="004D71C5">
      <w:pPr>
        <w:pStyle w:val="Paragrafi"/>
        <w:rPr>
          <w:spacing w:val="-4"/>
          <w:lang w:val="sq-AL"/>
        </w:rPr>
      </w:pPr>
      <w:r>
        <w:rPr>
          <w:spacing w:val="-4"/>
          <w:lang w:val="sq-AL"/>
        </w:rPr>
        <w:t xml:space="preserve">ç) </w:t>
      </w:r>
      <w:r>
        <w:rPr>
          <w:spacing w:val="-4"/>
          <w:lang w:val="sq-AL"/>
        </w:rPr>
        <w:t>Organizatat jofitimprurëse që ushtrojnë aktivitet në fushën e shërbimeve të përkujdesjes alternative për fëmijë.</w:t>
      </w:r>
    </w:p>
    <w:p w:rsidR="004D71C5" w:rsidRDefault="004D71C5" w:rsidP="004D71C5">
      <w:pPr>
        <w:pStyle w:val="Paragrafi"/>
        <w:rPr>
          <w:spacing w:val="-4"/>
          <w:lang w:val="sq-AL"/>
        </w:rPr>
      </w:pPr>
      <w:r>
        <w:rPr>
          <w:spacing w:val="-4"/>
          <w:lang w:val="sq-AL"/>
        </w:rPr>
        <w:t xml:space="preserve">II. </w:t>
      </w:r>
      <w:r>
        <w:rPr>
          <w:spacing w:val="-4"/>
          <w:lang w:val="sq-AL"/>
        </w:rPr>
        <w:t>KRITERET, PROCEDURAT DHE DOKUMENTACIONI PËR EVIDENTIMIN E FAMILJES KUJDESTARE</w:t>
      </w:r>
    </w:p>
    <w:p w:rsidR="004D71C5" w:rsidRDefault="004D71C5" w:rsidP="004D71C5">
      <w:pPr>
        <w:pStyle w:val="Paragrafi"/>
        <w:rPr>
          <w:spacing w:val="-4"/>
          <w:lang w:val="sq-AL"/>
        </w:rPr>
      </w:pPr>
      <w:r>
        <w:rPr>
          <w:spacing w:val="-4"/>
          <w:lang w:val="sq-AL"/>
        </w:rPr>
        <w:t xml:space="preserve">4. Bashkia është përgjegjëse për evidentimin e familjeve të gatshme për të qenë familje kujdestare në territorin e bashkisë përkatëse, në zbatim të Kodit të Familjes. </w:t>
      </w:r>
    </w:p>
    <w:p w:rsidR="004D71C5" w:rsidRDefault="004D71C5" w:rsidP="004D71C5">
      <w:pPr>
        <w:pStyle w:val="Paragrafi"/>
        <w:rPr>
          <w:spacing w:val="-4"/>
          <w:lang w:val="sq-AL"/>
        </w:rPr>
      </w:pPr>
      <w:r>
        <w:rPr>
          <w:spacing w:val="-4"/>
          <w:lang w:val="sq-AL"/>
        </w:rPr>
        <w:t xml:space="preserve">5. Për t’u përcaktuar si familje e gatshme për të qenë familje kujdestare, një familje duhet të plotësojë këto kritere: </w:t>
      </w:r>
    </w:p>
    <w:p w:rsidR="004D71C5" w:rsidRDefault="004D71C5" w:rsidP="004D71C5">
      <w:pPr>
        <w:pStyle w:val="Paragrafi"/>
        <w:rPr>
          <w:spacing w:val="-4"/>
          <w:lang w:val="sq-AL"/>
        </w:rPr>
      </w:pPr>
      <w:r>
        <w:rPr>
          <w:spacing w:val="-4"/>
          <w:lang w:val="sq-AL"/>
        </w:rPr>
        <w:t xml:space="preserve">a) Të ketë shfaqur interesin për të ofruar shërbimin e përkujdesjes alternative; </w:t>
      </w:r>
    </w:p>
    <w:p w:rsidR="004D71C5" w:rsidRDefault="004D71C5" w:rsidP="004D71C5">
      <w:pPr>
        <w:pStyle w:val="Paragrafi"/>
        <w:rPr>
          <w:spacing w:val="-4"/>
          <w:lang w:val="sq-AL"/>
        </w:rPr>
      </w:pPr>
      <w:r>
        <w:rPr>
          <w:spacing w:val="-4"/>
          <w:lang w:val="sq-AL"/>
        </w:rPr>
        <w:t>b) Anëtarët e familjes të jenë të motivuar për të qenë familje kujdestare;</w:t>
      </w:r>
    </w:p>
    <w:p w:rsidR="004D71C5" w:rsidRDefault="004D71C5" w:rsidP="004D71C5">
      <w:pPr>
        <w:pStyle w:val="Paragrafi"/>
        <w:rPr>
          <w:spacing w:val="-4"/>
          <w:lang w:val="sq-AL"/>
        </w:rPr>
      </w:pPr>
      <w:r>
        <w:rPr>
          <w:spacing w:val="-4"/>
          <w:lang w:val="sq-AL"/>
        </w:rPr>
        <w:t>c) Anëtarët e familjes të mos kenë qenë të dënuar për vepra penale me vendim të formës së prerë nga gjykata;</w:t>
      </w:r>
    </w:p>
    <w:p w:rsidR="004D71C5" w:rsidRDefault="004D71C5" w:rsidP="004D71C5">
      <w:pPr>
        <w:pStyle w:val="Paragrafi"/>
        <w:rPr>
          <w:spacing w:val="-4"/>
          <w:lang w:val="sq-AL"/>
        </w:rPr>
      </w:pPr>
      <w:r>
        <w:rPr>
          <w:spacing w:val="-4"/>
          <w:lang w:val="sq-AL"/>
        </w:rPr>
        <w:t>ç) Prindërit kujdestarë të kenë aftësi për të kryer detyrën e kujdestarit;</w:t>
      </w:r>
    </w:p>
    <w:p w:rsidR="004D71C5" w:rsidRDefault="004D71C5" w:rsidP="004D71C5">
      <w:pPr>
        <w:pStyle w:val="Paragrafi"/>
        <w:rPr>
          <w:spacing w:val="-4"/>
          <w:lang w:val="sq-AL"/>
        </w:rPr>
      </w:pPr>
      <w:r>
        <w:rPr>
          <w:spacing w:val="-4"/>
          <w:lang w:val="sq-AL"/>
        </w:rPr>
        <w:t>d) Prindërit kujdestarë dhe të gjithë anëtarët e familjes të vërtetojnë me raport mjekësor nga komisioni mjekoligjor që janë të aftë për të ofruar këtë shërbim dhe se nuk mbartin sëmundje të transmetueshme;</w:t>
      </w:r>
    </w:p>
    <w:p w:rsidR="004D71C5" w:rsidRDefault="004D71C5" w:rsidP="004D71C5">
      <w:pPr>
        <w:pStyle w:val="Paragrafi"/>
        <w:rPr>
          <w:spacing w:val="-4"/>
          <w:lang w:val="sq-AL"/>
        </w:rPr>
      </w:pPr>
      <w:r>
        <w:rPr>
          <w:spacing w:val="-4"/>
          <w:lang w:val="sq-AL"/>
        </w:rPr>
        <w:t>dh) Të strehojnë dhe të garantojnë mjedis familjar të sigurt për fëmijën;</w:t>
      </w:r>
    </w:p>
    <w:p w:rsidR="004D71C5" w:rsidRDefault="004D71C5" w:rsidP="004D71C5">
      <w:pPr>
        <w:pStyle w:val="Paragrafi"/>
        <w:rPr>
          <w:spacing w:val="-4"/>
          <w:lang w:val="sq-AL"/>
        </w:rPr>
      </w:pPr>
      <w:r>
        <w:rPr>
          <w:spacing w:val="-4"/>
          <w:lang w:val="sq-AL"/>
        </w:rPr>
        <w:t>e) Anëtarët e familjes të mos kenë qëndrime diskriminuese ndaj fëmijëve, fëmijëve me aftësi të kufizuara apo fëmijëve që i përkasin një minoriteti të caktuar;</w:t>
      </w:r>
    </w:p>
    <w:p w:rsidR="004D71C5" w:rsidRDefault="004D71C5" w:rsidP="004D71C5">
      <w:pPr>
        <w:pStyle w:val="Paragrafi"/>
        <w:rPr>
          <w:spacing w:val="-4"/>
          <w:lang w:val="sq-AL"/>
        </w:rPr>
      </w:pPr>
      <w:r>
        <w:rPr>
          <w:spacing w:val="-4"/>
          <w:lang w:val="sq-AL"/>
        </w:rPr>
        <w:t>ë) Të respektojnë ushtrimin e besimit fetar të fëmijës/fëmijëve apo të gjitha gjendjet e fëmijës sipas njërit apo disa prej shkaqeve të parashikuara në ligjin për mbrojtjen nga diskriminimi;</w:t>
      </w:r>
    </w:p>
    <w:p w:rsidR="004D71C5" w:rsidRDefault="004D71C5" w:rsidP="004D71C5">
      <w:pPr>
        <w:pStyle w:val="Paragrafi"/>
        <w:rPr>
          <w:spacing w:val="-4"/>
          <w:lang w:val="sq-AL"/>
        </w:rPr>
      </w:pPr>
      <w:r>
        <w:rPr>
          <w:spacing w:val="-4"/>
          <w:lang w:val="sq-AL"/>
        </w:rPr>
        <w:t>f) Prindërit kujdestarë të kenë kuptim të qartë dhe të jenë të gatshëm të zbatojnë parimin e veprimit, në përputhje me interesin më të lartë të fëmijës;</w:t>
      </w:r>
    </w:p>
    <w:p w:rsidR="004D71C5" w:rsidRDefault="004D71C5" w:rsidP="004D71C5">
      <w:pPr>
        <w:pStyle w:val="Paragrafi"/>
        <w:rPr>
          <w:spacing w:val="-4"/>
          <w:lang w:val="sq-AL"/>
        </w:rPr>
      </w:pPr>
      <w:r>
        <w:rPr>
          <w:spacing w:val="-4"/>
          <w:lang w:val="sq-AL"/>
        </w:rPr>
        <w:t>g) Prindërit kujdestarë të jenë të gatshëm për të bashkëpunuar me familjen biologjike të fëmijës dhe me strukturën përgjegjëse për shërbimin e kujdesit alternativ;</w:t>
      </w:r>
    </w:p>
    <w:p w:rsidR="004D71C5" w:rsidRDefault="004D71C5" w:rsidP="004D71C5">
      <w:pPr>
        <w:pStyle w:val="Paragrafi"/>
        <w:rPr>
          <w:spacing w:val="-4"/>
          <w:lang w:val="sq-AL"/>
        </w:rPr>
      </w:pPr>
      <w:r>
        <w:rPr>
          <w:spacing w:val="-4"/>
          <w:lang w:val="sq-AL"/>
        </w:rPr>
        <w:t xml:space="preserve">gj) </w:t>
      </w:r>
      <w:r>
        <w:rPr>
          <w:spacing w:val="-4"/>
          <w:lang w:val="sq-AL"/>
        </w:rPr>
        <w:t xml:space="preserve">Prindërit kujdestarë nuk kanë humbur, nuk u është hequr përgjegjësia prindërore ose nuk u është hequr </w:t>
      </w:r>
      <w:r>
        <w:rPr>
          <w:spacing w:val="-4"/>
          <w:lang w:val="sq-AL"/>
        </w:rPr>
        <w:lastRenderedPageBreak/>
        <w:t>detyra e kujdestarit në një rast tjetër;</w:t>
      </w:r>
    </w:p>
    <w:p w:rsidR="004D71C5" w:rsidRDefault="004D71C5" w:rsidP="004D71C5">
      <w:pPr>
        <w:pStyle w:val="Paragrafi"/>
        <w:rPr>
          <w:spacing w:val="-4"/>
          <w:lang w:val="sq-AL"/>
        </w:rPr>
      </w:pPr>
      <w:r>
        <w:rPr>
          <w:spacing w:val="-4"/>
          <w:lang w:val="sq-AL"/>
        </w:rPr>
        <w:t>h) Prindërit kujdestarë të jenë nën moshën 65 vjeç;</w:t>
      </w:r>
    </w:p>
    <w:p w:rsidR="004D71C5" w:rsidRDefault="004D71C5" w:rsidP="004D71C5">
      <w:pPr>
        <w:pStyle w:val="Paragrafi"/>
        <w:rPr>
          <w:spacing w:val="-4"/>
          <w:lang w:val="sq-AL"/>
        </w:rPr>
      </w:pPr>
      <w:r>
        <w:rPr>
          <w:spacing w:val="-4"/>
          <w:lang w:val="sq-AL"/>
        </w:rPr>
        <w:t>i) Prindërit kujdestarë të ushtrojnë përgjegjësinë prindërore në jo më shumë se tre fëmijë.</w:t>
      </w:r>
    </w:p>
    <w:p w:rsidR="004D71C5" w:rsidRDefault="004D71C5" w:rsidP="004D71C5">
      <w:pPr>
        <w:pStyle w:val="Paragrafi"/>
        <w:rPr>
          <w:spacing w:val="-4"/>
          <w:lang w:val="sq-AL"/>
        </w:rPr>
      </w:pPr>
      <w:r>
        <w:rPr>
          <w:spacing w:val="-4"/>
          <w:lang w:val="sq-AL"/>
        </w:rPr>
        <w:t>6. Çdo familje e interesuar për të qenë familje kujdestare duhet të shprehë interesin, duke paraqitur një kërkesë pranë strukturës përgjegjëse. Kërkesa përmban informacion për familjen sipas formularit nr. 1 që i bashkëlidhet këtij vendimi dhe është pjesë përbërëse e tij. Kërkesës i bashkëlidhet/n dokumenti/et e identifikimit të prindërve të familjes.</w:t>
      </w:r>
    </w:p>
    <w:p w:rsidR="004D71C5" w:rsidRDefault="004D71C5" w:rsidP="004D71C5">
      <w:pPr>
        <w:pStyle w:val="Paragrafi"/>
        <w:rPr>
          <w:spacing w:val="-4"/>
          <w:lang w:val="sq-AL"/>
        </w:rPr>
      </w:pPr>
      <w:r>
        <w:rPr>
          <w:spacing w:val="-4"/>
          <w:lang w:val="sq-AL"/>
        </w:rPr>
        <w:t xml:space="preserve">7. </w:t>
      </w:r>
      <w:r>
        <w:rPr>
          <w:spacing w:val="-4"/>
          <w:lang w:val="sq-AL"/>
        </w:rPr>
        <w:t>Punonjësi social i strukturës përgjegjëse (në vijim “punonjësi social përgjegjës”) bën vlerësimin paraprak të familjeve të interesuara, në bazë të kritereve të vlerësimit të parashikuara në pikën 5, të këtij vendimi, dhe fton familjet e përzgjedhura të ndjekin seksionin e informimit mbi shërbimin e kujdestarisë.</w:t>
      </w:r>
    </w:p>
    <w:p w:rsidR="004D71C5" w:rsidRDefault="004D71C5" w:rsidP="004D71C5">
      <w:pPr>
        <w:pStyle w:val="Paragrafi"/>
        <w:rPr>
          <w:spacing w:val="-4"/>
          <w:lang w:val="sq-AL"/>
        </w:rPr>
      </w:pPr>
      <w:r>
        <w:rPr>
          <w:spacing w:val="-4"/>
          <w:lang w:val="sq-AL"/>
        </w:rPr>
        <w:t xml:space="preserve">8. Seksioni informues konsiston në dhënien e informacionit të hollësishëm për përgjegjësitë, të drejtat dhe detyrimet e familjes kujdestare. </w:t>
      </w:r>
    </w:p>
    <w:p w:rsidR="004D71C5" w:rsidRDefault="004D71C5" w:rsidP="004D71C5">
      <w:pPr>
        <w:pStyle w:val="Paragrafi"/>
        <w:rPr>
          <w:spacing w:val="-4"/>
          <w:lang w:val="sq-AL"/>
        </w:rPr>
      </w:pPr>
      <w:r>
        <w:rPr>
          <w:spacing w:val="-4"/>
          <w:lang w:val="sq-AL"/>
        </w:rPr>
        <w:t xml:space="preserve">9. Në përfundim të seksionit informues, punonjësi social përgjegjës fton familjen kujdestare të konfirmojë me shkrim interesin për të vijuar me procedurën e regjistrimit si familje kujdestare. </w:t>
      </w:r>
    </w:p>
    <w:p w:rsidR="004D71C5" w:rsidRDefault="004D71C5" w:rsidP="004D71C5">
      <w:pPr>
        <w:pStyle w:val="Paragrafi"/>
        <w:rPr>
          <w:spacing w:val="-4"/>
          <w:lang w:val="sq-AL"/>
        </w:rPr>
      </w:pPr>
      <w:r>
        <w:rPr>
          <w:spacing w:val="-4"/>
          <w:lang w:val="sq-AL"/>
        </w:rPr>
        <w:t>10. Prindërit kujdestarë të interesuar ftohen nga punonjësi social përgjegjës dhe zhvillojnë një intervistë të strukturuar sipas formularit nr. 2, që i bashkëlidhet këtij vendimi dhe është pjesë përbërëse e tij. Intervista synon të marrë informacion të detajuar mbi kontekstin familjar, edukativ dhe social të familjes aplikuese, si dhe të kushteve e të mundësive që ka familja për të krijuar një mjedis të përshtatshëm familjar për mirërritjen e fëmijës.</w:t>
      </w:r>
    </w:p>
    <w:p w:rsidR="004D71C5" w:rsidRDefault="004D71C5" w:rsidP="004D71C5">
      <w:pPr>
        <w:pStyle w:val="Paragrafi"/>
        <w:rPr>
          <w:spacing w:val="-4"/>
          <w:lang w:val="sq-AL"/>
        </w:rPr>
      </w:pPr>
      <w:r>
        <w:rPr>
          <w:spacing w:val="-4"/>
          <w:lang w:val="sq-AL"/>
        </w:rPr>
        <w:t xml:space="preserve">11. </w:t>
      </w:r>
      <w:r>
        <w:rPr>
          <w:spacing w:val="-4"/>
          <w:lang w:val="sq-AL"/>
        </w:rPr>
        <w:t>Familjes së interesuar i kërkohet të paraqesë pranë punonjësit social përgjegjës këto dokumente plotësuese:</w:t>
      </w:r>
    </w:p>
    <w:p w:rsidR="004D71C5" w:rsidRDefault="004D71C5" w:rsidP="004D71C5">
      <w:pPr>
        <w:pStyle w:val="Paragrafi"/>
        <w:rPr>
          <w:spacing w:val="-4"/>
          <w:lang w:val="sq-AL"/>
        </w:rPr>
      </w:pPr>
      <w:r>
        <w:rPr>
          <w:spacing w:val="-4"/>
          <w:lang w:val="sq-AL"/>
        </w:rPr>
        <w:t>a) Raportin mjekoligjor, që vërteton se prindërit e familjes janë të aftë fizikisht dhe mendërisht;</w:t>
      </w:r>
    </w:p>
    <w:p w:rsidR="004D71C5" w:rsidRDefault="004D71C5" w:rsidP="004D71C5">
      <w:pPr>
        <w:pStyle w:val="Paragrafi"/>
        <w:rPr>
          <w:spacing w:val="-4"/>
          <w:lang w:val="sq-AL"/>
        </w:rPr>
      </w:pPr>
      <w:r>
        <w:rPr>
          <w:spacing w:val="-4"/>
          <w:lang w:val="sq-AL"/>
        </w:rPr>
        <w:t>b) Referencat për familjen nga 2 persona (njëri prej të cilëve duhet të jetë një përfaqësues i komunitetit në të cilin jeton familja).</w:t>
      </w:r>
    </w:p>
    <w:p w:rsidR="004D71C5" w:rsidRDefault="004D71C5" w:rsidP="004D71C5">
      <w:pPr>
        <w:pStyle w:val="Paragrafi"/>
        <w:rPr>
          <w:spacing w:val="-4"/>
          <w:lang w:val="sq-AL"/>
        </w:rPr>
      </w:pPr>
      <w:r>
        <w:rPr>
          <w:spacing w:val="-4"/>
          <w:lang w:val="sq-AL"/>
        </w:rPr>
        <w:t xml:space="preserve">12. </w:t>
      </w:r>
      <w:r>
        <w:rPr>
          <w:spacing w:val="-4"/>
          <w:lang w:val="sq-AL"/>
        </w:rPr>
        <w:t xml:space="preserve">Punonjësi social përgjegjës mbledh informacion shtesë të nevojshëm dhe siguron dokumentet e mëposhtme, nëpërmjet portalit unik </w:t>
      </w:r>
      <w:r>
        <w:rPr>
          <w:i/>
          <w:spacing w:val="-4"/>
          <w:lang w:val="sq-AL"/>
        </w:rPr>
        <w:t>e-Albania</w:t>
      </w:r>
      <w:r>
        <w:rPr>
          <w:spacing w:val="-4"/>
          <w:lang w:val="sq-AL"/>
        </w:rPr>
        <w:t>, mbi familjen e interesuar:</w:t>
      </w:r>
    </w:p>
    <w:p w:rsidR="004D71C5" w:rsidRDefault="004D71C5" w:rsidP="004D71C5">
      <w:pPr>
        <w:pStyle w:val="Paragrafi"/>
        <w:rPr>
          <w:spacing w:val="-4"/>
          <w:lang w:val="sq-AL"/>
        </w:rPr>
      </w:pPr>
      <w:r>
        <w:rPr>
          <w:spacing w:val="-4"/>
          <w:lang w:val="sq-AL"/>
        </w:rPr>
        <w:t>a) Përbërjen familjare aktuale nga Regjistri Kombëtar i Gjendjes Civile (RKGJC) i vitit 2010;</w:t>
      </w:r>
      <w:r>
        <w:rPr>
          <w:spacing w:val="-4"/>
          <w:lang w:val="sq-AL"/>
        </w:rPr>
        <w:tab/>
      </w:r>
    </w:p>
    <w:p w:rsidR="004D71C5" w:rsidRDefault="004D71C5" w:rsidP="004D71C5">
      <w:pPr>
        <w:pStyle w:val="Paragrafi"/>
        <w:rPr>
          <w:spacing w:val="-4"/>
          <w:lang w:val="sq-AL"/>
        </w:rPr>
      </w:pPr>
      <w:r>
        <w:rPr>
          <w:spacing w:val="-4"/>
          <w:lang w:val="sq-AL"/>
        </w:rPr>
        <w:t>b) Vërtetimin e gjendjes gjyqësore për anëtarët e familjes mbi 18 vjeç;</w:t>
      </w:r>
    </w:p>
    <w:p w:rsidR="004D71C5" w:rsidRDefault="004D71C5" w:rsidP="004D71C5">
      <w:pPr>
        <w:pStyle w:val="Paragrafi"/>
        <w:rPr>
          <w:spacing w:val="-4"/>
          <w:lang w:val="sq-AL"/>
        </w:rPr>
      </w:pPr>
      <w:r>
        <w:rPr>
          <w:spacing w:val="-4"/>
          <w:lang w:val="sq-AL"/>
        </w:rPr>
        <w:t>c) Të ardhurat e familjes;</w:t>
      </w:r>
    </w:p>
    <w:p w:rsidR="004D71C5" w:rsidRDefault="004D71C5" w:rsidP="004D71C5">
      <w:pPr>
        <w:pStyle w:val="Paragrafi"/>
        <w:rPr>
          <w:spacing w:val="-4"/>
          <w:lang w:val="sq-AL"/>
        </w:rPr>
      </w:pPr>
      <w:r>
        <w:rPr>
          <w:spacing w:val="-4"/>
          <w:lang w:val="sq-AL"/>
        </w:rPr>
        <w:t>ç) Pasuritë e paluajtshme të familjes;</w:t>
      </w:r>
    </w:p>
    <w:p w:rsidR="004D71C5" w:rsidRDefault="004D71C5" w:rsidP="004D71C5">
      <w:pPr>
        <w:pStyle w:val="Paragrafi"/>
        <w:rPr>
          <w:spacing w:val="-4"/>
          <w:lang w:val="sq-AL"/>
        </w:rPr>
      </w:pPr>
      <w:r>
        <w:rPr>
          <w:spacing w:val="-4"/>
          <w:lang w:val="sq-AL"/>
        </w:rPr>
        <w:t>d) Vërtetim nga strukturat e policisë, nëse ka pasur denoncime për dhunë në familje apo probleme të tjera me komunitetin;</w:t>
      </w:r>
    </w:p>
    <w:p w:rsidR="004D71C5" w:rsidRDefault="004D71C5" w:rsidP="004D71C5">
      <w:pPr>
        <w:pStyle w:val="Paragrafi"/>
        <w:rPr>
          <w:spacing w:val="-4"/>
          <w:lang w:val="sq-AL"/>
        </w:rPr>
      </w:pPr>
      <w:r>
        <w:rPr>
          <w:spacing w:val="-4"/>
          <w:lang w:val="sq-AL"/>
        </w:rPr>
        <w:t xml:space="preserve">dh) </w:t>
      </w:r>
      <w:r>
        <w:rPr>
          <w:spacing w:val="-4"/>
          <w:lang w:val="sq-AL"/>
        </w:rPr>
        <w:t>Verifikim social-ekonomik i familjes nga administratori shoqëror i njësisë administrative.</w:t>
      </w:r>
    </w:p>
    <w:p w:rsidR="004D71C5" w:rsidRDefault="004D71C5" w:rsidP="004D71C5">
      <w:pPr>
        <w:pStyle w:val="Paragrafi"/>
        <w:rPr>
          <w:spacing w:val="-4"/>
          <w:lang w:val="sq-AL"/>
        </w:rPr>
      </w:pPr>
      <w:r>
        <w:rPr>
          <w:spacing w:val="-4"/>
          <w:lang w:val="sq-AL"/>
        </w:rPr>
        <w:t xml:space="preserve">13. </w:t>
      </w:r>
      <w:r>
        <w:rPr>
          <w:spacing w:val="-4"/>
          <w:lang w:val="sq-AL"/>
        </w:rPr>
        <w:t xml:space="preserve">Dokumentet e parashikuara në pikën 12 të këtij vendimi mblidhen nga punonjësi social përgjegjës nëpërmjet paraqitjes së kërkesës në institucionet respektive ose nëpërmjet aksesit në portalin elektronik për llogari të personave fizikë, sipas legjislacionit në fuqi. </w:t>
      </w:r>
    </w:p>
    <w:p w:rsidR="004D71C5" w:rsidRDefault="004D71C5" w:rsidP="004D71C5">
      <w:pPr>
        <w:pStyle w:val="Paragrafi"/>
        <w:rPr>
          <w:spacing w:val="-4"/>
          <w:lang w:val="sq-AL"/>
        </w:rPr>
      </w:pPr>
      <w:r>
        <w:rPr>
          <w:spacing w:val="-4"/>
          <w:lang w:val="sq-AL"/>
        </w:rPr>
        <w:t xml:space="preserve">14. </w:t>
      </w:r>
      <w:r>
        <w:rPr>
          <w:spacing w:val="-4"/>
          <w:lang w:val="sq-AL"/>
        </w:rPr>
        <w:t>Pas plotësimit të dokumentacionit, punonjësi social përgjegjës, në bashkëpunim me psikologun, kryen vlerësimin e mëtejshëm të familjes kujdestare të interesuar. Për kryerjen e vlerësimit, punonjësi social përgjegjës dhe psikologu mbështeten te të dhënat e mbledhura sipas pikave 10, 11 dhe 12 të këtij vendimi, si dhe informacionet që marrin nga:</w:t>
      </w:r>
    </w:p>
    <w:p w:rsidR="004D71C5" w:rsidRDefault="004D71C5" w:rsidP="004D71C5">
      <w:pPr>
        <w:pStyle w:val="Paragrafi"/>
        <w:rPr>
          <w:spacing w:val="-4"/>
          <w:lang w:val="sq-AL"/>
        </w:rPr>
      </w:pPr>
      <w:r>
        <w:rPr>
          <w:spacing w:val="-4"/>
          <w:lang w:val="sq-AL"/>
        </w:rPr>
        <w:t>a) Vizitat në banesën e aplikantit për të verifikuar kushtet e jetesës së familjes kërkuese;</w:t>
      </w:r>
    </w:p>
    <w:p w:rsidR="004D71C5" w:rsidRDefault="004D71C5" w:rsidP="004D71C5">
      <w:pPr>
        <w:pStyle w:val="Paragrafi"/>
        <w:rPr>
          <w:spacing w:val="-4"/>
          <w:lang w:val="sq-AL"/>
        </w:rPr>
      </w:pPr>
      <w:r>
        <w:rPr>
          <w:spacing w:val="-4"/>
          <w:lang w:val="sq-AL"/>
        </w:rPr>
        <w:t>b) Takimet individuale dhe në grup me të gjithë anëtarët e familjes së aplikantit;</w:t>
      </w:r>
    </w:p>
    <w:p w:rsidR="004D71C5" w:rsidRDefault="004D71C5" w:rsidP="004D71C5">
      <w:pPr>
        <w:pStyle w:val="Paragrafi"/>
        <w:rPr>
          <w:spacing w:val="-4"/>
          <w:lang w:val="sq-AL"/>
        </w:rPr>
      </w:pPr>
      <w:r>
        <w:rPr>
          <w:spacing w:val="-4"/>
          <w:lang w:val="sq-AL"/>
        </w:rPr>
        <w:t>c) Intervistat e personave të paraqitur nga aplikanti, si referencë;</w:t>
      </w:r>
    </w:p>
    <w:p w:rsidR="004D71C5" w:rsidRDefault="004D71C5" w:rsidP="004D71C5">
      <w:pPr>
        <w:pStyle w:val="Paragrafi"/>
        <w:rPr>
          <w:spacing w:val="-4"/>
          <w:lang w:val="sq-AL"/>
        </w:rPr>
      </w:pPr>
      <w:r>
        <w:rPr>
          <w:spacing w:val="-4"/>
          <w:lang w:val="sq-AL"/>
        </w:rPr>
        <w:t>ç) Intervistat e specialistëve të tjerë, si: psikologë, punonjës të policisë, përfaqësues të organeve të pushtetit vendor në vendbanimin e familjes kërkuese, punëdhënësin e bashkëshortit/es, përfaqësues të institucioneve arsimore, përfaqësues të komunitetit.</w:t>
      </w:r>
    </w:p>
    <w:p w:rsidR="004D71C5" w:rsidRDefault="004D71C5" w:rsidP="004D71C5">
      <w:pPr>
        <w:pStyle w:val="Paragrafi"/>
        <w:rPr>
          <w:spacing w:val="-4"/>
          <w:lang w:val="sq-AL"/>
        </w:rPr>
      </w:pPr>
      <w:r>
        <w:rPr>
          <w:spacing w:val="-4"/>
          <w:lang w:val="sq-AL"/>
        </w:rPr>
        <w:t>15. Nëse, sipas vlerësimit, gjykohet se familja është e përshtatshme për të qenë familje kujdestare, prindërit kujdestarë të interesuar i nënshtrohen trajnimit për prindër kujdestarë, të organizuar nga struktura përgjegjëse dhe gjatë këtij procesi vlerësohen kapacitetet, aftësitë dhe shprehitë e tyre si prind kujdestar. Kryerja e trajnimit dokumentohet me një procesverbal ose me certifikatën e trajnimit.</w:t>
      </w:r>
    </w:p>
    <w:p w:rsidR="004D71C5" w:rsidRDefault="004D71C5" w:rsidP="004D71C5">
      <w:pPr>
        <w:pStyle w:val="Paragrafi"/>
        <w:rPr>
          <w:spacing w:val="-4"/>
          <w:lang w:val="sq-AL"/>
        </w:rPr>
      </w:pPr>
      <w:r>
        <w:rPr>
          <w:spacing w:val="-4"/>
          <w:lang w:val="sq-AL"/>
        </w:rPr>
        <w:t xml:space="preserve">16. </w:t>
      </w:r>
      <w:r>
        <w:rPr>
          <w:spacing w:val="-4"/>
          <w:lang w:val="sq-AL"/>
        </w:rPr>
        <w:t xml:space="preserve">Pas përfundimit të trajnimit, punonjësi social përgjegjës dhe psikologu përgatisin raportin e vlerësimit të familjes kujdestare. </w:t>
      </w:r>
    </w:p>
    <w:p w:rsidR="004D71C5" w:rsidRDefault="004D71C5" w:rsidP="004D71C5">
      <w:pPr>
        <w:pStyle w:val="Paragrafi"/>
        <w:rPr>
          <w:spacing w:val="-4"/>
          <w:lang w:val="sq-AL"/>
        </w:rPr>
      </w:pPr>
      <w:r>
        <w:rPr>
          <w:spacing w:val="-4"/>
          <w:lang w:val="sq-AL"/>
        </w:rPr>
        <w:t xml:space="preserve">17. </w:t>
      </w:r>
      <w:r>
        <w:rPr>
          <w:spacing w:val="-4"/>
          <w:lang w:val="sq-AL"/>
        </w:rPr>
        <w:t xml:space="preserve">Dokumentet e mbledhura sipas pikave 6, 7, 10, 11, 12, 14, 15 dhe 16 të këtij vendimi sistemohen nga punonjësi social përgjegjës në dosjen e familjes kujdestare të interesuar dhe dërgohen nga struktura përgjegjëse për vendim-marrje në komisionin multidisiplinar në bashkinë përkatëse. </w:t>
      </w:r>
    </w:p>
    <w:p w:rsidR="004D71C5" w:rsidRDefault="004D71C5" w:rsidP="004D71C5">
      <w:pPr>
        <w:pStyle w:val="Paragrafi"/>
        <w:rPr>
          <w:spacing w:val="-4"/>
          <w:lang w:val="sq-AL"/>
        </w:rPr>
      </w:pPr>
      <w:r>
        <w:rPr>
          <w:spacing w:val="-4"/>
          <w:lang w:val="sq-AL"/>
        </w:rPr>
        <w:t xml:space="preserve">18. </w:t>
      </w:r>
      <w:r>
        <w:rPr>
          <w:spacing w:val="-4"/>
          <w:lang w:val="sq-AL"/>
        </w:rPr>
        <w:t xml:space="preserve">Komisioni multidisiplinar mblidhet për të shqyrtuar rastin, bën vlerësimin nëse familja plotëson ose jo kushtet për të ofruar shërbimin e kujdestarisë në familje, mbështetur në dokumentacionin e paraqitur dhe </w:t>
      </w:r>
      <w:r>
        <w:rPr>
          <w:spacing w:val="-4"/>
          <w:lang w:val="sq-AL"/>
        </w:rPr>
        <w:lastRenderedPageBreak/>
        <w:t xml:space="preserve">merr vendimin për miratimin e familjes kujdestare brenda 30 (tridhjetë) ditëve nga data e paraqitjes së dosjes, sipas pikës 17 të këtij vendimi. </w:t>
      </w:r>
    </w:p>
    <w:p w:rsidR="004D71C5" w:rsidRDefault="004D71C5" w:rsidP="004D71C5">
      <w:pPr>
        <w:pStyle w:val="Paragrafi"/>
        <w:rPr>
          <w:lang w:val="sq-AL"/>
        </w:rPr>
      </w:pPr>
      <w:r>
        <w:rPr>
          <w:lang w:val="sq-AL"/>
        </w:rPr>
        <w:t xml:space="preserve">19. </w:t>
      </w:r>
      <w:r>
        <w:rPr>
          <w:lang w:val="sq-AL"/>
        </w:rPr>
        <w:t>Vendimi i komisionit multidisiplinar i përcillet strukturës përgjegjëse që ka paraqitur dokumentacionin pranë saj, si dhe strukturës së shërbimeve të kujdesit shoqëror në bashki dhe njësisë së vlerësimit të nevojave dhe referimit të rastit në njësinë administrative ku banon familja kujdestare.</w:t>
      </w:r>
    </w:p>
    <w:p w:rsidR="004D71C5" w:rsidRDefault="004D71C5" w:rsidP="004D71C5">
      <w:pPr>
        <w:pStyle w:val="Paragrafi"/>
        <w:rPr>
          <w:lang w:val="sq-AL"/>
        </w:rPr>
      </w:pPr>
      <w:r>
        <w:rPr>
          <w:lang w:val="sq-AL"/>
        </w:rPr>
        <w:t xml:space="preserve">20. </w:t>
      </w:r>
      <w:r>
        <w:rPr>
          <w:lang w:val="sq-AL"/>
        </w:rPr>
        <w:t xml:space="preserve">Struktura e shërbimeve të kujdesit shoqëror në bashki regjistron familjen në regjistrin e familjeve kujdestare që ngre dhe administron. </w:t>
      </w:r>
    </w:p>
    <w:p w:rsidR="004D71C5" w:rsidRDefault="004D71C5" w:rsidP="004D71C5">
      <w:pPr>
        <w:pStyle w:val="Paragrafi"/>
        <w:rPr>
          <w:lang w:val="sq-AL"/>
        </w:rPr>
      </w:pPr>
      <w:r>
        <w:rPr>
          <w:lang w:val="sq-AL"/>
        </w:rPr>
        <w:t>III.</w:t>
      </w:r>
      <w:r>
        <w:rPr>
          <w:lang w:val="sq-AL"/>
        </w:rPr>
        <w:tab/>
      </w:r>
      <w:r>
        <w:rPr>
          <w:lang w:val="sq-AL"/>
        </w:rPr>
        <w:t xml:space="preserve">PROCEDURA E VENDOSJES SË FËMIJËS PA KUJDES PRINDËROR NË FAMILJEN KUJDESTARE </w:t>
      </w:r>
    </w:p>
    <w:p w:rsidR="004D71C5" w:rsidRDefault="004D71C5" w:rsidP="004D71C5">
      <w:pPr>
        <w:pStyle w:val="Paragrafi"/>
        <w:rPr>
          <w:lang w:val="sq-AL"/>
        </w:rPr>
      </w:pPr>
      <w:r>
        <w:rPr>
          <w:lang w:val="sq-AL"/>
        </w:rPr>
        <w:t xml:space="preserve">21. </w:t>
      </w:r>
      <w:r>
        <w:rPr>
          <w:lang w:val="sq-AL"/>
        </w:rPr>
        <w:t>Njësia e Mbrojtjes së Fëmijëve, në rastet e emergjencës, vepron në mënyrë të menjëhershme, sipas procedurave të përcaktuara në ligjin nr. 18/2017, “Për të drejtat dhe mbrojtjen e fëmijës”, dhe në ligjin nr. 121/2016, “Për shërbimet e kujdesit shoqëror në Republikën e Shqipërisë”, duke siguruar shërbim përkujdesjeje të menjëhershme.</w:t>
      </w:r>
    </w:p>
    <w:p w:rsidR="004D71C5" w:rsidRDefault="004D71C5" w:rsidP="004D71C5">
      <w:pPr>
        <w:pStyle w:val="Paragrafi"/>
        <w:rPr>
          <w:lang w:val="sq-AL"/>
        </w:rPr>
      </w:pPr>
      <w:r>
        <w:rPr>
          <w:lang w:val="sq-AL"/>
        </w:rPr>
        <w:t xml:space="preserve">22. </w:t>
      </w:r>
      <w:r>
        <w:rPr>
          <w:lang w:val="sq-AL"/>
        </w:rPr>
        <w:t xml:space="preserve">Pas sigurimit të përkujdesjes së menjëhershme, sipas pikës 21 të këtij vendimi, njësia e mbrojtjes të fëmijëve i referon rastin strukturës përgjegjëse të bashkisë, ku ka vendbanimin fëmija. </w:t>
      </w:r>
    </w:p>
    <w:p w:rsidR="004D71C5" w:rsidRDefault="004D71C5" w:rsidP="004D71C5">
      <w:pPr>
        <w:pStyle w:val="Paragrafi"/>
        <w:rPr>
          <w:lang w:val="sq-AL"/>
        </w:rPr>
      </w:pPr>
      <w:r>
        <w:rPr>
          <w:lang w:val="sq-AL"/>
        </w:rPr>
        <w:t>23. Struktura përgjegjëse, me marrjen e referimit, sipas pikës 22, të këtij vendimi, mbledh të dhënat për fëmijën pa kujdes prindëror dhe familjen biologjike të tij. Informacioni mblidhet dhe evidentohet, sipas formularit nr. 3, që i bashkëlidhet këtij vendimi dhe është pjesë përbërëse e tij.</w:t>
      </w:r>
    </w:p>
    <w:p w:rsidR="004D71C5" w:rsidRDefault="004D71C5" w:rsidP="004D71C5">
      <w:pPr>
        <w:pStyle w:val="Paragrafi"/>
        <w:rPr>
          <w:spacing w:val="-4"/>
          <w:lang w:val="sq-AL"/>
        </w:rPr>
      </w:pPr>
      <w:r>
        <w:rPr>
          <w:lang w:val="sq-AL"/>
        </w:rPr>
        <w:t xml:space="preserve">24. Në përfundim të procesit të mbledhjes së informacionit, punonjësi social përgjegjës harton raportin e vlerësimit të rastit, i cili përfshin vlerësimin e fëmijës pa kujdes prindëror dhe vlerësimin e familjes së tij biologjike dhe përmban </w:t>
      </w:r>
      <w:r>
        <w:rPr>
          <w:spacing w:val="-4"/>
          <w:lang w:val="sq-AL"/>
        </w:rPr>
        <w:t xml:space="preserve">këto informacione: </w:t>
      </w:r>
    </w:p>
    <w:p w:rsidR="004D71C5" w:rsidRDefault="004D71C5" w:rsidP="004D71C5">
      <w:pPr>
        <w:pStyle w:val="Paragrafi"/>
        <w:rPr>
          <w:spacing w:val="-4"/>
          <w:lang w:val="sq-AL"/>
        </w:rPr>
      </w:pPr>
      <w:r>
        <w:rPr>
          <w:spacing w:val="-4"/>
          <w:lang w:val="sq-AL"/>
        </w:rPr>
        <w:t>a) Përbërësit e gjendjes civile individuale dhe familjare të fëmijës;</w:t>
      </w:r>
    </w:p>
    <w:p w:rsidR="004D71C5" w:rsidRDefault="004D71C5" w:rsidP="004D71C5">
      <w:pPr>
        <w:pStyle w:val="Paragrafi"/>
        <w:rPr>
          <w:spacing w:val="-4"/>
          <w:lang w:val="sq-AL"/>
        </w:rPr>
      </w:pPr>
      <w:r>
        <w:rPr>
          <w:spacing w:val="-4"/>
          <w:lang w:val="sq-AL"/>
        </w:rPr>
        <w:t>b) Marrëdhëniet familjare dhe sociale të fëmijës;</w:t>
      </w:r>
    </w:p>
    <w:p w:rsidR="004D71C5" w:rsidRDefault="004D71C5" w:rsidP="004D71C5">
      <w:pPr>
        <w:pStyle w:val="Paragrafi"/>
        <w:rPr>
          <w:spacing w:val="-4"/>
          <w:lang w:val="sq-AL"/>
        </w:rPr>
      </w:pPr>
      <w:r>
        <w:rPr>
          <w:spacing w:val="-4"/>
          <w:lang w:val="sq-AL"/>
        </w:rPr>
        <w:t xml:space="preserve">c) Gjendjen shëndetësore të fëmijës; </w:t>
      </w:r>
    </w:p>
    <w:p w:rsidR="004D71C5" w:rsidRDefault="004D71C5" w:rsidP="004D71C5">
      <w:pPr>
        <w:pStyle w:val="Paragrafi"/>
        <w:rPr>
          <w:spacing w:val="-4"/>
          <w:lang w:val="sq-AL"/>
        </w:rPr>
      </w:pPr>
      <w:r>
        <w:rPr>
          <w:spacing w:val="-4"/>
          <w:lang w:val="sq-AL"/>
        </w:rPr>
        <w:t>ç) Nivelin e arsimimit të fëmijës;</w:t>
      </w:r>
    </w:p>
    <w:p w:rsidR="004D71C5" w:rsidRDefault="004D71C5" w:rsidP="004D71C5">
      <w:pPr>
        <w:pStyle w:val="Paragrafi"/>
        <w:rPr>
          <w:spacing w:val="-4"/>
          <w:lang w:val="sq-AL"/>
        </w:rPr>
      </w:pPr>
      <w:r>
        <w:rPr>
          <w:spacing w:val="-4"/>
          <w:lang w:val="sq-AL"/>
        </w:rPr>
        <w:t>d) Temperamentin dhe interesat e shfaqur të fëmijës;</w:t>
      </w:r>
    </w:p>
    <w:p w:rsidR="004D71C5" w:rsidRDefault="004D71C5" w:rsidP="004D71C5">
      <w:pPr>
        <w:pStyle w:val="Paragrafi"/>
        <w:rPr>
          <w:spacing w:val="-4"/>
          <w:lang w:val="sq-AL"/>
        </w:rPr>
      </w:pPr>
      <w:r>
        <w:rPr>
          <w:spacing w:val="-4"/>
          <w:lang w:val="sq-AL"/>
        </w:rPr>
        <w:t>dh) Nevoja të veçanta, probleme të shfaqura të fëmijës;</w:t>
      </w:r>
    </w:p>
    <w:p w:rsidR="004D71C5" w:rsidRDefault="004D71C5" w:rsidP="004D71C5">
      <w:pPr>
        <w:pStyle w:val="Paragrafi"/>
        <w:rPr>
          <w:spacing w:val="-4"/>
          <w:lang w:val="sq-AL"/>
        </w:rPr>
      </w:pPr>
      <w:r>
        <w:rPr>
          <w:spacing w:val="-4"/>
          <w:lang w:val="sq-AL"/>
        </w:rPr>
        <w:t xml:space="preserve">e) Arsyet për të cilat fëmija duhet të vendoset në shërbim kujdestarie; </w:t>
      </w:r>
    </w:p>
    <w:p w:rsidR="004D71C5" w:rsidRDefault="004D71C5" w:rsidP="004D71C5">
      <w:pPr>
        <w:pStyle w:val="Paragrafi"/>
        <w:rPr>
          <w:spacing w:val="-4"/>
          <w:lang w:val="sq-AL"/>
        </w:rPr>
      </w:pPr>
      <w:r>
        <w:rPr>
          <w:spacing w:val="-4"/>
          <w:lang w:val="sq-AL"/>
        </w:rPr>
        <w:t>ë) Moshën e prindërve biologjikë;</w:t>
      </w:r>
    </w:p>
    <w:p w:rsidR="004D71C5" w:rsidRDefault="004D71C5" w:rsidP="004D71C5">
      <w:pPr>
        <w:pStyle w:val="Paragrafi"/>
        <w:rPr>
          <w:spacing w:val="-4"/>
          <w:lang w:val="sq-AL"/>
        </w:rPr>
      </w:pPr>
      <w:r>
        <w:rPr>
          <w:spacing w:val="-4"/>
          <w:lang w:val="sq-AL"/>
        </w:rPr>
        <w:t>f) Vendbanimin e prindërve biologjikë;</w:t>
      </w:r>
    </w:p>
    <w:p w:rsidR="004D71C5" w:rsidRDefault="004D71C5" w:rsidP="004D71C5">
      <w:pPr>
        <w:pStyle w:val="Paragrafi"/>
        <w:rPr>
          <w:spacing w:val="-4"/>
          <w:lang w:val="sq-AL"/>
        </w:rPr>
      </w:pPr>
      <w:r>
        <w:rPr>
          <w:spacing w:val="-4"/>
          <w:lang w:val="sq-AL"/>
        </w:rPr>
        <w:t>g) Punësimin dhe të ardhurat financiare të prindërve biologjikë;</w:t>
      </w:r>
    </w:p>
    <w:p w:rsidR="004D71C5" w:rsidRDefault="004D71C5" w:rsidP="004D71C5">
      <w:pPr>
        <w:pStyle w:val="Paragrafi"/>
        <w:rPr>
          <w:spacing w:val="-4"/>
          <w:lang w:val="sq-AL"/>
        </w:rPr>
      </w:pPr>
      <w:r>
        <w:rPr>
          <w:spacing w:val="-4"/>
          <w:lang w:val="sq-AL"/>
        </w:rPr>
        <w:t xml:space="preserve">gj) </w:t>
      </w:r>
      <w:r>
        <w:rPr>
          <w:spacing w:val="-4"/>
          <w:lang w:val="sq-AL"/>
        </w:rPr>
        <w:tab/>
        <w:t xml:space="preserve">Nivelin e arsimimit të pjesëtarëve të familjes biologjike; </w:t>
      </w:r>
    </w:p>
    <w:p w:rsidR="004D71C5" w:rsidRDefault="004D71C5" w:rsidP="004D71C5">
      <w:pPr>
        <w:pStyle w:val="Paragrafi"/>
        <w:rPr>
          <w:spacing w:val="-4"/>
          <w:lang w:val="sq-AL"/>
        </w:rPr>
      </w:pPr>
      <w:r>
        <w:rPr>
          <w:spacing w:val="-4"/>
          <w:lang w:val="sq-AL"/>
        </w:rPr>
        <w:t xml:space="preserve">h) Kushtet e strehimit të familjes biologjike; </w:t>
      </w:r>
    </w:p>
    <w:p w:rsidR="004D71C5" w:rsidRDefault="004D71C5" w:rsidP="004D71C5">
      <w:pPr>
        <w:pStyle w:val="Paragrafi"/>
        <w:rPr>
          <w:spacing w:val="-4"/>
          <w:lang w:val="sq-AL"/>
        </w:rPr>
      </w:pPr>
      <w:r>
        <w:rPr>
          <w:spacing w:val="-4"/>
          <w:lang w:val="sq-AL"/>
        </w:rPr>
        <w:t>i) Gjendjen shëndetësore të anëtarëve të familjes biologjike;</w:t>
      </w:r>
    </w:p>
    <w:p w:rsidR="004D71C5" w:rsidRDefault="004D71C5" w:rsidP="004D71C5">
      <w:pPr>
        <w:pStyle w:val="Paragrafi"/>
        <w:rPr>
          <w:spacing w:val="-4"/>
          <w:lang w:val="sq-AL"/>
        </w:rPr>
      </w:pPr>
      <w:r>
        <w:rPr>
          <w:spacing w:val="-4"/>
          <w:lang w:val="sq-AL"/>
        </w:rPr>
        <w:t>j) Gjendjen psikosociale dhe ligjore të pjesëtarëve të familjes biologjike;</w:t>
      </w:r>
    </w:p>
    <w:p w:rsidR="004D71C5" w:rsidRDefault="004D71C5" w:rsidP="004D71C5">
      <w:pPr>
        <w:pStyle w:val="Paragrafi"/>
        <w:rPr>
          <w:spacing w:val="-4"/>
          <w:lang w:val="sq-AL"/>
        </w:rPr>
      </w:pPr>
      <w:r>
        <w:rPr>
          <w:spacing w:val="-4"/>
          <w:lang w:val="sq-AL"/>
        </w:rPr>
        <w:t>k) Deklaratën e prindit/prindërve biologjikë kur prindi/prindërit jetojnë, në të cilën shprehet aprovimi për vendosjen e fëmijës në familje kujdestare, me përjashtim të rasteve kur për fëmijën është marrë një nga masat e mbrojtjes, të parashikuara në nenin 55, të ligjit nr. 18/2017, “Për të drejtat dhe mbrojtjen e fëmijës”.</w:t>
      </w:r>
    </w:p>
    <w:p w:rsidR="004D71C5" w:rsidRDefault="004D71C5" w:rsidP="004D71C5">
      <w:pPr>
        <w:pStyle w:val="Paragrafi"/>
        <w:rPr>
          <w:spacing w:val="-4"/>
          <w:lang w:val="sq-AL"/>
        </w:rPr>
      </w:pPr>
      <w:r>
        <w:rPr>
          <w:spacing w:val="-4"/>
          <w:lang w:val="sq-AL"/>
        </w:rPr>
        <w:t xml:space="preserve">25. </w:t>
      </w:r>
      <w:r>
        <w:rPr>
          <w:spacing w:val="-4"/>
          <w:lang w:val="sq-AL"/>
        </w:rPr>
        <w:t xml:space="preserve">Punonjësi social përgjegjës plotëson dosjen e fëmijës, duke mbledhur informacion shtesë të nevojshëm dhe siguron dokumentet e mëposhtme, nëpërmjet portalit unik </w:t>
      </w:r>
      <w:r>
        <w:rPr>
          <w:i/>
          <w:spacing w:val="-4"/>
          <w:lang w:val="sq-AL"/>
        </w:rPr>
        <w:t>e-Albania</w:t>
      </w:r>
      <w:r>
        <w:rPr>
          <w:spacing w:val="-4"/>
          <w:lang w:val="sq-AL"/>
        </w:rPr>
        <w:t>:</w:t>
      </w:r>
    </w:p>
    <w:p w:rsidR="004D71C5" w:rsidRDefault="004D71C5" w:rsidP="004D71C5">
      <w:pPr>
        <w:pStyle w:val="Paragrafi"/>
        <w:rPr>
          <w:spacing w:val="-4"/>
          <w:lang w:val="sq-AL"/>
        </w:rPr>
      </w:pPr>
      <w:r>
        <w:rPr>
          <w:spacing w:val="-4"/>
          <w:lang w:val="sq-AL"/>
        </w:rPr>
        <w:t>a) certifikatën personale të fëmijës me fotografi;</w:t>
      </w:r>
    </w:p>
    <w:p w:rsidR="004D71C5" w:rsidRDefault="004D71C5" w:rsidP="004D71C5">
      <w:pPr>
        <w:pStyle w:val="Paragrafi"/>
        <w:rPr>
          <w:spacing w:val="-4"/>
          <w:lang w:val="sq-AL"/>
        </w:rPr>
      </w:pPr>
      <w:r>
        <w:rPr>
          <w:spacing w:val="-4"/>
          <w:lang w:val="sq-AL"/>
        </w:rPr>
        <w:t>b) 4 fotografi të fëmijës;</w:t>
      </w:r>
    </w:p>
    <w:p w:rsidR="004D71C5" w:rsidRDefault="004D71C5" w:rsidP="004D71C5">
      <w:pPr>
        <w:pStyle w:val="Paragrafi"/>
        <w:rPr>
          <w:spacing w:val="-4"/>
          <w:lang w:val="sq-AL"/>
        </w:rPr>
      </w:pPr>
      <w:r>
        <w:rPr>
          <w:spacing w:val="-4"/>
          <w:lang w:val="sq-AL"/>
        </w:rPr>
        <w:t>c) certifikatën familjare të fëmijës;</w:t>
      </w:r>
    </w:p>
    <w:p w:rsidR="004D71C5" w:rsidRDefault="004D71C5" w:rsidP="004D71C5">
      <w:pPr>
        <w:pStyle w:val="Paragrafi"/>
        <w:rPr>
          <w:spacing w:val="-4"/>
          <w:lang w:val="sq-AL"/>
        </w:rPr>
      </w:pPr>
      <w:r>
        <w:rPr>
          <w:spacing w:val="-4"/>
          <w:lang w:val="sq-AL"/>
        </w:rPr>
        <w:t xml:space="preserve">ç) </w:t>
      </w:r>
      <w:r>
        <w:rPr>
          <w:spacing w:val="-4"/>
          <w:lang w:val="sq-AL"/>
        </w:rPr>
        <w:t>raportin mjekoligjor për gjendjen shëndetësore dhe mendore të fëmijës;</w:t>
      </w:r>
    </w:p>
    <w:p w:rsidR="004D71C5" w:rsidRDefault="004D71C5" w:rsidP="004D71C5">
      <w:pPr>
        <w:pStyle w:val="Paragrafi"/>
        <w:rPr>
          <w:spacing w:val="-4"/>
          <w:lang w:val="sq-AL"/>
        </w:rPr>
      </w:pPr>
      <w:r>
        <w:rPr>
          <w:spacing w:val="-4"/>
          <w:lang w:val="sq-AL"/>
        </w:rPr>
        <w:t>d) kopjen e fletores së fëmijës për vaksinimet e kryera;</w:t>
      </w:r>
    </w:p>
    <w:p w:rsidR="004D71C5" w:rsidRDefault="004D71C5" w:rsidP="004D71C5">
      <w:pPr>
        <w:pStyle w:val="Paragrafi"/>
        <w:rPr>
          <w:spacing w:val="-4"/>
          <w:lang w:val="sq-AL"/>
        </w:rPr>
      </w:pPr>
      <w:r>
        <w:rPr>
          <w:spacing w:val="-4"/>
          <w:lang w:val="sq-AL"/>
        </w:rPr>
        <w:t>dh) dëftesën shkollore për fëmijën, nëse fëmija frekuenton një të tillë;</w:t>
      </w:r>
    </w:p>
    <w:p w:rsidR="004D71C5" w:rsidRDefault="004D71C5" w:rsidP="004D71C5">
      <w:pPr>
        <w:pStyle w:val="Paragrafi"/>
        <w:rPr>
          <w:spacing w:val="-6"/>
          <w:lang w:val="sq-AL"/>
        </w:rPr>
      </w:pPr>
      <w:r>
        <w:rPr>
          <w:spacing w:val="-6"/>
          <w:lang w:val="sq-AL"/>
        </w:rPr>
        <w:t>e) vërtetimin nga institucioni i përkujdesjes shoqërore, nëse fëmija është vendosur në një të tillë.</w:t>
      </w:r>
    </w:p>
    <w:p w:rsidR="004D71C5" w:rsidRDefault="004D71C5" w:rsidP="004D71C5">
      <w:pPr>
        <w:pStyle w:val="Paragrafi"/>
        <w:rPr>
          <w:spacing w:val="-4"/>
          <w:lang w:val="sq-AL"/>
        </w:rPr>
      </w:pPr>
      <w:r>
        <w:rPr>
          <w:spacing w:val="-6"/>
          <w:lang w:val="sq-AL"/>
        </w:rPr>
        <w:t xml:space="preserve">26.  </w:t>
      </w:r>
      <w:r>
        <w:rPr>
          <w:spacing w:val="-6"/>
          <w:lang w:val="sq-AL"/>
        </w:rPr>
        <w:t>Plotësimi i dosjes, përveç parashikimit në shkronjën “b”, të pikës 25, të këtij vendimi, sigurohet nëpërmjet kërkimit të dokumentacionit në institucionet respektive ose nëpërmjet aksesit në portalin elektronik, për llogari të personave fizikë,</w:t>
      </w:r>
      <w:r>
        <w:rPr>
          <w:spacing w:val="-4"/>
          <w:lang w:val="sq-AL"/>
        </w:rPr>
        <w:t xml:space="preserve"> sipas legjislacionit në fuqi. </w:t>
      </w:r>
    </w:p>
    <w:p w:rsidR="004D71C5" w:rsidRDefault="004D71C5" w:rsidP="004D71C5">
      <w:pPr>
        <w:pStyle w:val="Paragrafi"/>
        <w:rPr>
          <w:spacing w:val="-4"/>
          <w:lang w:val="sq-AL"/>
        </w:rPr>
      </w:pPr>
      <w:r>
        <w:rPr>
          <w:spacing w:val="-4"/>
          <w:lang w:val="sq-AL"/>
        </w:rPr>
        <w:t xml:space="preserve">27. Punonjësi social përgjegjës informon fëmijën për mundësinë e vendosjes në një familje kujdestare, i merr atij mendim mbi preferencat e tij për familjen e ardhshme kujdestare. Mendimi i fëmijës merret: </w:t>
      </w:r>
    </w:p>
    <w:p w:rsidR="004D71C5" w:rsidRDefault="004D71C5" w:rsidP="004D71C5">
      <w:pPr>
        <w:pStyle w:val="Paragrafi"/>
        <w:rPr>
          <w:spacing w:val="-4"/>
          <w:lang w:val="sq-AL"/>
        </w:rPr>
      </w:pPr>
      <w:r>
        <w:rPr>
          <w:spacing w:val="-4"/>
          <w:lang w:val="sq-AL"/>
        </w:rPr>
        <w:t xml:space="preserve">a) Në mënyrë verbale, në prani të tij, për fëmijën nga mosha 6–10 vjeç; </w:t>
      </w:r>
    </w:p>
    <w:p w:rsidR="004D71C5" w:rsidRDefault="004D71C5" w:rsidP="004D71C5">
      <w:pPr>
        <w:pStyle w:val="Paragrafi"/>
        <w:rPr>
          <w:spacing w:val="-4"/>
          <w:lang w:val="sq-AL"/>
        </w:rPr>
      </w:pPr>
      <w:r>
        <w:rPr>
          <w:spacing w:val="-4"/>
          <w:lang w:val="sq-AL"/>
        </w:rPr>
        <w:t>b) Me shkrim, në prani të tij, për fëmijën mbi 10 vjeç.</w:t>
      </w:r>
    </w:p>
    <w:p w:rsidR="004D71C5" w:rsidRDefault="004D71C5" w:rsidP="004D71C5">
      <w:pPr>
        <w:pStyle w:val="Paragrafi"/>
        <w:rPr>
          <w:spacing w:val="-4"/>
          <w:highlight w:val="yellow"/>
          <w:lang w:val="sq-AL"/>
        </w:rPr>
      </w:pPr>
      <w:r>
        <w:rPr>
          <w:spacing w:val="-4"/>
          <w:lang w:val="sq-AL"/>
        </w:rPr>
        <w:t xml:space="preserve">28. </w:t>
      </w:r>
      <w:r>
        <w:rPr>
          <w:spacing w:val="-4"/>
          <w:lang w:val="sq-AL"/>
        </w:rPr>
        <w:t>Dosja e rastit, që përfshin dokumentet e mbledhura sipas pikave 23, 24, 25 dhe 27 të këtij vendimi, i dërgohet, nga struktura përgjegjëse, komisionit multidisiplinar të kujdestarisë në bashkinë që ka bërë referimin, brenda një afati 15-ditor nga momenti i referimit.</w:t>
      </w:r>
      <w:r>
        <w:rPr>
          <w:spacing w:val="-4"/>
          <w:highlight w:val="yellow"/>
          <w:lang w:val="sq-AL"/>
        </w:rPr>
        <w:t xml:space="preserve"> </w:t>
      </w:r>
    </w:p>
    <w:p w:rsidR="004D71C5" w:rsidRDefault="004D71C5" w:rsidP="004D71C5">
      <w:pPr>
        <w:pStyle w:val="Paragrafi"/>
        <w:rPr>
          <w:spacing w:val="-4"/>
          <w:lang w:val="sq-AL"/>
        </w:rPr>
      </w:pPr>
      <w:r>
        <w:rPr>
          <w:spacing w:val="-4"/>
          <w:lang w:val="sq-AL"/>
        </w:rPr>
        <w:lastRenderedPageBreak/>
        <w:t xml:space="preserve">29. </w:t>
      </w:r>
      <w:r>
        <w:rPr>
          <w:spacing w:val="-4"/>
          <w:lang w:val="sq-AL"/>
        </w:rPr>
        <w:t xml:space="preserve">Komisioni multidisiplinar, brenda një jave nga paraqitja e dosjes, sipas pikës 28 të këtij vendimi, përzgjedh dhe propozon një nga familjet kujdestare nga regjistri i familjeve kujdestare, krijuar sipas pikës 20 të këtij vendimi. </w:t>
      </w:r>
    </w:p>
    <w:p w:rsidR="004D71C5" w:rsidRDefault="004D71C5" w:rsidP="004D71C5">
      <w:pPr>
        <w:pStyle w:val="Paragrafi"/>
        <w:rPr>
          <w:spacing w:val="-4"/>
          <w:lang w:val="sq-AL"/>
        </w:rPr>
      </w:pPr>
      <w:r>
        <w:rPr>
          <w:spacing w:val="-4"/>
          <w:lang w:val="sq-AL"/>
        </w:rPr>
        <w:t xml:space="preserve">30. </w:t>
      </w:r>
      <w:r>
        <w:rPr>
          <w:spacing w:val="-4"/>
          <w:lang w:val="sq-AL"/>
        </w:rPr>
        <w:t>Komisioni multidisiplinar përzgjedh familjen kujdestare, sipas pikës 29 të këtij vendimi, duke gjykuar mbi përshtatshmërinë sa më të mirë të nevojave të fëmijës me familjen që propozohet si familje kujdestare. Përshtatshmëria ndërmjet familjes kujdestare dhe fëmijës bazohet në vlerësimin e zhvillimit të personalitetit të fëmijës, në kontekstin familjar edukativ e social dhe vlerësimin e kushteve dhe të përshtatshmërisë së fëmijës me familjen kujdestare të ardhshme, si dhe në kriteret e mëposhtme:</w:t>
      </w:r>
    </w:p>
    <w:p w:rsidR="004D71C5" w:rsidRDefault="004D71C5" w:rsidP="004D71C5">
      <w:pPr>
        <w:pStyle w:val="Paragrafi"/>
        <w:rPr>
          <w:spacing w:val="-4"/>
          <w:lang w:val="sq-AL"/>
        </w:rPr>
      </w:pPr>
      <w:r>
        <w:rPr>
          <w:spacing w:val="-4"/>
          <w:lang w:val="sq-AL"/>
        </w:rPr>
        <w:t>a) Për fëmijën: mosha, temperamenti, interesat, marrëdhëniet me fëmijët e tjerë dhe nevoja të veçanta që mund të ketë;</w:t>
      </w:r>
    </w:p>
    <w:p w:rsidR="004D71C5" w:rsidRDefault="004D71C5" w:rsidP="004D71C5">
      <w:pPr>
        <w:pStyle w:val="Paragrafi"/>
        <w:rPr>
          <w:spacing w:val="-4"/>
          <w:lang w:val="sq-AL"/>
        </w:rPr>
      </w:pPr>
      <w:r>
        <w:rPr>
          <w:spacing w:val="-4"/>
          <w:lang w:val="sq-AL"/>
        </w:rPr>
        <w:t>b) Për familjen biologjike: mosha, temperamenti, profesioni/punësimi, strehimi, interesat, niveli i edukimit;</w:t>
      </w:r>
    </w:p>
    <w:p w:rsidR="004D71C5" w:rsidRDefault="004D71C5" w:rsidP="004D71C5">
      <w:pPr>
        <w:pStyle w:val="Paragrafi"/>
        <w:rPr>
          <w:spacing w:val="-4"/>
          <w:lang w:val="sq-AL"/>
        </w:rPr>
      </w:pPr>
      <w:r>
        <w:rPr>
          <w:spacing w:val="-4"/>
          <w:lang w:val="sq-AL"/>
        </w:rPr>
        <w:t>c) Për familjen kujdestare: mosha, temperamenti, punësimi/profesioni, aftësitë, interesat, niveli edukativ, qëndrimet kundrejt kulturave të tjera, statusi ligjor, kompetencat profesionale, preferencat ndaj fëmijëve potencialë për shërbim kujdestarie, gatishmëria, banimi (distanca nga familja biologjike), fëmijët e tjerë të familjes.</w:t>
      </w:r>
    </w:p>
    <w:p w:rsidR="004D71C5" w:rsidRDefault="004D71C5" w:rsidP="004D71C5">
      <w:pPr>
        <w:pStyle w:val="Paragrafi"/>
        <w:rPr>
          <w:lang w:val="sq-AL"/>
        </w:rPr>
      </w:pPr>
      <w:r>
        <w:rPr>
          <w:spacing w:val="-4"/>
          <w:lang w:val="sq-AL"/>
        </w:rPr>
        <w:t xml:space="preserve">31. </w:t>
      </w:r>
      <w:r>
        <w:rPr>
          <w:spacing w:val="-4"/>
          <w:lang w:val="sq-AL"/>
        </w:rPr>
        <w:t xml:space="preserve">Me marrjen e njoftimit nga komisioni multidisiplinar, sipas pikës 30 të këtij vendimi, </w:t>
      </w:r>
      <w:r>
        <w:rPr>
          <w:lang w:val="sq-AL"/>
        </w:rPr>
        <w:t xml:space="preserve">struktura përgjegjëse njofton familjen kujdestare për vendimin që ka marrë për përzgjedhjen si familje kujdestare dhe kjo e fundit i paraqet deklaratën e gatishmërisë për të marrë fëmijën në përkujdesje. </w:t>
      </w:r>
    </w:p>
    <w:p w:rsidR="004D71C5" w:rsidRDefault="004D71C5" w:rsidP="004D71C5">
      <w:pPr>
        <w:pStyle w:val="Paragrafi"/>
        <w:rPr>
          <w:lang w:val="sq-AL"/>
        </w:rPr>
      </w:pPr>
      <w:r>
        <w:rPr>
          <w:lang w:val="sq-AL"/>
        </w:rPr>
        <w:t xml:space="preserve">32. </w:t>
      </w:r>
      <w:r>
        <w:rPr>
          <w:lang w:val="sq-AL"/>
        </w:rPr>
        <w:t xml:space="preserve">Struktura përgjegjëse paraqet kërkesën në gjykatë, sipas nenit 264 të Kodit të Familjes. </w:t>
      </w:r>
    </w:p>
    <w:p w:rsidR="004D71C5" w:rsidRDefault="004D71C5" w:rsidP="004D71C5">
      <w:pPr>
        <w:pStyle w:val="Paragrafi"/>
        <w:rPr>
          <w:lang w:val="sq-AL"/>
        </w:rPr>
      </w:pPr>
      <w:r>
        <w:rPr>
          <w:lang w:val="sq-AL"/>
        </w:rPr>
        <w:t xml:space="preserve">33. </w:t>
      </w:r>
      <w:r>
        <w:rPr>
          <w:lang w:val="sq-AL"/>
        </w:rPr>
        <w:t>Gjykata vendos, sipas dispozitave të Kodit të Familjes, për vendosjen e fëmijës në një familje kujdestare.</w:t>
      </w:r>
    </w:p>
    <w:p w:rsidR="004D71C5" w:rsidRDefault="004D71C5" w:rsidP="004D71C5">
      <w:pPr>
        <w:pStyle w:val="Paragrafi"/>
        <w:rPr>
          <w:lang w:val="sq-AL"/>
        </w:rPr>
      </w:pPr>
      <w:r>
        <w:rPr>
          <w:lang w:val="sq-AL"/>
        </w:rPr>
        <w:t xml:space="preserve">34. </w:t>
      </w:r>
      <w:r>
        <w:rPr>
          <w:lang w:val="sq-AL"/>
        </w:rPr>
        <w:t>Struktura përgjegjëse, që ka ndjekur procedurën përkatëse në gjykatë, depoziton një kopje të vendimit të gjykatës pranë njësisë së vlerësimit të nevojave dhe referimit të rastit ku banon familja kujdestare.</w:t>
      </w:r>
    </w:p>
    <w:p w:rsidR="004D71C5" w:rsidRDefault="004D71C5" w:rsidP="004D71C5">
      <w:pPr>
        <w:pStyle w:val="Paragrafi"/>
        <w:rPr>
          <w:lang w:val="sq-AL"/>
        </w:rPr>
      </w:pPr>
      <w:r>
        <w:rPr>
          <w:lang w:val="sq-AL"/>
        </w:rPr>
        <w:t xml:space="preserve">35. </w:t>
      </w:r>
      <w:r>
        <w:rPr>
          <w:lang w:val="sq-AL"/>
        </w:rPr>
        <w:t xml:space="preserve">Me marrjen e vendimit, sipas pikës 34 të këtij vendimi, punonjësi social përgjegjës bën përgatitjen paraprake të fëmijës, që përfshin: </w:t>
      </w:r>
    </w:p>
    <w:p w:rsidR="004D71C5" w:rsidRDefault="004D71C5" w:rsidP="004D71C5">
      <w:pPr>
        <w:pStyle w:val="Paragrafi"/>
        <w:rPr>
          <w:lang w:val="sq-AL"/>
        </w:rPr>
      </w:pPr>
      <w:r>
        <w:rPr>
          <w:lang w:val="sq-AL"/>
        </w:rPr>
        <w:t xml:space="preserve">a) </w:t>
      </w:r>
      <w:r>
        <w:rPr>
          <w:lang w:val="sq-AL"/>
        </w:rPr>
        <w:t>Informimin e fëmijës (bazuar në nivelin e të kuptuarit dhe moshën);</w:t>
      </w:r>
    </w:p>
    <w:p w:rsidR="004D71C5" w:rsidRDefault="004D71C5" w:rsidP="004D71C5">
      <w:pPr>
        <w:pStyle w:val="Paragrafi"/>
        <w:rPr>
          <w:lang w:val="sq-AL"/>
        </w:rPr>
      </w:pPr>
      <w:r>
        <w:rPr>
          <w:lang w:val="sq-AL"/>
        </w:rPr>
        <w:t>b) Përshtatjen graduale të fëmijës me familjen kujdestare, nëpërmjet kontakteve të drejtpërdrejta të fëmijës me familjen kujdestare, vizitave dhe takimeve, numri i të cilave përcaktohet dhe realizohet rast pas rasti dhe është i kushtëzuar nga ritmi individual i përshtatjes së çdo fëmije;</w:t>
      </w:r>
    </w:p>
    <w:p w:rsidR="004D71C5" w:rsidRDefault="004D71C5" w:rsidP="004D71C5">
      <w:pPr>
        <w:pStyle w:val="Paragrafi"/>
        <w:rPr>
          <w:lang w:val="sq-AL"/>
        </w:rPr>
      </w:pPr>
      <w:r>
        <w:rPr>
          <w:lang w:val="sq-AL"/>
        </w:rPr>
        <w:t xml:space="preserve">c) </w:t>
      </w:r>
      <w:r>
        <w:rPr>
          <w:lang w:val="sq-AL"/>
        </w:rPr>
        <w:t>Sistemimin e fëmijës në familjen kujdestare;</w:t>
      </w:r>
    </w:p>
    <w:p w:rsidR="004D71C5" w:rsidRDefault="004D71C5" w:rsidP="004D71C5">
      <w:pPr>
        <w:pStyle w:val="Paragrafi"/>
        <w:rPr>
          <w:lang w:val="sq-AL"/>
        </w:rPr>
      </w:pPr>
      <w:r>
        <w:rPr>
          <w:lang w:val="sq-AL"/>
        </w:rPr>
        <w:t xml:space="preserve">ç) </w:t>
      </w:r>
      <w:r>
        <w:rPr>
          <w:lang w:val="sq-AL"/>
        </w:rPr>
        <w:t>Hartimin e një plani individual për fëmijën;</w:t>
      </w:r>
    </w:p>
    <w:p w:rsidR="004D71C5" w:rsidRDefault="004D71C5" w:rsidP="004D71C5">
      <w:pPr>
        <w:pStyle w:val="Paragrafi"/>
        <w:rPr>
          <w:lang w:val="sq-AL"/>
        </w:rPr>
      </w:pPr>
      <w:r>
        <w:rPr>
          <w:lang w:val="sq-AL"/>
        </w:rPr>
        <w:t xml:space="preserve">d) </w:t>
      </w:r>
      <w:r>
        <w:rPr>
          <w:lang w:val="sq-AL"/>
        </w:rPr>
        <w:t>Hartimin e një plani për fuqizimin e familjes biologjike, për mundësimin e rikthimit të fëmijës.</w:t>
      </w:r>
    </w:p>
    <w:p w:rsidR="004D71C5" w:rsidRDefault="004D71C5" w:rsidP="004D71C5">
      <w:pPr>
        <w:pStyle w:val="Paragrafi"/>
        <w:rPr>
          <w:lang w:val="sq-AL"/>
        </w:rPr>
      </w:pPr>
      <w:r>
        <w:rPr>
          <w:lang w:val="sq-AL"/>
        </w:rPr>
        <w:t>IV. MONITORIMI I FËMIJËS DHE I FAMILJES KUJDESTARE</w:t>
      </w:r>
    </w:p>
    <w:p w:rsidR="004D71C5" w:rsidRDefault="004D71C5" w:rsidP="004D71C5">
      <w:pPr>
        <w:pStyle w:val="Paragrafi"/>
        <w:rPr>
          <w:lang w:val="sq-AL"/>
        </w:rPr>
      </w:pPr>
      <w:r>
        <w:rPr>
          <w:lang w:val="sq-AL"/>
        </w:rPr>
        <w:t xml:space="preserve">36. </w:t>
      </w:r>
      <w:r>
        <w:rPr>
          <w:lang w:val="sq-AL"/>
        </w:rPr>
        <w:t>Njësia e vlerësimit të nevojave dhe referimit të rastit ose struktura e shërbimeve të kujdesit shoqëror, për bashkitë që nuk kanë njësi të vlerësimit dhe referimit të rastit, monitoron në vazhdimësi familjen dhe fëmijën e vendosur në kujdestari, nëpërmjet kryerjes së vizitave të monitorimit në shtëpi apo gjatë veprimtarisë normale të familjes.</w:t>
      </w:r>
    </w:p>
    <w:p w:rsidR="004D71C5" w:rsidRDefault="004D71C5" w:rsidP="004D71C5">
      <w:pPr>
        <w:pStyle w:val="Paragrafi"/>
        <w:rPr>
          <w:lang w:val="sq-AL"/>
        </w:rPr>
      </w:pPr>
      <w:r>
        <w:rPr>
          <w:lang w:val="sq-AL"/>
        </w:rPr>
        <w:t xml:space="preserve">37. </w:t>
      </w:r>
      <w:r>
        <w:rPr>
          <w:lang w:val="sq-AL"/>
        </w:rPr>
        <w:t xml:space="preserve">Vizitat e monitorimit, sipas pikës 36 të këtij vendimi, bëhen çdo 2 javë në 3 muajt e parë për familjen dhe fëmijën e vendosur në kujdestari dhe, më pas, çdo muaj. Rezultatet e çdo vizite dokumentohen dhe përfshihen në dosjen përkatëse të fëmijës. </w:t>
      </w:r>
    </w:p>
    <w:p w:rsidR="004D71C5" w:rsidRDefault="004D71C5" w:rsidP="004D71C5">
      <w:pPr>
        <w:pStyle w:val="Paragrafi"/>
        <w:rPr>
          <w:spacing w:val="-4"/>
          <w:lang w:val="sq-AL"/>
        </w:rPr>
      </w:pPr>
      <w:r>
        <w:rPr>
          <w:lang w:val="sq-AL"/>
        </w:rPr>
        <w:t xml:space="preserve">38. </w:t>
      </w:r>
      <w:r>
        <w:rPr>
          <w:lang w:val="sq-AL"/>
        </w:rPr>
        <w:t>Drejtoritë rajonale të Shërbimit Social Shtetëror monitorojnë çdo 3 muaj proceset e punës së punonjësit social të njësisë së qeverisjes vendore dhe bëjnë monitorimin e fëmijëve të vendosur në</w:t>
      </w:r>
      <w:r>
        <w:rPr>
          <w:spacing w:val="-4"/>
          <w:lang w:val="sq-AL"/>
        </w:rPr>
        <w:t xml:space="preserve"> familje kujdestare.</w:t>
      </w:r>
    </w:p>
    <w:p w:rsidR="004D71C5" w:rsidRDefault="004D71C5" w:rsidP="004D71C5">
      <w:pPr>
        <w:pStyle w:val="Paragrafi"/>
        <w:rPr>
          <w:spacing w:val="-4"/>
          <w:lang w:val="sq-AL"/>
        </w:rPr>
      </w:pPr>
      <w:r>
        <w:rPr>
          <w:spacing w:val="-4"/>
          <w:lang w:val="sq-AL"/>
        </w:rPr>
        <w:t xml:space="preserve">39. </w:t>
      </w:r>
      <w:r>
        <w:rPr>
          <w:spacing w:val="-4"/>
          <w:lang w:val="sq-AL"/>
        </w:rPr>
        <w:t xml:space="preserve">Inspektorati përgjegjës për shërbimet sociale inspekton 2 herë në vit familjen kujdestare dhe fëmijën, për të siguruar respektimin e standardeve të shërbimit të kujdestarisë, si dhe për të siguruar mirëqenien e fëmijës, sipas procedurave për zbatimin e standardeve të përcaktuara me udhëzim të ministrit përgjegjës për çështjet sociale. </w:t>
      </w:r>
    </w:p>
    <w:p w:rsidR="004D71C5" w:rsidRDefault="004D71C5" w:rsidP="004D71C5">
      <w:pPr>
        <w:pStyle w:val="Paragrafi"/>
        <w:rPr>
          <w:spacing w:val="-4"/>
          <w:lang w:val="sq-AL"/>
        </w:rPr>
      </w:pPr>
      <w:r>
        <w:rPr>
          <w:spacing w:val="-4"/>
          <w:lang w:val="sq-AL"/>
        </w:rPr>
        <w:t xml:space="preserve">40. </w:t>
      </w:r>
      <w:r>
        <w:rPr>
          <w:spacing w:val="-4"/>
          <w:lang w:val="sq-AL"/>
        </w:rPr>
        <w:t>Monitorimi nga drejtoritë rajonale të Shërbimit Social Shtetëror dhe inspektimi nga inspektorati përgjegjës për shërbimet shoqërore koordinohen dhe realizohen në ditët e monitorimit të familjes nga struktura e shërbimeve të kujdesit shoqëror të bashkisë ose njësisë së vlerësimit të nevojave dhe referimit të rastit të njësisë administrative.</w:t>
      </w:r>
    </w:p>
    <w:p w:rsidR="004D71C5" w:rsidRDefault="004D71C5" w:rsidP="004D71C5">
      <w:pPr>
        <w:pStyle w:val="Paragrafi"/>
        <w:rPr>
          <w:spacing w:val="-4"/>
          <w:lang w:val="sq-AL"/>
        </w:rPr>
      </w:pPr>
      <w:r>
        <w:rPr>
          <w:spacing w:val="-4"/>
          <w:lang w:val="sq-AL"/>
        </w:rPr>
        <w:t>41. Në rastet kur punonjësit e strukturave monitoruese apo inspektuese, informohen ose besojnë në mënyrë të arsyeshme se fëmija ndodhet në situatë emergjence, procedojnë menjëherë, duke referuar rastin te njësitë e mbrojtjes së fëmijës, sipas procedurave të përcaktuara në ligjin nr. 18/2017, “Për të drejtat dhe mbrojtjen e fëmijës”, dhe në ligjin nr. 121/2016, “Për shërbimet e kujdesit shoqëror në Republikën e Shqipërisë”.</w:t>
      </w:r>
      <w:r>
        <w:rPr>
          <w:spacing w:val="-4"/>
          <w:lang w:val="sq-AL"/>
        </w:rPr>
        <w:tab/>
      </w:r>
    </w:p>
    <w:p w:rsidR="004D71C5" w:rsidRDefault="004D71C5" w:rsidP="004D71C5">
      <w:pPr>
        <w:pStyle w:val="Paragrafi"/>
        <w:rPr>
          <w:spacing w:val="-4"/>
          <w:lang w:val="sq-AL"/>
        </w:rPr>
      </w:pPr>
      <w:r>
        <w:rPr>
          <w:spacing w:val="-4"/>
          <w:lang w:val="sq-AL"/>
        </w:rPr>
        <w:lastRenderedPageBreak/>
        <w:t>V. MASA E FINANCIMIT PËR SHËRBIMIN</w:t>
      </w:r>
    </w:p>
    <w:p w:rsidR="004D71C5" w:rsidRDefault="004D71C5" w:rsidP="004D71C5">
      <w:pPr>
        <w:pStyle w:val="Paragrafi"/>
        <w:rPr>
          <w:spacing w:val="-4"/>
          <w:lang w:val="sq-AL"/>
        </w:rPr>
      </w:pPr>
      <w:r>
        <w:rPr>
          <w:spacing w:val="-4"/>
          <w:lang w:val="sq-AL"/>
        </w:rPr>
        <w:t xml:space="preserve">42. </w:t>
      </w:r>
      <w:r>
        <w:rPr>
          <w:spacing w:val="-4"/>
          <w:lang w:val="sq-AL"/>
        </w:rPr>
        <w:t>Masa e financimit për familjen kujdestare, për shpenzimet ushqimore për një fëmijë të vendosur në kujdestari, është 9 000 (nëntë mijë) lekë në muaj, ndërsa për shpenzimet e ushqimit të një fëmije me aftësi të kufizuara është 10 000 (dhjetë mijë) lekë në muaj.</w:t>
      </w:r>
    </w:p>
    <w:p w:rsidR="004D71C5" w:rsidRDefault="004D71C5" w:rsidP="004D71C5">
      <w:pPr>
        <w:pStyle w:val="Paragrafi"/>
        <w:rPr>
          <w:spacing w:val="-4"/>
          <w:lang w:val="sq-AL"/>
        </w:rPr>
      </w:pPr>
      <w:r>
        <w:rPr>
          <w:spacing w:val="-4"/>
          <w:lang w:val="sq-AL"/>
        </w:rPr>
        <w:t xml:space="preserve">43. </w:t>
      </w:r>
      <w:r>
        <w:rPr>
          <w:spacing w:val="-4"/>
          <w:lang w:val="sq-AL"/>
        </w:rPr>
        <w:tab/>
        <w:t>Masa e financimit për familjen kujdestare, për një fëmijë të vendosur në kujdestari, është si vijon:</w:t>
      </w:r>
    </w:p>
    <w:p w:rsidR="004D71C5" w:rsidRDefault="004D71C5" w:rsidP="004D71C5">
      <w:pPr>
        <w:pStyle w:val="Paragrafi"/>
        <w:rPr>
          <w:spacing w:val="-4"/>
          <w:lang w:val="sq-AL"/>
        </w:rPr>
      </w:pPr>
      <w:r>
        <w:rPr>
          <w:spacing w:val="-4"/>
          <w:lang w:val="sq-AL"/>
        </w:rPr>
        <w:t>a) shpenzime për veshmbathje: 10 000 (dhjetë mijë) lekë në vit;</w:t>
      </w:r>
    </w:p>
    <w:p w:rsidR="004D71C5" w:rsidRDefault="004D71C5" w:rsidP="004D71C5">
      <w:pPr>
        <w:pStyle w:val="Paragrafi"/>
        <w:rPr>
          <w:spacing w:val="-4"/>
          <w:lang w:val="sq-AL"/>
        </w:rPr>
      </w:pPr>
      <w:r>
        <w:rPr>
          <w:spacing w:val="-4"/>
          <w:lang w:val="sq-AL"/>
        </w:rPr>
        <w:t>b) shpenzime për shkollimin: 5 000 (pesë mijë) lekë në vit; dhe</w:t>
      </w:r>
    </w:p>
    <w:p w:rsidR="004D71C5" w:rsidRDefault="004D71C5" w:rsidP="004D71C5">
      <w:pPr>
        <w:pStyle w:val="Paragrafi"/>
        <w:rPr>
          <w:spacing w:val="-4"/>
          <w:lang w:val="sq-AL"/>
        </w:rPr>
      </w:pPr>
      <w:r>
        <w:rPr>
          <w:spacing w:val="-4"/>
          <w:lang w:val="sq-AL"/>
        </w:rPr>
        <w:t>c) shpenzime të tjera: 10 000 (dhjetë mijë) lekë në vit.</w:t>
      </w:r>
    </w:p>
    <w:p w:rsidR="004D71C5" w:rsidRDefault="004D71C5" w:rsidP="004D71C5">
      <w:pPr>
        <w:pStyle w:val="Paragrafi"/>
        <w:rPr>
          <w:spacing w:val="-4"/>
          <w:lang w:val="sq-AL"/>
        </w:rPr>
      </w:pPr>
      <w:r>
        <w:rPr>
          <w:spacing w:val="-4"/>
          <w:lang w:val="sq-AL"/>
        </w:rPr>
        <w:t xml:space="preserve">44. </w:t>
      </w:r>
      <w:r>
        <w:rPr>
          <w:spacing w:val="-4"/>
          <w:lang w:val="sq-AL"/>
        </w:rPr>
        <w:t xml:space="preserve">Pagesa e familjes kujdestare bëhet një herë në muaj, pranë njësisë administrative, ku ka vendbanimin e përhershëm familja kujdestare. </w:t>
      </w:r>
    </w:p>
    <w:p w:rsidR="004D71C5" w:rsidRDefault="004D71C5" w:rsidP="004D71C5">
      <w:pPr>
        <w:pStyle w:val="Paragrafi"/>
        <w:rPr>
          <w:spacing w:val="-4"/>
          <w:lang w:val="sq-AL"/>
        </w:rPr>
      </w:pPr>
      <w:r>
        <w:rPr>
          <w:spacing w:val="-4"/>
          <w:lang w:val="sq-AL"/>
        </w:rPr>
        <w:t xml:space="preserve">VI. DISPOZITA TË FUNDIT </w:t>
      </w:r>
    </w:p>
    <w:p w:rsidR="004D71C5" w:rsidRDefault="004D71C5" w:rsidP="004D71C5">
      <w:pPr>
        <w:pStyle w:val="Paragrafi"/>
        <w:rPr>
          <w:spacing w:val="-4"/>
          <w:lang w:val="sq-AL"/>
        </w:rPr>
      </w:pPr>
      <w:r>
        <w:rPr>
          <w:spacing w:val="-4"/>
          <w:lang w:val="sq-AL"/>
        </w:rPr>
        <w:t xml:space="preserve">45. Ngarkohen Ministria e Shëndetësisë dhe Mbrojtjes Sociale, Shërbimi Social Shtetëror, inspektorati përgjegjës për shërbimet sociale, strukturat përgjegjëse për shërbimet e kujdesit shoqëror dhe njësia e vlerësimit të nevojave dhe e referimit të rastit për zbatimin e këtij vendimi. </w:t>
      </w:r>
    </w:p>
    <w:p w:rsidR="004D71C5" w:rsidRDefault="004D71C5" w:rsidP="004D71C5">
      <w:pPr>
        <w:pStyle w:val="Paragrafi"/>
        <w:rPr>
          <w:spacing w:val="-4"/>
          <w:lang w:val="sq-AL"/>
        </w:rPr>
      </w:pPr>
      <w:r>
        <w:rPr>
          <w:spacing w:val="-4"/>
          <w:lang w:val="sq-AL"/>
        </w:rPr>
        <w:t xml:space="preserve">46. </w:t>
      </w:r>
      <w:r>
        <w:rPr>
          <w:spacing w:val="-4"/>
          <w:lang w:val="sq-AL"/>
        </w:rPr>
        <w:t>Vendimi nr. 89, datë 26.1.2012, i Këshillit të Ministrave, “Për përcaktimin e kritereve, të dokumentacionit dhe të procedurave të shërbimit të kujdestarisë”, i ndryshuar, shfuqizohet.</w:t>
      </w:r>
    </w:p>
    <w:p w:rsidR="004D71C5" w:rsidRDefault="004D71C5" w:rsidP="004D71C5">
      <w:pPr>
        <w:pStyle w:val="Paragrafi"/>
        <w:rPr>
          <w:spacing w:val="-4"/>
          <w:lang w:val="sq-AL"/>
        </w:rPr>
      </w:pPr>
      <w:r>
        <w:rPr>
          <w:spacing w:val="-4"/>
          <w:lang w:val="sq-AL"/>
        </w:rPr>
        <w:t>47. Efektet financiare, që rrjedhin nga zbatimi i këtij vendimi, janë brenda fondeve të miratuara të Ministrisë së Shëndetësisë dhe Mbrojtjes Sociale, planifikuar në programin buxhetor “Përkujdesja sociale”.</w:t>
      </w:r>
    </w:p>
    <w:p w:rsidR="004D71C5" w:rsidRDefault="004D71C5" w:rsidP="004D71C5">
      <w:pPr>
        <w:pStyle w:val="Paragrafi"/>
        <w:rPr>
          <w:spacing w:val="-4"/>
          <w:lang w:val="sq-AL"/>
        </w:rPr>
      </w:pPr>
      <w:r>
        <w:rPr>
          <w:spacing w:val="-4"/>
          <w:lang w:val="sq-AL"/>
        </w:rPr>
        <w:t xml:space="preserve">Ky vendim hyn në fuqi pas botimit në Fletoren Zyrtare. </w:t>
      </w:r>
    </w:p>
    <w:p w:rsidR="004D71C5" w:rsidRDefault="004D71C5" w:rsidP="004D71C5">
      <w:pPr>
        <w:pStyle w:val="Autoriteti"/>
        <w:keepNext w:val="0"/>
        <w:rPr>
          <w:spacing w:val="-4"/>
          <w:lang w:val="sq-AL"/>
        </w:rPr>
      </w:pPr>
      <w:r>
        <w:rPr>
          <w:spacing w:val="-4"/>
          <w:lang w:val="sq-AL"/>
        </w:rPr>
        <w:t>KRYEMINISTRI</w:t>
      </w:r>
    </w:p>
    <w:p w:rsidR="004D71C5" w:rsidRDefault="004D71C5" w:rsidP="004D71C5">
      <w:pPr>
        <w:pStyle w:val="AutoritetiEmer"/>
        <w:rPr>
          <w:spacing w:val="-4"/>
          <w:lang w:val="sq-AL"/>
        </w:rPr>
      </w:pPr>
      <w:r>
        <w:rPr>
          <w:spacing w:val="-4"/>
          <w:lang w:val="sq-AL"/>
        </w:rPr>
        <w:t>Edi Rama</w:t>
      </w:r>
    </w:p>
    <w:p w:rsidR="004D71C5" w:rsidRDefault="004D71C5" w:rsidP="004D71C5">
      <w:pPr>
        <w:pStyle w:val="Paragrafi"/>
        <w:ind w:firstLine="0"/>
        <w:rPr>
          <w:rFonts w:eastAsia="Times New Roman"/>
          <w:spacing w:val="-4"/>
          <w:sz w:val="14"/>
          <w:lang w:val="sq-AL" w:eastAsia="en-GB"/>
        </w:rPr>
      </w:pPr>
    </w:p>
    <w:p w:rsidR="004D71C5" w:rsidRDefault="004D71C5" w:rsidP="004D71C5">
      <w:pPr>
        <w:spacing w:after="0" w:line="240" w:lineRule="auto"/>
        <w:ind w:firstLine="0"/>
        <w:jc w:val="left"/>
        <w:rPr>
          <w:rFonts w:ascii="Garamond" w:eastAsia="MS Mincho" w:hAnsi="Garamond" w:cs="CG Times"/>
          <w:b/>
          <w:bCs/>
          <w:spacing w:val="-4"/>
          <w:sz w:val="24"/>
          <w:lang w:val="sq-AL"/>
        </w:rPr>
        <w:sectPr w:rsidR="004D71C5" w:rsidSect="004D71C5">
          <w:pgSz w:w="11907" w:h="16840"/>
          <w:pgMar w:top="720" w:right="1134" w:bottom="720" w:left="1134" w:header="851" w:footer="851" w:gutter="0"/>
          <w:pgNumType w:start="2323"/>
          <w:cols w:space="454"/>
        </w:sectPr>
      </w:pPr>
    </w:p>
    <w:p w:rsidR="004D71C5" w:rsidRDefault="004D71C5" w:rsidP="004D71C5">
      <w:pPr>
        <w:spacing w:after="0" w:line="240" w:lineRule="auto"/>
        <w:ind w:firstLine="0"/>
        <w:rPr>
          <w:rFonts w:ascii="Garamond" w:hAnsi="Garamond"/>
          <w:b/>
          <w:sz w:val="24"/>
          <w:szCs w:val="24"/>
          <w:u w:val="single"/>
          <w:lang w:val="sq-AL"/>
        </w:rPr>
      </w:pPr>
    </w:p>
    <w:p w:rsidR="004D71C5" w:rsidRDefault="004D71C5" w:rsidP="004D71C5">
      <w:pPr>
        <w:spacing w:after="0" w:line="240" w:lineRule="auto"/>
        <w:jc w:val="center"/>
        <w:rPr>
          <w:rFonts w:ascii="Garamond" w:hAnsi="Garamond"/>
          <w:b/>
          <w:sz w:val="24"/>
          <w:szCs w:val="24"/>
          <w:u w:val="single"/>
          <w:lang w:val="sq-AL"/>
        </w:rPr>
      </w:pPr>
      <w:r>
        <w:rPr>
          <w:rFonts w:ascii="Garamond" w:hAnsi="Garamond"/>
          <w:b/>
          <w:sz w:val="24"/>
          <w:szCs w:val="24"/>
          <w:u w:val="single"/>
          <w:lang w:val="sq-AL"/>
        </w:rPr>
        <w:t>FORMULARI NR. 1.</w:t>
      </w:r>
    </w:p>
    <w:p w:rsidR="004D71C5" w:rsidRDefault="004D71C5" w:rsidP="004D71C5">
      <w:pPr>
        <w:spacing w:after="0" w:line="240" w:lineRule="auto"/>
        <w:jc w:val="center"/>
        <w:rPr>
          <w:rFonts w:ascii="Garamond" w:hAnsi="Garamond"/>
          <w:b/>
          <w:sz w:val="24"/>
          <w:szCs w:val="24"/>
          <w:u w:val="single"/>
          <w:lang w:val="sq-AL"/>
        </w:rPr>
      </w:pPr>
      <w:r>
        <w:rPr>
          <w:rFonts w:ascii="Garamond" w:hAnsi="Garamond"/>
          <w:b/>
          <w:sz w:val="24"/>
          <w:szCs w:val="24"/>
          <w:u w:val="single"/>
          <w:lang w:val="sq-AL"/>
        </w:rPr>
        <w:t>MBI TË DHËNAT E APLIKUESIT</w:t>
      </w:r>
    </w:p>
    <w:p w:rsidR="004D71C5" w:rsidRDefault="004D71C5" w:rsidP="004D71C5">
      <w:pPr>
        <w:spacing w:after="0" w:line="240" w:lineRule="auto"/>
        <w:jc w:val="center"/>
        <w:rPr>
          <w:rFonts w:ascii="Garamond" w:hAnsi="Garamond"/>
          <w:b/>
          <w:sz w:val="24"/>
          <w:szCs w:val="24"/>
          <w:u w:val="single"/>
          <w:lang w:val="sq-AL"/>
        </w:rPr>
      </w:pPr>
    </w:p>
    <w:p w:rsidR="004D71C5" w:rsidRDefault="004D71C5" w:rsidP="004D71C5">
      <w:pPr>
        <w:pStyle w:val="ListParagraph"/>
        <w:numPr>
          <w:ilvl w:val="0"/>
          <w:numId w:val="1"/>
        </w:numPr>
        <w:spacing w:after="0" w:line="240" w:lineRule="auto"/>
        <w:jc w:val="both"/>
        <w:rPr>
          <w:rFonts w:ascii="Garamond" w:hAnsi="Garamond"/>
          <w:b/>
          <w:sz w:val="24"/>
          <w:szCs w:val="24"/>
          <w:u w:val="single"/>
          <w:lang w:val="sq-AL"/>
        </w:rPr>
      </w:pPr>
      <w:r>
        <w:rPr>
          <w:rFonts w:ascii="Garamond" w:hAnsi="Garamond"/>
          <w:b/>
          <w:sz w:val="24"/>
          <w:szCs w:val="24"/>
          <w:u w:val="single"/>
          <w:lang w:val="sq-AL"/>
        </w:rPr>
        <w:t>Të dhëna personale</w:t>
      </w:r>
    </w:p>
    <w:p w:rsidR="004D71C5" w:rsidRDefault="004D71C5" w:rsidP="004D71C5">
      <w:pPr>
        <w:pStyle w:val="ListParagraph"/>
        <w:numPr>
          <w:ilvl w:val="0"/>
          <w:numId w:val="2"/>
        </w:numPr>
        <w:spacing w:after="0" w:line="240" w:lineRule="auto"/>
        <w:jc w:val="both"/>
        <w:rPr>
          <w:rFonts w:ascii="Garamond" w:hAnsi="Garamond"/>
          <w:sz w:val="24"/>
          <w:szCs w:val="24"/>
          <w:lang w:val="sq-AL"/>
        </w:rPr>
      </w:pPr>
      <w:r>
        <w:rPr>
          <w:rFonts w:ascii="Garamond" w:hAnsi="Garamond"/>
          <w:sz w:val="24"/>
          <w:szCs w:val="24"/>
          <w:lang w:val="sq-AL"/>
        </w:rPr>
        <w:t>Emri            __________________________</w:t>
      </w:r>
    </w:p>
    <w:p w:rsidR="004D71C5" w:rsidRDefault="004D71C5" w:rsidP="004D71C5">
      <w:pPr>
        <w:pStyle w:val="ListParagraph"/>
        <w:numPr>
          <w:ilvl w:val="0"/>
          <w:numId w:val="2"/>
        </w:numPr>
        <w:spacing w:after="0" w:line="240" w:lineRule="auto"/>
        <w:jc w:val="both"/>
        <w:rPr>
          <w:rFonts w:ascii="Garamond" w:hAnsi="Garamond"/>
          <w:sz w:val="24"/>
          <w:szCs w:val="24"/>
          <w:lang w:val="sq-AL"/>
        </w:rPr>
      </w:pPr>
      <w:r>
        <w:rPr>
          <w:rFonts w:ascii="Garamond" w:hAnsi="Garamond"/>
          <w:sz w:val="24"/>
          <w:szCs w:val="24"/>
          <w:lang w:val="sq-AL"/>
        </w:rPr>
        <w:t>Mbiemri      __________________________</w:t>
      </w:r>
    </w:p>
    <w:p w:rsidR="004D71C5" w:rsidRDefault="004D71C5" w:rsidP="004D71C5">
      <w:pPr>
        <w:pStyle w:val="ListParagraph"/>
        <w:numPr>
          <w:ilvl w:val="0"/>
          <w:numId w:val="2"/>
        </w:numPr>
        <w:spacing w:after="0" w:line="240" w:lineRule="auto"/>
        <w:jc w:val="both"/>
        <w:rPr>
          <w:rFonts w:ascii="Garamond" w:hAnsi="Garamond"/>
          <w:sz w:val="24"/>
          <w:szCs w:val="24"/>
          <w:lang w:val="sq-AL"/>
        </w:rPr>
      </w:pPr>
      <w:r>
        <w:rPr>
          <w:rFonts w:ascii="Garamond" w:hAnsi="Garamond"/>
          <w:sz w:val="24"/>
          <w:szCs w:val="24"/>
          <w:lang w:val="sq-AL"/>
        </w:rPr>
        <w:t>Mosha         __________________________</w:t>
      </w:r>
    </w:p>
    <w:p w:rsidR="004D71C5" w:rsidRDefault="004D71C5" w:rsidP="004D71C5">
      <w:pPr>
        <w:pStyle w:val="ListParagraph"/>
        <w:numPr>
          <w:ilvl w:val="0"/>
          <w:numId w:val="2"/>
        </w:numPr>
        <w:spacing w:after="0" w:line="240" w:lineRule="auto"/>
        <w:jc w:val="both"/>
        <w:rPr>
          <w:rFonts w:ascii="Garamond" w:hAnsi="Garamond"/>
          <w:sz w:val="24"/>
          <w:szCs w:val="24"/>
          <w:lang w:val="sq-AL"/>
        </w:rPr>
      </w:pPr>
      <w:r>
        <w:rPr>
          <w:rFonts w:ascii="Garamond" w:hAnsi="Garamond"/>
          <w:sz w:val="24"/>
          <w:szCs w:val="24"/>
          <w:lang w:val="sq-AL"/>
        </w:rPr>
        <w:t>Statusi civil __________________________</w:t>
      </w:r>
    </w:p>
    <w:p w:rsidR="004D71C5" w:rsidRDefault="004D71C5" w:rsidP="004D71C5">
      <w:pPr>
        <w:pStyle w:val="ListParagraph"/>
        <w:numPr>
          <w:ilvl w:val="0"/>
          <w:numId w:val="2"/>
        </w:numPr>
        <w:spacing w:after="0" w:line="240" w:lineRule="auto"/>
        <w:jc w:val="both"/>
        <w:rPr>
          <w:rFonts w:ascii="Garamond" w:hAnsi="Garamond"/>
          <w:sz w:val="24"/>
          <w:szCs w:val="24"/>
          <w:lang w:val="sq-AL"/>
        </w:rPr>
      </w:pPr>
      <w:r>
        <w:rPr>
          <w:rFonts w:ascii="Garamond" w:hAnsi="Garamond"/>
          <w:sz w:val="24"/>
          <w:szCs w:val="24"/>
          <w:lang w:val="sq-AL"/>
        </w:rPr>
        <w:t>Adresa         __________________________</w:t>
      </w:r>
    </w:p>
    <w:p w:rsidR="004D71C5" w:rsidRDefault="004D71C5" w:rsidP="004D71C5">
      <w:pPr>
        <w:pStyle w:val="ListParagraph"/>
        <w:spacing w:after="0" w:line="240" w:lineRule="auto"/>
        <w:ind w:left="1080"/>
        <w:jc w:val="both"/>
        <w:rPr>
          <w:rFonts w:ascii="Garamond" w:hAnsi="Garamond"/>
          <w:sz w:val="24"/>
          <w:szCs w:val="24"/>
          <w:lang w:val="sq-AL"/>
        </w:rPr>
      </w:pPr>
    </w:p>
    <w:p w:rsidR="004D71C5" w:rsidRDefault="004D71C5" w:rsidP="004D71C5">
      <w:pPr>
        <w:pStyle w:val="ListParagraph"/>
        <w:numPr>
          <w:ilvl w:val="0"/>
          <w:numId w:val="1"/>
        </w:numPr>
        <w:spacing w:after="0" w:line="240" w:lineRule="auto"/>
        <w:jc w:val="both"/>
        <w:rPr>
          <w:rFonts w:ascii="Garamond" w:hAnsi="Garamond"/>
          <w:b/>
          <w:sz w:val="24"/>
          <w:szCs w:val="24"/>
          <w:lang w:val="sq-AL"/>
        </w:rPr>
      </w:pPr>
      <w:r>
        <w:rPr>
          <w:rFonts w:ascii="Garamond" w:hAnsi="Garamond"/>
          <w:b/>
          <w:sz w:val="24"/>
          <w:szCs w:val="24"/>
          <w:lang w:val="sq-AL"/>
        </w:rPr>
        <w:t>Cili është burimi juaj i informacionit mbi shërbimin e kujdestarisë?</w:t>
      </w:r>
    </w:p>
    <w:p w:rsidR="004D71C5" w:rsidRDefault="004D71C5" w:rsidP="004D71C5">
      <w:pPr>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1"/>
        </w:numPr>
        <w:spacing w:after="0" w:line="240" w:lineRule="auto"/>
        <w:jc w:val="both"/>
        <w:rPr>
          <w:rFonts w:ascii="Garamond" w:hAnsi="Garamond"/>
          <w:b/>
          <w:sz w:val="24"/>
          <w:szCs w:val="24"/>
          <w:lang w:val="sq-AL"/>
        </w:rPr>
      </w:pPr>
      <w:r>
        <w:rPr>
          <w:rFonts w:ascii="Garamond" w:hAnsi="Garamond"/>
          <w:b/>
          <w:sz w:val="24"/>
          <w:szCs w:val="24"/>
          <w:lang w:val="sq-AL"/>
        </w:rPr>
        <w:t>Cili është motivi që ju shtyn për t’u ofruar si prind kujdestar?</w:t>
      </w:r>
    </w:p>
    <w:p w:rsidR="004D71C5" w:rsidRDefault="004D71C5" w:rsidP="004D71C5">
      <w:pPr>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1"/>
        </w:numPr>
        <w:spacing w:after="0" w:line="240" w:lineRule="auto"/>
        <w:jc w:val="both"/>
        <w:rPr>
          <w:rFonts w:ascii="Garamond" w:hAnsi="Garamond"/>
          <w:b/>
          <w:sz w:val="24"/>
          <w:szCs w:val="24"/>
          <w:lang w:val="sq-AL"/>
        </w:rPr>
      </w:pPr>
      <w:r>
        <w:rPr>
          <w:rFonts w:ascii="Garamond" w:hAnsi="Garamond"/>
          <w:b/>
          <w:sz w:val="24"/>
          <w:szCs w:val="24"/>
          <w:lang w:val="sq-AL"/>
        </w:rPr>
        <w:t>Cilat janë marrëdhëniet tuaja me ligjin?</w:t>
      </w:r>
    </w:p>
    <w:p w:rsidR="004D71C5" w:rsidRDefault="004D71C5" w:rsidP="004D71C5">
      <w:pPr>
        <w:pStyle w:val="ListParagraph"/>
        <w:numPr>
          <w:ilvl w:val="0"/>
          <w:numId w:val="3"/>
        </w:numPr>
        <w:spacing w:after="0" w:line="240" w:lineRule="auto"/>
        <w:jc w:val="both"/>
        <w:rPr>
          <w:rFonts w:ascii="Garamond" w:hAnsi="Garamond"/>
          <w:sz w:val="24"/>
          <w:szCs w:val="24"/>
          <w:lang w:val="sq-AL"/>
        </w:rPr>
      </w:pPr>
      <w:r>
        <w:rPr>
          <w:rFonts w:ascii="Garamond" w:hAnsi="Garamond"/>
          <w:sz w:val="24"/>
          <w:szCs w:val="24"/>
          <w:lang w:val="sq-AL"/>
        </w:rPr>
        <w:t>A ju është mohuar e drejta prindërore në ndonjë periudhë të jetës suaj? Nëse po, kur? Po    Jo</w:t>
      </w:r>
    </w:p>
    <w:p w:rsidR="004D71C5" w:rsidRDefault="004D71C5" w:rsidP="004D71C5">
      <w:pPr>
        <w:pStyle w:val="ListParagraph"/>
        <w:spacing w:after="0" w:line="240" w:lineRule="auto"/>
        <w:ind w:left="1440"/>
        <w:jc w:val="both"/>
        <w:rPr>
          <w:rFonts w:ascii="Garamond" w:hAnsi="Garamond"/>
          <w:sz w:val="24"/>
          <w:szCs w:val="24"/>
          <w:lang w:val="sq-AL"/>
        </w:rPr>
      </w:pPr>
      <w:r>
        <w:rPr>
          <w:rFonts w:ascii="Garamond" w:hAnsi="Garamond"/>
          <w:sz w:val="24"/>
          <w:szCs w:val="24"/>
          <w:lang w:val="sq-AL"/>
        </w:rPr>
        <w:t>__________________________________________________________________</w:t>
      </w:r>
    </w:p>
    <w:p w:rsidR="004D71C5" w:rsidRDefault="004D71C5" w:rsidP="004D71C5">
      <w:pPr>
        <w:pStyle w:val="ListParagraph"/>
        <w:numPr>
          <w:ilvl w:val="0"/>
          <w:numId w:val="3"/>
        </w:numPr>
        <w:spacing w:after="0" w:line="240" w:lineRule="auto"/>
        <w:jc w:val="both"/>
        <w:rPr>
          <w:rFonts w:ascii="Garamond" w:hAnsi="Garamond"/>
          <w:sz w:val="24"/>
          <w:szCs w:val="24"/>
          <w:lang w:val="sq-AL"/>
        </w:rPr>
      </w:pPr>
      <w:r>
        <w:rPr>
          <w:rFonts w:ascii="Garamond" w:hAnsi="Garamond"/>
          <w:sz w:val="24"/>
          <w:szCs w:val="24"/>
          <w:lang w:val="sq-AL"/>
        </w:rPr>
        <w:t>A keni qenë ndonjëherë i ndjekur penalisht? Nëse po, kur?                   Po    Jo</w:t>
      </w:r>
    </w:p>
    <w:p w:rsidR="004D71C5" w:rsidRDefault="004D71C5" w:rsidP="004D71C5">
      <w:pPr>
        <w:pStyle w:val="ListParagraph"/>
        <w:spacing w:after="0" w:line="240" w:lineRule="auto"/>
        <w:ind w:left="1440"/>
        <w:jc w:val="both"/>
        <w:rPr>
          <w:rFonts w:ascii="Garamond" w:hAnsi="Garamond"/>
          <w:sz w:val="24"/>
          <w:szCs w:val="24"/>
          <w:lang w:val="sq-AL"/>
        </w:rPr>
      </w:pPr>
      <w:r>
        <w:rPr>
          <w:rFonts w:ascii="Garamond" w:hAnsi="Garamond"/>
          <w:sz w:val="24"/>
          <w:szCs w:val="24"/>
          <w:lang w:val="sq-AL"/>
        </w:rPr>
        <w:t>__________________________________________________________________</w:t>
      </w:r>
    </w:p>
    <w:p w:rsidR="004D71C5" w:rsidRDefault="004D71C5" w:rsidP="004D71C5">
      <w:pPr>
        <w:pStyle w:val="ListParagraph"/>
        <w:numPr>
          <w:ilvl w:val="0"/>
          <w:numId w:val="1"/>
        </w:numPr>
        <w:spacing w:after="0" w:line="240" w:lineRule="auto"/>
        <w:jc w:val="both"/>
        <w:rPr>
          <w:rFonts w:ascii="Garamond" w:hAnsi="Garamond"/>
          <w:sz w:val="24"/>
          <w:szCs w:val="24"/>
          <w:lang w:val="sq-AL"/>
        </w:rPr>
      </w:pPr>
      <w:r>
        <w:rPr>
          <w:rFonts w:ascii="Garamond" w:hAnsi="Garamond"/>
          <w:b/>
          <w:sz w:val="24"/>
          <w:szCs w:val="24"/>
          <w:lang w:val="sq-AL"/>
        </w:rPr>
        <w:t>Sa janë të ardhurat mujore të familjes tuaj (përfshi të gjithë anëtarët e familjes)?</w:t>
      </w:r>
      <w:r>
        <w:rPr>
          <w:rFonts w:ascii="Garamond" w:hAnsi="Garamond"/>
          <w:sz w:val="24"/>
          <w:szCs w:val="24"/>
          <w:lang w:val="sq-AL"/>
        </w:rPr>
        <w:t xml:space="preserve"> ________ lekë</w:t>
      </w:r>
    </w:p>
    <w:p w:rsidR="004D71C5" w:rsidRDefault="004D71C5" w:rsidP="004D71C5">
      <w:pPr>
        <w:pStyle w:val="ListParagraph"/>
        <w:numPr>
          <w:ilvl w:val="0"/>
          <w:numId w:val="1"/>
        </w:numPr>
        <w:spacing w:after="0" w:line="240" w:lineRule="auto"/>
        <w:jc w:val="both"/>
        <w:rPr>
          <w:rFonts w:ascii="Garamond" w:hAnsi="Garamond"/>
          <w:b/>
          <w:sz w:val="24"/>
          <w:szCs w:val="24"/>
          <w:lang w:val="sq-AL"/>
        </w:rPr>
      </w:pPr>
      <w:r>
        <w:rPr>
          <w:rFonts w:ascii="Garamond" w:hAnsi="Garamond"/>
          <w:b/>
          <w:sz w:val="24"/>
          <w:szCs w:val="24"/>
          <w:lang w:val="sq-AL"/>
        </w:rPr>
        <w:t>Jepni të dhëna për nivelin e edukimit tuaj.</w:t>
      </w:r>
    </w:p>
    <w:p w:rsidR="004D71C5" w:rsidRDefault="004D71C5" w:rsidP="004D71C5">
      <w:pPr>
        <w:pStyle w:val="ListParagraph"/>
        <w:numPr>
          <w:ilvl w:val="0"/>
          <w:numId w:val="3"/>
        </w:numPr>
        <w:spacing w:after="0" w:line="240" w:lineRule="auto"/>
        <w:jc w:val="both"/>
        <w:rPr>
          <w:rFonts w:ascii="Garamond" w:hAnsi="Garamond"/>
          <w:sz w:val="24"/>
          <w:szCs w:val="24"/>
          <w:lang w:val="sq-AL"/>
        </w:rPr>
      </w:pPr>
      <w:r>
        <w:rPr>
          <w:rFonts w:ascii="Garamond" w:hAnsi="Garamond"/>
          <w:sz w:val="24"/>
          <w:szCs w:val="24"/>
          <w:lang w:val="sq-AL"/>
        </w:rPr>
        <w:t>I ulët</w:t>
      </w:r>
    </w:p>
    <w:p w:rsidR="004D71C5" w:rsidRDefault="004D71C5" w:rsidP="004D71C5">
      <w:pPr>
        <w:pStyle w:val="ListParagraph"/>
        <w:numPr>
          <w:ilvl w:val="0"/>
          <w:numId w:val="3"/>
        </w:numPr>
        <w:spacing w:after="0" w:line="240" w:lineRule="auto"/>
        <w:jc w:val="both"/>
        <w:rPr>
          <w:rFonts w:ascii="Garamond" w:hAnsi="Garamond"/>
          <w:sz w:val="24"/>
          <w:szCs w:val="24"/>
          <w:lang w:val="sq-AL"/>
        </w:rPr>
      </w:pPr>
      <w:r>
        <w:rPr>
          <w:rFonts w:ascii="Garamond" w:hAnsi="Garamond"/>
          <w:sz w:val="24"/>
          <w:szCs w:val="24"/>
          <w:lang w:val="sq-AL"/>
        </w:rPr>
        <w:t>I mesëm</w:t>
      </w:r>
    </w:p>
    <w:p w:rsidR="004D71C5" w:rsidRDefault="004D71C5" w:rsidP="004D71C5">
      <w:pPr>
        <w:pStyle w:val="ListParagraph"/>
        <w:numPr>
          <w:ilvl w:val="0"/>
          <w:numId w:val="3"/>
        </w:numPr>
        <w:spacing w:after="0" w:line="240" w:lineRule="auto"/>
        <w:jc w:val="both"/>
        <w:rPr>
          <w:rFonts w:ascii="Garamond" w:hAnsi="Garamond"/>
          <w:sz w:val="24"/>
          <w:szCs w:val="24"/>
          <w:lang w:val="sq-AL"/>
        </w:rPr>
      </w:pPr>
      <w:r>
        <w:rPr>
          <w:rFonts w:ascii="Garamond" w:hAnsi="Garamond"/>
          <w:sz w:val="24"/>
          <w:szCs w:val="24"/>
          <w:lang w:val="sq-AL"/>
        </w:rPr>
        <w:t>I lartë</w:t>
      </w:r>
    </w:p>
    <w:p w:rsidR="004D71C5" w:rsidRDefault="004D71C5" w:rsidP="004D71C5">
      <w:pPr>
        <w:pStyle w:val="ListParagraph"/>
        <w:numPr>
          <w:ilvl w:val="0"/>
          <w:numId w:val="1"/>
        </w:numPr>
        <w:spacing w:after="0" w:line="240" w:lineRule="auto"/>
        <w:jc w:val="both"/>
        <w:rPr>
          <w:rFonts w:ascii="Garamond" w:hAnsi="Garamond"/>
          <w:b/>
          <w:sz w:val="24"/>
          <w:szCs w:val="24"/>
          <w:lang w:val="sq-AL"/>
        </w:rPr>
      </w:pPr>
      <w:r>
        <w:rPr>
          <w:rFonts w:ascii="Garamond" w:hAnsi="Garamond"/>
          <w:b/>
          <w:sz w:val="24"/>
          <w:szCs w:val="24"/>
          <w:lang w:val="sq-AL"/>
        </w:rPr>
        <w:t>A keni pasur ndonjëherë apo keni ndonjë problem shëndetësor?</w:t>
      </w:r>
    </w:p>
    <w:p w:rsidR="004D71C5" w:rsidRDefault="004D71C5" w:rsidP="004D71C5">
      <w:pPr>
        <w:spacing w:after="0" w:line="240" w:lineRule="auto"/>
        <w:ind w:firstLine="0"/>
        <w:rPr>
          <w:rFonts w:ascii="Garamond" w:hAnsi="Garamond"/>
          <w:b/>
          <w:sz w:val="24"/>
          <w:szCs w:val="24"/>
          <w:lang w:val="sq-AL"/>
        </w:rPr>
      </w:pPr>
      <w:r>
        <w:rPr>
          <w:rFonts w:ascii="Garamond" w:hAnsi="Garamond"/>
          <w:b/>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1"/>
        </w:numPr>
        <w:spacing w:after="0" w:line="240" w:lineRule="auto"/>
        <w:jc w:val="both"/>
        <w:rPr>
          <w:rFonts w:ascii="Garamond" w:hAnsi="Garamond"/>
          <w:b/>
          <w:sz w:val="24"/>
          <w:szCs w:val="24"/>
          <w:lang w:val="sq-AL"/>
        </w:rPr>
      </w:pPr>
      <w:r>
        <w:rPr>
          <w:rFonts w:ascii="Garamond" w:hAnsi="Garamond"/>
          <w:b/>
          <w:sz w:val="24"/>
          <w:szCs w:val="24"/>
          <w:lang w:val="sq-AL"/>
        </w:rPr>
        <w:t>Sa është sipërfaqja e banesës suaj? ____________m</w:t>
      </w:r>
      <w:r>
        <w:rPr>
          <w:rFonts w:ascii="Garamond" w:hAnsi="Garamond"/>
          <w:b/>
          <w:sz w:val="24"/>
          <w:szCs w:val="24"/>
          <w:vertAlign w:val="superscript"/>
          <w:lang w:val="sq-AL"/>
        </w:rPr>
        <w:t>2</w:t>
      </w:r>
    </w:p>
    <w:p w:rsidR="004D71C5" w:rsidRDefault="004D71C5" w:rsidP="004D71C5">
      <w:pPr>
        <w:pStyle w:val="ListParagraph"/>
        <w:numPr>
          <w:ilvl w:val="0"/>
          <w:numId w:val="1"/>
        </w:numPr>
        <w:spacing w:after="0" w:line="240" w:lineRule="auto"/>
        <w:jc w:val="both"/>
        <w:rPr>
          <w:rFonts w:ascii="Garamond" w:hAnsi="Garamond"/>
          <w:b/>
          <w:sz w:val="24"/>
          <w:szCs w:val="24"/>
          <w:lang w:val="sq-AL"/>
        </w:rPr>
      </w:pPr>
      <w:r>
        <w:rPr>
          <w:rFonts w:ascii="Garamond" w:hAnsi="Garamond"/>
          <w:b/>
          <w:sz w:val="24"/>
          <w:szCs w:val="24"/>
          <w:lang w:val="sq-AL"/>
        </w:rPr>
        <w:t>Sa fëmijë keni? Jepni moshën dhe seksin e tyre</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1056"/>
        <w:gridCol w:w="1620"/>
      </w:tblGrid>
      <w:tr w:rsidR="004D71C5" w:rsidTr="004D71C5">
        <w:trPr>
          <w:jc w:val="center"/>
        </w:trPr>
        <w:tc>
          <w:tcPr>
            <w:tcW w:w="3192" w:type="dxa"/>
            <w:hideMark/>
          </w:tcPr>
          <w:p w:rsidR="004D71C5" w:rsidRDefault="004D71C5">
            <w:pPr>
              <w:spacing w:after="0" w:line="240" w:lineRule="auto"/>
              <w:ind w:firstLine="0"/>
              <w:jc w:val="center"/>
              <w:rPr>
                <w:rFonts w:ascii="Garamond" w:hAnsi="Garamond"/>
                <w:sz w:val="24"/>
                <w:szCs w:val="24"/>
                <w:lang w:val="sq-AL"/>
              </w:rPr>
            </w:pPr>
            <w:r>
              <w:rPr>
                <w:rFonts w:ascii="Garamond" w:hAnsi="Garamond"/>
                <w:sz w:val="24"/>
                <w:szCs w:val="24"/>
                <w:lang w:val="sq-AL"/>
              </w:rPr>
              <w:t>Emri</w:t>
            </w:r>
          </w:p>
        </w:tc>
        <w:tc>
          <w:tcPr>
            <w:tcW w:w="1056" w:type="dxa"/>
            <w:hideMark/>
          </w:tcPr>
          <w:p w:rsidR="004D71C5" w:rsidRDefault="004D71C5">
            <w:pPr>
              <w:spacing w:after="0" w:line="240" w:lineRule="auto"/>
              <w:ind w:firstLine="0"/>
              <w:jc w:val="center"/>
              <w:rPr>
                <w:rFonts w:ascii="Garamond" w:hAnsi="Garamond"/>
                <w:sz w:val="24"/>
                <w:szCs w:val="24"/>
                <w:lang w:val="sq-AL"/>
              </w:rPr>
            </w:pPr>
            <w:r>
              <w:rPr>
                <w:rFonts w:ascii="Garamond" w:hAnsi="Garamond"/>
                <w:sz w:val="24"/>
                <w:szCs w:val="24"/>
                <w:lang w:val="sq-AL"/>
              </w:rPr>
              <w:t>Mosha</w:t>
            </w:r>
          </w:p>
        </w:tc>
        <w:tc>
          <w:tcPr>
            <w:tcW w:w="1620" w:type="dxa"/>
            <w:hideMark/>
          </w:tcPr>
          <w:p w:rsidR="004D71C5" w:rsidRDefault="004D71C5">
            <w:pPr>
              <w:spacing w:after="0" w:line="240" w:lineRule="auto"/>
              <w:ind w:firstLine="0"/>
              <w:jc w:val="center"/>
              <w:rPr>
                <w:rFonts w:ascii="Garamond" w:hAnsi="Garamond"/>
                <w:sz w:val="24"/>
                <w:szCs w:val="24"/>
                <w:lang w:val="sq-AL"/>
              </w:rPr>
            </w:pPr>
            <w:r>
              <w:rPr>
                <w:rFonts w:ascii="Garamond" w:hAnsi="Garamond"/>
                <w:sz w:val="24"/>
                <w:szCs w:val="24"/>
                <w:lang w:val="sq-AL"/>
              </w:rPr>
              <w:t>Seksi</w:t>
            </w:r>
          </w:p>
        </w:tc>
      </w:tr>
      <w:tr w:rsidR="004D71C5" w:rsidTr="004D71C5">
        <w:trPr>
          <w:jc w:val="center"/>
        </w:trPr>
        <w:tc>
          <w:tcPr>
            <w:tcW w:w="3192"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______________________</w:t>
            </w:r>
          </w:p>
        </w:tc>
        <w:tc>
          <w:tcPr>
            <w:tcW w:w="1056"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w:t>
            </w:r>
          </w:p>
        </w:tc>
        <w:tc>
          <w:tcPr>
            <w:tcW w:w="1620"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________</w:t>
            </w:r>
          </w:p>
        </w:tc>
      </w:tr>
      <w:tr w:rsidR="004D71C5" w:rsidTr="004D71C5">
        <w:trPr>
          <w:jc w:val="center"/>
        </w:trPr>
        <w:tc>
          <w:tcPr>
            <w:tcW w:w="3192"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______________________</w:t>
            </w:r>
          </w:p>
        </w:tc>
        <w:tc>
          <w:tcPr>
            <w:tcW w:w="1056"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w:t>
            </w:r>
          </w:p>
        </w:tc>
        <w:tc>
          <w:tcPr>
            <w:tcW w:w="1620"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________</w:t>
            </w:r>
          </w:p>
        </w:tc>
      </w:tr>
      <w:tr w:rsidR="004D71C5" w:rsidTr="004D71C5">
        <w:trPr>
          <w:jc w:val="center"/>
        </w:trPr>
        <w:tc>
          <w:tcPr>
            <w:tcW w:w="3192"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______________________</w:t>
            </w:r>
          </w:p>
        </w:tc>
        <w:tc>
          <w:tcPr>
            <w:tcW w:w="1056"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w:t>
            </w:r>
          </w:p>
        </w:tc>
        <w:tc>
          <w:tcPr>
            <w:tcW w:w="1620" w:type="dxa"/>
            <w:hideMark/>
          </w:tcPr>
          <w:p w:rsidR="004D71C5" w:rsidRDefault="004D71C5">
            <w:pPr>
              <w:spacing w:after="0" w:line="240" w:lineRule="auto"/>
              <w:rPr>
                <w:rFonts w:ascii="Garamond" w:hAnsi="Garamond"/>
                <w:b/>
                <w:sz w:val="24"/>
                <w:szCs w:val="24"/>
                <w:lang w:val="sq-AL"/>
              </w:rPr>
            </w:pPr>
            <w:r>
              <w:rPr>
                <w:rFonts w:ascii="Garamond" w:hAnsi="Garamond"/>
                <w:b/>
                <w:sz w:val="24"/>
                <w:szCs w:val="24"/>
                <w:lang w:val="sq-AL"/>
              </w:rPr>
              <w:t>________</w:t>
            </w:r>
          </w:p>
        </w:tc>
      </w:tr>
    </w:tbl>
    <w:p w:rsidR="004D71C5" w:rsidRDefault="004D71C5" w:rsidP="004D71C5">
      <w:pPr>
        <w:pStyle w:val="ListParagraph"/>
        <w:numPr>
          <w:ilvl w:val="0"/>
          <w:numId w:val="1"/>
        </w:numPr>
        <w:spacing w:after="0" w:line="240" w:lineRule="auto"/>
        <w:jc w:val="both"/>
        <w:rPr>
          <w:rFonts w:ascii="Garamond" w:hAnsi="Garamond"/>
          <w:sz w:val="24"/>
          <w:szCs w:val="24"/>
          <w:lang w:val="sq-AL"/>
        </w:rPr>
      </w:pPr>
      <w:r>
        <w:rPr>
          <w:rFonts w:ascii="Garamond" w:hAnsi="Garamond"/>
          <w:b/>
          <w:sz w:val="24"/>
          <w:szCs w:val="24"/>
          <w:lang w:val="sq-AL"/>
        </w:rPr>
        <w:t xml:space="preserve">A janë dakord të gjithë anëtarët e familjes suaj me vendimin për të qenë familje kujdestare?                                                                           </w:t>
      </w:r>
      <w:r>
        <w:rPr>
          <w:rFonts w:ascii="Garamond" w:hAnsi="Garamond"/>
          <w:sz w:val="24"/>
          <w:szCs w:val="24"/>
          <w:lang w:val="sq-AL"/>
        </w:rPr>
        <w:t xml:space="preserve">                             Po    Jo</w:t>
      </w:r>
    </w:p>
    <w:p w:rsidR="004D71C5" w:rsidRDefault="004D71C5" w:rsidP="004D71C5">
      <w:pPr>
        <w:pStyle w:val="ListParagraph"/>
        <w:numPr>
          <w:ilvl w:val="0"/>
          <w:numId w:val="3"/>
        </w:numPr>
        <w:spacing w:after="0" w:line="240" w:lineRule="auto"/>
        <w:jc w:val="both"/>
        <w:rPr>
          <w:rFonts w:ascii="Garamond" w:hAnsi="Garamond"/>
          <w:sz w:val="24"/>
          <w:szCs w:val="24"/>
          <w:lang w:val="sq-AL"/>
        </w:rPr>
      </w:pPr>
      <w:r>
        <w:rPr>
          <w:rFonts w:ascii="Garamond" w:hAnsi="Garamond"/>
          <w:sz w:val="24"/>
          <w:szCs w:val="24"/>
          <w:lang w:val="sq-AL"/>
        </w:rPr>
        <w:t>Nëse jo, cili nga anëtarët dhe për çfarë arsyeje?</w:t>
      </w:r>
    </w:p>
    <w:p w:rsidR="004D71C5" w:rsidRDefault="004D71C5" w:rsidP="004D71C5">
      <w:pPr>
        <w:pStyle w:val="NeniTitull"/>
        <w:keepNext w:val="0"/>
        <w:rPr>
          <w:spacing w:val="-4"/>
          <w:lang w:val="sq-AL"/>
        </w:rPr>
      </w:pPr>
      <w:r>
        <w:rPr>
          <w:rFonts w:cs="Times New Roman"/>
          <w:szCs w:val="24"/>
          <w:lang w:val="sq-AL"/>
        </w:rPr>
        <w:t>____________________________________________________________________________________________________________________________________________________________</w:t>
      </w:r>
      <w:r>
        <w:rPr>
          <w:rFonts w:cs="Times New Roman"/>
          <w:szCs w:val="24"/>
          <w:lang w:val="sq-AL"/>
        </w:rPr>
        <w:lastRenderedPageBreak/>
        <w:t>____________________________________________________________________________________________________________________________________</w:t>
      </w:r>
      <w:r>
        <w:rPr>
          <w:rFonts w:cs="Times New Roman"/>
          <w:szCs w:val="24"/>
          <w:lang w:val="sq-AL"/>
        </w:rPr>
        <w:t>________________________</w:t>
      </w:r>
    </w:p>
    <w:p w:rsidR="004D71C5" w:rsidRDefault="004D71C5" w:rsidP="004D71C5">
      <w:pPr>
        <w:pStyle w:val="NeniTitull"/>
        <w:keepNext w:val="0"/>
        <w:rPr>
          <w:spacing w:val="-4"/>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Default="004D71C5" w:rsidP="004D71C5">
      <w:pPr>
        <w:rPr>
          <w:lang w:val="sq-AL"/>
        </w:rPr>
      </w:pPr>
    </w:p>
    <w:p w:rsidR="004D71C5" w:rsidRPr="004D71C5" w:rsidRDefault="004D71C5" w:rsidP="004D71C5">
      <w:pPr>
        <w:rPr>
          <w:lang w:val="sq-AL"/>
        </w:rPr>
      </w:pPr>
    </w:p>
    <w:p w:rsidR="004D71C5" w:rsidRDefault="004D71C5" w:rsidP="004D71C5">
      <w:pPr>
        <w:spacing w:after="0" w:line="240" w:lineRule="auto"/>
        <w:ind w:left="360"/>
        <w:jc w:val="center"/>
        <w:rPr>
          <w:rFonts w:ascii="Garamond" w:hAnsi="Garamond"/>
          <w:b/>
          <w:sz w:val="24"/>
          <w:szCs w:val="24"/>
          <w:u w:val="single"/>
          <w:lang w:val="sq-AL"/>
        </w:rPr>
      </w:pPr>
      <w:r>
        <w:rPr>
          <w:rFonts w:ascii="Garamond" w:hAnsi="Garamond"/>
          <w:b/>
          <w:sz w:val="24"/>
          <w:szCs w:val="24"/>
          <w:u w:val="single"/>
          <w:lang w:val="sq-AL"/>
        </w:rPr>
        <w:lastRenderedPageBreak/>
        <w:t>FORMULAR NR. 2</w:t>
      </w:r>
    </w:p>
    <w:p w:rsidR="004D71C5" w:rsidRDefault="004D71C5" w:rsidP="004D71C5">
      <w:pPr>
        <w:spacing w:after="0" w:line="240" w:lineRule="auto"/>
        <w:ind w:left="360"/>
        <w:jc w:val="center"/>
        <w:rPr>
          <w:rFonts w:ascii="Garamond" w:hAnsi="Garamond"/>
          <w:b/>
          <w:sz w:val="24"/>
          <w:szCs w:val="24"/>
          <w:u w:val="single"/>
          <w:lang w:val="sq-AL"/>
        </w:rPr>
      </w:pPr>
      <w:r>
        <w:rPr>
          <w:rFonts w:ascii="Garamond" w:hAnsi="Garamond"/>
          <w:b/>
          <w:sz w:val="24"/>
          <w:szCs w:val="24"/>
          <w:u w:val="single"/>
          <w:lang w:val="sq-AL"/>
        </w:rPr>
        <w:t>ME TË DHËNA TË DETAJUARA TË FAMILJES KUJDESTARE</w:t>
      </w:r>
    </w:p>
    <w:p w:rsidR="004D71C5" w:rsidRDefault="004D71C5" w:rsidP="004D71C5">
      <w:pPr>
        <w:spacing w:after="0" w:line="240" w:lineRule="auto"/>
        <w:ind w:left="360"/>
        <w:rPr>
          <w:rFonts w:ascii="Garamond" w:hAnsi="Garamond"/>
          <w:sz w:val="24"/>
          <w:szCs w:val="24"/>
          <w:lang w:val="sq-AL"/>
        </w:rPr>
      </w:pPr>
      <w:r>
        <w:rPr>
          <w:rFonts w:ascii="Garamond" w:hAnsi="Garamond"/>
          <w:sz w:val="24"/>
          <w:szCs w:val="24"/>
          <w:lang w:val="sq-AL"/>
        </w:rPr>
        <w:t>(Ju lutem lexoni udhëzimin për plotësimin e rregullt të formularit)</w:t>
      </w:r>
    </w:p>
    <w:p w:rsidR="004D71C5" w:rsidRDefault="004D71C5" w:rsidP="004D71C5">
      <w:pPr>
        <w:spacing w:after="0" w:line="240" w:lineRule="auto"/>
        <w:ind w:left="360"/>
        <w:rPr>
          <w:rFonts w:ascii="Garamond" w:hAnsi="Garamond"/>
          <w:sz w:val="24"/>
          <w:szCs w:val="24"/>
          <w:lang w:val="sq-AL"/>
        </w:rPr>
      </w:pPr>
    </w:p>
    <w:p w:rsidR="004D71C5" w:rsidRDefault="004D71C5" w:rsidP="004D71C5">
      <w:pPr>
        <w:pStyle w:val="ListParagraph"/>
        <w:numPr>
          <w:ilvl w:val="0"/>
          <w:numId w:val="4"/>
        </w:numPr>
        <w:spacing w:after="0" w:line="240" w:lineRule="auto"/>
        <w:jc w:val="both"/>
        <w:rPr>
          <w:rFonts w:ascii="Garamond" w:hAnsi="Garamond"/>
          <w:b/>
          <w:sz w:val="24"/>
          <w:szCs w:val="24"/>
          <w:lang w:val="sq-AL"/>
        </w:rPr>
      </w:pPr>
      <w:r>
        <w:rPr>
          <w:rFonts w:ascii="Garamond" w:hAnsi="Garamond"/>
          <w:b/>
          <w:sz w:val="24"/>
          <w:szCs w:val="24"/>
          <w:lang w:val="sq-AL"/>
        </w:rPr>
        <w:t>DETAJE KONTAKTI</w:t>
      </w:r>
    </w:p>
    <w:p w:rsidR="004D71C5" w:rsidRDefault="004D71C5" w:rsidP="004D71C5">
      <w:pPr>
        <w:spacing w:after="0" w:line="240" w:lineRule="auto"/>
        <w:ind w:left="360"/>
        <w:rPr>
          <w:rFonts w:ascii="Garamond" w:hAnsi="Garamond"/>
          <w:sz w:val="24"/>
          <w:szCs w:val="24"/>
          <w:lang w:val="sq-AL"/>
        </w:rPr>
      </w:pPr>
      <w:r>
        <w:rPr>
          <w:rFonts w:ascii="Garamond" w:hAnsi="Garamond"/>
          <w:sz w:val="24"/>
          <w:szCs w:val="24"/>
          <w:lang w:val="sq-AL"/>
        </w:rPr>
        <w:t>Institucioni/organizata/agjencia e cila ofron shërbimin e kujdestarisë:</w:t>
      </w:r>
    </w:p>
    <w:p w:rsidR="004D71C5" w:rsidRDefault="004D71C5" w:rsidP="004D71C5">
      <w:pPr>
        <w:spacing w:after="0" w:line="240" w:lineRule="auto"/>
        <w:ind w:left="360"/>
        <w:rPr>
          <w:rFonts w:ascii="Garamond" w:hAnsi="Garamond"/>
          <w:sz w:val="24"/>
          <w:szCs w:val="24"/>
          <w:lang w:val="sq-AL"/>
        </w:rPr>
      </w:pPr>
      <w:r>
        <w:rPr>
          <w:rFonts w:ascii="Garamond" w:hAnsi="Garamond"/>
          <w:sz w:val="24"/>
          <w:szCs w:val="24"/>
          <w:lang w:val="sq-AL"/>
        </w:rPr>
        <w:t>Emri i punonjësit social: _______________________</w:t>
      </w:r>
    </w:p>
    <w:p w:rsidR="004D71C5" w:rsidRDefault="004D71C5" w:rsidP="004D71C5">
      <w:pPr>
        <w:spacing w:after="0" w:line="240" w:lineRule="auto"/>
        <w:ind w:left="360"/>
        <w:rPr>
          <w:rFonts w:ascii="Garamond" w:hAnsi="Garamond"/>
          <w:sz w:val="24"/>
          <w:szCs w:val="24"/>
          <w:lang w:val="sq-AL"/>
        </w:rPr>
      </w:pPr>
      <w:r>
        <w:rPr>
          <w:rFonts w:ascii="Garamond" w:hAnsi="Garamond"/>
          <w:sz w:val="24"/>
          <w:szCs w:val="24"/>
          <w:lang w:val="sq-AL"/>
        </w:rPr>
        <w:t>Emri i menaxherit/drejtuesit: _______________________</w:t>
      </w:r>
    </w:p>
    <w:p w:rsidR="004D71C5" w:rsidRDefault="004D71C5" w:rsidP="004D71C5">
      <w:pPr>
        <w:spacing w:after="0" w:line="240" w:lineRule="auto"/>
        <w:ind w:left="360"/>
        <w:rPr>
          <w:rFonts w:ascii="Garamond" w:hAnsi="Garamond"/>
          <w:sz w:val="24"/>
          <w:szCs w:val="24"/>
          <w:lang w:val="sq-AL"/>
        </w:rPr>
      </w:pPr>
      <w:r>
        <w:rPr>
          <w:rFonts w:ascii="Garamond" w:hAnsi="Garamond"/>
          <w:sz w:val="24"/>
          <w:szCs w:val="24"/>
          <w:lang w:val="sq-AL"/>
        </w:rPr>
        <w:t>Adresa: _______________________</w:t>
      </w:r>
    </w:p>
    <w:p w:rsidR="004D71C5" w:rsidRDefault="004D71C5" w:rsidP="004D71C5">
      <w:pPr>
        <w:spacing w:after="0" w:line="240" w:lineRule="auto"/>
        <w:ind w:left="360"/>
        <w:rPr>
          <w:rFonts w:ascii="Garamond" w:hAnsi="Garamond"/>
          <w:sz w:val="24"/>
          <w:szCs w:val="24"/>
          <w:lang w:val="sq-AL"/>
        </w:rPr>
      </w:pPr>
      <w:r>
        <w:rPr>
          <w:rFonts w:ascii="Garamond" w:hAnsi="Garamond"/>
          <w:sz w:val="24"/>
          <w:szCs w:val="24"/>
          <w:lang w:val="sq-AL"/>
        </w:rPr>
        <w:t>Nr. tel./fax: _______________________</w:t>
      </w:r>
    </w:p>
    <w:p w:rsidR="004D71C5" w:rsidRDefault="004D71C5" w:rsidP="004D71C5">
      <w:pPr>
        <w:spacing w:after="0" w:line="240" w:lineRule="auto"/>
        <w:ind w:left="360"/>
        <w:rPr>
          <w:rFonts w:ascii="Garamond" w:hAnsi="Garamond"/>
          <w:sz w:val="24"/>
          <w:szCs w:val="24"/>
          <w:lang w:val="sq-AL"/>
        </w:rPr>
      </w:pPr>
    </w:p>
    <w:p w:rsidR="004D71C5" w:rsidRDefault="004D71C5" w:rsidP="004D71C5">
      <w:pPr>
        <w:pStyle w:val="ListParagraph"/>
        <w:numPr>
          <w:ilvl w:val="0"/>
          <w:numId w:val="4"/>
        </w:numPr>
        <w:spacing w:after="0" w:line="240" w:lineRule="auto"/>
        <w:jc w:val="both"/>
        <w:rPr>
          <w:rFonts w:ascii="Garamond" w:hAnsi="Garamond"/>
          <w:b/>
          <w:sz w:val="24"/>
          <w:szCs w:val="24"/>
          <w:u w:val="single"/>
          <w:lang w:val="sq-AL"/>
        </w:rPr>
      </w:pPr>
      <w:r>
        <w:rPr>
          <w:rFonts w:ascii="Garamond" w:hAnsi="Garamond"/>
          <w:b/>
          <w:sz w:val="24"/>
          <w:szCs w:val="24"/>
          <w:u w:val="single"/>
          <w:lang w:val="sq-AL"/>
        </w:rPr>
        <w:t>TË DHËNA PËR FAMILJEN KUJDESTARE</w:t>
      </w:r>
    </w:p>
    <w:p w:rsidR="004D71C5" w:rsidRDefault="004D71C5" w:rsidP="004D71C5">
      <w:pPr>
        <w:pStyle w:val="ListParagraph"/>
        <w:numPr>
          <w:ilvl w:val="0"/>
          <w:numId w:val="5"/>
        </w:numPr>
        <w:spacing w:after="0" w:line="240" w:lineRule="auto"/>
        <w:jc w:val="both"/>
        <w:rPr>
          <w:rFonts w:ascii="Garamond" w:hAnsi="Garamond"/>
          <w:b/>
          <w:i/>
          <w:sz w:val="24"/>
          <w:szCs w:val="24"/>
          <w:u w:val="single"/>
          <w:lang w:val="sq-AL"/>
        </w:rPr>
      </w:pPr>
      <w:r>
        <w:rPr>
          <w:rFonts w:ascii="Garamond" w:hAnsi="Garamond"/>
          <w:b/>
          <w:i/>
          <w:sz w:val="24"/>
          <w:szCs w:val="24"/>
          <w:u w:val="single"/>
          <w:lang w:val="sq-AL"/>
        </w:rPr>
        <w:t>TË DHËNA PËR PRINDËRIT KUJDESTARË</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2856"/>
        <w:gridCol w:w="3150"/>
      </w:tblGrid>
      <w:tr w:rsidR="004D71C5" w:rsidTr="004D71C5">
        <w:trPr>
          <w:jc w:val="center"/>
        </w:trPr>
        <w:tc>
          <w:tcPr>
            <w:tcW w:w="3192" w:type="dxa"/>
          </w:tcPr>
          <w:p w:rsidR="004D71C5" w:rsidRDefault="004D71C5">
            <w:pPr>
              <w:spacing w:after="0" w:line="240" w:lineRule="auto"/>
              <w:rPr>
                <w:rFonts w:ascii="Garamond" w:hAnsi="Garamond"/>
                <w:sz w:val="24"/>
                <w:szCs w:val="24"/>
                <w:lang w:val="sq-AL"/>
              </w:rPr>
            </w:pP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Nëna</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Babai</w:t>
            </w:r>
          </w:p>
        </w:tc>
      </w:tr>
      <w:tr w:rsidR="004D71C5" w:rsidTr="004D71C5">
        <w:trPr>
          <w:jc w:val="center"/>
        </w:trPr>
        <w:tc>
          <w:tcPr>
            <w:tcW w:w="3192" w:type="dxa"/>
            <w:hideMark/>
          </w:tcPr>
          <w:p w:rsidR="004D71C5" w:rsidRDefault="004D71C5">
            <w:pPr>
              <w:spacing w:after="0" w:line="240" w:lineRule="auto"/>
              <w:rPr>
                <w:rFonts w:ascii="Garamond" w:hAnsi="Garamond"/>
                <w:sz w:val="24"/>
                <w:szCs w:val="24"/>
                <w:lang w:val="sq-AL"/>
              </w:rPr>
            </w:pPr>
            <w:r>
              <w:rPr>
                <w:rFonts w:ascii="Garamond" w:hAnsi="Garamond"/>
                <w:sz w:val="24"/>
                <w:szCs w:val="24"/>
                <w:lang w:val="sq-AL"/>
              </w:rPr>
              <w:t>Emri</w:t>
            </w: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____________________</w:t>
            </w:r>
          </w:p>
        </w:tc>
      </w:tr>
      <w:tr w:rsidR="004D71C5" w:rsidTr="004D71C5">
        <w:trPr>
          <w:jc w:val="center"/>
        </w:trPr>
        <w:tc>
          <w:tcPr>
            <w:tcW w:w="3192" w:type="dxa"/>
            <w:hideMark/>
          </w:tcPr>
          <w:p w:rsidR="004D71C5" w:rsidRDefault="004D71C5">
            <w:pPr>
              <w:spacing w:after="0" w:line="240" w:lineRule="auto"/>
              <w:rPr>
                <w:rFonts w:ascii="Garamond" w:hAnsi="Garamond"/>
                <w:sz w:val="24"/>
                <w:szCs w:val="24"/>
                <w:lang w:val="sq-AL"/>
              </w:rPr>
            </w:pPr>
            <w:r>
              <w:rPr>
                <w:rFonts w:ascii="Garamond" w:hAnsi="Garamond"/>
                <w:sz w:val="24"/>
                <w:szCs w:val="24"/>
                <w:lang w:val="sq-AL"/>
              </w:rPr>
              <w:t>Mbiemri</w:t>
            </w: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____________________</w:t>
            </w:r>
          </w:p>
        </w:tc>
      </w:tr>
      <w:tr w:rsidR="004D71C5" w:rsidTr="004D71C5">
        <w:trPr>
          <w:jc w:val="center"/>
        </w:trPr>
        <w:tc>
          <w:tcPr>
            <w:tcW w:w="3192" w:type="dxa"/>
            <w:hideMark/>
          </w:tcPr>
          <w:p w:rsidR="004D71C5" w:rsidRDefault="004D71C5">
            <w:pPr>
              <w:spacing w:after="0" w:line="240" w:lineRule="auto"/>
              <w:rPr>
                <w:rFonts w:ascii="Garamond" w:hAnsi="Garamond"/>
                <w:sz w:val="24"/>
                <w:szCs w:val="24"/>
                <w:lang w:val="sq-AL"/>
              </w:rPr>
            </w:pPr>
            <w:r>
              <w:rPr>
                <w:rFonts w:ascii="Garamond" w:hAnsi="Garamond"/>
                <w:sz w:val="24"/>
                <w:szCs w:val="24"/>
                <w:lang w:val="sq-AL"/>
              </w:rPr>
              <w:t>Mbiemri i mëparshëm</w:t>
            </w: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____________________</w:t>
            </w:r>
          </w:p>
        </w:tc>
      </w:tr>
      <w:tr w:rsidR="004D71C5" w:rsidTr="004D71C5">
        <w:trPr>
          <w:jc w:val="center"/>
        </w:trPr>
        <w:tc>
          <w:tcPr>
            <w:tcW w:w="3192" w:type="dxa"/>
            <w:hideMark/>
          </w:tcPr>
          <w:p w:rsidR="004D71C5" w:rsidRDefault="004D71C5">
            <w:pPr>
              <w:spacing w:after="0" w:line="240" w:lineRule="auto"/>
              <w:rPr>
                <w:rFonts w:ascii="Garamond" w:hAnsi="Garamond"/>
                <w:sz w:val="24"/>
                <w:szCs w:val="24"/>
                <w:lang w:val="sq-AL"/>
              </w:rPr>
            </w:pPr>
            <w:r>
              <w:rPr>
                <w:rFonts w:ascii="Garamond" w:hAnsi="Garamond"/>
                <w:sz w:val="24"/>
                <w:szCs w:val="24"/>
                <w:lang w:val="sq-AL"/>
              </w:rPr>
              <w:t>Datëlindja</w:t>
            </w: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____________________</w:t>
            </w:r>
          </w:p>
        </w:tc>
      </w:tr>
      <w:tr w:rsidR="004D71C5" w:rsidTr="004D71C5">
        <w:trPr>
          <w:jc w:val="center"/>
        </w:trPr>
        <w:tc>
          <w:tcPr>
            <w:tcW w:w="3192" w:type="dxa"/>
            <w:hideMark/>
          </w:tcPr>
          <w:p w:rsidR="004D71C5" w:rsidRDefault="004D71C5">
            <w:pPr>
              <w:spacing w:after="0" w:line="240" w:lineRule="auto"/>
              <w:rPr>
                <w:rFonts w:ascii="Garamond" w:hAnsi="Garamond"/>
                <w:sz w:val="24"/>
                <w:szCs w:val="24"/>
                <w:lang w:val="sq-AL"/>
              </w:rPr>
            </w:pPr>
            <w:r>
              <w:rPr>
                <w:rFonts w:ascii="Garamond" w:hAnsi="Garamond"/>
                <w:sz w:val="24"/>
                <w:szCs w:val="24"/>
                <w:lang w:val="sq-AL"/>
              </w:rPr>
              <w:t>Shtetësia</w:t>
            </w: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____________________</w:t>
            </w:r>
          </w:p>
        </w:tc>
      </w:tr>
      <w:tr w:rsidR="004D71C5" w:rsidTr="004D71C5">
        <w:trPr>
          <w:jc w:val="center"/>
        </w:trPr>
        <w:tc>
          <w:tcPr>
            <w:tcW w:w="3192" w:type="dxa"/>
            <w:hideMark/>
          </w:tcPr>
          <w:p w:rsidR="004D71C5" w:rsidRDefault="004D71C5">
            <w:pPr>
              <w:spacing w:after="0" w:line="240" w:lineRule="auto"/>
              <w:rPr>
                <w:rFonts w:ascii="Garamond" w:hAnsi="Garamond"/>
                <w:sz w:val="24"/>
                <w:szCs w:val="24"/>
                <w:lang w:val="sq-AL"/>
              </w:rPr>
            </w:pPr>
            <w:r>
              <w:rPr>
                <w:rFonts w:ascii="Garamond" w:hAnsi="Garamond"/>
                <w:sz w:val="24"/>
                <w:szCs w:val="24"/>
                <w:lang w:val="sq-AL"/>
              </w:rPr>
              <w:t>Punësimi</w:t>
            </w: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____________________</w:t>
            </w:r>
          </w:p>
        </w:tc>
      </w:tr>
      <w:tr w:rsidR="004D71C5" w:rsidTr="004D71C5">
        <w:trPr>
          <w:jc w:val="center"/>
        </w:trPr>
        <w:tc>
          <w:tcPr>
            <w:tcW w:w="3192" w:type="dxa"/>
            <w:hideMark/>
          </w:tcPr>
          <w:p w:rsidR="004D71C5" w:rsidRDefault="004D71C5">
            <w:pPr>
              <w:spacing w:after="0" w:line="240" w:lineRule="auto"/>
              <w:rPr>
                <w:rFonts w:ascii="Garamond" w:hAnsi="Garamond"/>
                <w:sz w:val="24"/>
                <w:szCs w:val="24"/>
                <w:lang w:val="sq-AL"/>
              </w:rPr>
            </w:pPr>
            <w:r>
              <w:rPr>
                <w:rFonts w:ascii="Garamond" w:hAnsi="Garamond"/>
                <w:sz w:val="24"/>
                <w:szCs w:val="24"/>
                <w:lang w:val="sq-AL"/>
              </w:rPr>
              <w:t>Adresa</w:t>
            </w: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____________________</w:t>
            </w:r>
          </w:p>
        </w:tc>
      </w:tr>
      <w:tr w:rsidR="004D71C5" w:rsidTr="004D71C5">
        <w:trPr>
          <w:jc w:val="center"/>
        </w:trPr>
        <w:tc>
          <w:tcPr>
            <w:tcW w:w="3192" w:type="dxa"/>
            <w:hideMark/>
          </w:tcPr>
          <w:p w:rsidR="004D71C5" w:rsidRDefault="004D71C5">
            <w:pPr>
              <w:spacing w:after="0" w:line="240" w:lineRule="auto"/>
              <w:rPr>
                <w:rFonts w:ascii="Garamond" w:hAnsi="Garamond"/>
                <w:sz w:val="24"/>
                <w:szCs w:val="24"/>
                <w:lang w:val="sq-AL"/>
              </w:rPr>
            </w:pPr>
            <w:r>
              <w:rPr>
                <w:rFonts w:ascii="Garamond" w:hAnsi="Garamond"/>
                <w:sz w:val="24"/>
                <w:szCs w:val="24"/>
                <w:lang w:val="sq-AL"/>
              </w:rPr>
              <w:t>Nr. tel.</w:t>
            </w:r>
          </w:p>
        </w:tc>
        <w:tc>
          <w:tcPr>
            <w:tcW w:w="2856"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w:t>
            </w:r>
          </w:p>
        </w:tc>
        <w:tc>
          <w:tcPr>
            <w:tcW w:w="3150" w:type="dxa"/>
            <w:hideMark/>
          </w:tcPr>
          <w:p w:rsidR="004D71C5" w:rsidRDefault="004D71C5">
            <w:pPr>
              <w:spacing w:after="0" w:line="240" w:lineRule="auto"/>
              <w:jc w:val="center"/>
              <w:rPr>
                <w:rFonts w:ascii="Garamond" w:hAnsi="Garamond"/>
                <w:sz w:val="24"/>
                <w:szCs w:val="24"/>
                <w:lang w:val="sq-AL"/>
              </w:rPr>
            </w:pPr>
            <w:r>
              <w:rPr>
                <w:rFonts w:ascii="Garamond" w:hAnsi="Garamond"/>
                <w:sz w:val="24"/>
                <w:szCs w:val="24"/>
                <w:lang w:val="sq-AL"/>
              </w:rPr>
              <w:t>____________________</w:t>
            </w:r>
          </w:p>
        </w:tc>
      </w:tr>
    </w:tbl>
    <w:p w:rsidR="004D71C5" w:rsidRDefault="004D71C5" w:rsidP="004D71C5">
      <w:pPr>
        <w:spacing w:after="0" w:line="240" w:lineRule="auto"/>
        <w:rPr>
          <w:rFonts w:ascii="Garamond" w:hAnsi="Garamond"/>
          <w:sz w:val="24"/>
          <w:szCs w:val="24"/>
          <w:lang w:val="sq-AL"/>
        </w:rPr>
      </w:pPr>
    </w:p>
    <w:p w:rsidR="004D71C5" w:rsidRDefault="004D71C5" w:rsidP="004D71C5">
      <w:pPr>
        <w:pStyle w:val="ListParagraph"/>
        <w:numPr>
          <w:ilvl w:val="0"/>
          <w:numId w:val="5"/>
        </w:numPr>
        <w:spacing w:after="0" w:line="240" w:lineRule="auto"/>
        <w:jc w:val="both"/>
        <w:rPr>
          <w:rFonts w:ascii="Garamond" w:hAnsi="Garamond"/>
          <w:b/>
          <w:i/>
          <w:sz w:val="24"/>
          <w:szCs w:val="24"/>
          <w:u w:val="single"/>
          <w:lang w:val="sq-AL"/>
        </w:rPr>
      </w:pPr>
      <w:r>
        <w:rPr>
          <w:rFonts w:ascii="Garamond" w:hAnsi="Garamond"/>
          <w:b/>
          <w:i/>
          <w:sz w:val="24"/>
          <w:szCs w:val="24"/>
          <w:u w:val="single"/>
          <w:lang w:val="sq-AL"/>
        </w:rPr>
        <w:t>MARRËDHËNIET E FAMILJES KUJDESTARE ME LIGJIN</w:t>
      </w:r>
    </w:p>
    <w:p w:rsidR="004D71C5" w:rsidRDefault="004D71C5" w:rsidP="004D71C5">
      <w:pPr>
        <w:tabs>
          <w:tab w:val="left" w:pos="5730"/>
        </w:tabs>
        <w:spacing w:after="0" w:line="240" w:lineRule="auto"/>
        <w:rPr>
          <w:rFonts w:ascii="Garamond" w:hAnsi="Garamond"/>
          <w:sz w:val="24"/>
          <w:szCs w:val="24"/>
          <w:lang w:val="sq-AL"/>
        </w:rPr>
      </w:pPr>
      <w:r>
        <w:rPr>
          <w:rFonts w:ascii="Garamond" w:hAnsi="Garamond"/>
          <w:sz w:val="24"/>
          <w:szCs w:val="24"/>
          <w:lang w:val="sq-AL"/>
        </w:rPr>
        <w:t>(Lexoni udhëzimin bashkëngjitur formularit)</w:t>
      </w:r>
      <w:r>
        <w:rPr>
          <w:rFonts w:ascii="Garamond" w:hAnsi="Garamond"/>
          <w:sz w:val="24"/>
          <w:szCs w:val="24"/>
          <w:lang w:val="sq-AL"/>
        </w:rPr>
        <w:tab/>
      </w:r>
    </w:p>
    <w:tbl>
      <w:tblPr>
        <w:tblStyle w:val="TableGrid"/>
        <w:tblW w:w="0" w:type="auto"/>
        <w:jc w:val="center"/>
        <w:tblInd w:w="0" w:type="dxa"/>
        <w:tblLook w:val="04A0" w:firstRow="1" w:lastRow="0" w:firstColumn="1" w:lastColumn="0" w:noHBand="0" w:noVBand="1"/>
      </w:tblPr>
      <w:tblGrid>
        <w:gridCol w:w="2525"/>
        <w:gridCol w:w="2334"/>
        <w:gridCol w:w="2330"/>
        <w:gridCol w:w="2161"/>
      </w:tblGrid>
      <w:tr w:rsidR="004D71C5" w:rsidTr="004D71C5">
        <w:trPr>
          <w:jc w:val="center"/>
        </w:trPr>
        <w:tc>
          <w:tcPr>
            <w:tcW w:w="2575" w:type="dxa"/>
            <w:tcBorders>
              <w:top w:val="single" w:sz="4" w:space="0" w:color="auto"/>
              <w:left w:val="single" w:sz="4" w:space="0" w:color="auto"/>
              <w:bottom w:val="single" w:sz="4" w:space="0" w:color="auto"/>
              <w:right w:val="single" w:sz="4" w:space="0" w:color="auto"/>
            </w:tcBorders>
          </w:tcPr>
          <w:p w:rsidR="004D71C5" w:rsidRDefault="004D71C5">
            <w:pPr>
              <w:tabs>
                <w:tab w:val="left" w:pos="5730"/>
              </w:tabs>
              <w:spacing w:after="0" w:line="240" w:lineRule="auto"/>
              <w:ind w:firstLine="0"/>
              <w:rPr>
                <w:rFonts w:ascii="Garamond" w:hAnsi="Garamond"/>
                <w:sz w:val="24"/>
                <w:szCs w:val="24"/>
                <w:lang w:val="sq-AL"/>
              </w:rPr>
            </w:pPr>
          </w:p>
        </w:tc>
        <w:tc>
          <w:tcPr>
            <w:tcW w:w="2398"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Nëna</w:t>
            </w:r>
          </w:p>
        </w:tc>
        <w:tc>
          <w:tcPr>
            <w:tcW w:w="2393"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Babai</w:t>
            </w:r>
          </w:p>
        </w:tc>
        <w:tc>
          <w:tcPr>
            <w:tcW w:w="2210" w:type="dxa"/>
            <w:tcBorders>
              <w:top w:val="single" w:sz="4" w:space="0" w:color="auto"/>
              <w:left w:val="single" w:sz="4" w:space="0" w:color="auto"/>
              <w:bottom w:val="single" w:sz="4" w:space="0" w:color="auto"/>
              <w:right w:val="single" w:sz="4" w:space="0" w:color="auto"/>
            </w:tcBorders>
          </w:tcPr>
          <w:p w:rsidR="004D71C5" w:rsidRDefault="004D71C5">
            <w:pPr>
              <w:tabs>
                <w:tab w:val="left" w:pos="5730"/>
              </w:tabs>
              <w:spacing w:after="0" w:line="240" w:lineRule="auto"/>
              <w:ind w:firstLine="0"/>
              <w:rPr>
                <w:rFonts w:ascii="Garamond" w:hAnsi="Garamond"/>
                <w:sz w:val="24"/>
                <w:szCs w:val="24"/>
                <w:lang w:val="sq-AL"/>
              </w:rPr>
            </w:pPr>
          </w:p>
        </w:tc>
      </w:tr>
      <w:tr w:rsidR="004D71C5" w:rsidTr="004D71C5">
        <w:trPr>
          <w:jc w:val="center"/>
        </w:trPr>
        <w:tc>
          <w:tcPr>
            <w:tcW w:w="2575"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 xml:space="preserve">A e gëzoni aktualisht të drejtën prindërore?   </w:t>
            </w:r>
          </w:p>
        </w:tc>
        <w:tc>
          <w:tcPr>
            <w:tcW w:w="2398"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PO    JO</w:t>
            </w:r>
          </w:p>
        </w:tc>
        <w:tc>
          <w:tcPr>
            <w:tcW w:w="2393"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PO    JO</w:t>
            </w:r>
          </w:p>
        </w:tc>
        <w:tc>
          <w:tcPr>
            <w:tcW w:w="2210" w:type="dxa"/>
            <w:tcBorders>
              <w:top w:val="single" w:sz="4" w:space="0" w:color="auto"/>
              <w:left w:val="single" w:sz="4" w:space="0" w:color="auto"/>
              <w:bottom w:val="single" w:sz="4" w:space="0" w:color="auto"/>
              <w:right w:val="single" w:sz="4" w:space="0" w:color="auto"/>
            </w:tcBorders>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Nëse jo, për çfarë arsyeje?</w:t>
            </w:r>
          </w:p>
          <w:p w:rsidR="004D71C5" w:rsidRDefault="004D71C5">
            <w:pPr>
              <w:tabs>
                <w:tab w:val="left" w:pos="5730"/>
              </w:tabs>
              <w:spacing w:after="0" w:line="240" w:lineRule="auto"/>
              <w:ind w:firstLine="0"/>
              <w:rPr>
                <w:rFonts w:ascii="Garamond" w:hAnsi="Garamond"/>
                <w:sz w:val="24"/>
                <w:szCs w:val="24"/>
                <w:lang w:val="sq-AL"/>
              </w:rPr>
            </w:pPr>
          </w:p>
          <w:p w:rsidR="004D71C5" w:rsidRDefault="004D71C5">
            <w:pPr>
              <w:tabs>
                <w:tab w:val="left" w:pos="5730"/>
              </w:tabs>
              <w:spacing w:after="0" w:line="240" w:lineRule="auto"/>
              <w:ind w:firstLine="0"/>
              <w:rPr>
                <w:rFonts w:ascii="Garamond" w:hAnsi="Garamond"/>
                <w:sz w:val="24"/>
                <w:szCs w:val="24"/>
                <w:lang w:val="sq-AL"/>
              </w:rPr>
            </w:pPr>
          </w:p>
          <w:p w:rsidR="004D71C5" w:rsidRDefault="004D71C5">
            <w:pPr>
              <w:tabs>
                <w:tab w:val="left" w:pos="5730"/>
              </w:tabs>
              <w:spacing w:after="0" w:line="240" w:lineRule="auto"/>
              <w:ind w:firstLine="0"/>
              <w:rPr>
                <w:rFonts w:ascii="Garamond" w:hAnsi="Garamond"/>
                <w:sz w:val="24"/>
                <w:szCs w:val="24"/>
                <w:lang w:val="sq-AL"/>
              </w:rPr>
            </w:pPr>
          </w:p>
          <w:p w:rsidR="004D71C5" w:rsidRDefault="004D71C5">
            <w:pPr>
              <w:tabs>
                <w:tab w:val="left" w:pos="5730"/>
              </w:tabs>
              <w:spacing w:after="0" w:line="240" w:lineRule="auto"/>
              <w:ind w:firstLine="0"/>
              <w:rPr>
                <w:rFonts w:ascii="Garamond" w:hAnsi="Garamond"/>
                <w:sz w:val="24"/>
                <w:szCs w:val="24"/>
                <w:lang w:val="sq-AL"/>
              </w:rPr>
            </w:pPr>
          </w:p>
        </w:tc>
      </w:tr>
      <w:tr w:rsidR="004D71C5" w:rsidTr="004D71C5">
        <w:trPr>
          <w:jc w:val="center"/>
        </w:trPr>
        <w:tc>
          <w:tcPr>
            <w:tcW w:w="2575"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A ju është mohuar e drejta prindërore në ndonjë periudhë të jetës suaj?</w:t>
            </w:r>
          </w:p>
        </w:tc>
        <w:tc>
          <w:tcPr>
            <w:tcW w:w="2398"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PO    JO</w:t>
            </w:r>
          </w:p>
        </w:tc>
        <w:tc>
          <w:tcPr>
            <w:tcW w:w="2393"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PO    JO</w:t>
            </w:r>
          </w:p>
        </w:tc>
        <w:tc>
          <w:tcPr>
            <w:tcW w:w="2210" w:type="dxa"/>
            <w:tcBorders>
              <w:top w:val="single" w:sz="4" w:space="0" w:color="auto"/>
              <w:left w:val="single" w:sz="4" w:space="0" w:color="auto"/>
              <w:bottom w:val="single" w:sz="4" w:space="0" w:color="auto"/>
              <w:right w:val="single" w:sz="4" w:space="0" w:color="auto"/>
            </w:tcBorders>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Nëse po, për çfarë arsyeje?</w:t>
            </w:r>
          </w:p>
          <w:p w:rsidR="004D71C5" w:rsidRDefault="004D71C5">
            <w:pPr>
              <w:tabs>
                <w:tab w:val="left" w:pos="5730"/>
              </w:tabs>
              <w:spacing w:after="0" w:line="240" w:lineRule="auto"/>
              <w:ind w:firstLine="0"/>
              <w:rPr>
                <w:rFonts w:ascii="Garamond" w:hAnsi="Garamond"/>
                <w:sz w:val="24"/>
                <w:szCs w:val="24"/>
                <w:lang w:val="sq-AL"/>
              </w:rPr>
            </w:pPr>
          </w:p>
          <w:p w:rsidR="004D71C5" w:rsidRDefault="004D71C5">
            <w:pPr>
              <w:tabs>
                <w:tab w:val="left" w:pos="5730"/>
              </w:tabs>
              <w:spacing w:after="0" w:line="240" w:lineRule="auto"/>
              <w:ind w:firstLine="0"/>
              <w:rPr>
                <w:rFonts w:ascii="Garamond" w:hAnsi="Garamond"/>
                <w:sz w:val="24"/>
                <w:szCs w:val="24"/>
                <w:lang w:val="sq-AL"/>
              </w:rPr>
            </w:pPr>
          </w:p>
          <w:p w:rsidR="004D71C5" w:rsidRDefault="004D71C5">
            <w:pPr>
              <w:tabs>
                <w:tab w:val="left" w:pos="5730"/>
              </w:tabs>
              <w:spacing w:after="0" w:line="240" w:lineRule="auto"/>
              <w:ind w:firstLine="0"/>
              <w:rPr>
                <w:rFonts w:ascii="Garamond" w:hAnsi="Garamond"/>
                <w:sz w:val="24"/>
                <w:szCs w:val="24"/>
                <w:lang w:val="sq-AL"/>
              </w:rPr>
            </w:pPr>
          </w:p>
        </w:tc>
      </w:tr>
      <w:tr w:rsidR="004D71C5" w:rsidTr="004D71C5">
        <w:trPr>
          <w:jc w:val="center"/>
        </w:trPr>
        <w:tc>
          <w:tcPr>
            <w:tcW w:w="2575"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A keni qenë ndonjëherë i ndjekur penalisht?</w:t>
            </w:r>
          </w:p>
        </w:tc>
        <w:tc>
          <w:tcPr>
            <w:tcW w:w="2398"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PO    JO</w:t>
            </w:r>
          </w:p>
        </w:tc>
        <w:tc>
          <w:tcPr>
            <w:tcW w:w="2393"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PO    JO</w:t>
            </w:r>
          </w:p>
        </w:tc>
        <w:tc>
          <w:tcPr>
            <w:tcW w:w="2210" w:type="dxa"/>
            <w:tcBorders>
              <w:top w:val="single" w:sz="4" w:space="0" w:color="auto"/>
              <w:left w:val="single" w:sz="4" w:space="0" w:color="auto"/>
              <w:bottom w:val="single" w:sz="4" w:space="0" w:color="auto"/>
              <w:right w:val="single" w:sz="4" w:space="0" w:color="auto"/>
            </w:tcBorders>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Nëse po, kur dhe për çfarë arsyeje?</w:t>
            </w:r>
          </w:p>
          <w:p w:rsidR="004D71C5" w:rsidRDefault="004D71C5">
            <w:pPr>
              <w:tabs>
                <w:tab w:val="left" w:pos="5730"/>
              </w:tabs>
              <w:spacing w:after="0" w:line="240" w:lineRule="auto"/>
              <w:ind w:firstLine="0"/>
              <w:rPr>
                <w:rFonts w:ascii="Garamond" w:hAnsi="Garamond"/>
                <w:sz w:val="24"/>
                <w:szCs w:val="24"/>
                <w:lang w:val="sq-AL"/>
              </w:rPr>
            </w:pPr>
          </w:p>
        </w:tc>
      </w:tr>
      <w:tr w:rsidR="004D71C5" w:rsidTr="004D71C5">
        <w:trPr>
          <w:jc w:val="center"/>
        </w:trPr>
        <w:tc>
          <w:tcPr>
            <w:tcW w:w="2575"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A keni ndonjë anëtar të familjes të ndjekur penalisht?</w:t>
            </w:r>
          </w:p>
        </w:tc>
        <w:tc>
          <w:tcPr>
            <w:tcW w:w="2398"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PO    JO</w:t>
            </w:r>
          </w:p>
        </w:tc>
        <w:tc>
          <w:tcPr>
            <w:tcW w:w="2393"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PO    JO</w:t>
            </w:r>
          </w:p>
        </w:tc>
        <w:tc>
          <w:tcPr>
            <w:tcW w:w="2210" w:type="dxa"/>
            <w:tcBorders>
              <w:top w:val="single" w:sz="4" w:space="0" w:color="auto"/>
              <w:left w:val="single" w:sz="4" w:space="0" w:color="auto"/>
              <w:bottom w:val="single" w:sz="4" w:space="0" w:color="auto"/>
              <w:right w:val="single" w:sz="4" w:space="0" w:color="auto"/>
            </w:tcBorders>
          </w:tcPr>
          <w:p w:rsidR="004D71C5" w:rsidRDefault="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Nëse po, kur dhe për çfarë arsyeje?</w:t>
            </w:r>
          </w:p>
          <w:p w:rsidR="004D71C5" w:rsidRDefault="004D71C5">
            <w:pPr>
              <w:tabs>
                <w:tab w:val="left" w:pos="5730"/>
              </w:tabs>
              <w:spacing w:after="0" w:line="240" w:lineRule="auto"/>
              <w:ind w:firstLine="0"/>
              <w:rPr>
                <w:rFonts w:ascii="Garamond" w:hAnsi="Garamond"/>
                <w:sz w:val="24"/>
                <w:szCs w:val="24"/>
                <w:lang w:val="sq-AL"/>
              </w:rPr>
            </w:pPr>
          </w:p>
          <w:p w:rsidR="004D71C5" w:rsidRDefault="004D71C5">
            <w:pPr>
              <w:tabs>
                <w:tab w:val="left" w:pos="5730"/>
              </w:tabs>
              <w:spacing w:after="0" w:line="240" w:lineRule="auto"/>
              <w:ind w:firstLine="0"/>
              <w:rPr>
                <w:rFonts w:ascii="Garamond" w:hAnsi="Garamond"/>
                <w:sz w:val="24"/>
                <w:szCs w:val="24"/>
                <w:lang w:val="sq-AL"/>
              </w:rPr>
            </w:pPr>
          </w:p>
          <w:p w:rsidR="004D71C5" w:rsidRDefault="004D71C5">
            <w:pPr>
              <w:tabs>
                <w:tab w:val="left" w:pos="5730"/>
              </w:tabs>
              <w:spacing w:after="0" w:line="240" w:lineRule="auto"/>
              <w:ind w:firstLine="0"/>
              <w:rPr>
                <w:rFonts w:ascii="Garamond" w:hAnsi="Garamond"/>
                <w:sz w:val="24"/>
                <w:szCs w:val="24"/>
                <w:lang w:val="sq-AL"/>
              </w:rPr>
            </w:pPr>
          </w:p>
        </w:tc>
      </w:tr>
    </w:tbl>
    <w:p w:rsidR="004D71C5" w:rsidRDefault="004D71C5" w:rsidP="004D71C5">
      <w:pPr>
        <w:tabs>
          <w:tab w:val="left" w:pos="5730"/>
        </w:tabs>
        <w:spacing w:after="0" w:line="240" w:lineRule="auto"/>
        <w:rPr>
          <w:rFonts w:ascii="Garamond" w:hAnsi="Garamond"/>
          <w:sz w:val="24"/>
          <w:szCs w:val="24"/>
          <w:lang w:val="sq-AL"/>
        </w:rPr>
      </w:pPr>
      <w:r>
        <w:rPr>
          <w:rFonts w:ascii="Garamond" w:hAnsi="Garamond"/>
          <w:sz w:val="24"/>
          <w:szCs w:val="24"/>
          <w:lang w:val="sq-AL"/>
        </w:rPr>
        <w:t xml:space="preserve">                                                                                                         </w:t>
      </w:r>
    </w:p>
    <w:p w:rsidR="004D71C5" w:rsidRDefault="004D71C5" w:rsidP="004D71C5">
      <w:pPr>
        <w:tabs>
          <w:tab w:val="left" w:pos="5730"/>
        </w:tabs>
        <w:spacing w:after="0" w:line="240" w:lineRule="auto"/>
        <w:rPr>
          <w:rFonts w:ascii="Garamond" w:hAnsi="Garamond"/>
          <w:sz w:val="24"/>
          <w:szCs w:val="24"/>
          <w:lang w:val="sq-AL"/>
        </w:rPr>
      </w:pPr>
    </w:p>
    <w:p w:rsidR="004D71C5" w:rsidRDefault="004D71C5" w:rsidP="004D71C5">
      <w:pPr>
        <w:tabs>
          <w:tab w:val="left" w:pos="5730"/>
        </w:tabs>
        <w:spacing w:after="0" w:line="240" w:lineRule="auto"/>
        <w:rPr>
          <w:rFonts w:ascii="Garamond" w:hAnsi="Garamond"/>
          <w:sz w:val="24"/>
          <w:szCs w:val="24"/>
          <w:lang w:val="sq-AL"/>
        </w:rPr>
      </w:pPr>
    </w:p>
    <w:p w:rsidR="004D71C5" w:rsidRDefault="004D71C5" w:rsidP="004D71C5">
      <w:pPr>
        <w:tabs>
          <w:tab w:val="left" w:pos="5730"/>
        </w:tabs>
        <w:spacing w:after="0" w:line="240" w:lineRule="auto"/>
        <w:rPr>
          <w:rFonts w:ascii="Garamond" w:hAnsi="Garamond"/>
          <w:sz w:val="24"/>
          <w:szCs w:val="24"/>
          <w:lang w:val="sq-AL"/>
        </w:rPr>
      </w:pPr>
    </w:p>
    <w:p w:rsidR="004D71C5" w:rsidRDefault="004D71C5" w:rsidP="004D71C5">
      <w:pPr>
        <w:tabs>
          <w:tab w:val="left" w:pos="5730"/>
        </w:tabs>
        <w:spacing w:after="0" w:line="240" w:lineRule="auto"/>
        <w:rPr>
          <w:rFonts w:ascii="Garamond" w:hAnsi="Garamond"/>
          <w:sz w:val="24"/>
          <w:szCs w:val="24"/>
          <w:lang w:val="sq-AL"/>
        </w:rPr>
      </w:pPr>
    </w:p>
    <w:p w:rsidR="004D71C5" w:rsidRDefault="004D71C5" w:rsidP="004D71C5">
      <w:pPr>
        <w:pStyle w:val="ListParagraph"/>
        <w:numPr>
          <w:ilvl w:val="0"/>
          <w:numId w:val="5"/>
        </w:numPr>
        <w:tabs>
          <w:tab w:val="left" w:pos="5730"/>
        </w:tabs>
        <w:spacing w:after="0" w:line="240" w:lineRule="auto"/>
        <w:jc w:val="both"/>
        <w:rPr>
          <w:rFonts w:ascii="Garamond" w:hAnsi="Garamond"/>
          <w:b/>
          <w:i/>
          <w:sz w:val="24"/>
          <w:szCs w:val="24"/>
          <w:u w:val="single"/>
          <w:lang w:val="sq-AL"/>
        </w:rPr>
      </w:pPr>
      <w:r>
        <w:rPr>
          <w:rFonts w:ascii="Garamond" w:hAnsi="Garamond"/>
          <w:b/>
          <w:i/>
          <w:sz w:val="24"/>
          <w:szCs w:val="24"/>
          <w:u w:val="single"/>
          <w:lang w:val="sq-AL"/>
        </w:rPr>
        <w:t>STATUSI FINANCIAR</w:t>
      </w:r>
    </w:p>
    <w:p w:rsidR="004D71C5" w:rsidRDefault="004D71C5" w:rsidP="004D71C5">
      <w:pPr>
        <w:tabs>
          <w:tab w:val="left" w:pos="5730"/>
        </w:tabs>
        <w:spacing w:after="0" w:line="240" w:lineRule="auto"/>
        <w:rPr>
          <w:rFonts w:ascii="Garamond" w:hAnsi="Garamond"/>
          <w:sz w:val="24"/>
          <w:szCs w:val="24"/>
          <w:lang w:val="sq-AL"/>
        </w:rPr>
      </w:pPr>
      <w:r>
        <w:rPr>
          <w:rFonts w:ascii="Garamond" w:hAnsi="Garamond"/>
          <w:sz w:val="24"/>
          <w:szCs w:val="24"/>
          <w:lang w:val="sq-AL"/>
        </w:rPr>
        <w:t>Sa janë të ardhurat mujore të familjes suaj (duke përfshirë të gjithë anëtarët e saj)? __________ lekë</w:t>
      </w:r>
    </w:p>
    <w:p w:rsidR="004D71C5" w:rsidRDefault="004D71C5" w:rsidP="004D71C5">
      <w:pPr>
        <w:pStyle w:val="ListParagraph"/>
        <w:numPr>
          <w:ilvl w:val="0"/>
          <w:numId w:val="5"/>
        </w:numPr>
        <w:tabs>
          <w:tab w:val="left" w:pos="5730"/>
        </w:tabs>
        <w:spacing w:after="0" w:line="240" w:lineRule="auto"/>
        <w:jc w:val="both"/>
        <w:rPr>
          <w:rFonts w:ascii="Garamond" w:hAnsi="Garamond"/>
          <w:b/>
          <w:i/>
          <w:sz w:val="24"/>
          <w:szCs w:val="24"/>
          <w:u w:val="single"/>
          <w:lang w:val="sq-AL"/>
        </w:rPr>
      </w:pPr>
      <w:r>
        <w:rPr>
          <w:rFonts w:ascii="Garamond" w:hAnsi="Garamond"/>
          <w:b/>
          <w:i/>
          <w:sz w:val="24"/>
          <w:szCs w:val="24"/>
          <w:u w:val="single"/>
          <w:lang w:val="sq-AL"/>
        </w:rPr>
        <w:t xml:space="preserve"> EDUKIMI</w:t>
      </w:r>
    </w:p>
    <w:p w:rsidR="004D71C5" w:rsidRDefault="004D71C5" w:rsidP="004D71C5">
      <w:pPr>
        <w:tabs>
          <w:tab w:val="left" w:pos="5730"/>
        </w:tabs>
        <w:spacing w:after="0" w:line="240" w:lineRule="auto"/>
        <w:rPr>
          <w:rFonts w:ascii="Garamond" w:hAnsi="Garamond"/>
          <w:sz w:val="24"/>
          <w:szCs w:val="24"/>
          <w:lang w:val="sq-AL"/>
        </w:rPr>
      </w:pPr>
      <w:r>
        <w:rPr>
          <w:rFonts w:ascii="Garamond" w:hAnsi="Garamond"/>
          <w:sz w:val="24"/>
          <w:szCs w:val="24"/>
          <w:lang w:val="sq-AL"/>
        </w:rPr>
        <w:t>Jepni të dhëna mbi edukimin tuaj.</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21"/>
        <w:gridCol w:w="3122"/>
      </w:tblGrid>
      <w:tr w:rsidR="004D71C5" w:rsidTr="004D71C5">
        <w:tc>
          <w:tcPr>
            <w:tcW w:w="3192" w:type="dxa"/>
          </w:tcPr>
          <w:p w:rsidR="004D71C5" w:rsidRDefault="004D71C5">
            <w:pPr>
              <w:tabs>
                <w:tab w:val="left" w:pos="5730"/>
              </w:tabs>
              <w:spacing w:after="0" w:line="240" w:lineRule="auto"/>
              <w:rPr>
                <w:rFonts w:ascii="Garamond" w:hAnsi="Garamond"/>
                <w:sz w:val="24"/>
                <w:szCs w:val="24"/>
                <w:lang w:val="sq-AL"/>
              </w:rPr>
            </w:pPr>
          </w:p>
        </w:tc>
        <w:tc>
          <w:tcPr>
            <w:tcW w:w="319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Nëna</w:t>
            </w:r>
          </w:p>
        </w:tc>
        <w:tc>
          <w:tcPr>
            <w:tcW w:w="319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Babai</w:t>
            </w:r>
          </w:p>
        </w:tc>
      </w:tr>
      <w:tr w:rsidR="004D71C5" w:rsidTr="004D71C5">
        <w:tc>
          <w:tcPr>
            <w:tcW w:w="319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I ulët</w:t>
            </w:r>
          </w:p>
        </w:tc>
        <w:tc>
          <w:tcPr>
            <w:tcW w:w="3192" w:type="dxa"/>
          </w:tcPr>
          <w:p w:rsidR="004D71C5" w:rsidRDefault="004D71C5" w:rsidP="00BC098F">
            <w:pPr>
              <w:pStyle w:val="ListParagraph"/>
              <w:numPr>
                <w:ilvl w:val="0"/>
                <w:numId w:val="6"/>
              </w:numPr>
              <w:tabs>
                <w:tab w:val="left" w:pos="5730"/>
              </w:tabs>
              <w:spacing w:after="0" w:line="240" w:lineRule="auto"/>
              <w:jc w:val="both"/>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both"/>
              <w:rPr>
                <w:rFonts w:ascii="Garamond" w:hAnsi="Garamond"/>
                <w:sz w:val="24"/>
                <w:szCs w:val="24"/>
                <w:lang w:val="sq-AL"/>
              </w:rPr>
            </w:pPr>
          </w:p>
        </w:tc>
      </w:tr>
      <w:tr w:rsidR="004D71C5" w:rsidTr="004D71C5">
        <w:tc>
          <w:tcPr>
            <w:tcW w:w="319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 xml:space="preserve">I mesëm </w:t>
            </w:r>
          </w:p>
        </w:tc>
        <w:tc>
          <w:tcPr>
            <w:tcW w:w="3192" w:type="dxa"/>
          </w:tcPr>
          <w:p w:rsidR="004D71C5" w:rsidRDefault="004D71C5" w:rsidP="00BC098F">
            <w:pPr>
              <w:pStyle w:val="ListParagraph"/>
              <w:numPr>
                <w:ilvl w:val="0"/>
                <w:numId w:val="6"/>
              </w:numPr>
              <w:tabs>
                <w:tab w:val="left" w:pos="5730"/>
              </w:tabs>
              <w:spacing w:after="0" w:line="240" w:lineRule="auto"/>
              <w:jc w:val="both"/>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both"/>
              <w:rPr>
                <w:rFonts w:ascii="Garamond" w:hAnsi="Garamond"/>
                <w:sz w:val="24"/>
                <w:szCs w:val="24"/>
                <w:lang w:val="sq-AL"/>
              </w:rPr>
            </w:pPr>
          </w:p>
        </w:tc>
      </w:tr>
      <w:tr w:rsidR="004D71C5" w:rsidTr="004D71C5">
        <w:tc>
          <w:tcPr>
            <w:tcW w:w="319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I lartë</w:t>
            </w:r>
          </w:p>
        </w:tc>
        <w:tc>
          <w:tcPr>
            <w:tcW w:w="3192" w:type="dxa"/>
          </w:tcPr>
          <w:p w:rsidR="004D71C5" w:rsidRDefault="004D71C5" w:rsidP="00BC098F">
            <w:pPr>
              <w:pStyle w:val="ListParagraph"/>
              <w:numPr>
                <w:ilvl w:val="0"/>
                <w:numId w:val="6"/>
              </w:numPr>
              <w:tabs>
                <w:tab w:val="left" w:pos="5730"/>
              </w:tabs>
              <w:spacing w:after="0" w:line="240" w:lineRule="auto"/>
              <w:jc w:val="both"/>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both"/>
              <w:rPr>
                <w:rFonts w:ascii="Garamond" w:hAnsi="Garamond"/>
                <w:sz w:val="24"/>
                <w:szCs w:val="24"/>
                <w:lang w:val="sq-AL"/>
              </w:rPr>
            </w:pPr>
          </w:p>
        </w:tc>
      </w:tr>
    </w:tbl>
    <w:p w:rsidR="004D71C5" w:rsidRDefault="004D71C5" w:rsidP="004D71C5">
      <w:pPr>
        <w:tabs>
          <w:tab w:val="left" w:pos="5730"/>
        </w:tabs>
        <w:spacing w:after="0" w:line="240" w:lineRule="auto"/>
        <w:rPr>
          <w:rFonts w:ascii="Garamond" w:hAnsi="Garamond"/>
          <w:sz w:val="24"/>
          <w:szCs w:val="24"/>
          <w:lang w:val="sq-AL"/>
        </w:rPr>
      </w:pPr>
    </w:p>
    <w:p w:rsidR="004D71C5" w:rsidRDefault="004D71C5" w:rsidP="004D71C5">
      <w:pPr>
        <w:pStyle w:val="ListParagraph"/>
        <w:numPr>
          <w:ilvl w:val="0"/>
          <w:numId w:val="7"/>
        </w:numPr>
        <w:tabs>
          <w:tab w:val="left" w:pos="5730"/>
        </w:tabs>
        <w:spacing w:after="0" w:line="240" w:lineRule="auto"/>
        <w:jc w:val="both"/>
        <w:rPr>
          <w:rFonts w:ascii="Garamond" w:hAnsi="Garamond"/>
          <w:b/>
          <w:i/>
          <w:sz w:val="24"/>
          <w:szCs w:val="24"/>
          <w:u w:val="single"/>
          <w:lang w:val="sq-AL"/>
        </w:rPr>
      </w:pPr>
      <w:r>
        <w:rPr>
          <w:rFonts w:ascii="Garamond" w:hAnsi="Garamond"/>
          <w:b/>
          <w:i/>
          <w:sz w:val="24"/>
          <w:szCs w:val="24"/>
          <w:u w:val="single"/>
          <w:lang w:val="sq-AL"/>
        </w:rPr>
        <w:t>SHËNDETI</w:t>
      </w:r>
    </w:p>
    <w:p w:rsidR="004D71C5" w:rsidRDefault="004D71C5" w:rsidP="004D71C5">
      <w:pPr>
        <w:tabs>
          <w:tab w:val="left" w:pos="5730"/>
        </w:tabs>
        <w:spacing w:after="0" w:line="240" w:lineRule="auto"/>
        <w:rPr>
          <w:rFonts w:ascii="Garamond" w:hAnsi="Garamond"/>
          <w:sz w:val="24"/>
          <w:szCs w:val="24"/>
          <w:lang w:val="sq-AL"/>
        </w:rPr>
      </w:pPr>
      <w:r>
        <w:rPr>
          <w:rFonts w:ascii="Garamond" w:hAnsi="Garamond"/>
          <w:sz w:val="24"/>
          <w:szCs w:val="24"/>
          <w:lang w:val="sq-AL"/>
        </w:rPr>
        <w:t>Përshkruani shkurtimisht gjendjen tuaj shëndetësore në të kaluarën dhe atë aktuale.</w:t>
      </w:r>
    </w:p>
    <w:p w:rsidR="004D71C5" w:rsidRDefault="004D71C5" w:rsidP="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tabs>
          <w:tab w:val="left" w:pos="5730"/>
        </w:tabs>
        <w:spacing w:after="0" w:line="240" w:lineRule="auto"/>
        <w:rPr>
          <w:rFonts w:ascii="Garamond" w:hAnsi="Garamond"/>
          <w:sz w:val="24"/>
          <w:szCs w:val="24"/>
          <w:lang w:val="sq-AL"/>
        </w:rPr>
      </w:pPr>
      <w:r>
        <w:rPr>
          <w:rFonts w:ascii="Garamond" w:hAnsi="Garamond"/>
          <w:sz w:val="24"/>
          <w:szCs w:val="24"/>
          <w:lang w:val="sq-AL"/>
        </w:rPr>
        <w:t>(Për gjendjen aktuale plotësoni formularin bashkëngjitur sipas udhëzimit të dhënë dhe merrni një raport nga mjeku psikiatër.)</w:t>
      </w:r>
    </w:p>
    <w:p w:rsidR="004D71C5" w:rsidRDefault="004D71C5" w:rsidP="004D71C5">
      <w:pPr>
        <w:pStyle w:val="ListParagraph"/>
        <w:numPr>
          <w:ilvl w:val="0"/>
          <w:numId w:val="7"/>
        </w:numPr>
        <w:tabs>
          <w:tab w:val="left" w:pos="5730"/>
        </w:tabs>
        <w:spacing w:after="0" w:line="240" w:lineRule="auto"/>
        <w:jc w:val="both"/>
        <w:rPr>
          <w:rFonts w:ascii="Garamond" w:hAnsi="Garamond"/>
          <w:b/>
          <w:i/>
          <w:sz w:val="24"/>
          <w:szCs w:val="24"/>
          <w:u w:val="single"/>
          <w:lang w:val="sq-AL"/>
        </w:rPr>
      </w:pPr>
      <w:r>
        <w:rPr>
          <w:rFonts w:ascii="Garamond" w:hAnsi="Garamond"/>
          <w:b/>
          <w:i/>
          <w:sz w:val="24"/>
          <w:szCs w:val="24"/>
          <w:u w:val="single"/>
          <w:lang w:val="sq-AL"/>
        </w:rPr>
        <w:t>STATUSI CIVIL</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1620"/>
        <w:gridCol w:w="1710"/>
      </w:tblGrid>
      <w:tr w:rsidR="004D71C5" w:rsidTr="004D71C5">
        <w:trPr>
          <w:jc w:val="center"/>
        </w:trPr>
        <w:tc>
          <w:tcPr>
            <w:tcW w:w="2448" w:type="dxa"/>
          </w:tcPr>
          <w:p w:rsidR="004D71C5" w:rsidRDefault="004D71C5">
            <w:pPr>
              <w:tabs>
                <w:tab w:val="left" w:pos="5730"/>
              </w:tabs>
              <w:spacing w:after="0" w:line="240" w:lineRule="auto"/>
              <w:rPr>
                <w:rFonts w:ascii="Garamond" w:hAnsi="Garamond"/>
                <w:b/>
                <w:i/>
                <w:sz w:val="24"/>
                <w:szCs w:val="24"/>
                <w:u w:val="single"/>
                <w:lang w:val="sq-AL"/>
              </w:rPr>
            </w:pPr>
          </w:p>
        </w:tc>
        <w:tc>
          <w:tcPr>
            <w:tcW w:w="1620"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Nëna</w:t>
            </w:r>
          </w:p>
        </w:tc>
        <w:tc>
          <w:tcPr>
            <w:tcW w:w="1710"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Babai</w:t>
            </w:r>
          </w:p>
        </w:tc>
      </w:tr>
      <w:tr w:rsidR="004D71C5" w:rsidTr="004D71C5">
        <w:trPr>
          <w:jc w:val="center"/>
        </w:trPr>
        <w:tc>
          <w:tcPr>
            <w:tcW w:w="2448" w:type="dxa"/>
            <w:hideMark/>
          </w:tcPr>
          <w:p w:rsidR="004D71C5" w:rsidRDefault="004D71C5">
            <w:pPr>
              <w:tabs>
                <w:tab w:val="left" w:pos="5730"/>
              </w:tabs>
              <w:spacing w:after="0" w:line="240" w:lineRule="auto"/>
              <w:ind w:left="360"/>
              <w:rPr>
                <w:rFonts w:ascii="Garamond" w:hAnsi="Garamond"/>
                <w:sz w:val="24"/>
                <w:szCs w:val="24"/>
                <w:lang w:val="sq-AL"/>
              </w:rPr>
            </w:pPr>
            <w:r>
              <w:rPr>
                <w:rFonts w:ascii="Garamond" w:hAnsi="Garamond"/>
                <w:sz w:val="24"/>
                <w:szCs w:val="24"/>
                <w:lang w:val="sq-AL"/>
              </w:rPr>
              <w:t>I /e martuar</w:t>
            </w:r>
          </w:p>
        </w:tc>
        <w:tc>
          <w:tcPr>
            <w:tcW w:w="1620" w:type="dxa"/>
          </w:tcPr>
          <w:p w:rsidR="004D71C5" w:rsidRDefault="004D71C5" w:rsidP="00BC098F">
            <w:pPr>
              <w:pStyle w:val="ListParagraph"/>
              <w:numPr>
                <w:ilvl w:val="0"/>
                <w:numId w:val="6"/>
              </w:numPr>
              <w:tabs>
                <w:tab w:val="left" w:pos="5730"/>
              </w:tabs>
              <w:spacing w:after="0" w:line="240" w:lineRule="auto"/>
              <w:jc w:val="both"/>
              <w:rPr>
                <w:rFonts w:ascii="Garamond" w:hAnsi="Garamond"/>
                <w:b/>
                <w:i/>
                <w:sz w:val="24"/>
                <w:szCs w:val="24"/>
                <w:u w:val="single"/>
                <w:lang w:val="sq-AL"/>
              </w:rPr>
            </w:pPr>
          </w:p>
        </w:tc>
        <w:tc>
          <w:tcPr>
            <w:tcW w:w="1710" w:type="dxa"/>
          </w:tcPr>
          <w:p w:rsidR="004D71C5" w:rsidRDefault="004D71C5" w:rsidP="00BC098F">
            <w:pPr>
              <w:pStyle w:val="ListParagraph"/>
              <w:numPr>
                <w:ilvl w:val="0"/>
                <w:numId w:val="6"/>
              </w:numPr>
              <w:tabs>
                <w:tab w:val="left" w:pos="5730"/>
              </w:tabs>
              <w:spacing w:after="0" w:line="240" w:lineRule="auto"/>
              <w:jc w:val="both"/>
              <w:rPr>
                <w:rFonts w:ascii="Garamond" w:hAnsi="Garamond"/>
                <w:sz w:val="24"/>
                <w:szCs w:val="24"/>
                <w:lang w:val="sq-AL"/>
              </w:rPr>
            </w:pPr>
          </w:p>
        </w:tc>
      </w:tr>
      <w:tr w:rsidR="004D71C5" w:rsidTr="004D71C5">
        <w:trPr>
          <w:jc w:val="center"/>
        </w:trPr>
        <w:tc>
          <w:tcPr>
            <w:tcW w:w="2448" w:type="dxa"/>
            <w:hideMark/>
          </w:tcPr>
          <w:p w:rsidR="004D71C5" w:rsidRDefault="004D71C5">
            <w:pPr>
              <w:tabs>
                <w:tab w:val="left" w:pos="5730"/>
              </w:tabs>
              <w:spacing w:after="0" w:line="240" w:lineRule="auto"/>
              <w:ind w:left="360"/>
              <w:rPr>
                <w:rFonts w:ascii="Garamond" w:hAnsi="Garamond"/>
                <w:sz w:val="24"/>
                <w:szCs w:val="24"/>
                <w:lang w:val="sq-AL"/>
              </w:rPr>
            </w:pPr>
            <w:r>
              <w:rPr>
                <w:rFonts w:ascii="Garamond" w:hAnsi="Garamond"/>
                <w:sz w:val="24"/>
                <w:szCs w:val="24"/>
                <w:lang w:val="sq-AL"/>
              </w:rPr>
              <w:t>I/e divorcuar</w:t>
            </w:r>
          </w:p>
        </w:tc>
        <w:tc>
          <w:tcPr>
            <w:tcW w:w="1620" w:type="dxa"/>
          </w:tcPr>
          <w:p w:rsidR="004D71C5" w:rsidRDefault="004D71C5" w:rsidP="00BC098F">
            <w:pPr>
              <w:pStyle w:val="ListParagraph"/>
              <w:numPr>
                <w:ilvl w:val="0"/>
                <w:numId w:val="6"/>
              </w:numPr>
              <w:tabs>
                <w:tab w:val="left" w:pos="5730"/>
              </w:tabs>
              <w:spacing w:after="0" w:line="240" w:lineRule="auto"/>
              <w:jc w:val="both"/>
              <w:rPr>
                <w:rFonts w:ascii="Garamond" w:hAnsi="Garamond"/>
                <w:b/>
                <w:i/>
                <w:sz w:val="24"/>
                <w:szCs w:val="24"/>
                <w:u w:val="single"/>
                <w:lang w:val="sq-AL"/>
              </w:rPr>
            </w:pPr>
          </w:p>
        </w:tc>
        <w:tc>
          <w:tcPr>
            <w:tcW w:w="1710" w:type="dxa"/>
          </w:tcPr>
          <w:p w:rsidR="004D71C5" w:rsidRDefault="004D71C5" w:rsidP="00BC098F">
            <w:pPr>
              <w:pStyle w:val="ListParagraph"/>
              <w:numPr>
                <w:ilvl w:val="0"/>
                <w:numId w:val="6"/>
              </w:numPr>
              <w:tabs>
                <w:tab w:val="left" w:pos="5730"/>
              </w:tabs>
              <w:spacing w:after="0" w:line="240" w:lineRule="auto"/>
              <w:jc w:val="both"/>
              <w:rPr>
                <w:rFonts w:ascii="Garamond" w:hAnsi="Garamond"/>
                <w:b/>
                <w:i/>
                <w:sz w:val="24"/>
                <w:szCs w:val="24"/>
                <w:u w:val="single"/>
                <w:lang w:val="sq-AL"/>
              </w:rPr>
            </w:pPr>
          </w:p>
        </w:tc>
      </w:tr>
      <w:tr w:rsidR="004D71C5" w:rsidTr="004D71C5">
        <w:trPr>
          <w:jc w:val="center"/>
        </w:trPr>
        <w:tc>
          <w:tcPr>
            <w:tcW w:w="2448" w:type="dxa"/>
            <w:hideMark/>
          </w:tcPr>
          <w:p w:rsidR="004D71C5" w:rsidRDefault="004D71C5">
            <w:pPr>
              <w:tabs>
                <w:tab w:val="left" w:pos="5730"/>
              </w:tabs>
              <w:spacing w:after="0" w:line="240" w:lineRule="auto"/>
              <w:ind w:left="360"/>
              <w:rPr>
                <w:rFonts w:ascii="Garamond" w:hAnsi="Garamond"/>
                <w:sz w:val="24"/>
                <w:szCs w:val="24"/>
                <w:lang w:val="sq-AL"/>
              </w:rPr>
            </w:pPr>
            <w:r>
              <w:rPr>
                <w:rFonts w:ascii="Garamond" w:hAnsi="Garamond"/>
                <w:sz w:val="24"/>
                <w:szCs w:val="24"/>
                <w:lang w:val="sq-AL"/>
              </w:rPr>
              <w:t>I/e ve</w:t>
            </w:r>
          </w:p>
        </w:tc>
        <w:tc>
          <w:tcPr>
            <w:tcW w:w="1620" w:type="dxa"/>
          </w:tcPr>
          <w:p w:rsidR="004D71C5" w:rsidRDefault="004D71C5" w:rsidP="00BC098F">
            <w:pPr>
              <w:pStyle w:val="ListParagraph"/>
              <w:numPr>
                <w:ilvl w:val="0"/>
                <w:numId w:val="6"/>
              </w:numPr>
              <w:tabs>
                <w:tab w:val="left" w:pos="5730"/>
              </w:tabs>
              <w:spacing w:after="0" w:line="240" w:lineRule="auto"/>
              <w:jc w:val="both"/>
              <w:rPr>
                <w:rFonts w:ascii="Garamond" w:hAnsi="Garamond"/>
                <w:b/>
                <w:i/>
                <w:sz w:val="24"/>
                <w:szCs w:val="24"/>
                <w:u w:val="single"/>
                <w:lang w:val="sq-AL"/>
              </w:rPr>
            </w:pPr>
          </w:p>
        </w:tc>
        <w:tc>
          <w:tcPr>
            <w:tcW w:w="1710" w:type="dxa"/>
          </w:tcPr>
          <w:p w:rsidR="004D71C5" w:rsidRDefault="004D71C5" w:rsidP="00BC098F">
            <w:pPr>
              <w:pStyle w:val="ListParagraph"/>
              <w:numPr>
                <w:ilvl w:val="0"/>
                <w:numId w:val="6"/>
              </w:numPr>
              <w:tabs>
                <w:tab w:val="left" w:pos="5730"/>
              </w:tabs>
              <w:spacing w:after="0" w:line="240" w:lineRule="auto"/>
              <w:jc w:val="both"/>
              <w:rPr>
                <w:rFonts w:ascii="Garamond" w:hAnsi="Garamond"/>
                <w:b/>
                <w:i/>
                <w:sz w:val="24"/>
                <w:szCs w:val="24"/>
                <w:u w:val="single"/>
                <w:lang w:val="sq-AL"/>
              </w:rPr>
            </w:pPr>
          </w:p>
        </w:tc>
      </w:tr>
      <w:tr w:rsidR="004D71C5" w:rsidTr="004D71C5">
        <w:trPr>
          <w:jc w:val="center"/>
        </w:trPr>
        <w:tc>
          <w:tcPr>
            <w:tcW w:w="2448" w:type="dxa"/>
            <w:hideMark/>
          </w:tcPr>
          <w:p w:rsidR="004D71C5" w:rsidRDefault="004D71C5">
            <w:pPr>
              <w:tabs>
                <w:tab w:val="left" w:pos="5730"/>
              </w:tabs>
              <w:spacing w:after="0" w:line="240" w:lineRule="auto"/>
              <w:ind w:left="360"/>
              <w:rPr>
                <w:rFonts w:ascii="Garamond" w:hAnsi="Garamond"/>
                <w:sz w:val="24"/>
                <w:szCs w:val="24"/>
                <w:lang w:val="sq-AL"/>
              </w:rPr>
            </w:pPr>
            <w:r>
              <w:rPr>
                <w:rFonts w:ascii="Garamond" w:hAnsi="Garamond"/>
                <w:sz w:val="24"/>
                <w:szCs w:val="24"/>
                <w:lang w:val="sq-AL"/>
              </w:rPr>
              <w:t>Beqar</w:t>
            </w:r>
          </w:p>
        </w:tc>
        <w:tc>
          <w:tcPr>
            <w:tcW w:w="1620" w:type="dxa"/>
          </w:tcPr>
          <w:p w:rsidR="004D71C5" w:rsidRDefault="004D71C5" w:rsidP="00BC098F">
            <w:pPr>
              <w:pStyle w:val="ListParagraph"/>
              <w:numPr>
                <w:ilvl w:val="0"/>
                <w:numId w:val="6"/>
              </w:numPr>
              <w:tabs>
                <w:tab w:val="left" w:pos="5730"/>
              </w:tabs>
              <w:spacing w:after="0" w:line="240" w:lineRule="auto"/>
              <w:jc w:val="both"/>
              <w:rPr>
                <w:rFonts w:ascii="Garamond" w:hAnsi="Garamond"/>
                <w:b/>
                <w:i/>
                <w:sz w:val="24"/>
                <w:szCs w:val="24"/>
                <w:u w:val="single"/>
                <w:lang w:val="sq-AL"/>
              </w:rPr>
            </w:pPr>
          </w:p>
        </w:tc>
        <w:tc>
          <w:tcPr>
            <w:tcW w:w="1710" w:type="dxa"/>
          </w:tcPr>
          <w:p w:rsidR="004D71C5" w:rsidRDefault="004D71C5" w:rsidP="00BC098F">
            <w:pPr>
              <w:pStyle w:val="ListParagraph"/>
              <w:numPr>
                <w:ilvl w:val="0"/>
                <w:numId w:val="6"/>
              </w:numPr>
              <w:tabs>
                <w:tab w:val="left" w:pos="5730"/>
              </w:tabs>
              <w:spacing w:after="0" w:line="240" w:lineRule="auto"/>
              <w:jc w:val="both"/>
              <w:rPr>
                <w:rFonts w:ascii="Garamond" w:hAnsi="Garamond"/>
                <w:b/>
                <w:i/>
                <w:sz w:val="24"/>
                <w:szCs w:val="24"/>
                <w:u w:val="single"/>
                <w:lang w:val="sq-AL"/>
              </w:rPr>
            </w:pPr>
          </w:p>
        </w:tc>
      </w:tr>
    </w:tbl>
    <w:p w:rsidR="004D71C5" w:rsidRDefault="004D71C5" w:rsidP="004D71C5">
      <w:pPr>
        <w:pStyle w:val="ListParagraph"/>
        <w:numPr>
          <w:ilvl w:val="0"/>
          <w:numId w:val="7"/>
        </w:numPr>
        <w:tabs>
          <w:tab w:val="left" w:pos="5730"/>
        </w:tabs>
        <w:spacing w:after="0" w:line="240" w:lineRule="auto"/>
        <w:jc w:val="both"/>
        <w:rPr>
          <w:rFonts w:ascii="Garamond" w:hAnsi="Garamond"/>
          <w:b/>
          <w:i/>
          <w:sz w:val="24"/>
          <w:szCs w:val="24"/>
          <w:u w:val="single"/>
          <w:lang w:val="sq-AL"/>
        </w:rPr>
      </w:pPr>
      <w:r>
        <w:rPr>
          <w:rFonts w:ascii="Garamond" w:hAnsi="Garamond"/>
          <w:b/>
          <w:i/>
          <w:sz w:val="24"/>
          <w:szCs w:val="24"/>
          <w:u w:val="single"/>
          <w:lang w:val="sq-AL"/>
        </w:rPr>
        <w:t>MOTIVIMI</w:t>
      </w:r>
    </w:p>
    <w:p w:rsidR="004D71C5" w:rsidRDefault="004D71C5" w:rsidP="004D71C5">
      <w:pPr>
        <w:pStyle w:val="ListParagraph"/>
        <w:numPr>
          <w:ilvl w:val="0"/>
          <w:numId w:val="8"/>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Cilat janë motivet që ju shtyjnë për të qenë familje kujdestare?</w:t>
      </w:r>
    </w:p>
    <w:p w:rsidR="004D71C5" w:rsidRDefault="004D71C5" w:rsidP="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8"/>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A janë dakord të gjithë anëtarët e familjes me vendimin për të qenë familje kujdestare?</w:t>
      </w:r>
    </w:p>
    <w:tbl>
      <w:tblPr>
        <w:tblStyle w:val="TableGrid"/>
        <w:tblpPr w:leftFromText="180" w:rightFromText="180" w:vertAnchor="text" w:horzAnchor="margin" w:tblpY="21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3115"/>
        <w:gridCol w:w="3113"/>
      </w:tblGrid>
      <w:tr w:rsidR="004D71C5" w:rsidTr="004D71C5">
        <w:tc>
          <w:tcPr>
            <w:tcW w:w="3192" w:type="dxa"/>
          </w:tcPr>
          <w:p w:rsidR="004D71C5" w:rsidRDefault="004D71C5">
            <w:pPr>
              <w:tabs>
                <w:tab w:val="left" w:pos="5730"/>
              </w:tabs>
              <w:spacing w:after="0" w:line="240" w:lineRule="auto"/>
              <w:rPr>
                <w:rFonts w:ascii="Garamond" w:hAnsi="Garamond"/>
                <w:sz w:val="24"/>
                <w:szCs w:val="24"/>
                <w:lang w:val="sq-AL"/>
              </w:rPr>
            </w:pPr>
          </w:p>
        </w:tc>
        <w:tc>
          <w:tcPr>
            <w:tcW w:w="3192" w:type="dxa"/>
            <w:hideMark/>
          </w:tcPr>
          <w:p w:rsidR="004D71C5" w:rsidRDefault="004D71C5">
            <w:pPr>
              <w:tabs>
                <w:tab w:val="left" w:pos="5730"/>
              </w:tabs>
              <w:spacing w:after="0" w:line="240" w:lineRule="auto"/>
              <w:jc w:val="center"/>
              <w:rPr>
                <w:rFonts w:ascii="Garamond" w:hAnsi="Garamond"/>
                <w:sz w:val="24"/>
                <w:szCs w:val="24"/>
                <w:lang w:val="sq-AL"/>
              </w:rPr>
            </w:pPr>
            <w:r>
              <w:rPr>
                <w:rFonts w:ascii="Garamond" w:hAnsi="Garamond"/>
                <w:sz w:val="24"/>
                <w:szCs w:val="24"/>
                <w:lang w:val="sq-AL"/>
              </w:rPr>
              <w:t>Po</w:t>
            </w:r>
          </w:p>
        </w:tc>
        <w:tc>
          <w:tcPr>
            <w:tcW w:w="3192" w:type="dxa"/>
            <w:hideMark/>
          </w:tcPr>
          <w:p w:rsidR="004D71C5" w:rsidRDefault="004D71C5">
            <w:pPr>
              <w:tabs>
                <w:tab w:val="left" w:pos="5730"/>
              </w:tabs>
              <w:spacing w:after="0" w:line="240" w:lineRule="auto"/>
              <w:jc w:val="center"/>
              <w:rPr>
                <w:rFonts w:ascii="Garamond" w:hAnsi="Garamond"/>
                <w:sz w:val="24"/>
                <w:szCs w:val="24"/>
                <w:lang w:val="sq-AL"/>
              </w:rPr>
            </w:pPr>
            <w:r>
              <w:rPr>
                <w:rFonts w:ascii="Garamond" w:hAnsi="Garamond"/>
                <w:sz w:val="24"/>
                <w:szCs w:val="24"/>
                <w:lang w:val="sq-AL"/>
              </w:rPr>
              <w:t>Jo</w:t>
            </w:r>
          </w:p>
        </w:tc>
      </w:tr>
      <w:tr w:rsidR="004D71C5" w:rsidTr="004D71C5">
        <w:tc>
          <w:tcPr>
            <w:tcW w:w="319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Fëmijët</w:t>
            </w: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r>
      <w:tr w:rsidR="004D71C5" w:rsidTr="004D71C5">
        <w:tc>
          <w:tcPr>
            <w:tcW w:w="3192" w:type="dxa"/>
          </w:tcPr>
          <w:p w:rsidR="004D71C5" w:rsidRDefault="004D71C5">
            <w:pPr>
              <w:tabs>
                <w:tab w:val="left" w:pos="5730"/>
              </w:tabs>
              <w:spacing w:after="0" w:line="240" w:lineRule="auto"/>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r>
      <w:tr w:rsidR="004D71C5" w:rsidTr="004D71C5">
        <w:tc>
          <w:tcPr>
            <w:tcW w:w="3192" w:type="dxa"/>
          </w:tcPr>
          <w:p w:rsidR="004D71C5" w:rsidRDefault="004D71C5">
            <w:pPr>
              <w:tabs>
                <w:tab w:val="left" w:pos="5730"/>
              </w:tabs>
              <w:spacing w:after="0" w:line="240" w:lineRule="auto"/>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r>
      <w:tr w:rsidR="004D71C5" w:rsidTr="004D71C5">
        <w:tc>
          <w:tcPr>
            <w:tcW w:w="3192" w:type="dxa"/>
          </w:tcPr>
          <w:p w:rsidR="004D71C5" w:rsidRDefault="004D71C5">
            <w:pPr>
              <w:tabs>
                <w:tab w:val="left" w:pos="5730"/>
              </w:tabs>
              <w:spacing w:after="0" w:line="240" w:lineRule="auto"/>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r>
      <w:tr w:rsidR="004D71C5" w:rsidTr="004D71C5">
        <w:tc>
          <w:tcPr>
            <w:tcW w:w="319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Anëtarët e tjerë të familjes</w:t>
            </w:r>
          </w:p>
        </w:tc>
        <w:tc>
          <w:tcPr>
            <w:tcW w:w="3192" w:type="dxa"/>
          </w:tcPr>
          <w:p w:rsidR="004D71C5" w:rsidRDefault="004D71C5">
            <w:pPr>
              <w:tabs>
                <w:tab w:val="left" w:pos="5730"/>
              </w:tabs>
              <w:spacing w:after="0" w:line="240" w:lineRule="auto"/>
              <w:jc w:val="center"/>
              <w:rPr>
                <w:rFonts w:ascii="Garamond" w:hAnsi="Garamond"/>
                <w:sz w:val="24"/>
                <w:szCs w:val="24"/>
                <w:lang w:val="sq-AL"/>
              </w:rPr>
            </w:pPr>
          </w:p>
        </w:tc>
        <w:tc>
          <w:tcPr>
            <w:tcW w:w="3192" w:type="dxa"/>
          </w:tcPr>
          <w:p w:rsidR="004D71C5" w:rsidRDefault="004D71C5">
            <w:pPr>
              <w:tabs>
                <w:tab w:val="left" w:pos="5730"/>
              </w:tabs>
              <w:spacing w:after="0" w:line="240" w:lineRule="auto"/>
              <w:jc w:val="center"/>
              <w:rPr>
                <w:rFonts w:ascii="Garamond" w:hAnsi="Garamond"/>
                <w:sz w:val="24"/>
                <w:szCs w:val="24"/>
                <w:lang w:val="sq-AL"/>
              </w:rPr>
            </w:pPr>
          </w:p>
        </w:tc>
      </w:tr>
      <w:tr w:rsidR="004D71C5" w:rsidTr="004D71C5">
        <w:tc>
          <w:tcPr>
            <w:tcW w:w="3192" w:type="dxa"/>
          </w:tcPr>
          <w:p w:rsidR="004D71C5" w:rsidRDefault="004D71C5">
            <w:pPr>
              <w:tabs>
                <w:tab w:val="left" w:pos="5730"/>
              </w:tabs>
              <w:spacing w:after="0" w:line="240" w:lineRule="auto"/>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r>
      <w:tr w:rsidR="004D71C5" w:rsidTr="004D71C5">
        <w:tc>
          <w:tcPr>
            <w:tcW w:w="3192" w:type="dxa"/>
          </w:tcPr>
          <w:p w:rsidR="004D71C5" w:rsidRDefault="004D71C5">
            <w:pPr>
              <w:tabs>
                <w:tab w:val="left" w:pos="5730"/>
              </w:tabs>
              <w:spacing w:after="0" w:line="240" w:lineRule="auto"/>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r>
      <w:tr w:rsidR="004D71C5" w:rsidTr="004D71C5">
        <w:tc>
          <w:tcPr>
            <w:tcW w:w="3192" w:type="dxa"/>
          </w:tcPr>
          <w:p w:rsidR="004D71C5" w:rsidRDefault="004D71C5">
            <w:pPr>
              <w:tabs>
                <w:tab w:val="left" w:pos="5730"/>
              </w:tabs>
              <w:spacing w:after="0" w:line="240" w:lineRule="auto"/>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c>
          <w:tcPr>
            <w:tcW w:w="3192" w:type="dxa"/>
          </w:tcPr>
          <w:p w:rsidR="004D71C5" w:rsidRDefault="004D71C5" w:rsidP="00BC098F">
            <w:pPr>
              <w:pStyle w:val="ListParagraph"/>
              <w:numPr>
                <w:ilvl w:val="0"/>
                <w:numId w:val="6"/>
              </w:numPr>
              <w:tabs>
                <w:tab w:val="left" w:pos="5730"/>
              </w:tabs>
              <w:spacing w:after="0" w:line="240" w:lineRule="auto"/>
              <w:jc w:val="center"/>
              <w:rPr>
                <w:rFonts w:ascii="Garamond" w:hAnsi="Garamond"/>
                <w:sz w:val="24"/>
                <w:szCs w:val="24"/>
                <w:lang w:val="sq-AL"/>
              </w:rPr>
            </w:pPr>
          </w:p>
        </w:tc>
      </w:tr>
    </w:tbl>
    <w:p w:rsidR="004D71C5" w:rsidRDefault="004D71C5" w:rsidP="004D71C5">
      <w:pPr>
        <w:pBdr>
          <w:bottom w:val="single" w:sz="12" w:space="1" w:color="auto"/>
        </w:pBdr>
        <w:tabs>
          <w:tab w:val="left" w:pos="5730"/>
        </w:tabs>
        <w:spacing w:after="0" w:line="240" w:lineRule="auto"/>
        <w:rPr>
          <w:rFonts w:ascii="Garamond" w:hAnsi="Garamond"/>
          <w:sz w:val="24"/>
          <w:szCs w:val="24"/>
          <w:lang w:val="sq-AL"/>
        </w:rPr>
      </w:pPr>
    </w:p>
    <w:p w:rsidR="004D71C5" w:rsidRDefault="004D71C5" w:rsidP="004D71C5">
      <w:pPr>
        <w:pStyle w:val="ListParagraph"/>
        <w:numPr>
          <w:ilvl w:val="0"/>
          <w:numId w:val="8"/>
        </w:numPr>
        <w:tabs>
          <w:tab w:val="left" w:pos="5730"/>
        </w:tabs>
        <w:spacing w:after="0" w:line="240" w:lineRule="auto"/>
        <w:jc w:val="both"/>
        <w:rPr>
          <w:rFonts w:ascii="Garamond" w:hAnsi="Garamond"/>
          <w:sz w:val="24"/>
          <w:szCs w:val="24"/>
          <w:lang w:val="sq-AL"/>
        </w:rPr>
      </w:pPr>
      <w:r>
        <w:rPr>
          <w:rFonts w:ascii="Garamond" w:hAnsi="Garamond"/>
          <w:sz w:val="24"/>
          <w:szCs w:val="24"/>
          <w:lang w:val="sq-AL"/>
        </w:rPr>
        <w:lastRenderedPageBreak/>
        <w:t>A jeni të gatshëm të pranoni bashkëpunimin midis jush dhe familjes së origjinës në të mirë të fëmijës?                               Po   Jo</w:t>
      </w:r>
    </w:p>
    <w:p w:rsidR="004D71C5" w:rsidRDefault="004D71C5" w:rsidP="004D71C5">
      <w:pPr>
        <w:pStyle w:val="ListParagraph"/>
        <w:numPr>
          <w:ilvl w:val="0"/>
          <w:numId w:val="8"/>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A jeni të gatshëm për një bashkëpunim të ngushtë dhe të vazhdueshëm me agjencinë?</w:t>
      </w:r>
    </w:p>
    <w:p w:rsidR="004D71C5" w:rsidRDefault="004D71C5" w:rsidP="004D71C5">
      <w:pPr>
        <w:pStyle w:val="ListParagraph"/>
        <w:tabs>
          <w:tab w:val="left" w:pos="5730"/>
        </w:tabs>
        <w:spacing w:after="0" w:line="240" w:lineRule="auto"/>
        <w:jc w:val="both"/>
        <w:rPr>
          <w:rFonts w:ascii="Garamond" w:hAnsi="Garamond"/>
          <w:sz w:val="24"/>
          <w:szCs w:val="24"/>
          <w:lang w:val="sq-AL"/>
        </w:rPr>
      </w:pPr>
      <w:r>
        <w:rPr>
          <w:rFonts w:ascii="Garamond" w:hAnsi="Garamond"/>
          <w:sz w:val="24"/>
          <w:szCs w:val="24"/>
          <w:lang w:val="sq-AL"/>
        </w:rPr>
        <w:t xml:space="preserve">                                           Po   Jo</w:t>
      </w:r>
    </w:p>
    <w:p w:rsidR="004D71C5" w:rsidRDefault="004D71C5" w:rsidP="004D71C5">
      <w:pPr>
        <w:pStyle w:val="ListParagraph"/>
        <w:tabs>
          <w:tab w:val="left" w:pos="5730"/>
        </w:tabs>
        <w:spacing w:after="0" w:line="240" w:lineRule="auto"/>
        <w:jc w:val="both"/>
        <w:rPr>
          <w:rFonts w:ascii="Garamond" w:hAnsi="Garamond"/>
          <w:sz w:val="24"/>
          <w:szCs w:val="24"/>
          <w:lang w:val="sq-AL"/>
        </w:rPr>
      </w:pPr>
    </w:p>
    <w:p w:rsidR="004D71C5" w:rsidRDefault="004D71C5" w:rsidP="004D71C5">
      <w:pPr>
        <w:pStyle w:val="ListParagraph"/>
        <w:tabs>
          <w:tab w:val="left" w:pos="5730"/>
        </w:tabs>
        <w:spacing w:after="0" w:line="240" w:lineRule="auto"/>
        <w:jc w:val="both"/>
        <w:rPr>
          <w:rFonts w:ascii="Garamond" w:hAnsi="Garamond"/>
          <w:sz w:val="24"/>
          <w:szCs w:val="24"/>
          <w:lang w:val="sq-AL"/>
        </w:rPr>
      </w:pPr>
    </w:p>
    <w:p w:rsidR="004D71C5" w:rsidRDefault="004D71C5" w:rsidP="004D71C5">
      <w:pPr>
        <w:pStyle w:val="ListParagraph"/>
        <w:tabs>
          <w:tab w:val="left" w:pos="5730"/>
        </w:tabs>
        <w:spacing w:after="0" w:line="240" w:lineRule="auto"/>
        <w:jc w:val="both"/>
        <w:rPr>
          <w:rFonts w:ascii="Garamond" w:hAnsi="Garamond"/>
          <w:sz w:val="24"/>
          <w:szCs w:val="24"/>
          <w:lang w:val="sq-AL"/>
        </w:rPr>
      </w:pPr>
    </w:p>
    <w:p w:rsidR="004D71C5" w:rsidRDefault="004D71C5" w:rsidP="004D71C5">
      <w:pPr>
        <w:pStyle w:val="ListParagraph"/>
        <w:numPr>
          <w:ilvl w:val="0"/>
          <w:numId w:val="7"/>
        </w:numPr>
        <w:tabs>
          <w:tab w:val="left" w:pos="5730"/>
        </w:tabs>
        <w:spacing w:after="0" w:line="240" w:lineRule="auto"/>
        <w:jc w:val="both"/>
        <w:rPr>
          <w:rFonts w:ascii="Garamond" w:hAnsi="Garamond"/>
          <w:b/>
          <w:i/>
          <w:sz w:val="24"/>
          <w:szCs w:val="24"/>
          <w:u w:val="single"/>
          <w:lang w:val="sq-AL"/>
        </w:rPr>
      </w:pPr>
      <w:r>
        <w:rPr>
          <w:rFonts w:ascii="Garamond" w:hAnsi="Garamond"/>
          <w:b/>
          <w:i/>
          <w:sz w:val="24"/>
          <w:szCs w:val="24"/>
          <w:u w:val="single"/>
          <w:lang w:val="sq-AL"/>
        </w:rPr>
        <w:t>STREHIMI</w:t>
      </w:r>
    </w:p>
    <w:p w:rsidR="004D71C5" w:rsidRDefault="004D71C5" w:rsidP="004D71C5">
      <w:pPr>
        <w:pStyle w:val="ListParagraph"/>
        <w:numPr>
          <w:ilvl w:val="0"/>
          <w:numId w:val="9"/>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Sa është sipërfaqja e banimit të shtëpisë tuaj? _______m</w:t>
      </w:r>
      <w:r>
        <w:rPr>
          <w:rFonts w:ascii="Garamond" w:hAnsi="Garamond"/>
          <w:sz w:val="24"/>
          <w:szCs w:val="24"/>
          <w:vertAlign w:val="superscript"/>
          <w:lang w:val="sq-AL"/>
        </w:rPr>
        <w:t>2</w:t>
      </w:r>
    </w:p>
    <w:p w:rsidR="004D71C5" w:rsidRDefault="004D71C5" w:rsidP="004D71C5">
      <w:pPr>
        <w:pStyle w:val="ListParagraph"/>
        <w:numPr>
          <w:ilvl w:val="0"/>
          <w:numId w:val="9"/>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Jepni tipin e shtëpisë, sistemin e ujit dhe kanalizimeve.</w:t>
      </w:r>
    </w:p>
    <w:p w:rsidR="004D71C5" w:rsidRDefault="004D71C5" w:rsidP="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7"/>
        </w:numPr>
        <w:tabs>
          <w:tab w:val="left" w:pos="5730"/>
        </w:tabs>
        <w:spacing w:after="0" w:line="240" w:lineRule="auto"/>
        <w:jc w:val="both"/>
        <w:rPr>
          <w:rFonts w:ascii="Garamond" w:hAnsi="Garamond"/>
          <w:b/>
          <w:i/>
          <w:sz w:val="24"/>
          <w:szCs w:val="24"/>
          <w:u w:val="single"/>
          <w:lang w:val="sq-AL"/>
        </w:rPr>
      </w:pPr>
      <w:r>
        <w:rPr>
          <w:rFonts w:ascii="Garamond" w:hAnsi="Garamond"/>
          <w:b/>
          <w:i/>
          <w:sz w:val="24"/>
          <w:szCs w:val="24"/>
          <w:u w:val="single"/>
          <w:lang w:val="sq-AL"/>
        </w:rPr>
        <w:t>KOMUNITETI</w:t>
      </w:r>
    </w:p>
    <w:p w:rsidR="004D71C5" w:rsidRDefault="004D71C5" w:rsidP="004D71C5">
      <w:pPr>
        <w:pStyle w:val="ListParagraph"/>
        <w:numPr>
          <w:ilvl w:val="0"/>
          <w:numId w:val="10"/>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Përshkruani karakteristikat tipike të komunitetit tuaj.</w:t>
      </w:r>
    </w:p>
    <w:p w:rsidR="004D71C5" w:rsidRDefault="004D71C5" w:rsidP="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10"/>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Si janë marrëdhëniet tuaja me fqinjët?</w:t>
      </w:r>
    </w:p>
    <w:p w:rsidR="004D71C5" w:rsidRDefault="004D71C5" w:rsidP="004D71C5">
      <w:pPr>
        <w:pStyle w:val="ListParagraph"/>
        <w:numPr>
          <w:ilvl w:val="1"/>
          <w:numId w:val="11"/>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Shumë të mira</w:t>
      </w:r>
    </w:p>
    <w:p w:rsidR="004D71C5" w:rsidRDefault="004D71C5" w:rsidP="004D71C5">
      <w:pPr>
        <w:pStyle w:val="ListParagraph"/>
        <w:numPr>
          <w:ilvl w:val="1"/>
          <w:numId w:val="11"/>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Normale</w:t>
      </w:r>
    </w:p>
    <w:p w:rsidR="004D71C5" w:rsidRDefault="004D71C5" w:rsidP="004D71C5">
      <w:pPr>
        <w:pStyle w:val="ListParagraph"/>
        <w:numPr>
          <w:ilvl w:val="1"/>
          <w:numId w:val="11"/>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Jo të mira</w:t>
      </w:r>
    </w:p>
    <w:p w:rsidR="004D71C5" w:rsidRDefault="004D71C5" w:rsidP="004D71C5">
      <w:pPr>
        <w:pStyle w:val="ListParagraph"/>
        <w:numPr>
          <w:ilvl w:val="0"/>
          <w:numId w:val="10"/>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Çfarë institucionesh edukuese ju ofron komuniteti?</w:t>
      </w:r>
    </w:p>
    <w:p w:rsidR="004D71C5" w:rsidRDefault="004D71C5" w:rsidP="004D71C5">
      <w:pPr>
        <w:pStyle w:val="ListParagraph"/>
        <w:numPr>
          <w:ilvl w:val="0"/>
          <w:numId w:val="12"/>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Çerdhe</w:t>
      </w:r>
      <w:r>
        <w:rPr>
          <w:rFonts w:ascii="Garamond" w:hAnsi="Garamond"/>
          <w:sz w:val="24"/>
          <w:szCs w:val="24"/>
          <w:lang w:val="sq-AL"/>
        </w:rPr>
        <w:tab/>
      </w:r>
    </w:p>
    <w:p w:rsidR="004D71C5" w:rsidRDefault="004D71C5" w:rsidP="004D71C5">
      <w:pPr>
        <w:pStyle w:val="ListParagraph"/>
        <w:numPr>
          <w:ilvl w:val="0"/>
          <w:numId w:val="12"/>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Kopshte</w:t>
      </w:r>
    </w:p>
    <w:p w:rsidR="004D71C5" w:rsidRDefault="004D71C5" w:rsidP="004D71C5">
      <w:pPr>
        <w:pStyle w:val="ListParagraph"/>
        <w:numPr>
          <w:ilvl w:val="0"/>
          <w:numId w:val="12"/>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Shkollë fillore</w:t>
      </w:r>
    </w:p>
    <w:p w:rsidR="004D71C5" w:rsidRDefault="004D71C5" w:rsidP="004D71C5">
      <w:pPr>
        <w:pStyle w:val="ListParagraph"/>
        <w:numPr>
          <w:ilvl w:val="0"/>
          <w:numId w:val="12"/>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Shkollë tetëvjeçare</w:t>
      </w:r>
    </w:p>
    <w:p w:rsidR="004D71C5" w:rsidRDefault="004D71C5" w:rsidP="004D71C5">
      <w:pPr>
        <w:pStyle w:val="ListParagraph"/>
        <w:numPr>
          <w:ilvl w:val="0"/>
          <w:numId w:val="12"/>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Shkollë të mesme</w:t>
      </w:r>
    </w:p>
    <w:p w:rsidR="004D71C5" w:rsidRDefault="004D71C5" w:rsidP="004D71C5">
      <w:pPr>
        <w:pStyle w:val="ListParagraph"/>
        <w:numPr>
          <w:ilvl w:val="0"/>
          <w:numId w:val="10"/>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Çfarë institucionesh shëndetësore ju ofron komuniteti?</w:t>
      </w:r>
    </w:p>
    <w:p w:rsidR="004D71C5" w:rsidRDefault="004D71C5" w:rsidP="004D71C5">
      <w:pPr>
        <w:pStyle w:val="ListParagraph"/>
        <w:numPr>
          <w:ilvl w:val="0"/>
          <w:numId w:val="13"/>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Ambulancë</w:t>
      </w:r>
    </w:p>
    <w:p w:rsidR="004D71C5" w:rsidRDefault="004D71C5" w:rsidP="004D71C5">
      <w:pPr>
        <w:pStyle w:val="ListParagraph"/>
        <w:numPr>
          <w:ilvl w:val="0"/>
          <w:numId w:val="13"/>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Klinikë dentare</w:t>
      </w:r>
    </w:p>
    <w:p w:rsidR="004D71C5" w:rsidRDefault="004D71C5" w:rsidP="004D71C5">
      <w:pPr>
        <w:pStyle w:val="ListParagraph"/>
        <w:numPr>
          <w:ilvl w:val="0"/>
          <w:numId w:val="13"/>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Konsultore</w:t>
      </w:r>
    </w:p>
    <w:p w:rsidR="004D71C5" w:rsidRDefault="004D71C5" w:rsidP="004D71C5">
      <w:pPr>
        <w:pStyle w:val="ListParagraph"/>
        <w:numPr>
          <w:ilvl w:val="0"/>
          <w:numId w:val="13"/>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Qendër shëndetësore</w:t>
      </w:r>
    </w:p>
    <w:p w:rsidR="004D71C5" w:rsidRDefault="004D71C5" w:rsidP="004D71C5">
      <w:pPr>
        <w:pStyle w:val="ListParagraph"/>
        <w:numPr>
          <w:ilvl w:val="0"/>
          <w:numId w:val="13"/>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Spital</w:t>
      </w:r>
    </w:p>
    <w:p w:rsidR="004D71C5" w:rsidRDefault="004D71C5" w:rsidP="004D71C5">
      <w:pPr>
        <w:pStyle w:val="ListParagraph"/>
        <w:numPr>
          <w:ilvl w:val="0"/>
          <w:numId w:val="10"/>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Çfarë qendrash argëtimi ju ofron komuniteti?</w:t>
      </w:r>
    </w:p>
    <w:p w:rsidR="004D71C5" w:rsidRDefault="004D71C5" w:rsidP="004D71C5">
      <w:pPr>
        <w:pStyle w:val="ListParagraph"/>
        <w:numPr>
          <w:ilvl w:val="0"/>
          <w:numId w:val="14"/>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Sheshe për të luajtur</w:t>
      </w:r>
    </w:p>
    <w:p w:rsidR="004D71C5" w:rsidRDefault="004D71C5" w:rsidP="004D71C5">
      <w:pPr>
        <w:pStyle w:val="ListParagraph"/>
        <w:numPr>
          <w:ilvl w:val="0"/>
          <w:numId w:val="14"/>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Park lojërash</w:t>
      </w:r>
    </w:p>
    <w:p w:rsidR="004D71C5" w:rsidRDefault="004D71C5" w:rsidP="004D71C5">
      <w:pPr>
        <w:pStyle w:val="ListParagraph"/>
        <w:numPr>
          <w:ilvl w:val="0"/>
          <w:numId w:val="14"/>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 xml:space="preserve">Bibliotekë </w:t>
      </w:r>
    </w:p>
    <w:p w:rsidR="004D71C5" w:rsidRDefault="004D71C5" w:rsidP="004D71C5">
      <w:pPr>
        <w:pStyle w:val="ListParagraph"/>
        <w:numPr>
          <w:ilvl w:val="0"/>
          <w:numId w:val="14"/>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Kinema</w:t>
      </w:r>
    </w:p>
    <w:p w:rsidR="004D71C5" w:rsidRDefault="004D71C5" w:rsidP="004D71C5">
      <w:pPr>
        <w:pStyle w:val="ListParagraph"/>
        <w:numPr>
          <w:ilvl w:val="0"/>
          <w:numId w:val="10"/>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Me çfarë mjetesh realizohet transporti brenda dhe jashtë komunitetit tuaj?</w:t>
      </w:r>
    </w:p>
    <w:p w:rsidR="004D71C5" w:rsidRDefault="004D71C5" w:rsidP="004D71C5">
      <w:pPr>
        <w:pStyle w:val="ListParagraph"/>
        <w:numPr>
          <w:ilvl w:val="0"/>
          <w:numId w:val="15"/>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Autobus</w:t>
      </w:r>
    </w:p>
    <w:p w:rsidR="004D71C5" w:rsidRDefault="004D71C5" w:rsidP="004D71C5">
      <w:pPr>
        <w:pStyle w:val="ListParagraph"/>
        <w:numPr>
          <w:ilvl w:val="0"/>
          <w:numId w:val="15"/>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Fugon</w:t>
      </w:r>
    </w:p>
    <w:p w:rsidR="004D71C5" w:rsidRDefault="004D71C5" w:rsidP="004D71C5">
      <w:pPr>
        <w:pStyle w:val="ListParagraph"/>
        <w:numPr>
          <w:ilvl w:val="0"/>
          <w:numId w:val="15"/>
        </w:numPr>
        <w:tabs>
          <w:tab w:val="left" w:pos="5730"/>
        </w:tabs>
        <w:spacing w:after="0" w:line="240" w:lineRule="auto"/>
        <w:jc w:val="both"/>
        <w:rPr>
          <w:rFonts w:ascii="Garamond" w:hAnsi="Garamond"/>
          <w:sz w:val="24"/>
          <w:szCs w:val="24"/>
          <w:lang w:val="sq-AL"/>
        </w:rPr>
      </w:pPr>
      <w:r>
        <w:rPr>
          <w:rFonts w:ascii="Garamond" w:hAnsi="Garamond"/>
          <w:sz w:val="24"/>
          <w:szCs w:val="24"/>
          <w:lang w:val="sq-AL"/>
        </w:rPr>
        <w:t>Tren</w:t>
      </w:r>
    </w:p>
    <w:p w:rsidR="004D71C5" w:rsidRDefault="004D71C5" w:rsidP="004D71C5">
      <w:pPr>
        <w:pStyle w:val="ListParagraph"/>
        <w:tabs>
          <w:tab w:val="left" w:pos="5730"/>
        </w:tabs>
        <w:spacing w:after="0" w:line="240" w:lineRule="auto"/>
        <w:ind w:left="1440"/>
        <w:jc w:val="both"/>
        <w:rPr>
          <w:rFonts w:ascii="Garamond" w:hAnsi="Garamond"/>
          <w:sz w:val="24"/>
          <w:szCs w:val="24"/>
          <w:lang w:val="sq-AL"/>
        </w:rPr>
      </w:pPr>
    </w:p>
    <w:p w:rsidR="004D71C5" w:rsidRDefault="004D71C5" w:rsidP="004D71C5">
      <w:pPr>
        <w:pStyle w:val="ListParagraph"/>
        <w:numPr>
          <w:ilvl w:val="0"/>
          <w:numId w:val="16"/>
        </w:numPr>
        <w:tabs>
          <w:tab w:val="left" w:pos="5730"/>
        </w:tabs>
        <w:spacing w:after="0" w:line="240" w:lineRule="auto"/>
        <w:jc w:val="both"/>
        <w:rPr>
          <w:rFonts w:ascii="Garamond" w:hAnsi="Garamond"/>
          <w:b/>
          <w:sz w:val="24"/>
          <w:szCs w:val="24"/>
          <w:u w:val="single"/>
          <w:lang w:val="sq-AL"/>
        </w:rPr>
      </w:pPr>
      <w:r>
        <w:rPr>
          <w:rFonts w:ascii="Garamond" w:hAnsi="Garamond"/>
          <w:b/>
          <w:sz w:val="24"/>
          <w:szCs w:val="24"/>
          <w:u w:val="single"/>
          <w:lang w:val="sq-AL"/>
        </w:rPr>
        <w:t>TË DHËNA PËR FËMIJËT E FAMILJES KUJDESTARE</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865"/>
        <w:gridCol w:w="1865"/>
        <w:gridCol w:w="1865"/>
        <w:gridCol w:w="1865"/>
      </w:tblGrid>
      <w:tr w:rsidR="004D71C5" w:rsidTr="004D71C5">
        <w:tc>
          <w:tcPr>
            <w:tcW w:w="1915" w:type="dxa"/>
            <w:vAlign w:val="center"/>
            <w:hideMark/>
          </w:tcPr>
          <w:p w:rsidR="004D71C5" w:rsidRDefault="004D71C5">
            <w:pPr>
              <w:tabs>
                <w:tab w:val="left" w:pos="5730"/>
              </w:tabs>
              <w:spacing w:after="0" w:line="240" w:lineRule="auto"/>
              <w:ind w:firstLine="0"/>
              <w:jc w:val="center"/>
              <w:rPr>
                <w:rFonts w:ascii="Garamond" w:hAnsi="Garamond"/>
                <w:sz w:val="24"/>
                <w:szCs w:val="24"/>
                <w:lang w:val="sq-AL"/>
              </w:rPr>
            </w:pPr>
            <w:r>
              <w:rPr>
                <w:rFonts w:ascii="Garamond" w:hAnsi="Garamond"/>
                <w:sz w:val="24"/>
                <w:szCs w:val="24"/>
                <w:lang w:val="sq-AL"/>
              </w:rPr>
              <w:t>Emri</w:t>
            </w:r>
          </w:p>
        </w:tc>
        <w:tc>
          <w:tcPr>
            <w:tcW w:w="1915" w:type="dxa"/>
            <w:vAlign w:val="center"/>
            <w:hideMark/>
          </w:tcPr>
          <w:p w:rsidR="004D71C5" w:rsidRDefault="004D71C5">
            <w:pPr>
              <w:tabs>
                <w:tab w:val="left" w:pos="5730"/>
              </w:tabs>
              <w:spacing w:after="0" w:line="240" w:lineRule="auto"/>
              <w:ind w:firstLine="0"/>
              <w:jc w:val="center"/>
              <w:rPr>
                <w:rFonts w:ascii="Garamond" w:hAnsi="Garamond"/>
                <w:sz w:val="24"/>
                <w:szCs w:val="24"/>
                <w:lang w:val="sq-AL"/>
              </w:rPr>
            </w:pPr>
            <w:r>
              <w:rPr>
                <w:rFonts w:ascii="Garamond" w:hAnsi="Garamond"/>
                <w:sz w:val="24"/>
                <w:szCs w:val="24"/>
                <w:lang w:val="sq-AL"/>
              </w:rPr>
              <w:t>Seksi</w:t>
            </w:r>
          </w:p>
        </w:tc>
        <w:tc>
          <w:tcPr>
            <w:tcW w:w="1915" w:type="dxa"/>
            <w:vAlign w:val="center"/>
            <w:hideMark/>
          </w:tcPr>
          <w:p w:rsidR="004D71C5" w:rsidRDefault="004D71C5">
            <w:pPr>
              <w:tabs>
                <w:tab w:val="left" w:pos="5730"/>
              </w:tabs>
              <w:spacing w:after="0" w:line="240" w:lineRule="auto"/>
              <w:ind w:firstLine="0"/>
              <w:jc w:val="center"/>
              <w:rPr>
                <w:rFonts w:ascii="Garamond" w:hAnsi="Garamond"/>
                <w:sz w:val="24"/>
                <w:szCs w:val="24"/>
                <w:lang w:val="sq-AL"/>
              </w:rPr>
            </w:pPr>
            <w:r>
              <w:rPr>
                <w:rFonts w:ascii="Garamond" w:hAnsi="Garamond"/>
                <w:sz w:val="24"/>
                <w:szCs w:val="24"/>
                <w:lang w:val="sq-AL"/>
              </w:rPr>
              <w:t>Datëlindja</w:t>
            </w:r>
          </w:p>
        </w:tc>
        <w:tc>
          <w:tcPr>
            <w:tcW w:w="1915" w:type="dxa"/>
            <w:vAlign w:val="center"/>
            <w:hideMark/>
          </w:tcPr>
          <w:p w:rsidR="004D71C5" w:rsidRDefault="004D71C5">
            <w:pPr>
              <w:tabs>
                <w:tab w:val="left" w:pos="5730"/>
              </w:tabs>
              <w:spacing w:after="0" w:line="240" w:lineRule="auto"/>
              <w:ind w:firstLine="0"/>
              <w:jc w:val="center"/>
              <w:rPr>
                <w:rFonts w:ascii="Garamond" w:hAnsi="Garamond"/>
                <w:sz w:val="24"/>
                <w:szCs w:val="24"/>
                <w:lang w:val="sq-AL"/>
              </w:rPr>
            </w:pPr>
            <w:r>
              <w:rPr>
                <w:rFonts w:ascii="Garamond" w:hAnsi="Garamond"/>
                <w:sz w:val="24"/>
                <w:szCs w:val="24"/>
                <w:lang w:val="sq-AL"/>
              </w:rPr>
              <w:t>Shkolla që frekuenton</w:t>
            </w:r>
          </w:p>
        </w:tc>
        <w:tc>
          <w:tcPr>
            <w:tcW w:w="1916" w:type="dxa"/>
            <w:vAlign w:val="center"/>
            <w:hideMark/>
          </w:tcPr>
          <w:p w:rsidR="004D71C5" w:rsidRDefault="004D71C5">
            <w:pPr>
              <w:tabs>
                <w:tab w:val="left" w:pos="5730"/>
              </w:tabs>
              <w:spacing w:after="0" w:line="240" w:lineRule="auto"/>
              <w:ind w:firstLine="0"/>
              <w:jc w:val="center"/>
              <w:rPr>
                <w:rFonts w:ascii="Garamond" w:hAnsi="Garamond"/>
                <w:sz w:val="24"/>
                <w:szCs w:val="24"/>
                <w:lang w:val="sq-AL"/>
              </w:rPr>
            </w:pPr>
            <w:r>
              <w:rPr>
                <w:rFonts w:ascii="Garamond" w:hAnsi="Garamond"/>
                <w:sz w:val="24"/>
                <w:szCs w:val="24"/>
                <w:lang w:val="sq-AL"/>
              </w:rPr>
              <w:t>Marrëdhënia me prindin</w:t>
            </w:r>
          </w:p>
        </w:tc>
      </w:tr>
      <w:tr w:rsidR="004D71C5" w:rsidTr="004D71C5">
        <w:tc>
          <w:tcPr>
            <w:tcW w:w="1915"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w:t>
            </w:r>
          </w:p>
        </w:tc>
        <w:tc>
          <w:tcPr>
            <w:tcW w:w="1915"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w:t>
            </w:r>
          </w:p>
        </w:tc>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c>
          <w:tcPr>
            <w:tcW w:w="1916"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r>
      <w:tr w:rsidR="004D71C5" w:rsidTr="004D71C5">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___________</w:t>
            </w:r>
          </w:p>
        </w:tc>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c>
          <w:tcPr>
            <w:tcW w:w="1916"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r>
      <w:tr w:rsidR="004D71C5" w:rsidTr="004D71C5">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___________</w:t>
            </w:r>
          </w:p>
        </w:tc>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c>
          <w:tcPr>
            <w:tcW w:w="1915"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c>
          <w:tcPr>
            <w:tcW w:w="1916"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w:t>
            </w:r>
          </w:p>
        </w:tc>
      </w:tr>
    </w:tbl>
    <w:p w:rsidR="004D71C5" w:rsidRDefault="004D71C5" w:rsidP="004D71C5">
      <w:pPr>
        <w:pStyle w:val="ListParagraph"/>
        <w:tabs>
          <w:tab w:val="left" w:pos="5730"/>
        </w:tabs>
        <w:spacing w:after="0" w:line="240" w:lineRule="auto"/>
        <w:ind w:left="1080"/>
        <w:jc w:val="both"/>
        <w:rPr>
          <w:rFonts w:ascii="Garamond" w:hAnsi="Garamond"/>
          <w:b/>
          <w:sz w:val="24"/>
          <w:szCs w:val="24"/>
          <w:u w:val="single"/>
          <w:lang w:val="sq-AL"/>
        </w:rPr>
      </w:pPr>
    </w:p>
    <w:p w:rsidR="004D71C5" w:rsidRDefault="004D71C5" w:rsidP="004D71C5">
      <w:pPr>
        <w:pStyle w:val="ListParagraph"/>
        <w:tabs>
          <w:tab w:val="left" w:pos="5730"/>
        </w:tabs>
        <w:spacing w:after="0" w:line="240" w:lineRule="auto"/>
        <w:ind w:left="1080"/>
        <w:jc w:val="both"/>
        <w:rPr>
          <w:rFonts w:ascii="Garamond" w:hAnsi="Garamond"/>
          <w:b/>
          <w:sz w:val="24"/>
          <w:szCs w:val="24"/>
          <w:u w:val="single"/>
          <w:lang w:val="sq-AL"/>
        </w:rPr>
      </w:pPr>
    </w:p>
    <w:p w:rsidR="004D71C5" w:rsidRDefault="004D71C5" w:rsidP="004D71C5">
      <w:pPr>
        <w:pStyle w:val="ListParagraph"/>
        <w:tabs>
          <w:tab w:val="left" w:pos="5730"/>
        </w:tabs>
        <w:spacing w:after="0" w:line="240" w:lineRule="auto"/>
        <w:ind w:left="1080"/>
        <w:jc w:val="both"/>
        <w:rPr>
          <w:rFonts w:ascii="Garamond" w:hAnsi="Garamond"/>
          <w:b/>
          <w:sz w:val="24"/>
          <w:szCs w:val="24"/>
          <w:u w:val="single"/>
          <w:lang w:val="sq-AL"/>
        </w:rPr>
      </w:pPr>
      <w:r>
        <w:rPr>
          <w:rFonts w:ascii="Garamond" w:hAnsi="Garamond"/>
          <w:b/>
          <w:sz w:val="24"/>
          <w:szCs w:val="24"/>
          <w:u w:val="single"/>
          <w:lang w:val="sq-AL"/>
        </w:rPr>
        <w:t>IV. TË DHËNA PËR ANËTARËT E TJERË TË FAMILJES</w:t>
      </w:r>
    </w:p>
    <w:p w:rsidR="004D71C5" w:rsidRDefault="004D71C5" w:rsidP="004D71C5">
      <w:pPr>
        <w:tabs>
          <w:tab w:val="left" w:pos="5730"/>
        </w:tabs>
        <w:spacing w:after="0" w:line="240" w:lineRule="auto"/>
        <w:rPr>
          <w:rFonts w:ascii="Garamond" w:hAnsi="Garamond"/>
          <w:b/>
          <w:sz w:val="24"/>
          <w:szCs w:val="24"/>
          <w:u w:val="single"/>
          <w:lang w:val="sq-AL"/>
        </w:rPr>
      </w:pPr>
    </w:p>
    <w:p w:rsidR="004D71C5" w:rsidRDefault="004D71C5" w:rsidP="004D71C5">
      <w:pPr>
        <w:tabs>
          <w:tab w:val="left" w:pos="5730"/>
        </w:tabs>
        <w:spacing w:after="0" w:line="240" w:lineRule="auto"/>
        <w:rPr>
          <w:rFonts w:ascii="Garamond" w:hAnsi="Garamond"/>
          <w:b/>
          <w:sz w:val="24"/>
          <w:szCs w:val="24"/>
          <w:u w:val="single"/>
          <w:lang w:val="sq-AL"/>
        </w:rPr>
      </w:pPr>
    </w:p>
    <w:tbl>
      <w:tblPr>
        <w:tblStyle w:val="TableGrid"/>
        <w:tblW w:w="976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gridCol w:w="2442"/>
        <w:gridCol w:w="2442"/>
        <w:gridCol w:w="2443"/>
      </w:tblGrid>
      <w:tr w:rsidR="004D71C5" w:rsidTr="004D71C5">
        <w:trPr>
          <w:trHeight w:val="745"/>
        </w:trPr>
        <w:tc>
          <w:tcPr>
            <w:tcW w:w="2442" w:type="dxa"/>
            <w:hideMark/>
          </w:tcPr>
          <w:p w:rsidR="004D71C5" w:rsidRDefault="004D71C5">
            <w:pPr>
              <w:tabs>
                <w:tab w:val="left" w:pos="5730"/>
              </w:tabs>
              <w:spacing w:after="0" w:line="240" w:lineRule="auto"/>
              <w:jc w:val="center"/>
              <w:rPr>
                <w:rFonts w:ascii="Garamond" w:hAnsi="Garamond"/>
                <w:sz w:val="24"/>
                <w:szCs w:val="24"/>
                <w:lang w:val="sq-AL"/>
              </w:rPr>
            </w:pPr>
            <w:r>
              <w:rPr>
                <w:rFonts w:ascii="Garamond" w:hAnsi="Garamond"/>
                <w:sz w:val="24"/>
                <w:szCs w:val="24"/>
                <w:lang w:val="sq-AL"/>
              </w:rPr>
              <w:t>Emri</w:t>
            </w:r>
          </w:p>
        </w:tc>
        <w:tc>
          <w:tcPr>
            <w:tcW w:w="2442" w:type="dxa"/>
            <w:hideMark/>
          </w:tcPr>
          <w:p w:rsidR="004D71C5" w:rsidRDefault="004D71C5">
            <w:pPr>
              <w:tabs>
                <w:tab w:val="left" w:pos="5730"/>
              </w:tabs>
              <w:spacing w:after="0" w:line="240" w:lineRule="auto"/>
              <w:jc w:val="center"/>
              <w:rPr>
                <w:rFonts w:ascii="Garamond" w:hAnsi="Garamond"/>
                <w:sz w:val="24"/>
                <w:szCs w:val="24"/>
                <w:lang w:val="sq-AL"/>
              </w:rPr>
            </w:pPr>
            <w:r>
              <w:rPr>
                <w:rFonts w:ascii="Garamond" w:hAnsi="Garamond"/>
                <w:sz w:val="24"/>
                <w:szCs w:val="24"/>
                <w:lang w:val="sq-AL"/>
              </w:rPr>
              <w:t>Seksi</w:t>
            </w:r>
          </w:p>
        </w:tc>
        <w:tc>
          <w:tcPr>
            <w:tcW w:w="2442" w:type="dxa"/>
            <w:hideMark/>
          </w:tcPr>
          <w:p w:rsidR="004D71C5" w:rsidRDefault="004D71C5">
            <w:pPr>
              <w:tabs>
                <w:tab w:val="left" w:pos="5730"/>
              </w:tabs>
              <w:spacing w:after="0" w:line="240" w:lineRule="auto"/>
              <w:jc w:val="center"/>
              <w:rPr>
                <w:rFonts w:ascii="Garamond" w:hAnsi="Garamond"/>
                <w:sz w:val="24"/>
                <w:szCs w:val="24"/>
                <w:lang w:val="sq-AL"/>
              </w:rPr>
            </w:pPr>
            <w:r>
              <w:rPr>
                <w:rFonts w:ascii="Garamond" w:hAnsi="Garamond"/>
                <w:sz w:val="24"/>
                <w:szCs w:val="24"/>
                <w:lang w:val="sq-AL"/>
              </w:rPr>
              <w:t>Datëlindja</w:t>
            </w:r>
          </w:p>
        </w:tc>
        <w:tc>
          <w:tcPr>
            <w:tcW w:w="2443" w:type="dxa"/>
            <w:hideMark/>
          </w:tcPr>
          <w:p w:rsidR="004D71C5" w:rsidRDefault="004D71C5">
            <w:pPr>
              <w:tabs>
                <w:tab w:val="left" w:pos="5730"/>
              </w:tabs>
              <w:spacing w:after="0" w:line="240" w:lineRule="auto"/>
              <w:ind w:firstLine="0"/>
              <w:jc w:val="center"/>
              <w:rPr>
                <w:rFonts w:ascii="Garamond" w:hAnsi="Garamond"/>
                <w:sz w:val="24"/>
                <w:szCs w:val="24"/>
                <w:lang w:val="sq-AL"/>
              </w:rPr>
            </w:pPr>
            <w:r>
              <w:rPr>
                <w:rFonts w:ascii="Garamond" w:hAnsi="Garamond"/>
                <w:sz w:val="24"/>
                <w:szCs w:val="24"/>
                <w:lang w:val="sq-AL"/>
              </w:rPr>
              <w:t>Marrëdhënia brenda strukturës familjare</w:t>
            </w:r>
          </w:p>
        </w:tc>
      </w:tr>
      <w:tr w:rsidR="004D71C5" w:rsidTr="004D71C5">
        <w:trPr>
          <w:trHeight w:val="244"/>
        </w:trPr>
        <w:tc>
          <w:tcPr>
            <w:tcW w:w="244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______________</w:t>
            </w:r>
          </w:p>
        </w:tc>
        <w:tc>
          <w:tcPr>
            <w:tcW w:w="244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w:t>
            </w:r>
          </w:p>
        </w:tc>
        <w:tc>
          <w:tcPr>
            <w:tcW w:w="2442"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w:t>
            </w:r>
          </w:p>
        </w:tc>
        <w:tc>
          <w:tcPr>
            <w:tcW w:w="2443"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________________</w:t>
            </w:r>
          </w:p>
        </w:tc>
      </w:tr>
      <w:tr w:rsidR="004D71C5" w:rsidTr="004D71C5">
        <w:trPr>
          <w:trHeight w:val="257"/>
        </w:trPr>
        <w:tc>
          <w:tcPr>
            <w:tcW w:w="2442"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______________</w:t>
            </w:r>
          </w:p>
        </w:tc>
        <w:tc>
          <w:tcPr>
            <w:tcW w:w="2442"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w:t>
            </w:r>
          </w:p>
        </w:tc>
        <w:tc>
          <w:tcPr>
            <w:tcW w:w="2442"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w:t>
            </w:r>
          </w:p>
        </w:tc>
        <w:tc>
          <w:tcPr>
            <w:tcW w:w="2443"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________________</w:t>
            </w:r>
          </w:p>
        </w:tc>
      </w:tr>
      <w:tr w:rsidR="004D71C5" w:rsidTr="004D71C5">
        <w:trPr>
          <w:trHeight w:val="244"/>
        </w:trPr>
        <w:tc>
          <w:tcPr>
            <w:tcW w:w="2442"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______________</w:t>
            </w:r>
          </w:p>
        </w:tc>
        <w:tc>
          <w:tcPr>
            <w:tcW w:w="2442"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w:t>
            </w:r>
          </w:p>
        </w:tc>
        <w:tc>
          <w:tcPr>
            <w:tcW w:w="2442"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w:t>
            </w:r>
          </w:p>
        </w:tc>
        <w:tc>
          <w:tcPr>
            <w:tcW w:w="2443" w:type="dxa"/>
            <w:hideMark/>
          </w:tcPr>
          <w:p w:rsidR="004D71C5" w:rsidRDefault="004D71C5">
            <w:pPr>
              <w:tabs>
                <w:tab w:val="left" w:pos="5730"/>
              </w:tabs>
              <w:spacing w:after="0" w:line="240" w:lineRule="auto"/>
              <w:rPr>
                <w:rFonts w:ascii="Garamond" w:hAnsi="Garamond"/>
                <w:b/>
                <w:sz w:val="24"/>
                <w:szCs w:val="24"/>
                <w:u w:val="single"/>
                <w:lang w:val="sq-AL"/>
              </w:rPr>
            </w:pPr>
            <w:r>
              <w:rPr>
                <w:rFonts w:ascii="Garamond" w:hAnsi="Garamond"/>
                <w:sz w:val="24"/>
                <w:szCs w:val="24"/>
                <w:lang w:val="sq-AL"/>
              </w:rPr>
              <w:t>_______________</w:t>
            </w:r>
          </w:p>
        </w:tc>
      </w:tr>
    </w:tbl>
    <w:p w:rsidR="004D71C5" w:rsidRDefault="004D71C5" w:rsidP="004D71C5">
      <w:pPr>
        <w:tabs>
          <w:tab w:val="left" w:pos="5730"/>
        </w:tabs>
        <w:spacing w:after="0" w:line="240" w:lineRule="auto"/>
        <w:rPr>
          <w:rFonts w:ascii="Garamond" w:hAnsi="Garamond"/>
          <w:sz w:val="24"/>
          <w:szCs w:val="24"/>
          <w:lang w:val="sq-AL"/>
        </w:rPr>
      </w:pPr>
    </w:p>
    <w:p w:rsidR="004D71C5" w:rsidRDefault="004D71C5" w:rsidP="004D71C5">
      <w:pPr>
        <w:pStyle w:val="ListParagraph"/>
        <w:tabs>
          <w:tab w:val="left" w:pos="5730"/>
        </w:tabs>
        <w:spacing w:after="0" w:line="240" w:lineRule="auto"/>
        <w:ind w:left="1080"/>
        <w:jc w:val="both"/>
        <w:rPr>
          <w:rFonts w:ascii="Garamond" w:hAnsi="Garamond"/>
          <w:b/>
          <w:sz w:val="24"/>
          <w:szCs w:val="24"/>
          <w:u w:val="single"/>
          <w:lang w:val="sq-AL"/>
        </w:rPr>
      </w:pPr>
      <w:r>
        <w:rPr>
          <w:rFonts w:ascii="Garamond" w:hAnsi="Garamond"/>
          <w:b/>
          <w:sz w:val="24"/>
          <w:szCs w:val="24"/>
          <w:u w:val="single"/>
          <w:lang w:val="sq-AL"/>
        </w:rPr>
        <w:t>V. PËRSHKRIMI I FAMILJES KUJDESTARE</w:t>
      </w:r>
    </w:p>
    <w:p w:rsidR="004D71C5" w:rsidRDefault="004D71C5" w:rsidP="004D71C5">
      <w:pPr>
        <w:tabs>
          <w:tab w:val="left" w:pos="5730"/>
        </w:tabs>
        <w:spacing w:after="0" w:line="240" w:lineRule="auto"/>
        <w:rPr>
          <w:rFonts w:ascii="Garamond" w:hAnsi="Garamond"/>
          <w:sz w:val="24"/>
          <w:szCs w:val="24"/>
          <w:lang w:val="sq-AL"/>
        </w:rPr>
      </w:pPr>
      <w:r>
        <w:rPr>
          <w:rFonts w:ascii="Garamond" w:hAnsi="Garamond"/>
          <w:sz w:val="24"/>
          <w:szCs w:val="24"/>
          <w:lang w:val="sq-AL"/>
        </w:rPr>
        <w:t>Jepni një përshkrim të jetës suaj familjare (interesat, eksperiencat, si organizohet jeta brenda familjes, pikat e forta dhe të dobëta).</w:t>
      </w:r>
    </w:p>
    <w:p w:rsidR="004D71C5" w:rsidRDefault="004D71C5" w:rsidP="004D71C5">
      <w:pPr>
        <w:tabs>
          <w:tab w:val="left" w:pos="5730"/>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tabs>
          <w:tab w:val="left" w:pos="5730"/>
        </w:tabs>
        <w:spacing w:after="0" w:line="240" w:lineRule="auto"/>
        <w:ind w:left="1080"/>
        <w:jc w:val="both"/>
        <w:rPr>
          <w:rFonts w:ascii="Garamond" w:hAnsi="Garamond"/>
          <w:b/>
          <w:sz w:val="24"/>
          <w:szCs w:val="24"/>
          <w:u w:val="single"/>
          <w:lang w:val="sq-AL"/>
        </w:rPr>
      </w:pPr>
      <w:r>
        <w:rPr>
          <w:rFonts w:ascii="Garamond" w:hAnsi="Garamond"/>
          <w:b/>
          <w:sz w:val="24"/>
          <w:szCs w:val="24"/>
          <w:u w:val="single"/>
          <w:lang w:val="sq-AL"/>
        </w:rPr>
        <w:t>VI. REKOMANDIME</w:t>
      </w:r>
    </w:p>
    <w:p w:rsidR="004D71C5" w:rsidRDefault="004D71C5" w:rsidP="004D71C5">
      <w:pPr>
        <w:tabs>
          <w:tab w:val="left" w:pos="5730"/>
        </w:tabs>
        <w:spacing w:after="0" w:line="240" w:lineRule="auto"/>
        <w:ind w:left="360"/>
        <w:rPr>
          <w:rFonts w:ascii="Garamond" w:hAnsi="Garamond"/>
          <w:sz w:val="24"/>
          <w:szCs w:val="24"/>
          <w:lang w:val="sq-AL"/>
        </w:rPr>
      </w:pPr>
      <w:r>
        <w:rPr>
          <w:rFonts w:ascii="Garamond" w:hAnsi="Garamond"/>
          <w:sz w:val="24"/>
          <w:szCs w:val="24"/>
          <w:lang w:val="sq-AL"/>
        </w:rPr>
        <w:t>Jepni emrat dhe adresat e dy personave që ju njohin për më shumë se një vit dhe nuk kanë lidhje gjaku me ju.</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4"/>
        <w:gridCol w:w="2312"/>
        <w:gridCol w:w="2305"/>
      </w:tblGrid>
      <w:tr w:rsidR="004D71C5" w:rsidTr="004D71C5">
        <w:trPr>
          <w:jc w:val="center"/>
        </w:trPr>
        <w:tc>
          <w:tcPr>
            <w:tcW w:w="2324"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Emër Mbiemër</w:t>
            </w:r>
          </w:p>
        </w:tc>
        <w:tc>
          <w:tcPr>
            <w:tcW w:w="231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Adresa</w:t>
            </w:r>
          </w:p>
        </w:tc>
        <w:tc>
          <w:tcPr>
            <w:tcW w:w="2305"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Nr. tel.</w:t>
            </w:r>
          </w:p>
        </w:tc>
      </w:tr>
      <w:tr w:rsidR="004D71C5" w:rsidTr="004D71C5">
        <w:trPr>
          <w:jc w:val="center"/>
        </w:trPr>
        <w:tc>
          <w:tcPr>
            <w:tcW w:w="2324"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_______________</w:t>
            </w:r>
          </w:p>
        </w:tc>
        <w:tc>
          <w:tcPr>
            <w:tcW w:w="231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_______________</w:t>
            </w:r>
          </w:p>
        </w:tc>
        <w:tc>
          <w:tcPr>
            <w:tcW w:w="2305"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_______________</w:t>
            </w:r>
          </w:p>
        </w:tc>
      </w:tr>
      <w:tr w:rsidR="004D71C5" w:rsidTr="004D71C5">
        <w:trPr>
          <w:jc w:val="center"/>
        </w:trPr>
        <w:tc>
          <w:tcPr>
            <w:tcW w:w="2324"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_______________</w:t>
            </w:r>
          </w:p>
        </w:tc>
        <w:tc>
          <w:tcPr>
            <w:tcW w:w="2312"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_______________</w:t>
            </w:r>
          </w:p>
        </w:tc>
        <w:tc>
          <w:tcPr>
            <w:tcW w:w="2305" w:type="dxa"/>
            <w:hideMark/>
          </w:tcPr>
          <w:p w:rsidR="004D71C5" w:rsidRDefault="004D71C5">
            <w:pPr>
              <w:tabs>
                <w:tab w:val="left" w:pos="5730"/>
              </w:tabs>
              <w:spacing w:after="0" w:line="240" w:lineRule="auto"/>
              <w:rPr>
                <w:rFonts w:ascii="Garamond" w:hAnsi="Garamond"/>
                <w:sz w:val="24"/>
                <w:szCs w:val="24"/>
                <w:lang w:val="sq-AL"/>
              </w:rPr>
            </w:pPr>
            <w:r>
              <w:rPr>
                <w:rFonts w:ascii="Garamond" w:hAnsi="Garamond"/>
                <w:sz w:val="24"/>
                <w:szCs w:val="24"/>
                <w:lang w:val="sq-AL"/>
              </w:rPr>
              <w:t>_______________</w:t>
            </w:r>
          </w:p>
        </w:tc>
      </w:tr>
    </w:tbl>
    <w:p w:rsidR="004D71C5" w:rsidRDefault="004D71C5" w:rsidP="004D71C5">
      <w:pPr>
        <w:tabs>
          <w:tab w:val="left" w:pos="5730"/>
        </w:tabs>
        <w:spacing w:after="0" w:line="240" w:lineRule="auto"/>
        <w:ind w:left="360"/>
        <w:rPr>
          <w:rFonts w:ascii="Garamond" w:hAnsi="Garamond"/>
          <w:sz w:val="24"/>
          <w:szCs w:val="24"/>
          <w:lang w:val="sq-AL"/>
        </w:rPr>
      </w:pPr>
    </w:p>
    <w:p w:rsidR="004D71C5" w:rsidRDefault="004D71C5" w:rsidP="004D71C5">
      <w:pPr>
        <w:tabs>
          <w:tab w:val="left" w:pos="6375"/>
        </w:tabs>
        <w:spacing w:after="0" w:line="240" w:lineRule="auto"/>
        <w:ind w:left="360"/>
        <w:jc w:val="center"/>
        <w:rPr>
          <w:rFonts w:ascii="Garamond" w:hAnsi="Garamond"/>
          <w:b/>
          <w:sz w:val="24"/>
          <w:szCs w:val="24"/>
          <w:lang w:val="sq-AL"/>
        </w:rPr>
      </w:pPr>
      <w:r>
        <w:rPr>
          <w:rFonts w:ascii="Garamond" w:hAnsi="Garamond"/>
          <w:b/>
          <w:sz w:val="24"/>
          <w:szCs w:val="24"/>
          <w:lang w:val="sq-AL"/>
        </w:rPr>
        <w:t>APLIKANTI</w:t>
      </w:r>
      <w:r>
        <w:rPr>
          <w:rFonts w:ascii="Garamond" w:hAnsi="Garamond"/>
          <w:b/>
          <w:sz w:val="24"/>
          <w:szCs w:val="24"/>
          <w:lang w:val="sq-AL"/>
        </w:rPr>
        <w:tab/>
        <w:t>PUNONJËSI SOCIAL</w:t>
      </w:r>
    </w:p>
    <w:p w:rsidR="004D71C5" w:rsidRDefault="004D71C5" w:rsidP="004D71C5">
      <w:pPr>
        <w:tabs>
          <w:tab w:val="left" w:pos="5730"/>
        </w:tabs>
        <w:spacing w:after="0" w:line="240" w:lineRule="auto"/>
        <w:rPr>
          <w:rFonts w:ascii="Garamond" w:hAnsi="Garamond"/>
          <w:b/>
          <w:sz w:val="24"/>
          <w:szCs w:val="24"/>
          <w:lang w:val="sq-AL"/>
        </w:rPr>
      </w:pPr>
      <w:r>
        <w:rPr>
          <w:rFonts w:ascii="Garamond" w:hAnsi="Garamond"/>
          <w:b/>
          <w:sz w:val="24"/>
          <w:szCs w:val="24"/>
          <w:lang w:val="sq-AL"/>
        </w:rPr>
        <w:t xml:space="preserve">          EMËR MBIEMËR       </w:t>
      </w:r>
      <w:r>
        <w:rPr>
          <w:rFonts w:ascii="Garamond" w:hAnsi="Garamond"/>
          <w:b/>
          <w:sz w:val="24"/>
          <w:szCs w:val="24"/>
          <w:lang w:val="sq-AL"/>
        </w:rPr>
        <w:tab/>
        <w:t xml:space="preserve">                    EMËR MBIEMËR</w:t>
      </w:r>
    </w:p>
    <w:p w:rsidR="004D71C5" w:rsidRDefault="004D71C5" w:rsidP="004D71C5">
      <w:pPr>
        <w:tabs>
          <w:tab w:val="left" w:pos="6375"/>
        </w:tabs>
        <w:spacing w:after="0" w:line="240" w:lineRule="auto"/>
        <w:ind w:left="360"/>
        <w:rPr>
          <w:rFonts w:ascii="Garamond" w:hAnsi="Garamond"/>
          <w:sz w:val="24"/>
          <w:szCs w:val="24"/>
          <w:lang w:val="sq-AL"/>
        </w:rPr>
      </w:pPr>
      <w:r>
        <w:rPr>
          <w:rFonts w:ascii="Garamond" w:hAnsi="Garamond"/>
          <w:sz w:val="24"/>
          <w:szCs w:val="24"/>
          <w:lang w:val="sq-AL"/>
        </w:rPr>
        <w:t>______________________                                                             ______________________</w:t>
      </w:r>
    </w:p>
    <w:p w:rsidR="004D71C5" w:rsidRDefault="004D71C5" w:rsidP="004D71C5">
      <w:pPr>
        <w:pStyle w:val="NeniTitull"/>
        <w:keepNext w:val="0"/>
        <w:rPr>
          <w:spacing w:val="-4"/>
          <w:lang w:val="sq-AL"/>
        </w:rPr>
      </w:pPr>
    </w:p>
    <w:p w:rsidR="004D71C5" w:rsidRDefault="004D71C5" w:rsidP="004D71C5">
      <w:pPr>
        <w:pStyle w:val="NeniTitull"/>
        <w:keepNext w:val="0"/>
        <w:rPr>
          <w:spacing w:val="-4"/>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tabs>
          <w:tab w:val="left" w:pos="6375"/>
        </w:tabs>
        <w:spacing w:after="0" w:line="240" w:lineRule="auto"/>
        <w:ind w:left="360"/>
        <w:jc w:val="center"/>
        <w:rPr>
          <w:rFonts w:ascii="Garamond" w:hAnsi="Garamond"/>
          <w:b/>
          <w:sz w:val="24"/>
          <w:szCs w:val="24"/>
          <w:u w:val="single"/>
          <w:lang w:val="sq-AL"/>
        </w:rPr>
      </w:pPr>
      <w:r>
        <w:rPr>
          <w:rFonts w:ascii="Garamond" w:hAnsi="Garamond"/>
          <w:b/>
          <w:sz w:val="24"/>
          <w:szCs w:val="24"/>
          <w:u w:val="single"/>
          <w:lang w:val="sq-AL"/>
        </w:rPr>
        <w:lastRenderedPageBreak/>
        <w:t>FORMULARI NR. 3</w:t>
      </w:r>
    </w:p>
    <w:p w:rsidR="004D71C5" w:rsidRDefault="004D71C5" w:rsidP="004D71C5">
      <w:pPr>
        <w:tabs>
          <w:tab w:val="left" w:pos="6375"/>
        </w:tabs>
        <w:spacing w:after="0" w:line="240" w:lineRule="auto"/>
        <w:ind w:left="360"/>
        <w:jc w:val="center"/>
        <w:rPr>
          <w:rFonts w:ascii="Garamond" w:hAnsi="Garamond"/>
          <w:b/>
          <w:sz w:val="24"/>
          <w:szCs w:val="24"/>
          <w:u w:val="single"/>
          <w:lang w:val="sq-AL"/>
        </w:rPr>
      </w:pPr>
      <w:r>
        <w:rPr>
          <w:rFonts w:ascii="Garamond" w:hAnsi="Garamond"/>
          <w:b/>
          <w:sz w:val="24"/>
          <w:szCs w:val="24"/>
          <w:u w:val="single"/>
          <w:lang w:val="sq-AL"/>
        </w:rPr>
        <w:t>TË DHËNAT E FËMIJËS QË DO TË VENDOSET NË KUJDESTARI</w:t>
      </w:r>
    </w:p>
    <w:p w:rsidR="004D71C5" w:rsidRDefault="004D71C5" w:rsidP="004D71C5">
      <w:pPr>
        <w:tabs>
          <w:tab w:val="left" w:pos="6375"/>
        </w:tabs>
        <w:spacing w:after="0" w:line="240" w:lineRule="auto"/>
        <w:ind w:left="360"/>
        <w:jc w:val="center"/>
        <w:rPr>
          <w:rFonts w:ascii="Garamond" w:hAnsi="Garamond"/>
          <w:b/>
          <w:sz w:val="24"/>
          <w:szCs w:val="24"/>
          <w:u w:val="single"/>
          <w:lang w:val="sq-AL"/>
        </w:rPr>
      </w:pPr>
    </w:p>
    <w:p w:rsidR="004D71C5" w:rsidRDefault="004D71C5" w:rsidP="004D71C5">
      <w:pPr>
        <w:pStyle w:val="ListParagraph"/>
        <w:numPr>
          <w:ilvl w:val="0"/>
          <w:numId w:val="17"/>
        </w:numPr>
        <w:spacing w:after="0" w:line="240" w:lineRule="auto"/>
        <w:jc w:val="both"/>
        <w:rPr>
          <w:rFonts w:ascii="Garamond" w:hAnsi="Garamond"/>
          <w:b/>
          <w:sz w:val="24"/>
          <w:szCs w:val="24"/>
          <w:lang w:val="sq-AL"/>
        </w:rPr>
      </w:pPr>
      <w:r>
        <w:rPr>
          <w:rFonts w:ascii="Garamond" w:hAnsi="Garamond"/>
          <w:b/>
          <w:sz w:val="24"/>
          <w:szCs w:val="24"/>
          <w:lang w:val="sq-AL"/>
        </w:rPr>
        <w:t>DETAJE KONTAKTI</w:t>
      </w:r>
    </w:p>
    <w:p w:rsidR="004D71C5" w:rsidRDefault="004D71C5" w:rsidP="004D71C5">
      <w:pPr>
        <w:spacing w:after="0" w:line="240" w:lineRule="auto"/>
        <w:ind w:left="720"/>
        <w:rPr>
          <w:rFonts w:ascii="Garamond" w:hAnsi="Garamond"/>
          <w:sz w:val="24"/>
          <w:szCs w:val="24"/>
          <w:lang w:val="sq-AL"/>
        </w:rPr>
      </w:pPr>
      <w:r>
        <w:rPr>
          <w:rFonts w:ascii="Garamond" w:hAnsi="Garamond"/>
          <w:sz w:val="24"/>
          <w:szCs w:val="24"/>
          <w:lang w:val="sq-AL"/>
        </w:rPr>
        <w:t>Institucioni/organizata/agjencia e cila ofron shërbimin e kujdestarisë:</w:t>
      </w:r>
    </w:p>
    <w:p w:rsidR="004D71C5" w:rsidRDefault="004D71C5" w:rsidP="004D71C5">
      <w:pPr>
        <w:spacing w:after="0" w:line="240" w:lineRule="auto"/>
        <w:ind w:left="720"/>
        <w:rPr>
          <w:rFonts w:ascii="Garamond" w:hAnsi="Garamond"/>
          <w:sz w:val="24"/>
          <w:szCs w:val="24"/>
          <w:lang w:val="sq-AL"/>
        </w:rPr>
      </w:pPr>
      <w:r>
        <w:rPr>
          <w:rFonts w:ascii="Garamond" w:hAnsi="Garamond"/>
          <w:sz w:val="24"/>
          <w:szCs w:val="24"/>
          <w:lang w:val="sq-AL"/>
        </w:rPr>
        <w:t>Emri i punonjësit social: _____________________</w:t>
      </w:r>
    </w:p>
    <w:p w:rsidR="004D71C5" w:rsidRDefault="004D71C5" w:rsidP="004D71C5">
      <w:pPr>
        <w:spacing w:after="0" w:line="240" w:lineRule="auto"/>
        <w:ind w:left="720"/>
        <w:rPr>
          <w:rFonts w:ascii="Garamond" w:hAnsi="Garamond"/>
          <w:sz w:val="24"/>
          <w:szCs w:val="24"/>
          <w:lang w:val="sq-AL"/>
        </w:rPr>
      </w:pPr>
      <w:r>
        <w:rPr>
          <w:rFonts w:ascii="Garamond" w:hAnsi="Garamond"/>
          <w:sz w:val="24"/>
          <w:szCs w:val="24"/>
          <w:lang w:val="sq-AL"/>
        </w:rPr>
        <w:t>Emri i menaxherit/drejtuesit: _____________________</w:t>
      </w:r>
    </w:p>
    <w:p w:rsidR="004D71C5" w:rsidRDefault="004D71C5" w:rsidP="004D71C5">
      <w:pPr>
        <w:spacing w:after="0" w:line="240" w:lineRule="auto"/>
        <w:ind w:left="720"/>
        <w:rPr>
          <w:rFonts w:ascii="Garamond" w:hAnsi="Garamond"/>
          <w:sz w:val="24"/>
          <w:szCs w:val="24"/>
          <w:lang w:val="sq-AL"/>
        </w:rPr>
      </w:pPr>
      <w:r>
        <w:rPr>
          <w:rFonts w:ascii="Garamond" w:hAnsi="Garamond"/>
          <w:sz w:val="24"/>
          <w:szCs w:val="24"/>
          <w:lang w:val="sq-AL"/>
        </w:rPr>
        <w:t>Adresa: _____________________</w:t>
      </w:r>
    </w:p>
    <w:p w:rsidR="004D71C5" w:rsidRDefault="004D71C5" w:rsidP="004D71C5">
      <w:pPr>
        <w:spacing w:after="0" w:line="240" w:lineRule="auto"/>
        <w:ind w:left="720"/>
        <w:rPr>
          <w:rFonts w:ascii="Garamond" w:hAnsi="Garamond"/>
          <w:sz w:val="24"/>
          <w:szCs w:val="24"/>
          <w:lang w:val="sq-AL"/>
        </w:rPr>
      </w:pPr>
      <w:r>
        <w:rPr>
          <w:rFonts w:ascii="Garamond" w:hAnsi="Garamond"/>
          <w:sz w:val="24"/>
          <w:szCs w:val="24"/>
          <w:lang w:val="sq-AL"/>
        </w:rPr>
        <w:t>Nr. tel./fax: _____________________</w:t>
      </w:r>
    </w:p>
    <w:p w:rsidR="004D71C5" w:rsidRDefault="004D71C5" w:rsidP="004D71C5">
      <w:pPr>
        <w:spacing w:after="0" w:line="240" w:lineRule="auto"/>
        <w:ind w:left="720"/>
        <w:rPr>
          <w:rFonts w:ascii="Garamond" w:hAnsi="Garamond"/>
          <w:sz w:val="24"/>
          <w:szCs w:val="24"/>
          <w:lang w:val="sq-AL"/>
        </w:rPr>
      </w:pPr>
    </w:p>
    <w:p w:rsidR="004D71C5" w:rsidRDefault="004D71C5" w:rsidP="004D71C5">
      <w:pPr>
        <w:pStyle w:val="ListParagraph"/>
        <w:numPr>
          <w:ilvl w:val="0"/>
          <w:numId w:val="17"/>
        </w:numPr>
        <w:spacing w:after="0" w:line="240" w:lineRule="auto"/>
        <w:jc w:val="both"/>
        <w:rPr>
          <w:rFonts w:ascii="Garamond" w:hAnsi="Garamond"/>
          <w:b/>
          <w:sz w:val="24"/>
          <w:szCs w:val="24"/>
          <w:u w:val="single"/>
          <w:lang w:val="sq-AL"/>
        </w:rPr>
      </w:pPr>
      <w:r>
        <w:rPr>
          <w:rFonts w:ascii="Garamond" w:hAnsi="Garamond"/>
          <w:b/>
          <w:sz w:val="24"/>
          <w:szCs w:val="24"/>
          <w:u w:val="single"/>
          <w:lang w:val="sq-AL"/>
        </w:rPr>
        <w:t>TË DHËNA IDENTIFIKUESE TË FËMIJËS</w:t>
      </w:r>
    </w:p>
    <w:p w:rsidR="004D71C5" w:rsidRDefault="004D71C5" w:rsidP="004D71C5">
      <w:pPr>
        <w:pStyle w:val="ListParagraph"/>
        <w:spacing w:after="0" w:line="240" w:lineRule="auto"/>
        <w:ind w:left="1440"/>
        <w:jc w:val="both"/>
        <w:rPr>
          <w:rFonts w:ascii="Garamond" w:hAnsi="Garamond"/>
          <w:sz w:val="24"/>
          <w:szCs w:val="24"/>
          <w:lang w:val="sq-AL"/>
        </w:rPr>
      </w:pPr>
      <w:r>
        <w:rPr>
          <w:rFonts w:ascii="Garamond" w:hAnsi="Garamond"/>
          <w:sz w:val="24"/>
          <w:szCs w:val="24"/>
          <w:lang w:val="sq-AL"/>
        </w:rPr>
        <w:t xml:space="preserve">                                                                                 </w:t>
      </w:r>
    </w:p>
    <w:p w:rsidR="004D71C5" w:rsidRDefault="004D71C5" w:rsidP="004D71C5">
      <w:pPr>
        <w:pStyle w:val="ListParagraph"/>
        <w:spacing w:after="0" w:line="240" w:lineRule="auto"/>
        <w:jc w:val="both"/>
        <w:rPr>
          <w:rFonts w:ascii="Garamond" w:hAnsi="Garamond"/>
          <w:sz w:val="24"/>
          <w:szCs w:val="24"/>
          <w:lang w:val="sq-AL"/>
        </w:rPr>
      </w:pPr>
      <w:r>
        <w:rPr>
          <w:rFonts w:ascii="Garamond" w:hAnsi="Garamond"/>
          <w:sz w:val="24"/>
          <w:szCs w:val="24"/>
          <w:lang w:val="sq-AL"/>
        </w:rPr>
        <w:t>Emri ____________________</w:t>
      </w:r>
    </w:p>
    <w:p w:rsidR="004D71C5" w:rsidRDefault="004D71C5" w:rsidP="004D71C5">
      <w:pPr>
        <w:pStyle w:val="ListParagraph"/>
        <w:spacing w:after="0" w:line="240" w:lineRule="auto"/>
        <w:jc w:val="both"/>
        <w:rPr>
          <w:rFonts w:ascii="Garamond" w:hAnsi="Garamond"/>
          <w:sz w:val="24"/>
          <w:szCs w:val="24"/>
          <w:lang w:val="sq-AL"/>
        </w:rPr>
      </w:pPr>
      <w:r>
        <w:rPr>
          <w:rFonts w:ascii="Garamond" w:hAnsi="Garamond"/>
          <w:sz w:val="24"/>
          <w:szCs w:val="24"/>
          <w:lang w:val="sq-AL"/>
        </w:rPr>
        <w:t>Mbiemri  ____________________</w:t>
      </w:r>
    </w:p>
    <w:p w:rsidR="004D71C5" w:rsidRDefault="004D71C5" w:rsidP="004D71C5">
      <w:pPr>
        <w:pStyle w:val="ListParagraph"/>
        <w:spacing w:after="0" w:line="240" w:lineRule="auto"/>
        <w:jc w:val="both"/>
        <w:rPr>
          <w:rFonts w:ascii="Garamond" w:hAnsi="Garamond"/>
          <w:sz w:val="24"/>
          <w:szCs w:val="24"/>
          <w:lang w:val="sq-AL"/>
        </w:rPr>
      </w:pPr>
      <w:r>
        <w:rPr>
          <w:rFonts w:ascii="Garamond" w:hAnsi="Garamond"/>
          <w:sz w:val="24"/>
          <w:szCs w:val="24"/>
          <w:lang w:val="sq-AL"/>
        </w:rPr>
        <w:t>Gjinia ____________________</w:t>
      </w:r>
    </w:p>
    <w:p w:rsidR="004D71C5" w:rsidRDefault="004D71C5" w:rsidP="004D71C5">
      <w:pPr>
        <w:pStyle w:val="ListParagraph"/>
        <w:spacing w:after="0" w:line="240" w:lineRule="auto"/>
        <w:jc w:val="both"/>
        <w:rPr>
          <w:rFonts w:ascii="Garamond" w:hAnsi="Garamond"/>
          <w:sz w:val="24"/>
          <w:szCs w:val="24"/>
          <w:lang w:val="sq-AL"/>
        </w:rPr>
      </w:pPr>
      <w:r>
        <w:rPr>
          <w:rFonts w:ascii="Garamond" w:hAnsi="Garamond"/>
          <w:sz w:val="24"/>
          <w:szCs w:val="24"/>
          <w:lang w:val="sq-AL"/>
        </w:rPr>
        <w:t>Datëlindja  ____________________</w:t>
      </w:r>
    </w:p>
    <w:p w:rsidR="004D71C5" w:rsidRDefault="004D71C5" w:rsidP="004D71C5">
      <w:pPr>
        <w:pStyle w:val="ListParagraph"/>
        <w:spacing w:after="0" w:line="240" w:lineRule="auto"/>
        <w:jc w:val="both"/>
        <w:rPr>
          <w:rFonts w:ascii="Garamond" w:hAnsi="Garamond"/>
          <w:sz w:val="24"/>
          <w:szCs w:val="24"/>
          <w:lang w:val="sq-AL"/>
        </w:rPr>
      </w:pPr>
      <w:r>
        <w:rPr>
          <w:rFonts w:ascii="Garamond" w:hAnsi="Garamond"/>
          <w:sz w:val="24"/>
          <w:szCs w:val="24"/>
          <w:lang w:val="sq-AL"/>
        </w:rPr>
        <w:t>Vendlindja ____________________</w:t>
      </w:r>
    </w:p>
    <w:p w:rsidR="004D71C5" w:rsidRDefault="004D71C5" w:rsidP="004D71C5">
      <w:pPr>
        <w:pStyle w:val="ListParagraph"/>
        <w:spacing w:after="0" w:line="240" w:lineRule="auto"/>
        <w:jc w:val="both"/>
        <w:rPr>
          <w:rFonts w:ascii="Garamond" w:hAnsi="Garamond"/>
          <w:sz w:val="24"/>
          <w:szCs w:val="24"/>
          <w:lang w:val="sq-AL"/>
        </w:rPr>
      </w:pPr>
      <w:r>
        <w:rPr>
          <w:rFonts w:ascii="Garamond" w:hAnsi="Garamond"/>
          <w:sz w:val="24"/>
          <w:szCs w:val="24"/>
          <w:lang w:val="sq-AL"/>
        </w:rPr>
        <w:t>Shtetësia  ____________________</w:t>
      </w:r>
    </w:p>
    <w:p w:rsidR="004D71C5" w:rsidRDefault="004D71C5" w:rsidP="004D71C5">
      <w:pPr>
        <w:pStyle w:val="ListParagraph"/>
        <w:spacing w:after="0" w:line="240" w:lineRule="auto"/>
        <w:jc w:val="both"/>
        <w:rPr>
          <w:rFonts w:ascii="Garamond" w:hAnsi="Garamond"/>
          <w:sz w:val="24"/>
          <w:szCs w:val="24"/>
          <w:lang w:val="sq-AL"/>
        </w:rPr>
      </w:pPr>
      <w:r>
        <w:rPr>
          <w:rFonts w:ascii="Garamond" w:hAnsi="Garamond"/>
          <w:sz w:val="24"/>
          <w:szCs w:val="24"/>
          <w:lang w:val="sq-AL"/>
        </w:rPr>
        <w:t>Adresa aktuale ____________________</w:t>
      </w:r>
    </w:p>
    <w:p w:rsidR="004D71C5" w:rsidRDefault="004D71C5" w:rsidP="004D71C5">
      <w:pPr>
        <w:pStyle w:val="ListParagraph"/>
        <w:spacing w:after="0" w:line="240" w:lineRule="auto"/>
        <w:jc w:val="both"/>
        <w:rPr>
          <w:rFonts w:ascii="Garamond" w:hAnsi="Garamond"/>
          <w:sz w:val="24"/>
          <w:szCs w:val="24"/>
          <w:lang w:val="sq-AL"/>
        </w:rPr>
      </w:pPr>
      <w:r>
        <w:rPr>
          <w:rFonts w:ascii="Garamond" w:hAnsi="Garamond"/>
          <w:sz w:val="24"/>
          <w:szCs w:val="24"/>
          <w:lang w:val="sq-AL"/>
        </w:rPr>
        <w:t>Nr. tel. ____________________</w:t>
      </w:r>
    </w:p>
    <w:p w:rsidR="004D71C5" w:rsidRDefault="004D71C5" w:rsidP="004D71C5">
      <w:pPr>
        <w:pStyle w:val="ListParagraph"/>
        <w:spacing w:after="0" w:line="240" w:lineRule="auto"/>
        <w:ind w:left="360"/>
        <w:jc w:val="both"/>
        <w:rPr>
          <w:rFonts w:ascii="Garamond" w:hAnsi="Garamond"/>
          <w:b/>
          <w:sz w:val="24"/>
          <w:szCs w:val="24"/>
          <w:u w:val="single"/>
          <w:lang w:val="sq-AL"/>
        </w:rPr>
      </w:pP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STATUSI LIGJOR I FËMIJËS</w:t>
      </w:r>
    </w:p>
    <w:p w:rsidR="004D71C5" w:rsidRDefault="004D71C5" w:rsidP="004D71C5">
      <w:pPr>
        <w:pStyle w:val="ListParagraph"/>
        <w:numPr>
          <w:ilvl w:val="0"/>
          <w:numId w:val="18"/>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Nën kujdesin e familjes biologjike</w:t>
      </w:r>
    </w:p>
    <w:p w:rsidR="004D71C5" w:rsidRDefault="004D71C5" w:rsidP="004D71C5">
      <w:pPr>
        <w:pStyle w:val="ListParagraph"/>
        <w:numPr>
          <w:ilvl w:val="0"/>
          <w:numId w:val="18"/>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I deklaruar i braktisur</w:t>
      </w:r>
    </w:p>
    <w:p w:rsidR="004D71C5" w:rsidRDefault="004D71C5" w:rsidP="004D71C5">
      <w:pPr>
        <w:pStyle w:val="ListParagraph"/>
        <w:numPr>
          <w:ilvl w:val="0"/>
          <w:numId w:val="18"/>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Nën kujdesin e shtetit</w:t>
      </w:r>
    </w:p>
    <w:p w:rsidR="004D71C5" w:rsidRDefault="004D71C5" w:rsidP="004D71C5">
      <w:pPr>
        <w:pStyle w:val="ListParagraph"/>
        <w:numPr>
          <w:ilvl w:val="0"/>
          <w:numId w:val="18"/>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Nën kujdesin e familjes kujdestare</w:t>
      </w:r>
    </w:p>
    <w:p w:rsidR="004D71C5" w:rsidRDefault="004D71C5" w:rsidP="004D71C5">
      <w:pPr>
        <w:pStyle w:val="ListParagraph"/>
        <w:numPr>
          <w:ilvl w:val="0"/>
          <w:numId w:val="18"/>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Të tjera, specifiko _____________</w:t>
      </w: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MARRËDHËNIA E FËMIJËS ME FAMILJEN NË TË CILËN JETON AKTUALISHT</w:t>
      </w:r>
    </w:p>
    <w:p w:rsidR="004D71C5" w:rsidRDefault="004D71C5" w:rsidP="004D71C5">
      <w:pPr>
        <w:pStyle w:val="ListParagraph"/>
        <w:numPr>
          <w:ilvl w:val="0"/>
          <w:numId w:val="19"/>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Fëmijë nga martesa aktuale</w:t>
      </w:r>
    </w:p>
    <w:p w:rsidR="004D71C5" w:rsidRDefault="004D71C5" w:rsidP="004D71C5">
      <w:pPr>
        <w:pStyle w:val="ListParagraph"/>
        <w:numPr>
          <w:ilvl w:val="0"/>
          <w:numId w:val="19"/>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Fëmijë nga martesa e mëparshme</w:t>
      </w:r>
    </w:p>
    <w:p w:rsidR="004D71C5" w:rsidRDefault="004D71C5" w:rsidP="004D71C5">
      <w:pPr>
        <w:pStyle w:val="ListParagraph"/>
        <w:numPr>
          <w:ilvl w:val="0"/>
          <w:numId w:val="19"/>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Fëmijë i birësuar</w:t>
      </w:r>
    </w:p>
    <w:p w:rsidR="004D71C5" w:rsidRDefault="004D71C5" w:rsidP="004D71C5">
      <w:pPr>
        <w:pStyle w:val="ListParagraph"/>
        <w:numPr>
          <w:ilvl w:val="0"/>
          <w:numId w:val="19"/>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Fëmijë i vendosur nën kujdestari</w:t>
      </w:r>
    </w:p>
    <w:p w:rsidR="004D71C5" w:rsidRDefault="004D71C5" w:rsidP="004D71C5">
      <w:pPr>
        <w:pStyle w:val="ListParagraph"/>
        <w:numPr>
          <w:ilvl w:val="0"/>
          <w:numId w:val="19"/>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Tjetër (nëse po, specifiko) ______________</w:t>
      </w:r>
    </w:p>
    <w:p w:rsidR="004D71C5" w:rsidRDefault="004D71C5" w:rsidP="004D71C5">
      <w:pPr>
        <w:pStyle w:val="ListParagraph"/>
        <w:tabs>
          <w:tab w:val="left" w:pos="6375"/>
        </w:tabs>
        <w:spacing w:after="0" w:line="240" w:lineRule="auto"/>
        <w:ind w:left="1440"/>
        <w:jc w:val="both"/>
        <w:rPr>
          <w:rFonts w:ascii="Garamond" w:hAnsi="Garamond"/>
          <w:sz w:val="24"/>
          <w:szCs w:val="24"/>
          <w:lang w:val="sq-AL"/>
        </w:rPr>
      </w:pP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PËRFITIMET E FËMIJËS NGA:</w:t>
      </w:r>
    </w:p>
    <w:p w:rsidR="004D71C5" w:rsidRDefault="004D71C5" w:rsidP="004D71C5">
      <w:pPr>
        <w:pStyle w:val="ListParagraph"/>
        <w:numPr>
          <w:ilvl w:val="0"/>
          <w:numId w:val="20"/>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Trashëgimia</w:t>
      </w:r>
    </w:p>
    <w:p w:rsidR="004D71C5" w:rsidRDefault="004D71C5" w:rsidP="004D71C5">
      <w:pPr>
        <w:pStyle w:val="ListParagraph"/>
        <w:numPr>
          <w:ilvl w:val="0"/>
          <w:numId w:val="20"/>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Pension familjar</w:t>
      </w:r>
    </w:p>
    <w:p w:rsidR="004D71C5" w:rsidRDefault="004D71C5" w:rsidP="004D71C5">
      <w:pPr>
        <w:pStyle w:val="ListParagraph"/>
        <w:numPr>
          <w:ilvl w:val="0"/>
          <w:numId w:val="20"/>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Pension i paaftësisë</w:t>
      </w:r>
    </w:p>
    <w:p w:rsidR="004D71C5" w:rsidRDefault="004D71C5" w:rsidP="004D71C5">
      <w:pPr>
        <w:pStyle w:val="ListParagraph"/>
        <w:numPr>
          <w:ilvl w:val="0"/>
          <w:numId w:val="20"/>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Sistemi i asistencës sociale</w:t>
      </w:r>
    </w:p>
    <w:p w:rsidR="004D71C5" w:rsidRDefault="004D71C5" w:rsidP="004D71C5">
      <w:pPr>
        <w:pStyle w:val="ListParagraph"/>
        <w:numPr>
          <w:ilvl w:val="0"/>
          <w:numId w:val="20"/>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Burime të tjera (specifiko) ______________</w:t>
      </w:r>
    </w:p>
    <w:p w:rsidR="004D71C5" w:rsidRDefault="004D71C5" w:rsidP="004D71C5">
      <w:pPr>
        <w:pStyle w:val="ListParagraph"/>
        <w:tabs>
          <w:tab w:val="left" w:pos="6375"/>
        </w:tabs>
        <w:spacing w:after="0" w:line="240" w:lineRule="auto"/>
        <w:ind w:left="1080"/>
        <w:jc w:val="both"/>
        <w:rPr>
          <w:rFonts w:ascii="Garamond" w:hAnsi="Garamond"/>
          <w:sz w:val="24"/>
          <w:szCs w:val="24"/>
          <w:lang w:val="sq-AL"/>
        </w:rPr>
      </w:pP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PËRSHKRIM I SHKURTËR I FËMIJËS</w:t>
      </w:r>
    </w:p>
    <w:p w:rsidR="004D71C5" w:rsidRDefault="004D71C5" w:rsidP="004D71C5">
      <w:pPr>
        <w:pStyle w:val="ListParagraph"/>
        <w:numPr>
          <w:ilvl w:val="0"/>
          <w:numId w:val="21"/>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Zhvillimi psikomotor i fëmijës, emocional dhe social të tij.</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w:t>
      </w:r>
      <w:r>
        <w:rPr>
          <w:rFonts w:ascii="Garamond" w:hAnsi="Garamond"/>
          <w:sz w:val="24"/>
          <w:szCs w:val="24"/>
          <w:lang w:val="sq-AL"/>
        </w:rPr>
        <w:lastRenderedPageBreak/>
        <w:t>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21"/>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Rutina ditore e fëmijës.</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21"/>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Sjellje të veçanta të fëmijës që mund të shkaktojnë shqetësime.</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PËRSHKRIM I SITUATËS SHËNDETËSORE</w:t>
      </w:r>
    </w:p>
    <w:p w:rsidR="004D71C5" w:rsidRDefault="004D71C5" w:rsidP="004D71C5">
      <w:pPr>
        <w:pStyle w:val="ListParagraph"/>
        <w:numPr>
          <w:ilvl w:val="0"/>
          <w:numId w:val="22"/>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Probleme shëndetësore, aftësi të kufizuara, nëse ka, alergjitë, nevoja për dietë, mjekimet, vizitat mjekësore.</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pStyle w:val="ListParagraph"/>
        <w:numPr>
          <w:ilvl w:val="0"/>
          <w:numId w:val="22"/>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Historia mjekësore, imuniteti, sëmundje të së kaluarës, probleme të tjera (urinimi në krevat etj.).</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22"/>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 xml:space="preserve">Kontaktet me mjekun, dentistin, pediatrin etj. </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EDUKIMI</w:t>
      </w:r>
    </w:p>
    <w:p w:rsidR="004D71C5" w:rsidRDefault="004D71C5" w:rsidP="004D71C5">
      <w:pPr>
        <w:pStyle w:val="ListParagraph"/>
        <w:numPr>
          <w:ilvl w:val="0"/>
          <w:numId w:val="23"/>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Emri i shkollës _____________________________</w:t>
      </w:r>
    </w:p>
    <w:p w:rsidR="004D71C5" w:rsidRDefault="004D71C5" w:rsidP="004D71C5">
      <w:pPr>
        <w:pStyle w:val="ListParagraph"/>
        <w:numPr>
          <w:ilvl w:val="0"/>
          <w:numId w:val="23"/>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Adresa e shkollës _____________________________</w:t>
      </w:r>
    </w:p>
    <w:p w:rsidR="004D71C5" w:rsidRDefault="004D71C5" w:rsidP="004D71C5">
      <w:pPr>
        <w:pStyle w:val="ListParagraph"/>
        <w:numPr>
          <w:ilvl w:val="0"/>
          <w:numId w:val="23"/>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Lloji i shkollës</w:t>
      </w:r>
    </w:p>
    <w:p w:rsidR="004D71C5" w:rsidRDefault="004D71C5" w:rsidP="004D71C5">
      <w:pPr>
        <w:pStyle w:val="ListParagraph"/>
        <w:numPr>
          <w:ilvl w:val="0"/>
          <w:numId w:val="24"/>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 xml:space="preserve">Edukim parashkollor </w:t>
      </w:r>
    </w:p>
    <w:p w:rsidR="004D71C5" w:rsidRDefault="004D71C5" w:rsidP="004D71C5">
      <w:pPr>
        <w:pStyle w:val="ListParagraph"/>
        <w:numPr>
          <w:ilvl w:val="0"/>
          <w:numId w:val="24"/>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Shkollë fillore</w:t>
      </w:r>
    </w:p>
    <w:p w:rsidR="004D71C5" w:rsidRDefault="004D71C5" w:rsidP="004D71C5">
      <w:pPr>
        <w:pStyle w:val="ListParagraph"/>
        <w:numPr>
          <w:ilvl w:val="0"/>
          <w:numId w:val="24"/>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Nëntëvjeçare</w:t>
      </w:r>
    </w:p>
    <w:p w:rsidR="004D71C5" w:rsidRDefault="004D71C5" w:rsidP="004D71C5">
      <w:pPr>
        <w:pStyle w:val="ListParagraph"/>
        <w:numPr>
          <w:ilvl w:val="0"/>
          <w:numId w:val="24"/>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Nëntëvjeçare me konvikt</w:t>
      </w:r>
    </w:p>
    <w:p w:rsidR="004D71C5" w:rsidRDefault="004D71C5" w:rsidP="004D71C5">
      <w:pPr>
        <w:pStyle w:val="ListParagraph"/>
        <w:numPr>
          <w:ilvl w:val="0"/>
          <w:numId w:val="24"/>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E mesme</w:t>
      </w:r>
    </w:p>
    <w:p w:rsidR="004D71C5" w:rsidRDefault="004D71C5" w:rsidP="004D71C5">
      <w:pPr>
        <w:pStyle w:val="ListParagraph"/>
        <w:numPr>
          <w:ilvl w:val="0"/>
          <w:numId w:val="24"/>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E mesme me konvikt</w:t>
      </w:r>
    </w:p>
    <w:p w:rsidR="004D71C5" w:rsidRDefault="004D71C5" w:rsidP="004D71C5">
      <w:pPr>
        <w:pStyle w:val="ListParagraph"/>
        <w:numPr>
          <w:ilvl w:val="0"/>
          <w:numId w:val="24"/>
        </w:numPr>
        <w:tabs>
          <w:tab w:val="left" w:pos="6375"/>
        </w:tabs>
        <w:spacing w:after="0" w:line="240" w:lineRule="auto"/>
        <w:jc w:val="both"/>
        <w:rPr>
          <w:rFonts w:ascii="Garamond" w:hAnsi="Garamond"/>
          <w:sz w:val="24"/>
          <w:szCs w:val="24"/>
          <w:lang w:val="sq-AL"/>
        </w:rPr>
      </w:pPr>
      <w:r>
        <w:rPr>
          <w:rFonts w:ascii="Garamond" w:hAnsi="Garamond"/>
          <w:sz w:val="24"/>
          <w:szCs w:val="24"/>
          <w:lang w:val="sq-AL"/>
        </w:rPr>
        <w:t>Shkollë për fëmijë me nevoja të veçanta</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lastRenderedPageBreak/>
        <w:t>Renditni më poshtë shkollat e ndjekura më parë nga fëmija (nëse 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1"/>
        <w:gridCol w:w="2370"/>
        <w:gridCol w:w="2370"/>
        <w:gridCol w:w="2249"/>
      </w:tblGrid>
      <w:tr w:rsidR="004D71C5" w:rsidTr="004D71C5">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Emri i shkollës</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Adresa</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 xml:space="preserve">Lloji </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Vitet/viti shkollor</w:t>
            </w:r>
          </w:p>
        </w:tc>
      </w:tr>
      <w:tr w:rsidR="004D71C5" w:rsidTr="004D71C5">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w:t>
            </w:r>
          </w:p>
        </w:tc>
      </w:tr>
      <w:tr w:rsidR="004D71C5" w:rsidTr="004D71C5">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w:t>
            </w:r>
          </w:p>
        </w:tc>
      </w:tr>
      <w:tr w:rsidR="004D71C5" w:rsidTr="004D71C5">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w:t>
            </w:r>
          </w:p>
        </w:tc>
        <w:tc>
          <w:tcPr>
            <w:tcW w:w="2394"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w:t>
            </w:r>
          </w:p>
        </w:tc>
      </w:tr>
    </w:tbl>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Kontaktet me edukatorët, mësuesit etj.</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VENDBANIMET E FËMIJËS QË NGA LINDJA</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xml:space="preserve">Paraqisni një listë të detajuar të të gjitha vendbanimeve të njohura për fëmijën, arsyet e lëvizjes dhe sistemimin aktual të tij. Në fund të listës përshkruani shkurtimisht arsyet e lëvizjes së tij. </w:t>
      </w:r>
    </w:p>
    <w:p w:rsidR="004D71C5" w:rsidRDefault="004D71C5" w:rsidP="004D71C5">
      <w:pPr>
        <w:tabs>
          <w:tab w:val="left" w:pos="6375"/>
        </w:tabs>
        <w:spacing w:after="0" w:line="240" w:lineRule="auto"/>
        <w:rPr>
          <w:rFonts w:ascii="Garamond" w:hAnsi="Garamond"/>
          <w:sz w:val="16"/>
          <w:szCs w:val="24"/>
          <w:lang w:val="sq-AL"/>
        </w:rPr>
      </w:pPr>
    </w:p>
    <w:tbl>
      <w:tblPr>
        <w:tblStyle w:val="TableGrid"/>
        <w:tblW w:w="0" w:type="auto"/>
        <w:jc w:val="center"/>
        <w:tblInd w:w="0" w:type="dxa"/>
        <w:tblLook w:val="04A0" w:firstRow="1" w:lastRow="0" w:firstColumn="1" w:lastColumn="0" w:noHBand="0" w:noVBand="1"/>
      </w:tblPr>
      <w:tblGrid>
        <w:gridCol w:w="1891"/>
        <w:gridCol w:w="1865"/>
        <w:gridCol w:w="1858"/>
        <w:gridCol w:w="1889"/>
        <w:gridCol w:w="1847"/>
      </w:tblGrid>
      <w:tr w:rsidR="004D71C5" w:rsidTr="004D71C5">
        <w:trPr>
          <w:jc w:val="center"/>
        </w:trPr>
        <w:tc>
          <w:tcPr>
            <w:tcW w:w="1915"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6375"/>
              </w:tabs>
              <w:spacing w:after="0" w:line="240" w:lineRule="auto"/>
              <w:ind w:firstLine="0"/>
              <w:jc w:val="center"/>
              <w:rPr>
                <w:rFonts w:ascii="Garamond" w:hAnsi="Garamond"/>
                <w:b/>
                <w:i/>
                <w:sz w:val="24"/>
                <w:szCs w:val="24"/>
                <w:lang w:val="sq-AL"/>
              </w:rPr>
            </w:pPr>
            <w:r>
              <w:rPr>
                <w:rFonts w:ascii="Garamond" w:hAnsi="Garamond"/>
                <w:b/>
                <w:i/>
                <w:sz w:val="24"/>
                <w:szCs w:val="24"/>
                <w:lang w:val="sq-AL"/>
              </w:rPr>
              <w:t>Vendbanimet e fëmijës (fam. biologjike, kujdestare, institucione etj.)</w:t>
            </w:r>
          </w:p>
        </w:tc>
        <w:tc>
          <w:tcPr>
            <w:tcW w:w="1915"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6375"/>
              </w:tabs>
              <w:spacing w:after="0" w:line="240" w:lineRule="auto"/>
              <w:ind w:firstLine="0"/>
              <w:jc w:val="center"/>
              <w:rPr>
                <w:rFonts w:ascii="Garamond" w:hAnsi="Garamond"/>
                <w:b/>
                <w:i/>
                <w:sz w:val="24"/>
                <w:szCs w:val="24"/>
                <w:lang w:val="sq-AL"/>
              </w:rPr>
            </w:pPr>
            <w:r>
              <w:rPr>
                <w:rFonts w:ascii="Garamond" w:hAnsi="Garamond"/>
                <w:b/>
                <w:i/>
                <w:sz w:val="24"/>
                <w:szCs w:val="24"/>
                <w:lang w:val="sq-AL"/>
              </w:rPr>
              <w:t>Koha e qëndrimit</w:t>
            </w:r>
          </w:p>
        </w:tc>
        <w:tc>
          <w:tcPr>
            <w:tcW w:w="1915"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6375"/>
              </w:tabs>
              <w:spacing w:after="0" w:line="240" w:lineRule="auto"/>
              <w:ind w:firstLine="0"/>
              <w:jc w:val="center"/>
              <w:rPr>
                <w:rFonts w:ascii="Garamond" w:hAnsi="Garamond"/>
                <w:b/>
                <w:i/>
                <w:sz w:val="24"/>
                <w:szCs w:val="24"/>
                <w:lang w:val="sq-AL"/>
              </w:rPr>
            </w:pPr>
            <w:r>
              <w:rPr>
                <w:rFonts w:ascii="Garamond" w:hAnsi="Garamond"/>
                <w:b/>
                <w:i/>
                <w:sz w:val="24"/>
                <w:szCs w:val="24"/>
                <w:lang w:val="sq-AL"/>
              </w:rPr>
              <w:t>Mosha e fëmijës gjatë kësaj periudhe</w:t>
            </w:r>
          </w:p>
        </w:tc>
        <w:tc>
          <w:tcPr>
            <w:tcW w:w="1915"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6375"/>
              </w:tabs>
              <w:spacing w:after="0" w:line="240" w:lineRule="auto"/>
              <w:ind w:firstLine="0"/>
              <w:jc w:val="center"/>
              <w:rPr>
                <w:rFonts w:ascii="Garamond" w:hAnsi="Garamond"/>
                <w:b/>
                <w:i/>
                <w:sz w:val="24"/>
                <w:szCs w:val="24"/>
                <w:lang w:val="sq-AL"/>
              </w:rPr>
            </w:pPr>
            <w:r>
              <w:rPr>
                <w:rFonts w:ascii="Garamond" w:hAnsi="Garamond"/>
                <w:b/>
                <w:i/>
                <w:sz w:val="24"/>
                <w:szCs w:val="24"/>
                <w:lang w:val="sq-AL"/>
              </w:rPr>
              <w:t>Emrat e prindërve biologjikë, kujdestarëve, punonjësit social</w:t>
            </w:r>
          </w:p>
        </w:tc>
        <w:tc>
          <w:tcPr>
            <w:tcW w:w="1916" w:type="dxa"/>
            <w:tcBorders>
              <w:top w:val="single" w:sz="4" w:space="0" w:color="auto"/>
              <w:left w:val="single" w:sz="4" w:space="0" w:color="auto"/>
              <w:bottom w:val="single" w:sz="4" w:space="0" w:color="auto"/>
              <w:right w:val="single" w:sz="4" w:space="0" w:color="auto"/>
            </w:tcBorders>
            <w:hideMark/>
          </w:tcPr>
          <w:p w:rsidR="004D71C5" w:rsidRDefault="004D71C5">
            <w:pPr>
              <w:tabs>
                <w:tab w:val="left" w:pos="6375"/>
              </w:tabs>
              <w:spacing w:after="0" w:line="240" w:lineRule="auto"/>
              <w:ind w:firstLine="0"/>
              <w:jc w:val="center"/>
              <w:rPr>
                <w:rFonts w:ascii="Garamond" w:hAnsi="Garamond"/>
                <w:b/>
                <w:i/>
                <w:sz w:val="24"/>
                <w:szCs w:val="24"/>
                <w:lang w:val="sq-AL"/>
              </w:rPr>
            </w:pPr>
            <w:r>
              <w:rPr>
                <w:rFonts w:ascii="Garamond" w:hAnsi="Garamond"/>
                <w:b/>
                <w:i/>
                <w:sz w:val="24"/>
                <w:szCs w:val="24"/>
                <w:lang w:val="sq-AL"/>
              </w:rPr>
              <w:t>Arsyet e lëvizjes</w:t>
            </w:r>
          </w:p>
        </w:tc>
      </w:tr>
      <w:tr w:rsidR="004D71C5" w:rsidTr="004D71C5">
        <w:trPr>
          <w:trHeight w:val="362"/>
          <w:jc w:val="center"/>
        </w:trPr>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6"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r>
      <w:tr w:rsidR="004D71C5" w:rsidTr="004D71C5">
        <w:trPr>
          <w:jc w:val="center"/>
        </w:trPr>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6"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r>
      <w:tr w:rsidR="004D71C5" w:rsidTr="004D71C5">
        <w:trPr>
          <w:jc w:val="center"/>
        </w:trPr>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6"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r>
      <w:tr w:rsidR="004D71C5" w:rsidTr="004D71C5">
        <w:trPr>
          <w:trHeight w:val="598"/>
          <w:jc w:val="center"/>
        </w:trPr>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5"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c>
          <w:tcPr>
            <w:tcW w:w="1916" w:type="dxa"/>
            <w:tcBorders>
              <w:top w:val="single" w:sz="4" w:space="0" w:color="auto"/>
              <w:left w:val="single" w:sz="4" w:space="0" w:color="auto"/>
              <w:bottom w:val="single" w:sz="4" w:space="0" w:color="auto"/>
              <w:right w:val="single" w:sz="4" w:space="0" w:color="auto"/>
            </w:tcBorders>
          </w:tcPr>
          <w:p w:rsidR="004D71C5" w:rsidRDefault="004D71C5">
            <w:pPr>
              <w:tabs>
                <w:tab w:val="left" w:pos="6375"/>
              </w:tabs>
              <w:spacing w:after="0" w:line="240" w:lineRule="auto"/>
              <w:ind w:firstLine="0"/>
              <w:rPr>
                <w:rFonts w:ascii="Garamond" w:hAnsi="Garamond"/>
                <w:sz w:val="24"/>
                <w:szCs w:val="24"/>
                <w:lang w:val="sq-AL"/>
              </w:rPr>
            </w:pPr>
          </w:p>
        </w:tc>
      </w:tr>
    </w:tbl>
    <w:p w:rsidR="004D71C5" w:rsidRDefault="004D71C5" w:rsidP="004D71C5">
      <w:pPr>
        <w:tabs>
          <w:tab w:val="left" w:pos="6375"/>
        </w:tabs>
        <w:spacing w:after="0" w:line="240" w:lineRule="auto"/>
        <w:rPr>
          <w:rFonts w:ascii="Garamond" w:hAnsi="Garamond"/>
          <w:b/>
          <w:sz w:val="16"/>
          <w:szCs w:val="24"/>
          <w:u w:val="single"/>
          <w:lang w:val="sq-AL"/>
        </w:rPr>
      </w:pP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 xml:space="preserve"> MOTRAT DHE VËLLEZËRIT E FËMIJËS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0"/>
        <w:gridCol w:w="1580"/>
        <w:gridCol w:w="1460"/>
        <w:gridCol w:w="1580"/>
        <w:gridCol w:w="1580"/>
        <w:gridCol w:w="1580"/>
      </w:tblGrid>
      <w:tr w:rsidR="004D71C5" w:rsidTr="004D71C5">
        <w:tc>
          <w:tcPr>
            <w:tcW w:w="1596" w:type="dxa"/>
            <w:hideMark/>
          </w:tcPr>
          <w:p w:rsidR="004D71C5" w:rsidRDefault="004D71C5">
            <w:pPr>
              <w:tabs>
                <w:tab w:val="left" w:pos="6375"/>
              </w:tabs>
              <w:spacing w:after="0" w:line="240" w:lineRule="auto"/>
              <w:jc w:val="center"/>
              <w:rPr>
                <w:rFonts w:ascii="Garamond" w:hAnsi="Garamond"/>
                <w:sz w:val="24"/>
                <w:szCs w:val="24"/>
                <w:lang w:val="sq-AL"/>
              </w:rPr>
            </w:pPr>
            <w:r>
              <w:rPr>
                <w:rFonts w:ascii="Garamond" w:hAnsi="Garamond"/>
                <w:sz w:val="24"/>
                <w:szCs w:val="24"/>
                <w:lang w:val="sq-AL"/>
              </w:rPr>
              <w:t>Emri</w:t>
            </w:r>
          </w:p>
        </w:tc>
        <w:tc>
          <w:tcPr>
            <w:tcW w:w="1596" w:type="dxa"/>
            <w:hideMark/>
          </w:tcPr>
          <w:p w:rsidR="004D71C5" w:rsidRDefault="004D71C5">
            <w:pPr>
              <w:tabs>
                <w:tab w:val="left" w:pos="6375"/>
              </w:tabs>
              <w:spacing w:after="0" w:line="240" w:lineRule="auto"/>
              <w:jc w:val="center"/>
              <w:rPr>
                <w:rFonts w:ascii="Garamond" w:hAnsi="Garamond"/>
                <w:sz w:val="24"/>
                <w:szCs w:val="24"/>
                <w:lang w:val="sq-AL"/>
              </w:rPr>
            </w:pPr>
            <w:r>
              <w:rPr>
                <w:rFonts w:ascii="Garamond" w:hAnsi="Garamond"/>
                <w:sz w:val="24"/>
                <w:szCs w:val="24"/>
                <w:lang w:val="sq-AL"/>
              </w:rPr>
              <w:t>Mbiemri</w:t>
            </w:r>
          </w:p>
        </w:tc>
        <w:tc>
          <w:tcPr>
            <w:tcW w:w="1596" w:type="dxa"/>
            <w:hideMark/>
          </w:tcPr>
          <w:p w:rsidR="004D71C5" w:rsidRDefault="004D71C5">
            <w:pPr>
              <w:tabs>
                <w:tab w:val="left" w:pos="6375"/>
              </w:tabs>
              <w:spacing w:after="0" w:line="240" w:lineRule="auto"/>
              <w:jc w:val="center"/>
              <w:rPr>
                <w:rFonts w:ascii="Garamond" w:hAnsi="Garamond"/>
                <w:sz w:val="24"/>
                <w:szCs w:val="24"/>
                <w:lang w:val="sq-AL"/>
              </w:rPr>
            </w:pPr>
            <w:r>
              <w:rPr>
                <w:rFonts w:ascii="Garamond" w:hAnsi="Garamond"/>
                <w:sz w:val="24"/>
                <w:szCs w:val="24"/>
                <w:lang w:val="sq-AL"/>
              </w:rPr>
              <w:t>Seksi</w:t>
            </w:r>
          </w:p>
        </w:tc>
        <w:tc>
          <w:tcPr>
            <w:tcW w:w="1596" w:type="dxa"/>
            <w:hideMark/>
          </w:tcPr>
          <w:p w:rsidR="004D71C5" w:rsidRDefault="004D71C5">
            <w:pPr>
              <w:tabs>
                <w:tab w:val="left" w:pos="6375"/>
              </w:tabs>
              <w:spacing w:after="0" w:line="240" w:lineRule="auto"/>
              <w:jc w:val="center"/>
              <w:rPr>
                <w:rFonts w:ascii="Garamond" w:hAnsi="Garamond"/>
                <w:sz w:val="24"/>
                <w:szCs w:val="24"/>
                <w:lang w:val="sq-AL"/>
              </w:rPr>
            </w:pPr>
            <w:r>
              <w:rPr>
                <w:rFonts w:ascii="Garamond" w:hAnsi="Garamond"/>
                <w:sz w:val="24"/>
                <w:szCs w:val="24"/>
                <w:lang w:val="sq-AL"/>
              </w:rPr>
              <w:t>Datëlindja</w:t>
            </w:r>
          </w:p>
        </w:tc>
        <w:tc>
          <w:tcPr>
            <w:tcW w:w="1596"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Lidhja e gjakut me fëmijën</w:t>
            </w:r>
          </w:p>
        </w:tc>
        <w:tc>
          <w:tcPr>
            <w:tcW w:w="1596"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Vendbanimi</w:t>
            </w:r>
          </w:p>
        </w:tc>
      </w:tr>
      <w:tr w:rsidR="004D71C5" w:rsidTr="004D71C5">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r>
      <w:tr w:rsidR="004D71C5" w:rsidTr="004D71C5">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r>
      <w:tr w:rsidR="004D71C5" w:rsidTr="004D71C5">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c>
          <w:tcPr>
            <w:tcW w:w="1596" w:type="dxa"/>
            <w:hideMark/>
          </w:tcPr>
          <w:p w:rsidR="004D71C5" w:rsidRDefault="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w:t>
            </w:r>
          </w:p>
        </w:tc>
      </w:tr>
    </w:tbl>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(Vendosni shenjën “X” për vëllain/motrën me të cilën fëmija është shumë i lidhur dhe shenjën “XX” për vëllain/motrën me të cilën fëmija kërkon të mbajë kontakte të vazhdueshme në të ardhmen.</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Jepni një përshkrim të shkurtër të takimeve aktuale dhe atyre të planifikuara me motrat dhe vëllezërit (nëse fëmija ka qëndruar më parë në familje kujdestare apo institucion).</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Garamond" w:hAnsi="Garamond"/>
          <w:sz w:val="24"/>
          <w:szCs w:val="24"/>
          <w:lang w:val="sq-AL"/>
        </w:rPr>
        <w:t>______________________________</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ind w:firstLine="0"/>
        <w:rPr>
          <w:rFonts w:ascii="Garamond" w:hAnsi="Garamond"/>
          <w:sz w:val="24"/>
          <w:szCs w:val="24"/>
          <w:lang w:val="sq-AL"/>
        </w:rPr>
      </w:pP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lastRenderedPageBreak/>
        <w:t>FAMILJA BIOLOGJIKE</w:t>
      </w:r>
    </w:p>
    <w:p w:rsidR="004D71C5" w:rsidRDefault="004D71C5" w:rsidP="004D71C5">
      <w:pPr>
        <w:tabs>
          <w:tab w:val="left" w:pos="6375"/>
        </w:tabs>
        <w:spacing w:after="0" w:line="240" w:lineRule="auto"/>
        <w:rPr>
          <w:rFonts w:ascii="Garamond" w:hAnsi="Garamond"/>
          <w:i/>
          <w:sz w:val="24"/>
          <w:szCs w:val="24"/>
          <w:u w:val="single"/>
          <w:lang w:val="sq-AL"/>
        </w:rPr>
      </w:pPr>
      <w:r>
        <w:rPr>
          <w:rFonts w:ascii="Garamond" w:hAnsi="Garamond"/>
          <w:i/>
          <w:sz w:val="24"/>
          <w:szCs w:val="24"/>
          <w:u w:val="single"/>
          <w:lang w:val="sq-AL"/>
        </w:rPr>
        <w:t>Nëna e fëmijës</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Emri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Mbiemri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Mbiemri i mëparshëm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Datëlindja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Vendlindja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Emri i bashkëshortit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Adresa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Emrat e personave të tjerë në familje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A e gëzon të drejtën prindërore?  Po   Jo</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Jepni shkurtimisht një përshkrim të përgjithshëm për nënën e fëmijës.</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Cila është shkalla e lidhjes dhe kontakteve të nënës me fëmijën?</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tabs>
          <w:tab w:val="left" w:pos="6375"/>
        </w:tabs>
        <w:spacing w:after="0" w:line="240" w:lineRule="auto"/>
        <w:ind w:left="1440"/>
        <w:jc w:val="both"/>
        <w:rPr>
          <w:rFonts w:ascii="Garamond" w:hAnsi="Garamond"/>
          <w:sz w:val="24"/>
          <w:szCs w:val="24"/>
          <w:lang w:val="sq-AL"/>
        </w:rPr>
      </w:pPr>
    </w:p>
    <w:p w:rsidR="004D71C5" w:rsidRDefault="004D71C5" w:rsidP="004D71C5">
      <w:pPr>
        <w:tabs>
          <w:tab w:val="left" w:pos="6375"/>
        </w:tabs>
        <w:spacing w:after="0" w:line="240" w:lineRule="auto"/>
        <w:rPr>
          <w:rFonts w:ascii="Garamond" w:hAnsi="Garamond"/>
          <w:i/>
          <w:sz w:val="24"/>
          <w:szCs w:val="24"/>
          <w:u w:val="single"/>
          <w:lang w:val="sq-AL"/>
        </w:rPr>
      </w:pPr>
      <w:r>
        <w:rPr>
          <w:rFonts w:ascii="Garamond" w:hAnsi="Garamond"/>
          <w:i/>
          <w:sz w:val="24"/>
          <w:szCs w:val="24"/>
          <w:u w:val="single"/>
          <w:lang w:val="sq-AL"/>
        </w:rPr>
        <w:t>Babai i fëmijës</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Emri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Mbiemri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Datëlindja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Vendlindja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Emri i bashkëshortes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Adresa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Emrat e personave të tjerë në familje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A e gëzon të drejtën prindërore? Po   Jo</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Jepni shkurtimisht një përshkrim të përgjithshëm për babanë e fëmijës.</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Cila është shkalla e lidhjes dhe kontakteve të babait me fëmijën?</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tabs>
          <w:tab w:val="left" w:pos="6375"/>
        </w:tabs>
        <w:spacing w:after="0" w:line="240" w:lineRule="auto"/>
        <w:ind w:left="1440"/>
        <w:jc w:val="both"/>
        <w:rPr>
          <w:rFonts w:ascii="Garamond" w:hAnsi="Garamond"/>
          <w:sz w:val="24"/>
          <w:szCs w:val="24"/>
          <w:lang w:val="sq-AL"/>
        </w:rPr>
      </w:pPr>
    </w:p>
    <w:p w:rsidR="004D71C5" w:rsidRDefault="004D71C5" w:rsidP="004D71C5">
      <w:pPr>
        <w:tabs>
          <w:tab w:val="left" w:pos="6375"/>
        </w:tabs>
        <w:spacing w:after="0" w:line="240" w:lineRule="auto"/>
        <w:ind w:firstLine="0"/>
        <w:rPr>
          <w:rFonts w:ascii="Garamond" w:eastAsia="Times New Roman" w:hAnsi="Garamond"/>
          <w:sz w:val="24"/>
          <w:szCs w:val="24"/>
          <w:lang w:val="sq-AL"/>
        </w:rPr>
      </w:pPr>
    </w:p>
    <w:p w:rsidR="004D71C5" w:rsidRPr="004D71C5" w:rsidRDefault="004D71C5" w:rsidP="004D71C5">
      <w:pPr>
        <w:tabs>
          <w:tab w:val="left" w:pos="6375"/>
        </w:tabs>
        <w:spacing w:after="0" w:line="240" w:lineRule="auto"/>
        <w:ind w:firstLine="0"/>
        <w:rPr>
          <w:rFonts w:ascii="Garamond" w:hAnsi="Garamond"/>
          <w:sz w:val="24"/>
          <w:szCs w:val="24"/>
          <w:lang w:val="sq-AL"/>
        </w:rPr>
      </w:pPr>
    </w:p>
    <w:p w:rsidR="004D71C5" w:rsidRDefault="004D71C5" w:rsidP="004D71C5">
      <w:pPr>
        <w:pStyle w:val="ListParagraph"/>
        <w:tabs>
          <w:tab w:val="left" w:pos="6375"/>
        </w:tabs>
        <w:spacing w:after="0" w:line="240" w:lineRule="auto"/>
        <w:ind w:left="1440"/>
        <w:jc w:val="both"/>
        <w:rPr>
          <w:rFonts w:ascii="Garamond" w:hAnsi="Garamond"/>
          <w:sz w:val="24"/>
          <w:szCs w:val="24"/>
          <w:lang w:val="sq-AL"/>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3070"/>
        <w:gridCol w:w="3070"/>
      </w:tblGrid>
      <w:tr w:rsidR="004D71C5" w:rsidTr="004D71C5">
        <w:tc>
          <w:tcPr>
            <w:tcW w:w="3192" w:type="dxa"/>
          </w:tcPr>
          <w:p w:rsidR="004D71C5" w:rsidRDefault="004D71C5">
            <w:pPr>
              <w:tabs>
                <w:tab w:val="left" w:pos="6375"/>
              </w:tabs>
              <w:spacing w:after="0" w:line="240" w:lineRule="auto"/>
              <w:ind w:firstLine="0"/>
              <w:jc w:val="center"/>
              <w:rPr>
                <w:rFonts w:ascii="Garamond" w:hAnsi="Garamond"/>
                <w:sz w:val="24"/>
                <w:szCs w:val="24"/>
                <w:lang w:val="sq-AL"/>
              </w:rPr>
            </w:pPr>
          </w:p>
        </w:tc>
        <w:tc>
          <w:tcPr>
            <w:tcW w:w="3192" w:type="dxa"/>
            <w:hideMark/>
          </w:tcPr>
          <w:p w:rsidR="004D71C5" w:rsidRDefault="004D71C5">
            <w:pPr>
              <w:tabs>
                <w:tab w:val="left" w:pos="6375"/>
              </w:tabs>
              <w:spacing w:after="0" w:line="240" w:lineRule="auto"/>
              <w:ind w:firstLine="0"/>
              <w:jc w:val="center"/>
              <w:rPr>
                <w:rFonts w:ascii="Garamond" w:hAnsi="Garamond"/>
                <w:b/>
                <w:sz w:val="24"/>
                <w:szCs w:val="24"/>
                <w:lang w:val="sq-AL"/>
              </w:rPr>
            </w:pPr>
            <w:r>
              <w:rPr>
                <w:rFonts w:ascii="Garamond" w:hAnsi="Garamond"/>
                <w:b/>
                <w:sz w:val="24"/>
                <w:szCs w:val="24"/>
                <w:lang w:val="sq-AL"/>
              </w:rPr>
              <w:t>Nëna biologjike</w:t>
            </w:r>
          </w:p>
        </w:tc>
        <w:tc>
          <w:tcPr>
            <w:tcW w:w="3192" w:type="dxa"/>
            <w:hideMark/>
          </w:tcPr>
          <w:p w:rsidR="004D71C5" w:rsidRDefault="004D71C5">
            <w:pPr>
              <w:tabs>
                <w:tab w:val="left" w:pos="6375"/>
              </w:tabs>
              <w:spacing w:after="0" w:line="240" w:lineRule="auto"/>
              <w:ind w:firstLine="0"/>
              <w:jc w:val="center"/>
              <w:rPr>
                <w:rFonts w:ascii="Garamond" w:hAnsi="Garamond"/>
                <w:b/>
                <w:sz w:val="24"/>
                <w:szCs w:val="24"/>
                <w:lang w:val="sq-AL"/>
              </w:rPr>
            </w:pPr>
            <w:r>
              <w:rPr>
                <w:rFonts w:ascii="Garamond" w:hAnsi="Garamond"/>
                <w:b/>
                <w:sz w:val="24"/>
                <w:szCs w:val="24"/>
                <w:lang w:val="sq-AL"/>
              </w:rPr>
              <w:t>Babai biologjik</w:t>
            </w:r>
          </w:p>
        </w:tc>
      </w:tr>
      <w:tr w:rsidR="004D71C5" w:rsidTr="004D71C5">
        <w:tc>
          <w:tcPr>
            <w:tcW w:w="3192"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Niveli i edukimit</w:t>
            </w:r>
          </w:p>
        </w:tc>
        <w:tc>
          <w:tcPr>
            <w:tcW w:w="3192" w:type="dxa"/>
            <w:hideMark/>
          </w:tcPr>
          <w:p w:rsidR="004D71C5" w:rsidRDefault="004D71C5">
            <w:pPr>
              <w:tabs>
                <w:tab w:val="left" w:pos="6375"/>
              </w:tabs>
              <w:spacing w:after="0" w:line="240" w:lineRule="auto"/>
              <w:ind w:firstLine="0"/>
              <w:jc w:val="center"/>
              <w:rPr>
                <w:rFonts w:ascii="Garamond" w:hAnsi="Garamond"/>
                <w:b/>
                <w:sz w:val="24"/>
                <w:szCs w:val="24"/>
                <w:lang w:val="sq-AL"/>
              </w:rPr>
            </w:pPr>
            <w:r>
              <w:rPr>
                <w:rFonts w:ascii="Garamond" w:hAnsi="Garamond"/>
                <w:b/>
                <w:sz w:val="24"/>
                <w:szCs w:val="24"/>
                <w:lang w:val="sq-AL"/>
              </w:rPr>
              <w:t>___________________</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r>
      <w:tr w:rsidR="004D71C5" w:rsidTr="004D71C5">
        <w:tc>
          <w:tcPr>
            <w:tcW w:w="3192"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Punësimi aktual</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r>
      <w:tr w:rsidR="004D71C5" w:rsidTr="004D71C5">
        <w:tc>
          <w:tcPr>
            <w:tcW w:w="3192"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Punësimi i mëparshëm</w:t>
            </w:r>
          </w:p>
        </w:tc>
        <w:tc>
          <w:tcPr>
            <w:tcW w:w="3192" w:type="dxa"/>
          </w:tcPr>
          <w:p w:rsidR="004D71C5" w:rsidRDefault="004D71C5">
            <w:pPr>
              <w:tabs>
                <w:tab w:val="left" w:pos="6375"/>
              </w:tabs>
              <w:spacing w:after="0" w:line="240" w:lineRule="auto"/>
              <w:ind w:firstLine="0"/>
              <w:jc w:val="center"/>
              <w:rPr>
                <w:rFonts w:ascii="Garamond" w:hAnsi="Garamond"/>
                <w:sz w:val="24"/>
                <w:szCs w:val="24"/>
                <w:lang w:val="sq-AL"/>
              </w:rPr>
            </w:pPr>
          </w:p>
        </w:tc>
        <w:tc>
          <w:tcPr>
            <w:tcW w:w="3192" w:type="dxa"/>
          </w:tcPr>
          <w:p w:rsidR="004D71C5" w:rsidRDefault="004D71C5">
            <w:pPr>
              <w:tabs>
                <w:tab w:val="left" w:pos="6375"/>
              </w:tabs>
              <w:spacing w:after="0" w:line="240" w:lineRule="auto"/>
              <w:ind w:firstLine="0"/>
              <w:jc w:val="center"/>
              <w:rPr>
                <w:rFonts w:ascii="Garamond" w:hAnsi="Garamond"/>
                <w:sz w:val="24"/>
                <w:szCs w:val="24"/>
                <w:lang w:val="sq-AL"/>
              </w:rPr>
            </w:pPr>
          </w:p>
        </w:tc>
      </w:tr>
      <w:tr w:rsidR="004D71C5" w:rsidTr="004D71C5">
        <w:tc>
          <w:tcPr>
            <w:tcW w:w="3192"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Statusi civil kur ka lindur fëmija</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r>
      <w:tr w:rsidR="004D71C5" w:rsidTr="004D71C5">
        <w:tc>
          <w:tcPr>
            <w:tcW w:w="3192"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Statusi civil aktual</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r>
      <w:tr w:rsidR="004D71C5" w:rsidTr="004D71C5">
        <w:tc>
          <w:tcPr>
            <w:tcW w:w="3192"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Kur e kanë ndërprerë kujdesin për fëmijën?</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r>
      <w:tr w:rsidR="004D71C5" w:rsidTr="004D71C5">
        <w:tc>
          <w:tcPr>
            <w:tcW w:w="3192"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A ka secili prind përgjegjësi për fëmijën?</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c>
          <w:tcPr>
            <w:tcW w:w="3192"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___________________</w:t>
            </w:r>
          </w:p>
        </w:tc>
      </w:tr>
    </w:tbl>
    <w:p w:rsidR="004D71C5" w:rsidRDefault="004D71C5" w:rsidP="004D71C5">
      <w:pPr>
        <w:tabs>
          <w:tab w:val="left" w:pos="6375"/>
        </w:tabs>
        <w:spacing w:after="0" w:line="240" w:lineRule="auto"/>
        <w:ind w:left="360"/>
        <w:rPr>
          <w:rFonts w:ascii="Garamond" w:hAnsi="Garamond"/>
          <w:sz w:val="24"/>
          <w:szCs w:val="24"/>
          <w:lang w:val="sq-AL"/>
        </w:rPr>
      </w:pPr>
    </w:p>
    <w:p w:rsidR="004D71C5" w:rsidRDefault="004D71C5" w:rsidP="004D71C5">
      <w:pPr>
        <w:tabs>
          <w:tab w:val="left" w:pos="6375"/>
        </w:tabs>
        <w:spacing w:after="0" w:line="240" w:lineRule="auto"/>
        <w:rPr>
          <w:rFonts w:ascii="Garamond" w:hAnsi="Garamond"/>
          <w:b/>
          <w:sz w:val="24"/>
          <w:szCs w:val="24"/>
          <w:lang w:val="sq-AL"/>
        </w:rPr>
      </w:pPr>
      <w:r>
        <w:rPr>
          <w:rFonts w:ascii="Garamond" w:hAnsi="Garamond"/>
          <w:b/>
          <w:sz w:val="24"/>
          <w:szCs w:val="24"/>
          <w:lang w:val="sq-AL"/>
        </w:rPr>
        <w:t>Raste të tjera:</w:t>
      </w:r>
    </w:p>
    <w:p w:rsidR="004D71C5" w:rsidRDefault="004D71C5" w:rsidP="004D71C5">
      <w:pPr>
        <w:pStyle w:val="ListParagraph"/>
        <w:numPr>
          <w:ilvl w:val="0"/>
          <w:numId w:val="25"/>
        </w:numPr>
        <w:tabs>
          <w:tab w:val="left" w:pos="6375"/>
        </w:tabs>
        <w:spacing w:after="0" w:line="240" w:lineRule="auto"/>
        <w:ind w:left="360"/>
        <w:jc w:val="both"/>
        <w:rPr>
          <w:rFonts w:ascii="Garamond" w:hAnsi="Garamond"/>
          <w:b/>
          <w:i/>
          <w:sz w:val="24"/>
          <w:szCs w:val="24"/>
          <w:lang w:val="sq-AL"/>
        </w:rPr>
      </w:pPr>
      <w:r>
        <w:rPr>
          <w:rFonts w:ascii="Garamond" w:hAnsi="Garamond"/>
          <w:b/>
          <w:i/>
          <w:sz w:val="24"/>
          <w:szCs w:val="24"/>
          <w:lang w:val="sq-AL"/>
        </w:rPr>
        <w:t>Njerkë    b)  Nënë adoptive   c) Nënë kujdestare</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Emri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Mbiemri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Mbiemri i vajzërisë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Datëlindja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Vendlindja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Emri i bashkëshortit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Adresa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Emrat e personave të tjerë në familje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A e gëzon të drejtën prindërore? Po   Jo</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Jepni shkurtimisht një përshkrim të përgjithshëm të saj.</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tabs>
          <w:tab w:val="left" w:pos="6375"/>
        </w:tabs>
        <w:spacing w:after="0" w:line="240" w:lineRule="auto"/>
        <w:ind w:left="1080"/>
        <w:jc w:val="both"/>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Cila është shkalla e lidhjes dhe kontakteve të saj me fëmijën?</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tabs>
          <w:tab w:val="left" w:pos="6375"/>
        </w:tabs>
        <w:spacing w:after="0" w:line="240" w:lineRule="auto"/>
        <w:ind w:left="1440"/>
        <w:jc w:val="both"/>
        <w:rPr>
          <w:rFonts w:ascii="Garamond" w:hAnsi="Garamond"/>
          <w:sz w:val="24"/>
          <w:szCs w:val="24"/>
          <w:lang w:val="sq-AL"/>
        </w:rPr>
      </w:pPr>
    </w:p>
    <w:p w:rsidR="004D71C5" w:rsidRDefault="004D71C5" w:rsidP="004D71C5">
      <w:pPr>
        <w:pStyle w:val="ListParagraph"/>
        <w:numPr>
          <w:ilvl w:val="0"/>
          <w:numId w:val="26"/>
        </w:numPr>
        <w:tabs>
          <w:tab w:val="left" w:pos="6375"/>
        </w:tabs>
        <w:spacing w:after="0" w:line="240" w:lineRule="auto"/>
        <w:jc w:val="both"/>
        <w:rPr>
          <w:rFonts w:ascii="Garamond" w:hAnsi="Garamond"/>
          <w:b/>
          <w:i/>
          <w:sz w:val="24"/>
          <w:szCs w:val="24"/>
          <w:lang w:val="sq-AL"/>
        </w:rPr>
      </w:pPr>
      <w:r>
        <w:rPr>
          <w:rFonts w:ascii="Garamond" w:hAnsi="Garamond"/>
          <w:b/>
          <w:i/>
          <w:sz w:val="24"/>
          <w:szCs w:val="24"/>
          <w:lang w:val="sq-AL"/>
        </w:rPr>
        <w:t>Njerk   b) Baba adoptiv    c) Baba kujdestar</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Emri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Mbiemri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Datëlindja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Vendlindja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Emri i bashkëshortes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Adresa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Emrat e personave të tjerë në familje 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A e gëzon të drejtën prindërore? Po   Jo</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bookmarkStart w:id="0" w:name="_GoBack"/>
      <w:bookmarkEnd w:id="0"/>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lastRenderedPageBreak/>
        <w:t>- Jepni shkurtimisht një përshkrim të përgjithshëm për të.</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Cila është shkalla e lidhjes dhe kontakteve të tij me fëmijën?</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pStyle w:val="ListParagraph"/>
        <w:tabs>
          <w:tab w:val="left" w:pos="6375"/>
        </w:tabs>
        <w:spacing w:after="0" w:line="240" w:lineRule="auto"/>
        <w:ind w:left="1440"/>
        <w:jc w:val="both"/>
        <w:rPr>
          <w:rFonts w:ascii="Garamond" w:hAnsi="Garamond"/>
          <w:sz w:val="24"/>
          <w:szCs w:val="24"/>
          <w:lang w:val="sq-AL"/>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3061"/>
        <w:gridCol w:w="3060"/>
      </w:tblGrid>
      <w:tr w:rsidR="004D71C5" w:rsidTr="004D71C5">
        <w:trPr>
          <w:jc w:val="center"/>
        </w:trPr>
        <w:tc>
          <w:tcPr>
            <w:tcW w:w="3095" w:type="dxa"/>
          </w:tcPr>
          <w:p w:rsidR="004D71C5" w:rsidRDefault="004D71C5">
            <w:pPr>
              <w:tabs>
                <w:tab w:val="left" w:pos="6375"/>
              </w:tabs>
              <w:spacing w:after="0" w:line="240" w:lineRule="auto"/>
              <w:ind w:firstLine="0"/>
              <w:rPr>
                <w:rFonts w:ascii="Garamond" w:hAnsi="Garamond"/>
                <w:sz w:val="24"/>
                <w:szCs w:val="24"/>
                <w:lang w:val="sq-AL"/>
              </w:rPr>
            </w:pPr>
          </w:p>
        </w:tc>
        <w:tc>
          <w:tcPr>
            <w:tcW w:w="3061"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Nëna</w:t>
            </w:r>
          </w:p>
        </w:tc>
        <w:tc>
          <w:tcPr>
            <w:tcW w:w="3060"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sz w:val="24"/>
                <w:szCs w:val="24"/>
                <w:lang w:val="sq-AL"/>
              </w:rPr>
              <w:t>Babai</w:t>
            </w:r>
          </w:p>
        </w:tc>
      </w:tr>
      <w:tr w:rsidR="004D71C5" w:rsidTr="004D71C5">
        <w:trPr>
          <w:jc w:val="center"/>
        </w:trPr>
        <w:tc>
          <w:tcPr>
            <w:tcW w:w="3095"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Niveli i edukimit</w:t>
            </w:r>
          </w:p>
        </w:tc>
        <w:tc>
          <w:tcPr>
            <w:tcW w:w="3061"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c>
          <w:tcPr>
            <w:tcW w:w="3060"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r>
      <w:tr w:rsidR="004D71C5" w:rsidTr="004D71C5">
        <w:trPr>
          <w:jc w:val="center"/>
        </w:trPr>
        <w:tc>
          <w:tcPr>
            <w:tcW w:w="3095"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Punësimi aktual</w:t>
            </w:r>
          </w:p>
        </w:tc>
        <w:tc>
          <w:tcPr>
            <w:tcW w:w="3061"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c>
          <w:tcPr>
            <w:tcW w:w="3060"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r>
      <w:tr w:rsidR="004D71C5" w:rsidTr="004D71C5">
        <w:trPr>
          <w:jc w:val="center"/>
        </w:trPr>
        <w:tc>
          <w:tcPr>
            <w:tcW w:w="3095"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Punësimi i mëparshëm</w:t>
            </w:r>
          </w:p>
        </w:tc>
        <w:tc>
          <w:tcPr>
            <w:tcW w:w="3061"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c>
          <w:tcPr>
            <w:tcW w:w="3060"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r>
      <w:tr w:rsidR="004D71C5" w:rsidTr="004D71C5">
        <w:trPr>
          <w:jc w:val="center"/>
        </w:trPr>
        <w:tc>
          <w:tcPr>
            <w:tcW w:w="3095"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Statusi civil aktual</w:t>
            </w:r>
          </w:p>
        </w:tc>
        <w:tc>
          <w:tcPr>
            <w:tcW w:w="3061"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c>
          <w:tcPr>
            <w:tcW w:w="3060"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r>
      <w:tr w:rsidR="004D71C5" w:rsidTr="004D71C5">
        <w:trPr>
          <w:jc w:val="center"/>
        </w:trPr>
        <w:tc>
          <w:tcPr>
            <w:tcW w:w="3095"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Kur e kanë filluar kujdesin për fëmijën?</w:t>
            </w:r>
          </w:p>
        </w:tc>
        <w:tc>
          <w:tcPr>
            <w:tcW w:w="3061"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c>
          <w:tcPr>
            <w:tcW w:w="3060"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r>
      <w:tr w:rsidR="004D71C5" w:rsidTr="004D71C5">
        <w:trPr>
          <w:jc w:val="center"/>
        </w:trPr>
        <w:tc>
          <w:tcPr>
            <w:tcW w:w="3095"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Kur e kanë ndërprerë përkujdesjen për fëmijën?</w:t>
            </w:r>
          </w:p>
        </w:tc>
        <w:tc>
          <w:tcPr>
            <w:tcW w:w="3061"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c>
          <w:tcPr>
            <w:tcW w:w="3060"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r>
      <w:tr w:rsidR="004D71C5" w:rsidTr="004D71C5">
        <w:trPr>
          <w:jc w:val="center"/>
        </w:trPr>
        <w:tc>
          <w:tcPr>
            <w:tcW w:w="3095" w:type="dxa"/>
            <w:hideMark/>
          </w:tcPr>
          <w:p w:rsidR="004D71C5" w:rsidRDefault="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A ka secili prind përgjegjësi për fëmijën?</w:t>
            </w:r>
          </w:p>
        </w:tc>
        <w:tc>
          <w:tcPr>
            <w:tcW w:w="3061"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c>
          <w:tcPr>
            <w:tcW w:w="3060" w:type="dxa"/>
            <w:hideMark/>
          </w:tcPr>
          <w:p w:rsidR="004D71C5" w:rsidRDefault="004D71C5">
            <w:pPr>
              <w:tabs>
                <w:tab w:val="left" w:pos="6375"/>
              </w:tabs>
              <w:spacing w:after="0" w:line="240" w:lineRule="auto"/>
              <w:ind w:firstLine="0"/>
              <w:jc w:val="center"/>
              <w:rPr>
                <w:rFonts w:ascii="Garamond" w:hAnsi="Garamond"/>
                <w:sz w:val="24"/>
                <w:szCs w:val="24"/>
                <w:lang w:val="sq-AL"/>
              </w:rPr>
            </w:pPr>
            <w:r>
              <w:rPr>
                <w:rFonts w:ascii="Garamond" w:hAnsi="Garamond"/>
                <w:b/>
                <w:sz w:val="24"/>
                <w:szCs w:val="24"/>
                <w:lang w:val="sq-AL"/>
              </w:rPr>
              <w:t>___________________</w:t>
            </w:r>
          </w:p>
        </w:tc>
      </w:tr>
    </w:tbl>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Jepni të dhëna për kujdestarin ligjor të fëmijës (nëse ka një të tillë).</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pStyle w:val="ListParagraph"/>
        <w:numPr>
          <w:ilvl w:val="0"/>
          <w:numId w:val="17"/>
        </w:numPr>
        <w:tabs>
          <w:tab w:val="left" w:pos="6375"/>
        </w:tabs>
        <w:spacing w:after="0" w:line="240" w:lineRule="auto"/>
        <w:jc w:val="both"/>
        <w:rPr>
          <w:rFonts w:ascii="Garamond" w:hAnsi="Garamond"/>
          <w:b/>
          <w:sz w:val="24"/>
          <w:szCs w:val="24"/>
          <w:u w:val="single"/>
          <w:lang w:val="sq-AL"/>
        </w:rPr>
      </w:pPr>
      <w:r>
        <w:rPr>
          <w:rFonts w:ascii="Garamond" w:hAnsi="Garamond"/>
          <w:b/>
          <w:sz w:val="24"/>
          <w:szCs w:val="24"/>
          <w:u w:val="single"/>
          <w:lang w:val="sq-AL"/>
        </w:rPr>
        <w:t>PRIORITETET QË KA FËMIJA PËR ZGJEDHJEN E FAMILJES KUJDESTARE</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(nëse fëmija është mbi 10 vjeç)</w:t>
      </w:r>
    </w:p>
    <w:p w:rsidR="004D71C5" w:rsidRDefault="004D71C5" w:rsidP="004D71C5">
      <w:pPr>
        <w:pStyle w:val="ListParagraph"/>
        <w:numPr>
          <w:ilvl w:val="0"/>
          <w:numId w:val="3"/>
        </w:numPr>
        <w:tabs>
          <w:tab w:val="left" w:pos="6375"/>
        </w:tabs>
        <w:spacing w:after="0" w:line="240" w:lineRule="auto"/>
        <w:ind w:left="1080"/>
        <w:jc w:val="both"/>
        <w:rPr>
          <w:rFonts w:ascii="Garamond" w:hAnsi="Garamond"/>
          <w:sz w:val="24"/>
          <w:szCs w:val="24"/>
          <w:lang w:val="sq-AL"/>
        </w:rPr>
      </w:pPr>
      <w:r>
        <w:rPr>
          <w:rFonts w:ascii="Garamond" w:hAnsi="Garamond"/>
          <w:sz w:val="24"/>
          <w:szCs w:val="24"/>
          <w:lang w:val="sq-AL"/>
        </w:rPr>
        <w:t>Shëndeti _________________________</w:t>
      </w:r>
    </w:p>
    <w:p w:rsidR="004D71C5" w:rsidRDefault="004D71C5" w:rsidP="004D71C5">
      <w:pPr>
        <w:pStyle w:val="ListParagraph"/>
        <w:numPr>
          <w:ilvl w:val="0"/>
          <w:numId w:val="3"/>
        </w:numPr>
        <w:tabs>
          <w:tab w:val="left" w:pos="6375"/>
        </w:tabs>
        <w:spacing w:after="0" w:line="240" w:lineRule="auto"/>
        <w:ind w:left="1080"/>
        <w:jc w:val="both"/>
        <w:rPr>
          <w:rFonts w:ascii="Garamond" w:hAnsi="Garamond"/>
          <w:sz w:val="24"/>
          <w:szCs w:val="24"/>
          <w:lang w:val="sq-AL"/>
        </w:rPr>
      </w:pPr>
      <w:r>
        <w:rPr>
          <w:rFonts w:ascii="Garamond" w:hAnsi="Garamond"/>
          <w:sz w:val="24"/>
          <w:szCs w:val="24"/>
          <w:lang w:val="sq-AL"/>
        </w:rPr>
        <w:t>Edukimi _________________________</w:t>
      </w:r>
    </w:p>
    <w:p w:rsidR="004D71C5" w:rsidRDefault="004D71C5" w:rsidP="004D71C5">
      <w:pPr>
        <w:pStyle w:val="ListParagraph"/>
        <w:numPr>
          <w:ilvl w:val="0"/>
          <w:numId w:val="3"/>
        </w:numPr>
        <w:tabs>
          <w:tab w:val="left" w:pos="6375"/>
        </w:tabs>
        <w:spacing w:after="0" w:line="240" w:lineRule="auto"/>
        <w:ind w:left="1080"/>
        <w:jc w:val="both"/>
        <w:rPr>
          <w:rFonts w:ascii="Garamond" w:hAnsi="Garamond"/>
          <w:sz w:val="24"/>
          <w:szCs w:val="24"/>
          <w:lang w:val="sq-AL"/>
        </w:rPr>
      </w:pPr>
      <w:r>
        <w:rPr>
          <w:rFonts w:ascii="Garamond" w:hAnsi="Garamond"/>
          <w:sz w:val="24"/>
          <w:szCs w:val="24"/>
          <w:lang w:val="sq-AL"/>
        </w:rPr>
        <w:t>Mosha _________________________</w:t>
      </w:r>
    </w:p>
    <w:p w:rsidR="004D71C5" w:rsidRDefault="004D71C5" w:rsidP="004D71C5">
      <w:pPr>
        <w:pStyle w:val="ListParagraph"/>
        <w:numPr>
          <w:ilvl w:val="0"/>
          <w:numId w:val="3"/>
        </w:numPr>
        <w:tabs>
          <w:tab w:val="left" w:pos="6375"/>
        </w:tabs>
        <w:spacing w:after="0" w:line="240" w:lineRule="auto"/>
        <w:ind w:left="1080"/>
        <w:jc w:val="both"/>
        <w:rPr>
          <w:rFonts w:ascii="Garamond" w:hAnsi="Garamond"/>
          <w:sz w:val="24"/>
          <w:szCs w:val="24"/>
          <w:lang w:val="sq-AL"/>
        </w:rPr>
      </w:pPr>
      <w:r>
        <w:rPr>
          <w:rFonts w:ascii="Garamond" w:hAnsi="Garamond"/>
          <w:sz w:val="24"/>
          <w:szCs w:val="24"/>
          <w:lang w:val="sq-AL"/>
        </w:rPr>
        <w:t>Pozicioni gjeografik _________________________</w:t>
      </w:r>
    </w:p>
    <w:p w:rsidR="004D71C5" w:rsidRDefault="004D71C5" w:rsidP="004D71C5">
      <w:pPr>
        <w:pStyle w:val="ListParagraph"/>
        <w:numPr>
          <w:ilvl w:val="0"/>
          <w:numId w:val="3"/>
        </w:numPr>
        <w:tabs>
          <w:tab w:val="left" w:pos="6375"/>
        </w:tabs>
        <w:spacing w:after="0" w:line="240" w:lineRule="auto"/>
        <w:ind w:left="1080"/>
        <w:jc w:val="both"/>
        <w:rPr>
          <w:rFonts w:ascii="Garamond" w:hAnsi="Garamond"/>
          <w:sz w:val="24"/>
          <w:szCs w:val="24"/>
          <w:lang w:val="sq-AL"/>
        </w:rPr>
      </w:pPr>
      <w:r>
        <w:rPr>
          <w:rFonts w:ascii="Garamond" w:hAnsi="Garamond"/>
          <w:sz w:val="24"/>
          <w:szCs w:val="24"/>
          <w:lang w:val="sq-AL"/>
        </w:rPr>
        <w:t>Ndonjë dëshirë tjetër e fëmijës _________________________</w:t>
      </w:r>
    </w:p>
    <w:p w:rsidR="004D71C5" w:rsidRDefault="004D71C5" w:rsidP="004D71C5">
      <w:pPr>
        <w:tabs>
          <w:tab w:val="left" w:pos="6375"/>
        </w:tabs>
        <w:spacing w:after="0" w:line="240" w:lineRule="auto"/>
        <w:rPr>
          <w:rFonts w:ascii="Garamond" w:hAnsi="Garamond"/>
          <w:sz w:val="24"/>
          <w:szCs w:val="24"/>
          <w:lang w:val="sq-AL"/>
        </w:rPr>
      </w:pP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 xml:space="preserve">- A ka ndonjë konflikt interesash që duhet marrë parasysh në përzgjedhjen e familjes kujdestare? </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Po    Jo</w:t>
      </w:r>
    </w:p>
    <w:p w:rsidR="004D71C5" w:rsidRDefault="004D71C5" w:rsidP="004D71C5">
      <w:pPr>
        <w:tabs>
          <w:tab w:val="left" w:pos="6375"/>
        </w:tabs>
        <w:spacing w:after="0" w:line="240" w:lineRule="auto"/>
        <w:rPr>
          <w:rFonts w:ascii="Garamond" w:hAnsi="Garamond"/>
          <w:sz w:val="24"/>
          <w:szCs w:val="24"/>
          <w:lang w:val="sq-AL"/>
        </w:rPr>
      </w:pPr>
      <w:r>
        <w:rPr>
          <w:rFonts w:ascii="Garamond" w:hAnsi="Garamond"/>
          <w:sz w:val="24"/>
          <w:szCs w:val="24"/>
          <w:lang w:val="sq-AL"/>
        </w:rPr>
        <w:t>Nëse po, shpjegoni</w:t>
      </w:r>
    </w:p>
    <w:p w:rsidR="004D71C5" w:rsidRDefault="004D71C5" w:rsidP="004D71C5">
      <w:pPr>
        <w:tabs>
          <w:tab w:val="left" w:pos="6375"/>
        </w:tabs>
        <w:spacing w:after="0" w:line="240" w:lineRule="auto"/>
        <w:ind w:firstLine="0"/>
        <w:rPr>
          <w:rFonts w:ascii="Garamond" w:hAnsi="Garamond"/>
          <w:sz w:val="24"/>
          <w:szCs w:val="24"/>
          <w:lang w:val="sq-AL"/>
        </w:rPr>
      </w:pPr>
      <w:r>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F4B88" w:rsidRDefault="00CF4B88"/>
    <w:sectPr w:rsidR="00CF4B88" w:rsidSect="004D7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0546D"/>
    <w:multiLevelType w:val="hybridMultilevel"/>
    <w:tmpl w:val="FB546EA8"/>
    <w:lvl w:ilvl="0" w:tplc="DA209C2E">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 w15:restartNumberingAfterBreak="0">
    <w:nsid w:val="036F56E9"/>
    <w:multiLevelType w:val="hybridMultilevel"/>
    <w:tmpl w:val="DA849F0C"/>
    <w:lvl w:ilvl="0" w:tplc="C4FA4330">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2" w15:restartNumberingAfterBreak="0">
    <w:nsid w:val="04030DBA"/>
    <w:multiLevelType w:val="hybridMultilevel"/>
    <w:tmpl w:val="E1923AD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15:restartNumberingAfterBreak="0">
    <w:nsid w:val="0CC10B26"/>
    <w:multiLevelType w:val="hybridMultilevel"/>
    <w:tmpl w:val="10EC6C04"/>
    <w:lvl w:ilvl="0" w:tplc="14B26286">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 w15:restartNumberingAfterBreak="0">
    <w:nsid w:val="0DA92CAD"/>
    <w:multiLevelType w:val="hybridMultilevel"/>
    <w:tmpl w:val="81F872B6"/>
    <w:lvl w:ilvl="0" w:tplc="175EB1CC">
      <w:start w:val="1"/>
      <w:numFmt w:val="upp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 w15:restartNumberingAfterBreak="0">
    <w:nsid w:val="0DAD5E5C"/>
    <w:multiLevelType w:val="hybridMultilevel"/>
    <w:tmpl w:val="14F2DD5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15:restartNumberingAfterBreak="0">
    <w:nsid w:val="106472CD"/>
    <w:multiLevelType w:val="hybridMultilevel"/>
    <w:tmpl w:val="74F411DA"/>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 w15:restartNumberingAfterBreak="0">
    <w:nsid w:val="16991478"/>
    <w:multiLevelType w:val="hybridMultilevel"/>
    <w:tmpl w:val="C9D68A3A"/>
    <w:lvl w:ilvl="0" w:tplc="C4FA4330">
      <w:start w:val="1"/>
      <w:numFmt w:val="bullet"/>
      <w:lvlText w:val=""/>
      <w:lvlJc w:val="left"/>
      <w:pPr>
        <w:ind w:left="1440" w:hanging="360"/>
      </w:pPr>
      <w:rPr>
        <w:rFonts w:ascii="Symbol" w:hAnsi="Symbol" w:hint="default"/>
      </w:rPr>
    </w:lvl>
    <w:lvl w:ilvl="1" w:tplc="C4FA4330">
      <w:start w:val="1"/>
      <w:numFmt w:val="bullet"/>
      <w:lvlText w:val=""/>
      <w:lvlJc w:val="left"/>
      <w:pPr>
        <w:ind w:left="1440" w:hanging="360"/>
      </w:pPr>
      <w:rPr>
        <w:rFonts w:ascii="Symbol" w:hAnsi="Symbol"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8" w15:restartNumberingAfterBreak="0">
    <w:nsid w:val="200F05AC"/>
    <w:multiLevelType w:val="hybridMultilevel"/>
    <w:tmpl w:val="8FBE0FEC"/>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9" w15:restartNumberingAfterBreak="0">
    <w:nsid w:val="214D3CF1"/>
    <w:multiLevelType w:val="hybridMultilevel"/>
    <w:tmpl w:val="44EC9BEA"/>
    <w:lvl w:ilvl="0" w:tplc="9C505AAE">
      <w:start w:val="1"/>
      <w:numFmt w:val="upp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15:restartNumberingAfterBreak="0">
    <w:nsid w:val="218222FE"/>
    <w:multiLevelType w:val="hybridMultilevel"/>
    <w:tmpl w:val="31D878BC"/>
    <w:lvl w:ilvl="0" w:tplc="C4FA4330">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1" w15:restartNumberingAfterBreak="0">
    <w:nsid w:val="29AE3F5B"/>
    <w:multiLevelType w:val="hybridMultilevel"/>
    <w:tmpl w:val="298EABF8"/>
    <w:lvl w:ilvl="0" w:tplc="480EC45A">
      <w:start w:val="5"/>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 w15:restartNumberingAfterBreak="0">
    <w:nsid w:val="2A8D2A19"/>
    <w:multiLevelType w:val="hybridMultilevel"/>
    <w:tmpl w:val="EA487762"/>
    <w:lvl w:ilvl="0" w:tplc="9558D04E">
      <w:start w:val="3"/>
      <w:numFmt w:val="upp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 w15:restartNumberingAfterBreak="0">
    <w:nsid w:val="367C7145"/>
    <w:multiLevelType w:val="hybridMultilevel"/>
    <w:tmpl w:val="7826CD44"/>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4" w15:restartNumberingAfterBreak="0">
    <w:nsid w:val="38CF1692"/>
    <w:multiLevelType w:val="hybridMultilevel"/>
    <w:tmpl w:val="70863EDE"/>
    <w:lvl w:ilvl="0" w:tplc="74BAA48E">
      <w:start w:val="1"/>
      <w:numFmt w:val="decimal"/>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5" w15:restartNumberingAfterBreak="0">
    <w:nsid w:val="3B6E3864"/>
    <w:multiLevelType w:val="hybridMultilevel"/>
    <w:tmpl w:val="EE10A418"/>
    <w:lvl w:ilvl="0" w:tplc="AF12B4B4">
      <w:start w:val="1"/>
      <w:numFmt w:val="upp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15:restartNumberingAfterBreak="0">
    <w:nsid w:val="41F63154"/>
    <w:multiLevelType w:val="hybridMultilevel"/>
    <w:tmpl w:val="430CA90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7" w15:restartNumberingAfterBreak="0">
    <w:nsid w:val="4599488D"/>
    <w:multiLevelType w:val="hybridMultilevel"/>
    <w:tmpl w:val="36BC4006"/>
    <w:lvl w:ilvl="0" w:tplc="C4FA4330">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8" w15:restartNumberingAfterBreak="0">
    <w:nsid w:val="59AD0977"/>
    <w:multiLevelType w:val="hybridMultilevel"/>
    <w:tmpl w:val="966A0770"/>
    <w:lvl w:ilvl="0" w:tplc="C4FA4330">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9" w15:restartNumberingAfterBreak="0">
    <w:nsid w:val="5EE83E50"/>
    <w:multiLevelType w:val="hybridMultilevel"/>
    <w:tmpl w:val="92A89E0A"/>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20" w15:restartNumberingAfterBreak="0">
    <w:nsid w:val="5FA058F7"/>
    <w:multiLevelType w:val="hybridMultilevel"/>
    <w:tmpl w:val="2ED644FC"/>
    <w:lvl w:ilvl="0" w:tplc="AA2E258E">
      <w:start w:val="3"/>
      <w:numFmt w:val="bullet"/>
      <w:lvlText w:val="-"/>
      <w:lvlJc w:val="left"/>
      <w:pPr>
        <w:ind w:left="1440" w:hanging="360"/>
      </w:pPr>
      <w:rPr>
        <w:rFonts w:ascii="Calibri" w:eastAsiaTheme="minorHAnsi" w:hAnsi="Calibri" w:cstheme="minorBidi"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21" w15:restartNumberingAfterBreak="0">
    <w:nsid w:val="63464BD7"/>
    <w:multiLevelType w:val="hybridMultilevel"/>
    <w:tmpl w:val="8C80749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2" w15:restartNumberingAfterBreak="0">
    <w:nsid w:val="668431F8"/>
    <w:multiLevelType w:val="hybridMultilevel"/>
    <w:tmpl w:val="877041BC"/>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23" w15:restartNumberingAfterBreak="0">
    <w:nsid w:val="695C2D5C"/>
    <w:multiLevelType w:val="hybridMultilevel"/>
    <w:tmpl w:val="B152056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15:restartNumberingAfterBreak="0">
    <w:nsid w:val="6D0B1C6C"/>
    <w:multiLevelType w:val="hybridMultilevel"/>
    <w:tmpl w:val="6CFA2950"/>
    <w:lvl w:ilvl="0" w:tplc="AF4ED8D8">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5" w15:restartNumberingAfterBreak="0">
    <w:nsid w:val="6E8E025E"/>
    <w:multiLevelType w:val="hybridMultilevel"/>
    <w:tmpl w:val="EF96FF58"/>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lvlOverride w:ilvl="1"/>
    <w:lvlOverride w:ilvl="2"/>
    <w:lvlOverride w:ilvl="3"/>
    <w:lvlOverride w:ilvl="4"/>
    <w:lvlOverride w:ilvl="5"/>
    <w:lvlOverride w:ilvl="6"/>
    <w:lvlOverride w:ilvl="7"/>
    <w:lvlOverride w:ilv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lvlOverride w:ilvl="2"/>
    <w:lvlOverride w:ilvl="3"/>
    <w:lvlOverride w:ilvl="4"/>
    <w:lvlOverride w:ilvl="5"/>
    <w:lvlOverride w:ilvl="6"/>
    <w:lvlOverride w:ilvl="7"/>
    <w:lvlOverride w:ilvl="8"/>
  </w:num>
  <w:num w:numId="7">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lvlOverride w:ilvl="2"/>
    <w:lvlOverride w:ilvl="3"/>
    <w:lvlOverride w:ilvl="4"/>
    <w:lvlOverride w:ilvl="5"/>
    <w:lvlOverride w:ilvl="6"/>
    <w:lvlOverride w:ilvl="7"/>
    <w:lvlOverride w:ilvl="8"/>
  </w:num>
  <w:num w:numId="12">
    <w:abstractNumId w:val="22"/>
    <w:lvlOverride w:ilvl="0"/>
    <w:lvlOverride w:ilvl="1"/>
    <w:lvlOverride w:ilvl="2"/>
    <w:lvlOverride w:ilvl="3"/>
    <w:lvlOverride w:ilvl="4"/>
    <w:lvlOverride w:ilvl="5"/>
    <w:lvlOverride w:ilvl="6"/>
    <w:lvlOverride w:ilvl="7"/>
    <w:lvlOverride w:ilvl="8"/>
  </w:num>
  <w:num w:numId="13">
    <w:abstractNumId w:val="13"/>
    <w:lvlOverride w:ilvl="0"/>
    <w:lvlOverride w:ilvl="1"/>
    <w:lvlOverride w:ilvl="2"/>
    <w:lvlOverride w:ilvl="3"/>
    <w:lvlOverride w:ilvl="4"/>
    <w:lvlOverride w:ilvl="5"/>
    <w:lvlOverride w:ilvl="6"/>
    <w:lvlOverride w:ilvl="7"/>
    <w:lvlOverride w:ilvl="8"/>
  </w:num>
  <w:num w:numId="14">
    <w:abstractNumId w:val="8"/>
    <w:lvlOverride w:ilvl="0"/>
    <w:lvlOverride w:ilvl="1"/>
    <w:lvlOverride w:ilvl="2"/>
    <w:lvlOverride w:ilvl="3"/>
    <w:lvlOverride w:ilvl="4"/>
    <w:lvlOverride w:ilvl="5"/>
    <w:lvlOverride w:ilvl="6"/>
    <w:lvlOverride w:ilvl="7"/>
    <w:lvlOverride w:ilvl="8"/>
  </w:num>
  <w:num w:numId="15">
    <w:abstractNumId w:val="19"/>
    <w:lvlOverride w:ilvl="0"/>
    <w:lvlOverride w:ilvl="1"/>
    <w:lvlOverride w:ilvl="2"/>
    <w:lvlOverride w:ilvl="3"/>
    <w:lvlOverride w:ilvl="4"/>
    <w:lvlOverride w:ilvl="5"/>
    <w:lvlOverride w:ilvl="6"/>
    <w:lvlOverride w:ilvl="7"/>
    <w:lvlOverride w:ilvl="8"/>
  </w:num>
  <w:num w:numId="1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lvlOverride w:ilvl="1"/>
    <w:lvlOverride w:ilvl="2"/>
    <w:lvlOverride w:ilvl="3"/>
    <w:lvlOverride w:ilvl="4"/>
    <w:lvlOverride w:ilvl="5"/>
    <w:lvlOverride w:ilvl="6"/>
    <w:lvlOverride w:ilvl="7"/>
    <w:lvlOverride w:ilvl="8"/>
  </w:num>
  <w:num w:numId="19">
    <w:abstractNumId w:val="10"/>
    <w:lvlOverride w:ilvl="0"/>
    <w:lvlOverride w:ilvl="1"/>
    <w:lvlOverride w:ilvl="2"/>
    <w:lvlOverride w:ilvl="3"/>
    <w:lvlOverride w:ilvl="4"/>
    <w:lvlOverride w:ilvl="5"/>
    <w:lvlOverride w:ilvl="6"/>
    <w:lvlOverride w:ilvl="7"/>
    <w:lvlOverride w:ilvl="8"/>
  </w:num>
  <w:num w:numId="20">
    <w:abstractNumId w:val="1"/>
    <w:lvlOverride w:ilvl="0"/>
    <w:lvlOverride w:ilvl="1"/>
    <w:lvlOverride w:ilvl="2"/>
    <w:lvlOverride w:ilvl="3"/>
    <w:lvlOverride w:ilvl="4"/>
    <w:lvlOverride w:ilvl="5"/>
    <w:lvlOverride w:ilvl="6"/>
    <w:lvlOverride w:ilvl="7"/>
    <w:lvlOverride w:ilvl="8"/>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lvlOverride w:ilvl="1"/>
    <w:lvlOverride w:ilvl="2"/>
    <w:lvlOverride w:ilvl="3"/>
    <w:lvlOverride w:ilvl="4"/>
    <w:lvlOverride w:ilvl="5"/>
    <w:lvlOverride w:ilvl="6"/>
    <w:lvlOverride w:ilvl="7"/>
    <w:lvlOverride w:ilvl="8"/>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1C5"/>
    <w:rsid w:val="004D71C5"/>
    <w:rsid w:val="00CF4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3E2AE8-0C70-4A37-A679-333DE209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1C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Bullet Points Char,Liste Paragraf Char,Paragraph Char,Citation List Char,Resume Title Char,Paragraphe de liste PBLH Char,Normal bullet 2 Char,Bullet list Char,Figure_name Char,Equipment Char,lp1 Char"/>
    <w:link w:val="ListParagraph"/>
    <w:uiPriority w:val="34"/>
    <w:locked/>
    <w:rsid w:val="004D71C5"/>
    <w:rPr>
      <w:rFonts w:ascii="Calibri" w:eastAsia="Times New Roman" w:hAnsi="Calibri" w:cs="Times New Roman"/>
    </w:rPr>
  </w:style>
  <w:style w:type="paragraph" w:styleId="ListParagraph">
    <w:name w:val="List Paragraph"/>
    <w:aliases w:val="List Paragraph2,Bullet Points,Liste Paragraf,Paragraph,Citation List,Resume Title,Paragraphe de liste PBLH,Normal bullet 2,Bullet list,Figure_name,Equipment,Numbered Indented Text,lp1,List Paragraph11,List Paragraph Char Char Char"/>
    <w:basedOn w:val="Normal"/>
    <w:link w:val="ListParagraphChar"/>
    <w:uiPriority w:val="34"/>
    <w:qFormat/>
    <w:rsid w:val="004D71C5"/>
    <w:pPr>
      <w:ind w:left="720" w:firstLine="0"/>
      <w:contextualSpacing/>
      <w:jc w:val="left"/>
    </w:pPr>
    <w:rPr>
      <w:rFonts w:eastAsia="Times New Roman"/>
    </w:rPr>
  </w:style>
  <w:style w:type="character" w:customStyle="1" w:styleId="ParagrafiChar">
    <w:name w:val="Paragrafi Char"/>
    <w:basedOn w:val="DefaultParagraphFont"/>
    <w:link w:val="Paragrafi"/>
    <w:locked/>
    <w:rsid w:val="004D71C5"/>
    <w:rPr>
      <w:rFonts w:ascii="Garamond" w:eastAsia="MS Mincho" w:hAnsi="Garamond" w:cs="CG Times"/>
      <w:sz w:val="24"/>
    </w:rPr>
  </w:style>
  <w:style w:type="paragraph" w:customStyle="1" w:styleId="Paragrafi">
    <w:name w:val="Paragrafi"/>
    <w:link w:val="ParagrafiChar"/>
    <w:rsid w:val="004D71C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D71C5"/>
    <w:rPr>
      <w:rFonts w:ascii="Garamond" w:eastAsia="MS Mincho" w:hAnsi="Garamond" w:cs="CG Times"/>
      <w:sz w:val="24"/>
      <w:lang w:val="en-GB"/>
    </w:rPr>
  </w:style>
  <w:style w:type="paragraph" w:customStyle="1" w:styleId="NeniNr">
    <w:name w:val="Neni_Nr"/>
    <w:next w:val="Normal"/>
    <w:link w:val="NeniNrChar"/>
    <w:rsid w:val="004D71C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4D71C5"/>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D71C5"/>
    <w:rPr>
      <w:rFonts w:ascii="Garamond" w:eastAsia="MS Mincho" w:hAnsi="Garamond" w:cs="CG Times"/>
      <w:caps/>
      <w:sz w:val="24"/>
      <w:lang w:val="en-GB"/>
    </w:rPr>
  </w:style>
  <w:style w:type="paragraph" w:customStyle="1" w:styleId="Autoriteti">
    <w:name w:val="Autoriteti"/>
    <w:next w:val="Normal"/>
    <w:link w:val="AutoritetiChar"/>
    <w:rsid w:val="004D71C5"/>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D71C5"/>
    <w:rPr>
      <w:rFonts w:ascii="Garamond" w:eastAsia="MS Mincho" w:hAnsi="Garamond" w:cs="Times New Roman"/>
      <w:b/>
      <w:bCs/>
      <w:sz w:val="24"/>
      <w:lang w:val="en-GB"/>
    </w:rPr>
  </w:style>
  <w:style w:type="paragraph" w:customStyle="1" w:styleId="AutoritetiEmer">
    <w:name w:val="Autoriteti_Emer"/>
    <w:next w:val="Normal"/>
    <w:link w:val="AutoritetiEmerChar"/>
    <w:rsid w:val="004D71C5"/>
    <w:pPr>
      <w:widowControl w:val="0"/>
      <w:spacing w:after="0" w:line="240" w:lineRule="auto"/>
      <w:jc w:val="right"/>
    </w:pPr>
    <w:rPr>
      <w:rFonts w:ascii="Garamond" w:eastAsia="MS Mincho" w:hAnsi="Garamond" w:cs="Times New Roman"/>
      <w:b/>
      <w:bCs/>
      <w:sz w:val="24"/>
      <w:lang w:val="en-GB"/>
    </w:rPr>
  </w:style>
  <w:style w:type="table" w:styleId="TableGrid">
    <w:name w:val="Table Grid"/>
    <w:basedOn w:val="TableNormal"/>
    <w:uiPriority w:val="59"/>
    <w:rsid w:val="004D71C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49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6034</Words>
  <Characters>34394</Characters>
  <Application>Microsoft Office Word</Application>
  <DocSecurity>0</DocSecurity>
  <Lines>286</Lines>
  <Paragraphs>80</Paragraphs>
  <ScaleCrop>false</ScaleCrop>
  <Company/>
  <LinksUpToDate>false</LinksUpToDate>
  <CharactersWithSpaces>40348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2018-03-19T15:30:00Z</dcterms:created>
  <dcterms:modified xsi:type="dcterms:W3CDTF">2018-03-19T15:35:00Z</dcterms:modified>
</cp:coreProperties>
</file>