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649" w:rsidRDefault="00940649" w:rsidP="00940649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940649" w:rsidRDefault="00940649" w:rsidP="00940649">
      <w:pPr>
        <w:pStyle w:val="NeniTitull"/>
        <w:rPr>
          <w:lang w:val="sq-AL"/>
        </w:rPr>
      </w:pPr>
      <w:r>
        <w:rPr>
          <w:lang w:val="sq-AL"/>
        </w:rPr>
        <w:t>Nr. 459, datë 26.7.2018</w:t>
      </w:r>
    </w:p>
    <w:p w:rsidR="00940649" w:rsidRDefault="00940649" w:rsidP="00940649">
      <w:pPr>
        <w:pStyle w:val="NeniTitull"/>
        <w:rPr>
          <w:sz w:val="14"/>
          <w:lang w:val="sq-AL"/>
        </w:rPr>
      </w:pPr>
    </w:p>
    <w:p w:rsidR="00940649" w:rsidRDefault="00940649" w:rsidP="00940649">
      <w:pPr>
        <w:pStyle w:val="NeniTitull"/>
        <w:rPr>
          <w:lang w:val="sq-AL"/>
        </w:rPr>
      </w:pPr>
      <w:r>
        <w:rPr>
          <w:lang w:val="sq-AL"/>
        </w:rPr>
        <w:t>PËR KALIMIN NË PRONËSI TË BASHKISË ROSKOVEC, TË PRONËS ME EMËRTIMIN “POSTA E POLICISË ROSKOVEC” DHE PËR NJË NDRYSHIM NË VENDIMIN NR. 250, DATË 24.4.2003, TË KËSHILLIT TË MINISTRAVE, “PËR MIRATIMIN E LISTËS SË INVENTARIT TË PRONAVE TË PALUAJTSHME SHTETËRORE, TË CILAT I KALOJNË NË PËRGJEGJËSI ADMINISTRIMI MINISTRISË SË RENDIT PUBLIK”, TË NDRYSHUAR</w:t>
      </w:r>
    </w:p>
    <w:p w:rsidR="00940649" w:rsidRDefault="00940649" w:rsidP="00940649">
      <w:pPr>
        <w:pStyle w:val="Paragrafi"/>
        <w:ind w:firstLine="0"/>
        <w:rPr>
          <w:sz w:val="14"/>
          <w:lang w:val="sq-AL"/>
        </w:rPr>
      </w:pPr>
    </w:p>
    <w:p w:rsidR="00940649" w:rsidRDefault="00940649" w:rsidP="00940649">
      <w:pPr>
        <w:pStyle w:val="Paragrafi"/>
        <w:rPr>
          <w:lang w:val="sq-AL"/>
        </w:rPr>
      </w:pPr>
      <w:r>
        <w:rPr>
          <w:lang w:val="sq-AL"/>
        </w:rPr>
        <w:t>Në mbështetje të nenit 100 të Kushtetutës, shkronjës “k”, të nenit 3, të ligjit nr. 8744, datë 22.2.2001, “Për transferimin e pronave të paluajtshme publike të shtetit në njësitë e qeverisjes vendore”, të ndryshuar, dhe të neneve 5, 13 e 15, shkronja “c”, të ligjit nr. 8743, datë 22.2.2001, “Për pronat e paluajtshme të shtetit”, të ndryshuar, me propozimin e ministrit të Brendshëm, Këshilli i Ministrave</w:t>
      </w:r>
    </w:p>
    <w:p w:rsidR="00940649" w:rsidRDefault="00940649" w:rsidP="00940649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940649" w:rsidRDefault="00940649" w:rsidP="00940649">
      <w:pPr>
        <w:pStyle w:val="Paragrafi"/>
        <w:ind w:firstLine="0"/>
        <w:rPr>
          <w:sz w:val="14"/>
          <w:lang w:val="sq-AL"/>
        </w:rPr>
      </w:pPr>
    </w:p>
    <w:p w:rsidR="00940649" w:rsidRDefault="00940649" w:rsidP="00940649">
      <w:pPr>
        <w:pStyle w:val="Paragrafi"/>
        <w:rPr>
          <w:lang w:val="sq-AL"/>
        </w:rPr>
      </w:pPr>
      <w:r>
        <w:rPr>
          <w:lang w:val="sq-AL"/>
        </w:rPr>
        <w:t>1. Kalimin në pronësi të Bashkisë Roskovec të pronës me emërtimin “Posta e Policisë Roskovec”, sipas formularit që i bashkëlidhet këtij vendimi, për realizimin e funksioneve me interes vendor.</w:t>
      </w:r>
    </w:p>
    <w:p w:rsidR="00940649" w:rsidRDefault="00940649" w:rsidP="00940649">
      <w:pPr>
        <w:pStyle w:val="Paragrafi"/>
        <w:rPr>
          <w:lang w:val="sq-AL"/>
        </w:rPr>
      </w:pPr>
      <w:r>
        <w:rPr>
          <w:lang w:val="sq-AL"/>
        </w:rPr>
        <w:t>2. Prona e përcaktuar në pikën 1 të këtij vendimi, hiqet nga lista e inventarit të pronave të paluajtshme shtetërore që i bashkëlidhet vendimit nr. 250, datë 24.4.2003, të Këshillit të Ministrave, të ndryshuar.</w:t>
      </w:r>
    </w:p>
    <w:p w:rsidR="00940649" w:rsidRDefault="00940649" w:rsidP="00940649">
      <w:pPr>
        <w:pStyle w:val="Paragrafi"/>
        <w:rPr>
          <w:lang w:val="sq-AL"/>
        </w:rPr>
      </w:pPr>
      <w:r>
        <w:rPr>
          <w:lang w:val="sq-AL"/>
        </w:rPr>
        <w:t>3. Ngarkohen ministri i Brendshëm, kryetari i Bashkisë Roskovec dhe kryeregjistruesi i Pasurive të Paluajtshme të Republikës së Shqipërisë, për ndjekjen dhe zbatimin e këtij vendimi.</w:t>
      </w:r>
    </w:p>
    <w:p w:rsidR="00940649" w:rsidRDefault="00940649" w:rsidP="00940649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940649" w:rsidRDefault="00940649" w:rsidP="00940649">
      <w:pPr>
        <w:pStyle w:val="Paragrafi"/>
        <w:rPr>
          <w:sz w:val="14"/>
          <w:lang w:val="sq-AL"/>
        </w:rPr>
      </w:pPr>
    </w:p>
    <w:p w:rsidR="00940649" w:rsidRDefault="00940649" w:rsidP="00940649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940649" w:rsidRDefault="00940649" w:rsidP="0094064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940649" w:rsidRDefault="00940649" w:rsidP="00940649">
      <w:pPr>
        <w:pStyle w:val="Paragrafi"/>
        <w:jc w:val="right"/>
        <w:rPr>
          <w:b/>
          <w:lang w:val="sq-AL"/>
        </w:rPr>
      </w:pPr>
    </w:p>
    <w:p w:rsidR="00940649" w:rsidRDefault="00940649" w:rsidP="00940649">
      <w:pPr>
        <w:pStyle w:val="Paragrafi"/>
        <w:jc w:val="right"/>
        <w:rPr>
          <w:b/>
          <w:lang w:val="sq-AL"/>
        </w:rPr>
      </w:pPr>
    </w:p>
    <w:p w:rsidR="00940649" w:rsidRDefault="00940649" w:rsidP="00940649">
      <w:pPr>
        <w:pStyle w:val="Paragrafi"/>
        <w:jc w:val="right"/>
        <w:rPr>
          <w:b/>
          <w:lang w:val="sq-AL"/>
        </w:rPr>
      </w:pPr>
    </w:p>
    <w:p w:rsidR="00940649" w:rsidRDefault="00940649" w:rsidP="00940649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940649" w:rsidSect="00940649">
          <w:pgSz w:w="11907" w:h="16840"/>
          <w:pgMar w:top="720" w:right="1134" w:bottom="720" w:left="1134" w:header="851" w:footer="851" w:gutter="0"/>
          <w:cols w:space="454"/>
        </w:sectPr>
      </w:pPr>
    </w:p>
    <w:p w:rsidR="00940649" w:rsidRDefault="00940649" w:rsidP="00940649">
      <w:pPr>
        <w:pStyle w:val="Paragrafi"/>
        <w:jc w:val="right"/>
        <w:rPr>
          <w:b/>
          <w:lang w:val="sq-AL"/>
        </w:rPr>
      </w:pPr>
    </w:p>
    <w:p w:rsidR="00940649" w:rsidRDefault="00940649" w:rsidP="00940649">
      <w:pPr>
        <w:pStyle w:val="Paragrafi"/>
        <w:jc w:val="center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1. FORMULAR PËR INVENTARIZIMIN E PRONAVE TË PALUAJTSHME SHTETËRORE</w:t>
      </w:r>
    </w:p>
    <w:p w:rsidR="00940649" w:rsidRDefault="00940649" w:rsidP="00940649">
      <w:pPr>
        <w:pStyle w:val="Paragrafi"/>
        <w:jc w:val="center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(PËR INVENTARIZIMIN E PRONAVE TË VEÇANTA)</w:t>
      </w:r>
    </w:p>
    <w:p w:rsidR="00940649" w:rsidRDefault="00940649" w:rsidP="00940649">
      <w:pPr>
        <w:pStyle w:val="Paragrafi"/>
        <w:rPr>
          <w:sz w:val="1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769"/>
        <w:gridCol w:w="836"/>
        <w:gridCol w:w="756"/>
        <w:gridCol w:w="826"/>
        <w:gridCol w:w="756"/>
        <w:gridCol w:w="810"/>
        <w:gridCol w:w="848"/>
        <w:gridCol w:w="1210"/>
        <w:gridCol w:w="1210"/>
        <w:gridCol w:w="912"/>
      </w:tblGrid>
      <w:tr w:rsidR="00940649" w:rsidTr="00940649">
        <w:trPr>
          <w:trHeight w:val="550"/>
        </w:trPr>
        <w:tc>
          <w:tcPr>
            <w:tcW w:w="9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INSTITUCIONI I PUSHTETIT QENDROR MRP (DREJTORIA E POLICISË SË QARKUT FIER)</w:t>
            </w:r>
          </w:p>
          <w:p w:rsidR="00940649" w:rsidRDefault="00940649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BASHKIA/KOMUNA ROSKOVEC</w:t>
            </w:r>
          </w:p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FUSHA E PËRDORIMIT TË PRONËS: RUAJTJE RENDI</w:t>
            </w:r>
          </w:p>
        </w:tc>
      </w:tr>
      <w:tr w:rsidR="00940649" w:rsidTr="0094064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 rend.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Zona kadas. indeksi i hartës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Emri i pronës, adresa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Sip. totale e pronës (m</w:t>
            </w:r>
            <w:r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Nga sip. totale, sa ndërtesë m</w:t>
            </w:r>
            <w:r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Institucioni/enti me përgjegjësi administrative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Institucioni/enti përdorues Statusi juridik  përdorimit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Të dhëna të tjera (shënime të veçanta)</w:t>
            </w:r>
          </w:p>
        </w:tc>
      </w:tr>
      <w:tr w:rsidR="00940649" w:rsidTr="0094064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11</w:t>
            </w:r>
          </w:p>
        </w:tc>
      </w:tr>
      <w:tr w:rsidR="00940649" w:rsidTr="0094064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Ardhur me shkresën nr. 675/2, datë 22.7.2002</w:t>
            </w:r>
          </w:p>
        </w:tc>
      </w:tr>
      <w:tr w:rsidR="00940649" w:rsidTr="0094064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Posta e Policisë Roskovec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576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138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Ruajtje rendi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MRP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9" w:rsidRDefault="00940649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Kom. i Policisë Fier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940649" w:rsidTr="00940649">
        <w:trPr>
          <w:trHeight w:val="31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9" w:rsidRDefault="0094064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</w:tbl>
    <w:p w:rsidR="00940649" w:rsidRDefault="00940649" w:rsidP="00940649">
      <w:pPr>
        <w:pStyle w:val="NeniTitull"/>
        <w:rPr>
          <w:lang w:val="sq-AL"/>
        </w:rPr>
      </w:pPr>
    </w:p>
    <w:p w:rsidR="00940649" w:rsidRDefault="00940649" w:rsidP="00940649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940649" w:rsidSect="00940649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085837" w:rsidRDefault="00085837" w:rsidP="00940649">
      <w:bookmarkStart w:id="0" w:name="_GoBack"/>
      <w:bookmarkEnd w:id="0"/>
    </w:p>
    <w:sectPr w:rsidR="00085837" w:rsidSect="00940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C3"/>
    <w:rsid w:val="00085837"/>
    <w:rsid w:val="000B41C3"/>
    <w:rsid w:val="0094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C2A21C-3DB6-44BF-BF13-4F697D62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64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4064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406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94064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406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06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5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2018-08-01T13:12:00Z</dcterms:created>
  <dcterms:modified xsi:type="dcterms:W3CDTF">2018-08-01T13:12:00Z</dcterms:modified>
</cp:coreProperties>
</file>