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94A" w:rsidRPr="00D2325B" w:rsidRDefault="00D7794A" w:rsidP="00D7794A">
      <w:pPr>
        <w:pStyle w:val="NeniTitull"/>
        <w:rPr>
          <w:spacing w:val="-4"/>
          <w:lang w:val="sq-AL"/>
        </w:rPr>
      </w:pPr>
      <w:bookmarkStart w:id="0" w:name="_Toc526847767"/>
      <w:r w:rsidRPr="00D2325B">
        <w:rPr>
          <w:spacing w:val="-4"/>
          <w:lang w:val="sq-AL"/>
        </w:rPr>
        <w:t>VENDIM</w:t>
      </w:r>
      <w:bookmarkEnd w:id="0"/>
    </w:p>
    <w:p w:rsidR="00D7794A" w:rsidRPr="00D2325B" w:rsidRDefault="00D7794A" w:rsidP="00D7794A">
      <w:pPr>
        <w:pStyle w:val="NeniTitull"/>
        <w:rPr>
          <w:spacing w:val="-4"/>
          <w:lang w:val="sq-AL"/>
        </w:rPr>
      </w:pPr>
      <w:bookmarkStart w:id="1" w:name="_Toc526847768"/>
      <w:r w:rsidRPr="00D2325B">
        <w:rPr>
          <w:spacing w:val="-4"/>
          <w:lang w:val="sq-AL"/>
        </w:rPr>
        <w:t>Nr. 572, datë 3.10.2018</w:t>
      </w:r>
      <w:bookmarkEnd w:id="1"/>
    </w:p>
    <w:p w:rsidR="00D7794A" w:rsidRPr="00D2325B" w:rsidRDefault="00D7794A" w:rsidP="00D7794A">
      <w:pPr>
        <w:pStyle w:val="Hapesira7"/>
        <w:rPr>
          <w:spacing w:val="-4"/>
          <w:lang w:val="sq-AL"/>
        </w:rPr>
      </w:pPr>
    </w:p>
    <w:p w:rsidR="00D7794A" w:rsidRPr="00D2325B" w:rsidRDefault="00D7794A" w:rsidP="00D7794A">
      <w:pPr>
        <w:pStyle w:val="NeniTitull"/>
        <w:rPr>
          <w:spacing w:val="-4"/>
          <w:lang w:val="sq-AL"/>
        </w:rPr>
      </w:pPr>
      <w:bookmarkStart w:id="2" w:name="_Toc526847769"/>
      <w:r w:rsidRPr="00D2325B">
        <w:rPr>
          <w:spacing w:val="-4"/>
          <w:lang w:val="sq-AL"/>
        </w:rPr>
        <w:t>PËR RISHPËRNDARJE FONDESH BRENDA PROGRAMEVE BUXHETORE TË BUXHETIT TË VITIT 2018, MIRATUAR PËR FONDIN SHQIPTAR TË ZHVILLIMIT</w:t>
      </w:r>
      <w:bookmarkEnd w:id="2"/>
    </w:p>
    <w:p w:rsidR="00D7794A" w:rsidRPr="00D2325B" w:rsidRDefault="00D7794A" w:rsidP="00D7794A">
      <w:pPr>
        <w:pStyle w:val="Hapesira7"/>
        <w:rPr>
          <w:spacing w:val="-4"/>
          <w:lang w:val="sq-AL"/>
        </w:rPr>
      </w:pPr>
    </w:p>
    <w:p w:rsidR="00D7794A" w:rsidRPr="00D2325B" w:rsidRDefault="00D7794A" w:rsidP="00D7794A">
      <w:pPr>
        <w:pStyle w:val="Paragrafi"/>
        <w:rPr>
          <w:spacing w:val="-4"/>
          <w:lang w:val="sq-AL"/>
        </w:rPr>
      </w:pPr>
      <w:r w:rsidRPr="00D2325B">
        <w:rPr>
          <w:spacing w:val="-4"/>
          <w:lang w:val="sq-AL"/>
        </w:rPr>
        <w:t xml:space="preserve">Në mbështetje të nenit 100 të Kushtetutës, të nenit 44, të ligjit nr. 9936, datë 26.6.2008, “Për menaxhimin e sistemit buxhetor në Republikën e Shqipërisë”, të ndryshuar, dhe të nenit 10, të ligjit nr. 109/2017, “Për buxhetin e vitit 2018”, të ndryshuar, me propozimin e ministrit të Financave dhe Ekonomisë, Këshilli i Ministrave </w:t>
      </w:r>
    </w:p>
    <w:p w:rsidR="00D7794A" w:rsidRPr="00D2325B" w:rsidRDefault="00D7794A" w:rsidP="00D7794A">
      <w:pPr>
        <w:pStyle w:val="Hapesira7"/>
        <w:rPr>
          <w:spacing w:val="-4"/>
          <w:lang w:val="sq-AL"/>
        </w:rPr>
      </w:pPr>
    </w:p>
    <w:p w:rsidR="00D7794A" w:rsidRPr="00D2325B" w:rsidRDefault="00D7794A" w:rsidP="00D7794A">
      <w:pPr>
        <w:pStyle w:val="NeniNr"/>
        <w:rPr>
          <w:spacing w:val="-4"/>
          <w:lang w:val="sq-AL"/>
        </w:rPr>
      </w:pPr>
      <w:r w:rsidRPr="00D2325B">
        <w:rPr>
          <w:spacing w:val="-4"/>
          <w:lang w:val="sq-AL"/>
        </w:rPr>
        <w:t>VENDOSI:</w:t>
      </w:r>
    </w:p>
    <w:p w:rsidR="00D7794A" w:rsidRPr="00D2325B" w:rsidRDefault="00D7794A" w:rsidP="00D7794A">
      <w:pPr>
        <w:pStyle w:val="Hapesira7"/>
        <w:rPr>
          <w:spacing w:val="-4"/>
          <w:lang w:val="sq-AL"/>
        </w:rPr>
      </w:pPr>
    </w:p>
    <w:p w:rsidR="00D7794A" w:rsidRPr="00D2325B" w:rsidRDefault="00D7794A" w:rsidP="00D7794A">
      <w:pPr>
        <w:pStyle w:val="Paragrafi"/>
        <w:rPr>
          <w:spacing w:val="-4"/>
          <w:lang w:val="sq-AL"/>
        </w:rPr>
      </w:pPr>
      <w:r w:rsidRPr="00D2325B">
        <w:rPr>
          <w:spacing w:val="-4"/>
          <w:lang w:val="sq-AL"/>
        </w:rPr>
        <w:t>1. Në buxhetin vitit 2018, miratuar për Fondin Shqiptar të Zhvillimit, bëhet rishpërndarja e fondeve si më poshtë vijon:</w:t>
      </w:r>
    </w:p>
    <w:p w:rsidR="00D7794A" w:rsidRPr="00D2325B" w:rsidRDefault="00D7794A" w:rsidP="00D7794A">
      <w:pPr>
        <w:pStyle w:val="Paragrafi"/>
        <w:rPr>
          <w:spacing w:val="-4"/>
          <w:lang w:val="sq-AL"/>
        </w:rPr>
      </w:pPr>
      <w:r w:rsidRPr="00D2325B">
        <w:rPr>
          <w:spacing w:val="-4"/>
          <w:lang w:val="sq-AL"/>
        </w:rPr>
        <w:t xml:space="preserve">a) Në programin “Programe zhvillimi”, në zërin “Shpenzime kapitale të brendshme”, shtohet fondi prej 800 000 000 (tetëqind milionë) lekësh; </w:t>
      </w:r>
    </w:p>
    <w:p w:rsidR="00D7794A" w:rsidRPr="00D2325B" w:rsidRDefault="00D7794A" w:rsidP="00D7794A">
      <w:pPr>
        <w:pStyle w:val="Paragrafi"/>
        <w:rPr>
          <w:spacing w:val="-4"/>
          <w:lang w:val="sq-AL"/>
        </w:rPr>
      </w:pPr>
      <w:r w:rsidRPr="00D2325B">
        <w:rPr>
          <w:spacing w:val="-4"/>
          <w:lang w:val="sq-AL"/>
        </w:rPr>
        <w:t>b) Në programin “Infrastruktura vendore dhe rajonale”, në zërin “Shpenzime kapitale të brendshme”, pakësohet fondi prej 800 000 000 (tetëqind milionë) lekësh.</w:t>
      </w:r>
    </w:p>
    <w:p w:rsidR="00D7794A" w:rsidRPr="00D2325B" w:rsidRDefault="00D7794A" w:rsidP="00D7794A">
      <w:pPr>
        <w:pStyle w:val="Paragrafi"/>
        <w:rPr>
          <w:spacing w:val="-4"/>
          <w:lang w:val="sq-AL"/>
        </w:rPr>
      </w:pPr>
      <w:r w:rsidRPr="00D2325B">
        <w:rPr>
          <w:spacing w:val="-4"/>
          <w:lang w:val="sq-AL"/>
        </w:rPr>
        <w:t>2. Ngarkohen Ministria e Financave dhe Ekonomisë dhe Fondi Shqiptar i Zhvillimit për zbatimin e këtij vendimi.</w:t>
      </w:r>
    </w:p>
    <w:p w:rsidR="00D7794A" w:rsidRPr="00D2325B" w:rsidRDefault="00D7794A" w:rsidP="00D7794A">
      <w:pPr>
        <w:pStyle w:val="Paragrafi"/>
        <w:rPr>
          <w:spacing w:val="-4"/>
          <w:lang w:val="sq-AL"/>
        </w:rPr>
      </w:pPr>
      <w:r w:rsidRPr="00D2325B">
        <w:rPr>
          <w:spacing w:val="-4"/>
          <w:lang w:val="sq-AL"/>
        </w:rPr>
        <w:t>Ky vendim hyn në fuqi menjëherë dhe botohet në Fletoren Zyrtare.</w:t>
      </w:r>
    </w:p>
    <w:p w:rsidR="00D7794A" w:rsidRPr="005D2417" w:rsidRDefault="00D7794A" w:rsidP="00D7794A">
      <w:pPr>
        <w:pStyle w:val="NeniTitull"/>
        <w:jc w:val="right"/>
        <w:rPr>
          <w:b w:val="0"/>
          <w:lang w:val="sq-AL"/>
        </w:rPr>
      </w:pPr>
      <w:bookmarkStart w:id="3" w:name="_Toc526847770"/>
      <w:r w:rsidRPr="005D2417">
        <w:rPr>
          <w:b w:val="0"/>
          <w:lang w:val="sq-AL"/>
        </w:rPr>
        <w:t>KRYEMINISTRI</w:t>
      </w:r>
      <w:bookmarkEnd w:id="3"/>
    </w:p>
    <w:p w:rsidR="00D7794A" w:rsidRPr="005D2417" w:rsidRDefault="00D7794A" w:rsidP="00D7794A">
      <w:pPr>
        <w:pStyle w:val="Paragrafi"/>
        <w:jc w:val="right"/>
        <w:rPr>
          <w:b/>
          <w:lang w:val="sq-AL"/>
        </w:rPr>
      </w:pPr>
      <w:r w:rsidRPr="005D2417">
        <w:rPr>
          <w:b/>
          <w:lang w:val="sq-AL"/>
        </w:rPr>
        <w:t>Edi Rama</w:t>
      </w:r>
    </w:p>
    <w:p w:rsidR="002D59EB" w:rsidRPr="00D7794A" w:rsidRDefault="002D59EB" w:rsidP="00D7794A">
      <w:bookmarkStart w:id="4" w:name="_GoBack"/>
      <w:bookmarkEnd w:id="4"/>
    </w:p>
    <w:sectPr w:rsidR="002D59EB" w:rsidRPr="00D779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E9B"/>
    <w:rsid w:val="002D59EB"/>
    <w:rsid w:val="002F1628"/>
    <w:rsid w:val="00720E9B"/>
    <w:rsid w:val="00D7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2FE568-8010-4B15-9007-A0453CF4A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F162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F162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F162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F162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F162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F162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9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2018-10-09T12:37:00Z</dcterms:created>
  <dcterms:modified xsi:type="dcterms:W3CDTF">2018-10-09T13:51:00Z</dcterms:modified>
</cp:coreProperties>
</file>