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03" w:rsidRPr="00445557" w:rsidRDefault="00D26403" w:rsidP="00D26403">
      <w:pPr>
        <w:pStyle w:val="NeniTitull"/>
        <w:keepNext w:val="0"/>
        <w:rPr>
          <w:iCs/>
          <w:spacing w:val="-4"/>
          <w:lang w:val="sq-AL"/>
        </w:rPr>
      </w:pPr>
      <w:r w:rsidRPr="00445557">
        <w:rPr>
          <w:spacing w:val="-4"/>
          <w:lang w:val="sq-AL"/>
        </w:rPr>
        <w:t xml:space="preserve">VENDIM </w:t>
      </w:r>
    </w:p>
    <w:p w:rsidR="00D26403" w:rsidRPr="00445557" w:rsidRDefault="00D26403" w:rsidP="00D26403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Nr. </w:t>
      </w:r>
      <w:bookmarkStart w:id="0" w:name="_GoBack"/>
      <w:r w:rsidRPr="00445557">
        <w:rPr>
          <w:spacing w:val="-4"/>
          <w:lang w:val="sq-AL"/>
        </w:rPr>
        <w:t>664, datë 31.10.2018</w:t>
      </w:r>
      <w:bookmarkEnd w:id="0"/>
    </w:p>
    <w:p w:rsidR="00D26403" w:rsidRPr="00445557" w:rsidRDefault="00D26403" w:rsidP="00D26403">
      <w:pPr>
        <w:pStyle w:val="NeniTitull"/>
        <w:keepNext w:val="0"/>
        <w:rPr>
          <w:spacing w:val="-4"/>
          <w:sz w:val="4"/>
          <w:lang w:val="sq-AL"/>
        </w:rPr>
      </w:pPr>
    </w:p>
    <w:p w:rsidR="00D26403" w:rsidRPr="007305DE" w:rsidRDefault="00D26403" w:rsidP="00D26403">
      <w:pPr>
        <w:pStyle w:val="NeniTitull"/>
        <w:keepNext w:val="0"/>
        <w:rPr>
          <w:spacing w:val="-4"/>
          <w:sz w:val="14"/>
          <w:lang w:val="sq-AL"/>
        </w:rPr>
      </w:pPr>
    </w:p>
    <w:p w:rsidR="00D26403" w:rsidRPr="00445557" w:rsidRDefault="00D26403" w:rsidP="00D26403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PËR EMËRIM NË DETYRË</w:t>
      </w:r>
    </w:p>
    <w:p w:rsidR="00D26403" w:rsidRPr="00445557" w:rsidRDefault="00D26403" w:rsidP="00D26403">
      <w:pPr>
        <w:pStyle w:val="Paragrafi"/>
        <w:rPr>
          <w:b/>
          <w:bCs/>
          <w:spacing w:val="-4"/>
          <w:sz w:val="4"/>
          <w:u w:val="single"/>
          <w:lang w:val="sq-AL"/>
        </w:rPr>
      </w:pPr>
    </w:p>
    <w:p w:rsidR="00D26403" w:rsidRPr="00445557" w:rsidRDefault="00D26403" w:rsidP="00D26403">
      <w:pPr>
        <w:pStyle w:val="Paragrafi"/>
        <w:rPr>
          <w:spacing w:val="-4"/>
          <w:sz w:val="16"/>
          <w:lang w:val="sq-AL"/>
        </w:rPr>
      </w:pPr>
    </w:p>
    <w:p w:rsidR="00D26403" w:rsidRPr="00445557" w:rsidRDefault="00D26403" w:rsidP="00D26403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D26403" w:rsidRPr="00445557" w:rsidRDefault="00D26403" w:rsidP="00D26403">
      <w:pPr>
        <w:pStyle w:val="Paragrafi"/>
        <w:rPr>
          <w:spacing w:val="-4"/>
          <w:sz w:val="4"/>
          <w:lang w:val="sq-AL"/>
        </w:rPr>
      </w:pPr>
    </w:p>
    <w:p w:rsidR="00D26403" w:rsidRPr="00445557" w:rsidRDefault="00D26403" w:rsidP="00D26403">
      <w:pPr>
        <w:pStyle w:val="NeniNr"/>
        <w:keepNext w:val="0"/>
        <w:rPr>
          <w:spacing w:val="-4"/>
          <w:sz w:val="14"/>
          <w:lang w:val="sq-AL"/>
        </w:rPr>
      </w:pPr>
    </w:p>
    <w:p w:rsidR="00D26403" w:rsidRPr="00445557" w:rsidRDefault="00D26403" w:rsidP="00D26403">
      <w:pPr>
        <w:pStyle w:val="NeniNr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VENDOSI:</w:t>
      </w:r>
    </w:p>
    <w:p w:rsidR="00D26403" w:rsidRPr="00445557" w:rsidRDefault="00D26403" w:rsidP="00D26403">
      <w:pPr>
        <w:pStyle w:val="Paragrafi"/>
        <w:rPr>
          <w:b/>
          <w:bCs/>
          <w:spacing w:val="-4"/>
          <w:sz w:val="4"/>
          <w:lang w:val="sq-AL"/>
        </w:rPr>
      </w:pPr>
    </w:p>
    <w:p w:rsidR="00D26403" w:rsidRPr="00445557" w:rsidRDefault="00D26403" w:rsidP="00D26403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Z. Taulant Muka emërohet zëvendësministër i Arsimit, Sportit dhe Rinisë.</w:t>
      </w:r>
    </w:p>
    <w:p w:rsidR="00D26403" w:rsidRPr="00445557" w:rsidRDefault="00D26403" w:rsidP="00D26403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Ky vendim hyn në fuqi menjëherë.</w:t>
      </w:r>
    </w:p>
    <w:p w:rsidR="00D26403" w:rsidRPr="00445557" w:rsidRDefault="00D26403" w:rsidP="00D26403">
      <w:pPr>
        <w:pStyle w:val="Paragrafi"/>
        <w:rPr>
          <w:spacing w:val="-4"/>
          <w:sz w:val="4"/>
          <w:lang w:val="sq-AL"/>
        </w:rPr>
      </w:pPr>
    </w:p>
    <w:p w:rsidR="00D26403" w:rsidRPr="00445557" w:rsidRDefault="00D26403" w:rsidP="00D26403">
      <w:pPr>
        <w:pStyle w:val="Paragrafi"/>
        <w:jc w:val="right"/>
        <w:rPr>
          <w:spacing w:val="-4"/>
          <w:sz w:val="14"/>
          <w:lang w:val="sq-AL"/>
        </w:rPr>
      </w:pPr>
    </w:p>
    <w:p w:rsidR="00D26403" w:rsidRPr="00445557" w:rsidRDefault="00D26403" w:rsidP="00D26403">
      <w:pPr>
        <w:pStyle w:val="Paragrafi"/>
        <w:jc w:val="right"/>
        <w:rPr>
          <w:spacing w:val="-4"/>
          <w:lang w:val="sq-AL"/>
        </w:rPr>
      </w:pPr>
      <w:r w:rsidRPr="00445557">
        <w:rPr>
          <w:spacing w:val="-4"/>
          <w:lang w:val="sq-AL"/>
        </w:rPr>
        <w:t>KRYEMINISTRI</w:t>
      </w:r>
    </w:p>
    <w:p w:rsidR="00D26403" w:rsidRPr="00445557" w:rsidRDefault="00D26403" w:rsidP="00D26403">
      <w:pPr>
        <w:pStyle w:val="Paragrafi"/>
        <w:jc w:val="right"/>
        <w:rPr>
          <w:b/>
          <w:spacing w:val="-4"/>
          <w:lang w:val="sq-AL"/>
        </w:rPr>
      </w:pPr>
      <w:r w:rsidRPr="00445557">
        <w:rPr>
          <w:b/>
          <w:spacing w:val="-4"/>
          <w:lang w:val="sq-AL"/>
        </w:rPr>
        <w:t>Edi Rama</w:t>
      </w:r>
    </w:p>
    <w:p w:rsidR="0091405F" w:rsidRDefault="0091405F"/>
    <w:sectPr w:rsidR="00914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03"/>
    <w:rsid w:val="0091405F"/>
    <w:rsid w:val="00D2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D61F2-73F8-4F30-87D7-53ABDE07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264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2640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2640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264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26403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0</DocSecurity>
  <Lines>11</Lines>
  <Paragraphs>7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2018-11-07T15:08:00Z</dcterms:created>
  <dcterms:modified xsi:type="dcterms:W3CDTF">2018-11-07T15:09:00Z</dcterms:modified>
</cp:coreProperties>
</file>