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C1A" w:rsidRPr="0082603B" w:rsidRDefault="008A4C1A" w:rsidP="008A4C1A">
      <w:pPr>
        <w:pStyle w:val="NeniTitull"/>
        <w:keepNext w:val="0"/>
        <w:rPr>
          <w:spacing w:val="-4"/>
          <w:lang w:val="sq-AL"/>
        </w:rPr>
      </w:pPr>
      <w:r w:rsidRPr="0082603B">
        <w:rPr>
          <w:spacing w:val="-4"/>
          <w:lang w:val="sq-AL"/>
        </w:rPr>
        <w:t>VENDIM</w:t>
      </w:r>
    </w:p>
    <w:p w:rsidR="008A4C1A" w:rsidRPr="0082603B" w:rsidRDefault="008A4C1A" w:rsidP="008A4C1A">
      <w:pPr>
        <w:pStyle w:val="NeniTitull"/>
        <w:keepNext w:val="0"/>
        <w:rPr>
          <w:spacing w:val="-4"/>
          <w:kern w:val="32"/>
          <w:lang w:val="sq-AL"/>
        </w:rPr>
      </w:pPr>
      <w:r w:rsidRPr="0082603B">
        <w:rPr>
          <w:spacing w:val="-4"/>
          <w:kern w:val="32"/>
          <w:lang w:val="sq-AL"/>
        </w:rPr>
        <w:t>Nr. 708, datë 21.11.2018</w:t>
      </w:r>
    </w:p>
    <w:p w:rsidR="008A4C1A" w:rsidRPr="0082603B" w:rsidRDefault="008A4C1A" w:rsidP="008A4C1A">
      <w:pPr>
        <w:pStyle w:val="NeniTitull"/>
        <w:keepNext w:val="0"/>
        <w:rPr>
          <w:spacing w:val="-4"/>
          <w:kern w:val="32"/>
          <w:sz w:val="14"/>
          <w:lang w:val="sq-AL"/>
        </w:rPr>
      </w:pPr>
      <w:r w:rsidRPr="0082603B">
        <w:rPr>
          <w:spacing w:val="-4"/>
          <w:kern w:val="32"/>
          <w:sz w:val="14"/>
          <w:lang w:val="sq-AL"/>
        </w:rPr>
        <w:t xml:space="preserve"> </w:t>
      </w:r>
    </w:p>
    <w:p w:rsidR="008A4C1A" w:rsidRPr="0082603B" w:rsidRDefault="008A4C1A" w:rsidP="008A4C1A">
      <w:pPr>
        <w:pStyle w:val="NeniTitull"/>
        <w:keepNext w:val="0"/>
        <w:rPr>
          <w:spacing w:val="-4"/>
          <w:lang w:val="sq-AL"/>
        </w:rPr>
      </w:pPr>
      <w:r w:rsidRPr="0082603B">
        <w:rPr>
          <w:spacing w:val="-4"/>
          <w:lang w:val="sq-AL"/>
        </w:rPr>
        <w:t>PËR REGJISTRIMIN DHE KALIMIN NË PËRGJEGJËSI ADMINISTRIMI TË MINISTRISË PËRGJEGJËSE PËR TURIZMIN TË DISA PRONAVE TË PALUAJTSHME SHTETËRORE, NË VIJËN BREGDETARE VLORË–SARANDË</w:t>
      </w:r>
    </w:p>
    <w:p w:rsidR="008A4C1A" w:rsidRPr="0082603B" w:rsidRDefault="008A4C1A" w:rsidP="008A4C1A">
      <w:pPr>
        <w:pStyle w:val="Paragrafi"/>
        <w:rPr>
          <w:rFonts w:eastAsia="Times New Roman"/>
          <w:caps/>
          <w:spacing w:val="-4"/>
          <w:sz w:val="14"/>
          <w:lang w:val="sq-AL"/>
        </w:rPr>
      </w:pPr>
    </w:p>
    <w:p w:rsidR="008A4C1A" w:rsidRPr="0082603B" w:rsidRDefault="008A4C1A" w:rsidP="008A4C1A">
      <w:pPr>
        <w:pStyle w:val="Paragrafi"/>
        <w:rPr>
          <w:spacing w:val="-4"/>
          <w:lang w:val="sq-AL"/>
        </w:rPr>
      </w:pPr>
      <w:r w:rsidRPr="0082603B">
        <w:rPr>
          <w:spacing w:val="-4"/>
          <w:lang w:val="sq-AL"/>
        </w:rPr>
        <w:t>Në mbështetje të nenit 100 të Kushtetutës, të neneve 13 e 15, të ligjit nr. 8743, datë 22.2.2001, “Për pronat e paluajtshme të shtetit”, të ndryshuar dhe të neneve 34 e 41, të ligjit nr. 93/2015, “Për turizmin”, të ndryshuar, me propozimin e ministrit të Turizmit dhe Mjedisit, Këshilli i Ministrave</w:t>
      </w:r>
    </w:p>
    <w:p w:rsidR="008A4C1A" w:rsidRPr="0082603B" w:rsidRDefault="008A4C1A" w:rsidP="008A4C1A">
      <w:pPr>
        <w:pStyle w:val="NeniNr"/>
        <w:keepNext w:val="0"/>
        <w:rPr>
          <w:spacing w:val="-4"/>
          <w:sz w:val="16"/>
          <w:lang w:val="sq-AL"/>
        </w:rPr>
      </w:pPr>
    </w:p>
    <w:p w:rsidR="008A4C1A" w:rsidRPr="0082603B" w:rsidRDefault="008A4C1A" w:rsidP="008A4C1A">
      <w:pPr>
        <w:pStyle w:val="NeniNr"/>
        <w:keepNext w:val="0"/>
        <w:rPr>
          <w:spacing w:val="-4"/>
          <w:lang w:val="sq-AL"/>
        </w:rPr>
      </w:pPr>
      <w:r w:rsidRPr="0082603B">
        <w:rPr>
          <w:spacing w:val="-4"/>
          <w:lang w:val="sq-AL"/>
        </w:rPr>
        <w:t>VENDOSI:</w:t>
      </w:r>
    </w:p>
    <w:p w:rsidR="008A4C1A" w:rsidRPr="0082603B" w:rsidRDefault="008A4C1A" w:rsidP="008A4C1A">
      <w:pPr>
        <w:pStyle w:val="Paragrafi"/>
        <w:rPr>
          <w:spacing w:val="-4"/>
          <w:sz w:val="14"/>
          <w:lang w:val="sq-AL"/>
        </w:rPr>
      </w:pPr>
    </w:p>
    <w:p w:rsidR="008A4C1A" w:rsidRPr="0082603B" w:rsidRDefault="008A4C1A" w:rsidP="008A4C1A">
      <w:pPr>
        <w:pStyle w:val="Paragrafi"/>
        <w:rPr>
          <w:spacing w:val="-4"/>
          <w:lang w:val="sq-AL"/>
        </w:rPr>
      </w:pPr>
      <w:r w:rsidRPr="0082603B">
        <w:rPr>
          <w:spacing w:val="-4"/>
          <w:lang w:val="sq-AL"/>
        </w:rPr>
        <w:t xml:space="preserve">1. Regjistrimin dhe kalimin në përgjegjësi administrimi të ministrisë përgjegjëse për turizmin të pronave të paluajtshme shtetërore, në zonat kadastrale që i përkasin vijës bregdetare Vlorë–Sarandë, sipas shtojcës që i bashkëlidhet këtij vendimi dhe është pjesë përbërëse e tij, me qëllim përdorimin e tyre për zhvillimin e qëndrueshëm në turizëm. </w:t>
      </w:r>
    </w:p>
    <w:p w:rsidR="008A4C1A" w:rsidRPr="0082603B" w:rsidRDefault="008A4C1A" w:rsidP="008A4C1A">
      <w:pPr>
        <w:pStyle w:val="Paragrafi"/>
        <w:rPr>
          <w:spacing w:val="-4"/>
          <w:lang w:val="sq-AL"/>
        </w:rPr>
      </w:pPr>
      <w:r w:rsidRPr="0082603B">
        <w:rPr>
          <w:spacing w:val="-4"/>
          <w:lang w:val="sq-AL"/>
        </w:rPr>
        <w:t>2. Ministrisë përgjegjëse për turizmin i ndalohet të ndryshojë destinacionin e përdorimit të pronave të paluajtshme, sipas pikës 1 të këtij vendimi, t’i tjetërsojë ose t’ua japë ato në përdorim të tretëve, përveç projekteve të investimit në zonat me përparësi zhvillimin e turizmit.</w:t>
      </w:r>
    </w:p>
    <w:p w:rsidR="008A4C1A" w:rsidRPr="0082603B" w:rsidRDefault="008A4C1A" w:rsidP="008A4C1A">
      <w:pPr>
        <w:pStyle w:val="Paragrafi"/>
        <w:rPr>
          <w:spacing w:val="-4"/>
          <w:lang w:val="sq-AL"/>
        </w:rPr>
      </w:pPr>
      <w:r w:rsidRPr="0082603B">
        <w:rPr>
          <w:spacing w:val="-4"/>
          <w:lang w:val="sq-AL"/>
        </w:rPr>
        <w:t>3. Regjistrimi i pasurive të paluajtshme, sipas pikës 1 të këtij vendimi, bëhet në emër të Republikës së Shqipërisë, në përgjegjësi administrimi të ministrisë përgjegjëse për turizmin.</w:t>
      </w:r>
    </w:p>
    <w:p w:rsidR="008A4C1A" w:rsidRPr="0082603B" w:rsidRDefault="008A4C1A" w:rsidP="008A4C1A">
      <w:pPr>
        <w:pStyle w:val="Paragrafi"/>
        <w:rPr>
          <w:spacing w:val="-4"/>
          <w:lang w:val="sq-AL"/>
        </w:rPr>
      </w:pPr>
      <w:r w:rsidRPr="0082603B">
        <w:rPr>
          <w:spacing w:val="-4"/>
          <w:lang w:val="sq-AL"/>
        </w:rPr>
        <w:t>4. Kryeregjistruesi i Pasurive të Paluajtshme të Republikës së Shqipërisë të bëjë regjistrimin dhe korrigjimet përkatëse në përshkrimin e veçantë të kartelave të pasurive të paluajtshme.</w:t>
      </w:r>
    </w:p>
    <w:p w:rsidR="008A4C1A" w:rsidRPr="0082603B" w:rsidRDefault="008A4C1A" w:rsidP="008A4C1A">
      <w:pPr>
        <w:pStyle w:val="Paragrafi"/>
        <w:rPr>
          <w:spacing w:val="-4"/>
          <w:lang w:val="sq-AL"/>
        </w:rPr>
      </w:pPr>
      <w:r w:rsidRPr="0082603B">
        <w:rPr>
          <w:spacing w:val="-4"/>
          <w:lang w:val="sq-AL"/>
        </w:rPr>
        <w:t>5. Ngarkohen ministria përgjegjëse për turizmin dhe kryeregjistruesi i Pasurive të Paluajtshme të Republikës së Shqipërisë për ndjekjen dhe zbatimin e këtij vendimi.</w:t>
      </w:r>
    </w:p>
    <w:p w:rsidR="008A4C1A" w:rsidRPr="0082603B" w:rsidRDefault="008A4C1A" w:rsidP="008A4C1A">
      <w:pPr>
        <w:pStyle w:val="Paragrafi"/>
        <w:rPr>
          <w:spacing w:val="-4"/>
          <w:lang w:val="sq-AL"/>
        </w:rPr>
      </w:pPr>
      <w:r w:rsidRPr="0082603B">
        <w:rPr>
          <w:spacing w:val="-4"/>
          <w:lang w:val="sq-AL"/>
        </w:rPr>
        <w:t>Ky vendim hyn në fuqi pas botimit në Fletoren Zyrtare.</w:t>
      </w:r>
    </w:p>
    <w:p w:rsidR="008A4C1A" w:rsidRPr="0082603B" w:rsidRDefault="008A4C1A" w:rsidP="008A4C1A">
      <w:pPr>
        <w:pStyle w:val="Paragrafi"/>
        <w:jc w:val="right"/>
        <w:rPr>
          <w:spacing w:val="-4"/>
          <w:lang w:val="sq-AL"/>
        </w:rPr>
      </w:pPr>
      <w:r w:rsidRPr="0082603B">
        <w:rPr>
          <w:spacing w:val="-4"/>
          <w:lang w:val="sq-AL"/>
        </w:rPr>
        <w:t>KRYEMINISTRI</w:t>
      </w:r>
    </w:p>
    <w:p w:rsidR="008A4C1A" w:rsidRDefault="008A4C1A" w:rsidP="008A4C1A">
      <w:pPr>
        <w:pStyle w:val="Paragrafi"/>
        <w:jc w:val="right"/>
        <w:rPr>
          <w:b/>
          <w:spacing w:val="-4"/>
          <w:lang w:val="sq-AL"/>
        </w:rPr>
      </w:pPr>
      <w:r w:rsidRPr="0082603B">
        <w:rPr>
          <w:b/>
          <w:spacing w:val="-4"/>
          <w:lang w:val="sq-AL"/>
        </w:rPr>
        <w:t>Edi Rama</w:t>
      </w:r>
    </w:p>
    <w:p w:rsidR="008A4C1A" w:rsidRDefault="008A4C1A" w:rsidP="008A4C1A">
      <w:pPr>
        <w:pStyle w:val="Paragrafi"/>
        <w:jc w:val="right"/>
        <w:rPr>
          <w:b/>
          <w:lang w:val="sq-AL"/>
        </w:rPr>
        <w:sectPr w:rsidR="008A4C1A" w:rsidSect="008A4C1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12023"/>
          <w:cols w:space="454"/>
          <w:docGrid w:linePitch="360"/>
        </w:sectPr>
      </w:pPr>
    </w:p>
    <w:p w:rsidR="008A4C1A" w:rsidRPr="0082603B" w:rsidRDefault="008A4C1A" w:rsidP="008A4C1A">
      <w:pPr>
        <w:pStyle w:val="Paragrafi"/>
        <w:jc w:val="right"/>
        <w:rPr>
          <w:b/>
          <w:lang w:val="sq-AL"/>
        </w:rPr>
      </w:pPr>
    </w:p>
    <w:p w:rsidR="008A4C1A" w:rsidRDefault="008A4C1A" w:rsidP="008A4C1A">
      <w:pPr>
        <w:pStyle w:val="Paragrafi"/>
        <w:ind w:firstLine="0"/>
        <w:jc w:val="center"/>
        <w:rPr>
          <w:lang w:val="sq-AL"/>
        </w:rPr>
        <w:sectPr w:rsidR="008A4C1A" w:rsidSect="008A4C1A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A4C1A" w:rsidRDefault="008A4C1A" w:rsidP="008A4C1A">
      <w:pPr>
        <w:pStyle w:val="Paragrafi"/>
        <w:ind w:firstLine="0"/>
        <w:jc w:val="center"/>
        <w:rPr>
          <w:lang w:val="sq-AL"/>
        </w:rPr>
      </w:pPr>
    </w:p>
    <w:p w:rsidR="008A4C1A" w:rsidRDefault="008A4C1A" w:rsidP="008A4C1A">
      <w:pPr>
        <w:pStyle w:val="Paragrafi"/>
        <w:ind w:firstLine="0"/>
        <w:jc w:val="center"/>
        <w:rPr>
          <w:lang w:val="sq-AL"/>
        </w:rPr>
      </w:pPr>
    </w:p>
    <w:p w:rsidR="008A4C1A" w:rsidRDefault="008A4C1A" w:rsidP="008A4C1A">
      <w:pPr>
        <w:pStyle w:val="Paragrafi"/>
        <w:ind w:firstLine="0"/>
        <w:jc w:val="center"/>
        <w:rPr>
          <w:lang w:val="sq-AL"/>
        </w:rPr>
      </w:pPr>
    </w:p>
    <w:p w:rsidR="008A4C1A" w:rsidRPr="0082603B" w:rsidRDefault="008A4C1A" w:rsidP="008A4C1A">
      <w:pPr>
        <w:pStyle w:val="Paragrafi"/>
        <w:ind w:firstLine="0"/>
        <w:jc w:val="center"/>
        <w:rPr>
          <w:lang w:val="sq-AL"/>
        </w:rPr>
      </w:pPr>
      <w:r w:rsidRPr="0082603B">
        <w:rPr>
          <w:lang w:val="sq-AL"/>
        </w:rPr>
        <w:t>SHTOJCË</w:t>
      </w:r>
    </w:p>
    <w:p w:rsidR="008A4C1A" w:rsidRPr="0082603B" w:rsidRDefault="008A4C1A" w:rsidP="008A4C1A">
      <w:pPr>
        <w:pStyle w:val="Paragrafi"/>
        <w:rPr>
          <w:sz w:val="14"/>
          <w:szCs w:val="14"/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  <w:r w:rsidRPr="0082603B">
        <w:rPr>
          <w:lang w:val="sq-AL"/>
        </w:rPr>
        <w:t>a) Zona kadastrale 1462 (Vlorë)</w:t>
      </w:r>
    </w:p>
    <w:p w:rsidR="008A4C1A" w:rsidRPr="0082603B" w:rsidRDefault="008A4C1A" w:rsidP="008A4C1A">
      <w:pPr>
        <w:pStyle w:val="Paragrafi"/>
        <w:ind w:firstLine="0"/>
        <w:rPr>
          <w:b/>
          <w:sz w:val="14"/>
          <w:szCs w:val="14"/>
          <w:lang w:val="sq-AL"/>
        </w:rPr>
      </w:pPr>
    </w:p>
    <w:tbl>
      <w:tblPr>
        <w:tblW w:w="5120" w:type="pct"/>
        <w:tblLayout w:type="fixed"/>
        <w:tblLook w:val="04A0" w:firstRow="1" w:lastRow="0" w:firstColumn="1" w:lastColumn="0" w:noHBand="0" w:noVBand="1"/>
      </w:tblPr>
      <w:tblGrid>
        <w:gridCol w:w="1080"/>
        <w:gridCol w:w="2367"/>
        <w:gridCol w:w="1055"/>
        <w:gridCol w:w="617"/>
        <w:gridCol w:w="966"/>
        <w:gridCol w:w="1142"/>
        <w:gridCol w:w="1144"/>
        <w:gridCol w:w="1489"/>
      </w:tblGrid>
      <w:tr w:rsidR="008A4C1A" w:rsidRPr="0082603B" w:rsidTr="00D1426C">
        <w:trPr>
          <w:trHeight w:val="300"/>
        </w:trPr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ZK</w:t>
            </w:r>
          </w:p>
        </w:tc>
        <w:tc>
          <w:tcPr>
            <w:tcW w:w="1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Sipërfaqja në m</w:t>
            </w:r>
            <w:r w:rsidRPr="0082603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vertAlign w:val="superscript"/>
                <w:lang w:val="sq-AL"/>
              </w:rPr>
              <w:t>2</w:t>
            </w:r>
            <w:r w:rsidRPr="0082603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ose ha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Nr. i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82603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pasurisë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Vol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Faqja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Pronësia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Lloji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Shënime sipas kartelës që disponojmë</w:t>
            </w:r>
          </w:p>
        </w:tc>
      </w:tr>
      <w:tr w:rsidR="008A4C1A" w:rsidRPr="0082603B" w:rsidTr="00D1426C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1462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32,200 m</w:t>
            </w: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vertAlign w:val="superscript"/>
                <w:lang w:val="sq-AL"/>
              </w:rPr>
              <w:t>2</w:t>
            </w: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ose 3.2 ha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70/1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34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Shtet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Arë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S’ka</w:t>
            </w:r>
          </w:p>
        </w:tc>
      </w:tr>
      <w:tr w:rsidR="008A4C1A" w:rsidRPr="0082603B" w:rsidTr="00D1426C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1462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81,800 m</w:t>
            </w: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vertAlign w:val="superscript"/>
                <w:lang w:val="sq-AL"/>
              </w:rPr>
              <w:t>2</w:t>
            </w: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ose 8.18 ha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70/3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40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Shtet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Kullotë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S’ka</w:t>
            </w:r>
          </w:p>
        </w:tc>
      </w:tr>
      <w:tr w:rsidR="008A4C1A" w:rsidRPr="0082603B" w:rsidTr="00D1426C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1462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32,200 m</w:t>
            </w: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vertAlign w:val="superscript"/>
                <w:lang w:val="sq-AL"/>
              </w:rPr>
              <w:t>2</w:t>
            </w: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ose 3.2 ha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70/4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41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Shtet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Arë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S’ka</w:t>
            </w:r>
          </w:p>
        </w:tc>
      </w:tr>
      <w:tr w:rsidR="008A4C1A" w:rsidRPr="0082603B" w:rsidTr="00D1426C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1462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62,600 m</w:t>
            </w: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vertAlign w:val="superscript"/>
                <w:lang w:val="sq-AL"/>
              </w:rPr>
              <w:t>2</w:t>
            </w: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ose 6,26 ha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70/7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42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Shtet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Kullotë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S’ka</w:t>
            </w:r>
          </w:p>
        </w:tc>
      </w:tr>
      <w:tr w:rsidR="008A4C1A" w:rsidRPr="0082603B" w:rsidTr="00D1426C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1462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55.000 ose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5.5 ha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70/9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44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Shtet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Kullotë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S’ka</w:t>
            </w:r>
          </w:p>
        </w:tc>
      </w:tr>
      <w:tr w:rsidR="008A4C1A" w:rsidRPr="0082603B" w:rsidTr="00D1426C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  <w:t> </w:t>
            </w:r>
            <w:r w:rsidRPr="0082603B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263,800 m</w:t>
            </w:r>
            <w:r w:rsidRPr="0082603B">
              <w:rPr>
                <w:rFonts w:ascii="Garamond" w:eastAsia="Times New Roman" w:hAnsi="Garamond"/>
                <w:b/>
                <w:sz w:val="20"/>
                <w:szCs w:val="20"/>
                <w:vertAlign w:val="superscript"/>
                <w:lang w:val="sq-AL"/>
              </w:rPr>
              <w:t>2</w:t>
            </w:r>
            <w:r w:rsidRPr="0082603B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ose 26,38 ha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</w:tr>
    </w:tbl>
    <w:p w:rsidR="008A4C1A" w:rsidRDefault="008A4C1A" w:rsidP="008A4C1A">
      <w:pPr>
        <w:pStyle w:val="Paragrafi"/>
        <w:ind w:firstLine="0"/>
        <w:rPr>
          <w:lang w:val="sq-AL"/>
        </w:rPr>
      </w:pPr>
    </w:p>
    <w:p w:rsidR="008A4C1A" w:rsidRDefault="008A4C1A" w:rsidP="008A4C1A">
      <w:pPr>
        <w:pStyle w:val="Paragrafi"/>
        <w:ind w:firstLine="0"/>
        <w:rPr>
          <w:lang w:val="sq-AL"/>
        </w:rPr>
      </w:pPr>
    </w:p>
    <w:p w:rsidR="008A4C1A" w:rsidRDefault="008A4C1A" w:rsidP="008A4C1A">
      <w:pPr>
        <w:pStyle w:val="Paragrafi"/>
        <w:ind w:firstLine="0"/>
        <w:rPr>
          <w:lang w:val="sq-AL"/>
        </w:rPr>
      </w:pPr>
    </w:p>
    <w:p w:rsidR="008A4C1A" w:rsidRDefault="008A4C1A" w:rsidP="008A4C1A">
      <w:pPr>
        <w:pStyle w:val="Paragrafi"/>
        <w:ind w:firstLine="0"/>
        <w:rPr>
          <w:lang w:val="sq-AL"/>
        </w:rPr>
      </w:pPr>
    </w:p>
    <w:p w:rsidR="008A4C1A" w:rsidRDefault="008A4C1A" w:rsidP="008A4C1A">
      <w:pPr>
        <w:pStyle w:val="Paragrafi"/>
        <w:ind w:firstLine="0"/>
        <w:rPr>
          <w:lang w:val="sq-AL"/>
        </w:rPr>
      </w:pPr>
    </w:p>
    <w:p w:rsidR="008A4C1A" w:rsidRDefault="008A4C1A" w:rsidP="008A4C1A">
      <w:pPr>
        <w:pStyle w:val="Paragrafi"/>
        <w:ind w:firstLine="0"/>
        <w:rPr>
          <w:lang w:val="sq-AL"/>
        </w:rPr>
      </w:pPr>
    </w:p>
    <w:p w:rsidR="008A4C1A" w:rsidRDefault="008A4C1A" w:rsidP="008A4C1A">
      <w:pPr>
        <w:pStyle w:val="Paragrafi"/>
        <w:ind w:firstLine="0"/>
        <w:rPr>
          <w:lang w:val="sq-AL"/>
        </w:rPr>
      </w:pPr>
    </w:p>
    <w:p w:rsidR="008A4C1A" w:rsidRDefault="008A4C1A" w:rsidP="008A4C1A">
      <w:pPr>
        <w:pStyle w:val="Paragrafi"/>
        <w:ind w:firstLine="0"/>
        <w:rPr>
          <w:lang w:val="sq-AL"/>
        </w:rPr>
      </w:pPr>
    </w:p>
    <w:p w:rsidR="008A4C1A" w:rsidRDefault="008A4C1A" w:rsidP="008A4C1A">
      <w:pPr>
        <w:pStyle w:val="Paragrafi"/>
        <w:ind w:firstLine="0"/>
        <w:rPr>
          <w:lang w:val="sq-AL"/>
        </w:rPr>
      </w:pPr>
    </w:p>
    <w:p w:rsidR="008A4C1A" w:rsidRPr="0082603B" w:rsidRDefault="008A4C1A" w:rsidP="008A4C1A">
      <w:pPr>
        <w:pStyle w:val="Paragrafi"/>
        <w:ind w:firstLine="0"/>
        <w:rPr>
          <w:lang w:val="sq-AL"/>
        </w:rPr>
      </w:pPr>
    </w:p>
    <w:p w:rsidR="008A4C1A" w:rsidRPr="0082603B" w:rsidRDefault="008A4C1A" w:rsidP="008A4C1A">
      <w:pPr>
        <w:pStyle w:val="Paragrafi"/>
        <w:ind w:firstLine="288"/>
        <w:rPr>
          <w:rFonts w:eastAsiaTheme="minorHAnsi"/>
          <w:lang w:val="sq-AL"/>
        </w:rPr>
      </w:pPr>
      <w:r w:rsidRPr="0082603B">
        <w:rPr>
          <w:lang w:val="sq-AL"/>
        </w:rPr>
        <w:lastRenderedPageBreak/>
        <w:t xml:space="preserve">b) Zona kadastrale 1462 (Vlorë), në zonë të pamenaxhuar, në territorin e Bashkisë Vlorë, me emërtimin popullor Dëllenjë, me sipërfaqen prej </w:t>
      </w:r>
      <w:r w:rsidRPr="0082603B">
        <w:rPr>
          <w:b/>
          <w:bCs/>
          <w:lang w:val="sq-AL"/>
        </w:rPr>
        <w:t xml:space="preserve">805,106 </w:t>
      </w:r>
      <w:r w:rsidRPr="0082603B">
        <w:rPr>
          <w:b/>
          <w:lang w:val="sq-AL"/>
        </w:rPr>
        <w:t>m</w:t>
      </w:r>
      <w:r w:rsidRPr="0082603B">
        <w:rPr>
          <w:b/>
          <w:vertAlign w:val="superscript"/>
          <w:lang w:val="sq-AL"/>
        </w:rPr>
        <w:t xml:space="preserve">2 </w:t>
      </w:r>
      <w:r w:rsidRPr="0082603B">
        <w:rPr>
          <w:b/>
          <w:bCs/>
          <w:lang w:val="sq-AL"/>
        </w:rPr>
        <w:t>ose 80.51 ha</w:t>
      </w:r>
      <w:r w:rsidRPr="0082603B">
        <w:rPr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ListParagraph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sq-AL"/>
        </w:rPr>
      </w:pPr>
    </w:p>
    <w:tbl>
      <w:tblPr>
        <w:tblpPr w:leftFromText="180" w:rightFromText="180" w:vertAnchor="text" w:horzAnchor="page" w:tblpXSpec="center" w:tblpY="-1"/>
        <w:tblW w:w="5000" w:type="pct"/>
        <w:tblLook w:val="04A0" w:firstRow="1" w:lastRow="0" w:firstColumn="1" w:lastColumn="0" w:noHBand="0" w:noVBand="1"/>
      </w:tblPr>
      <w:tblGrid>
        <w:gridCol w:w="809"/>
        <w:gridCol w:w="2902"/>
        <w:gridCol w:w="5918"/>
      </w:tblGrid>
      <w:tr w:rsidR="008A4C1A" w:rsidRPr="0082603B" w:rsidTr="00D1426C">
        <w:trPr>
          <w:trHeight w:val="255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30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442808.4994</w:t>
            </w:r>
          </w:p>
        </w:tc>
        <w:tc>
          <w:tcPr>
            <w:tcW w:w="3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4500835.583</w:t>
            </w:r>
          </w:p>
        </w:tc>
      </w:tr>
      <w:tr w:rsidR="008A4C1A" w:rsidRPr="0082603B" w:rsidTr="00D1426C">
        <w:trPr>
          <w:trHeight w:val="255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443306.9104</w:t>
            </w:r>
          </w:p>
        </w:tc>
        <w:tc>
          <w:tcPr>
            <w:tcW w:w="3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4500194.737</w:t>
            </w:r>
          </w:p>
        </w:tc>
      </w:tr>
      <w:tr w:rsidR="008A4C1A" w:rsidRPr="0082603B" w:rsidTr="00D1426C">
        <w:trPr>
          <w:trHeight w:val="255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443709.8437</w:t>
            </w:r>
          </w:p>
        </w:tc>
        <w:tc>
          <w:tcPr>
            <w:tcW w:w="3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4500962.698</w:t>
            </w:r>
          </w:p>
        </w:tc>
      </w:tr>
      <w:tr w:rsidR="008A4C1A" w:rsidRPr="0082603B" w:rsidTr="00D1426C">
        <w:trPr>
          <w:trHeight w:val="255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444115.4491</w:t>
            </w:r>
          </w:p>
        </w:tc>
        <w:tc>
          <w:tcPr>
            <w:tcW w:w="3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4501387.53</w:t>
            </w:r>
          </w:p>
        </w:tc>
      </w:tr>
      <w:tr w:rsidR="008A4C1A" w:rsidRPr="0082603B" w:rsidTr="00D1426C">
        <w:trPr>
          <w:trHeight w:val="255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443940.3735</w:t>
            </w:r>
          </w:p>
        </w:tc>
        <w:tc>
          <w:tcPr>
            <w:tcW w:w="3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4501558.122</w:t>
            </w:r>
          </w:p>
        </w:tc>
      </w:tr>
      <w:tr w:rsidR="008A4C1A" w:rsidRPr="0082603B" w:rsidTr="00D1426C">
        <w:trPr>
          <w:trHeight w:val="255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443869.1337</w:t>
            </w:r>
          </w:p>
        </w:tc>
        <w:tc>
          <w:tcPr>
            <w:tcW w:w="3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4501789.276</w:t>
            </w:r>
          </w:p>
        </w:tc>
      </w:tr>
      <w:tr w:rsidR="008A4C1A" w:rsidRPr="0082603B" w:rsidTr="00D1426C">
        <w:trPr>
          <w:trHeight w:val="255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442986.6951</w:t>
            </w:r>
          </w:p>
        </w:tc>
        <w:tc>
          <w:tcPr>
            <w:tcW w:w="3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4500594.122</w:t>
            </w:r>
          </w:p>
        </w:tc>
      </w:tr>
    </w:tbl>
    <w:p w:rsidR="008A4C1A" w:rsidRPr="0082603B" w:rsidRDefault="008A4C1A" w:rsidP="008A4C1A">
      <w:pPr>
        <w:pStyle w:val="Paragrafi"/>
        <w:ind w:firstLine="288"/>
        <w:rPr>
          <w:rFonts w:ascii="Times New Roman" w:hAnsi="Times New Roman"/>
          <w:szCs w:val="24"/>
          <w:lang w:val="sq-AL"/>
        </w:rPr>
      </w:pPr>
      <w:r w:rsidRPr="0082603B">
        <w:rPr>
          <w:rFonts w:cs="Times New Roman"/>
          <w:lang w:val="sq-AL"/>
        </w:rPr>
        <w:t xml:space="preserve">1. Zona kadastrale 1007 (Akërni, Vlorë), </w:t>
      </w:r>
      <w:r w:rsidRPr="0082603B">
        <w:rPr>
          <w:rFonts w:eastAsia="Calibri" w:cs="Times New Roman"/>
          <w:lang w:val="sq-AL"/>
        </w:rPr>
        <w:t xml:space="preserve">me sipërfaqen prej </w:t>
      </w:r>
      <w:r w:rsidRPr="0082603B">
        <w:rPr>
          <w:rFonts w:cs="Times New Roman"/>
          <w:b/>
          <w:lang w:val="sq-AL"/>
        </w:rPr>
        <w:t xml:space="preserve">950.178 </w:t>
      </w:r>
      <w:r w:rsidRPr="0082603B">
        <w:rPr>
          <w:rFonts w:eastAsia="Calibri" w:cs="Times New Roman"/>
          <w:b/>
          <w:lang w:val="sq-AL"/>
        </w:rPr>
        <w:t>m</w:t>
      </w:r>
      <w:r w:rsidRPr="0082603B">
        <w:rPr>
          <w:rFonts w:eastAsia="Calibri" w:cs="Times New Roman"/>
          <w:b/>
          <w:vertAlign w:val="superscript"/>
          <w:lang w:val="sq-AL"/>
        </w:rPr>
        <w:t xml:space="preserve">2 </w:t>
      </w:r>
      <w:r w:rsidRPr="0082603B">
        <w:rPr>
          <w:rFonts w:eastAsia="Calibri" w:cs="Times New Roman"/>
          <w:b/>
          <w:lang w:val="sq-AL"/>
        </w:rPr>
        <w:t xml:space="preserve">ose </w:t>
      </w:r>
      <w:r w:rsidRPr="0082603B">
        <w:rPr>
          <w:rFonts w:cs="Times New Roman"/>
          <w:b/>
          <w:bCs/>
          <w:lang w:val="sq-AL"/>
        </w:rPr>
        <w:t xml:space="preserve">95.01 </w:t>
      </w:r>
      <w:r w:rsidRPr="0082603B">
        <w:rPr>
          <w:rFonts w:eastAsia="Calibri" w:cs="Times New Roman"/>
          <w:b/>
          <w:lang w:val="sq-AL"/>
        </w:rPr>
        <w:t>ha</w:t>
      </w:r>
      <w:r w:rsidRPr="0082603B">
        <w:rPr>
          <w:rFonts w:eastAsia="Calibri" w:cs="Times New Roman"/>
          <w:lang w:val="sq-AL"/>
        </w:rPr>
        <w:t>. Me koordinata</w:t>
      </w:r>
      <w:r w:rsidRPr="0082603B">
        <w:rPr>
          <w:rFonts w:cs="Times New Roman"/>
          <w:bCs/>
          <w:lang w:val="sq-AL"/>
        </w:rPr>
        <w:t xml:space="preserve"> sipas tabelës bashkëlidhur në sistemin koordinativ KRGJSH.</w:t>
      </w:r>
    </w:p>
    <w:tbl>
      <w:tblPr>
        <w:tblpPr w:leftFromText="180" w:rightFromText="180" w:vertAnchor="text" w:horzAnchor="margin" w:tblpXSpec="center" w:tblpY="8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143"/>
        <w:gridCol w:w="2063"/>
        <w:gridCol w:w="672"/>
        <w:gridCol w:w="1878"/>
        <w:gridCol w:w="2086"/>
      </w:tblGrid>
      <w:tr w:rsidR="008A4C1A" w:rsidRPr="0082603B" w:rsidTr="00D1426C">
        <w:trPr>
          <w:trHeight w:val="255"/>
        </w:trPr>
        <w:tc>
          <w:tcPr>
            <w:tcW w:w="4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0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4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446341.1561</w:t>
            </w: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4494728.369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448058.5981</w:t>
            </w:r>
          </w:p>
        </w:tc>
        <w:tc>
          <w:tcPr>
            <w:tcW w:w="10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4493741.104</w:t>
            </w:r>
          </w:p>
        </w:tc>
      </w:tr>
      <w:tr w:rsidR="008A4C1A" w:rsidRPr="0082603B" w:rsidTr="00D1426C">
        <w:trPr>
          <w:trHeight w:val="255"/>
        </w:trPr>
        <w:tc>
          <w:tcPr>
            <w:tcW w:w="4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446521.9767</w:t>
            </w: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4493930.631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447976.9631</w:t>
            </w:r>
          </w:p>
        </w:tc>
        <w:tc>
          <w:tcPr>
            <w:tcW w:w="10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4494037.14</w:t>
            </w:r>
          </w:p>
        </w:tc>
      </w:tr>
      <w:tr w:rsidR="008A4C1A" w:rsidRPr="0082603B" w:rsidTr="00D1426C">
        <w:trPr>
          <w:trHeight w:val="255"/>
        </w:trPr>
        <w:tc>
          <w:tcPr>
            <w:tcW w:w="4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446622.0097</w:t>
            </w: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4494011.733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447338.5387</w:t>
            </w:r>
          </w:p>
        </w:tc>
        <w:tc>
          <w:tcPr>
            <w:tcW w:w="10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4493666.863</w:t>
            </w:r>
          </w:p>
        </w:tc>
      </w:tr>
      <w:tr w:rsidR="008A4C1A" w:rsidRPr="0082603B" w:rsidTr="00D1426C">
        <w:trPr>
          <w:trHeight w:val="255"/>
        </w:trPr>
        <w:tc>
          <w:tcPr>
            <w:tcW w:w="4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446842.4363</w:t>
            </w: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4493859.119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446984.7627</w:t>
            </w:r>
          </w:p>
        </w:tc>
        <w:tc>
          <w:tcPr>
            <w:tcW w:w="10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4494077.609</w:t>
            </w:r>
          </w:p>
        </w:tc>
      </w:tr>
      <w:tr w:rsidR="008A4C1A" w:rsidRPr="0082603B" w:rsidTr="00D1426C">
        <w:trPr>
          <w:trHeight w:val="255"/>
        </w:trPr>
        <w:tc>
          <w:tcPr>
            <w:tcW w:w="4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446971.795</w:t>
            </w: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4493693.879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446990.5237</w:t>
            </w:r>
          </w:p>
        </w:tc>
        <w:tc>
          <w:tcPr>
            <w:tcW w:w="10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4494132.672</w:t>
            </w:r>
          </w:p>
        </w:tc>
      </w:tr>
      <w:tr w:rsidR="008A4C1A" w:rsidRPr="0082603B" w:rsidTr="00D1426C">
        <w:trPr>
          <w:trHeight w:val="255"/>
        </w:trPr>
        <w:tc>
          <w:tcPr>
            <w:tcW w:w="4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447292.2939</w:t>
            </w: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4493525.489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446941.8337</w:t>
            </w:r>
          </w:p>
        </w:tc>
        <w:tc>
          <w:tcPr>
            <w:tcW w:w="10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4494256.613</w:t>
            </w:r>
          </w:p>
        </w:tc>
      </w:tr>
      <w:tr w:rsidR="008A4C1A" w:rsidRPr="0082603B" w:rsidTr="00D1426C">
        <w:trPr>
          <w:trHeight w:val="255"/>
        </w:trPr>
        <w:tc>
          <w:tcPr>
            <w:tcW w:w="4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448213.0461</w:t>
            </w: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4493063.368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446940.5141</w:t>
            </w:r>
          </w:p>
        </w:tc>
        <w:tc>
          <w:tcPr>
            <w:tcW w:w="10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4494403.96</w:t>
            </w:r>
          </w:p>
        </w:tc>
      </w:tr>
      <w:tr w:rsidR="008A4C1A" w:rsidRPr="0082603B" w:rsidTr="00D1426C">
        <w:trPr>
          <w:trHeight w:val="255"/>
        </w:trPr>
        <w:tc>
          <w:tcPr>
            <w:tcW w:w="4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448255.9274</w:t>
            </w: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4493123.338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446784.7352</w:t>
            </w:r>
          </w:p>
        </w:tc>
        <w:tc>
          <w:tcPr>
            <w:tcW w:w="10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4494549.27</w:t>
            </w:r>
          </w:p>
        </w:tc>
      </w:tr>
      <w:tr w:rsidR="008A4C1A" w:rsidRPr="0082603B" w:rsidTr="00D1426C">
        <w:trPr>
          <w:trHeight w:val="255"/>
        </w:trPr>
        <w:tc>
          <w:tcPr>
            <w:tcW w:w="4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448164.1629</w:t>
            </w: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4493368.361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446623.8806</w:t>
            </w:r>
          </w:p>
        </w:tc>
        <w:tc>
          <w:tcPr>
            <w:tcW w:w="10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4494796.592</w:t>
            </w:r>
          </w:p>
        </w:tc>
      </w:tr>
      <w:tr w:rsidR="008A4C1A" w:rsidRPr="0082603B" w:rsidTr="00D1426C">
        <w:trPr>
          <w:trHeight w:val="255"/>
        </w:trPr>
        <w:tc>
          <w:tcPr>
            <w:tcW w:w="4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448111.736</w:t>
            </w: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4493557.916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20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10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</w:tr>
    </w:tbl>
    <w:p w:rsidR="008A4C1A" w:rsidRDefault="008A4C1A" w:rsidP="008A4C1A">
      <w:pPr>
        <w:pStyle w:val="Paragrafi"/>
        <w:ind w:firstLine="0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 xml:space="preserve">2. Zona kadastrale 1739 (Gjilek, Vlorë), </w:t>
      </w:r>
      <w:r w:rsidRPr="0082603B">
        <w:rPr>
          <w:rFonts w:eastAsia="Calibri"/>
          <w:lang w:val="sq-AL"/>
        </w:rPr>
        <w:t xml:space="preserve">me sipërfaqen prej </w:t>
      </w:r>
      <w:r w:rsidRPr="0082603B">
        <w:rPr>
          <w:b/>
          <w:lang w:val="sq-AL"/>
        </w:rPr>
        <w:t xml:space="preserve">48.600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 xml:space="preserve">4.86 </w:t>
      </w:r>
      <w:r w:rsidRPr="0082603B">
        <w:rPr>
          <w:rFonts w:eastAsia="Calibri"/>
          <w:b/>
          <w:lang w:val="sq-AL"/>
        </w:rPr>
        <w:t>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widowControl w:val="0"/>
        <w:spacing w:after="0" w:line="240" w:lineRule="auto"/>
        <w:ind w:firstLine="0"/>
        <w:contextualSpacing/>
        <w:rPr>
          <w:rFonts w:ascii="Times New Roman" w:hAnsi="Times New Roman"/>
          <w:b/>
          <w:sz w:val="24"/>
          <w:szCs w:val="24"/>
          <w:lang w:val="sq-AL"/>
        </w:rPr>
      </w:pPr>
    </w:p>
    <w:tbl>
      <w:tblPr>
        <w:tblpPr w:leftFromText="180" w:rightFromText="180" w:vertAnchor="text" w:horzAnchor="page" w:tblpXSpec="center" w:tblpY="-78"/>
        <w:tblW w:w="5000" w:type="pct"/>
        <w:tblLook w:val="04A0" w:firstRow="1" w:lastRow="0" w:firstColumn="1" w:lastColumn="0" w:noHBand="0" w:noVBand="1"/>
      </w:tblPr>
      <w:tblGrid>
        <w:gridCol w:w="833"/>
        <w:gridCol w:w="1770"/>
        <w:gridCol w:w="2113"/>
        <w:gridCol w:w="657"/>
        <w:gridCol w:w="2128"/>
        <w:gridCol w:w="2128"/>
      </w:tblGrid>
      <w:tr w:rsidR="008A4C1A" w:rsidRPr="0082603B" w:rsidTr="00D1426C">
        <w:trPr>
          <w:trHeight w:val="255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9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465891.310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4447393.812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466167.333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4447527.502</w:t>
            </w:r>
          </w:p>
        </w:tc>
      </w:tr>
      <w:tr w:rsidR="008A4C1A" w:rsidRPr="0082603B" w:rsidTr="00D1426C">
        <w:trPr>
          <w:trHeight w:val="255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465989.176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4447337.296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466194.996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4447531.745</w:t>
            </w:r>
          </w:p>
        </w:tc>
      </w:tr>
      <w:tr w:rsidR="008A4C1A" w:rsidRPr="0082603B" w:rsidTr="00D1426C">
        <w:trPr>
          <w:trHeight w:val="255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466016.556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4447401.483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466192.015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4447551.184</w:t>
            </w:r>
          </w:p>
        </w:tc>
      </w:tr>
      <w:tr w:rsidR="008A4C1A" w:rsidRPr="0082603B" w:rsidTr="00D1426C">
        <w:trPr>
          <w:trHeight w:val="255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466029.161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4447399.787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466199.857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4447592.087</w:t>
            </w:r>
          </w:p>
        </w:tc>
      </w:tr>
      <w:tr w:rsidR="008A4C1A" w:rsidRPr="0082603B" w:rsidTr="00D1426C">
        <w:trPr>
          <w:trHeight w:val="255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466050.680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4447481.886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466110.957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4447704.03</w:t>
            </w:r>
          </w:p>
        </w:tc>
      </w:tr>
      <w:tr w:rsidR="008A4C1A" w:rsidRPr="0082603B" w:rsidTr="00D1426C">
        <w:trPr>
          <w:trHeight w:val="255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466106.12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4447467.2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466073.934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4447651.959</w:t>
            </w:r>
          </w:p>
        </w:tc>
      </w:tr>
      <w:tr w:rsidR="008A4C1A" w:rsidRPr="0082603B" w:rsidTr="00D1426C">
        <w:trPr>
          <w:trHeight w:val="255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466111.701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4447489.864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466030.889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4447606.009</w:t>
            </w:r>
          </w:p>
        </w:tc>
      </w:tr>
      <w:tr w:rsidR="008A4C1A" w:rsidRPr="0082603B" w:rsidTr="00D1426C">
        <w:trPr>
          <w:trHeight w:val="255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466150.556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4447519.882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465978.057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4447485.285</w:t>
            </w:r>
          </w:p>
        </w:tc>
      </w:tr>
    </w:tbl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 xml:space="preserve">3. Zona kadastrale 1739 (Gjilek, Vlorë), </w:t>
      </w:r>
      <w:r w:rsidRPr="0082603B">
        <w:rPr>
          <w:rFonts w:eastAsia="Calibri"/>
          <w:lang w:val="sq-AL"/>
        </w:rPr>
        <w:t xml:space="preserve">me sipërfaqen prej </w:t>
      </w:r>
      <w:r w:rsidRPr="0082603B">
        <w:rPr>
          <w:b/>
          <w:lang w:val="sq-AL"/>
        </w:rPr>
        <w:t xml:space="preserve">213.276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 xml:space="preserve">21.32 </w:t>
      </w:r>
      <w:r w:rsidRPr="0082603B">
        <w:rPr>
          <w:rFonts w:eastAsia="Calibri"/>
          <w:b/>
          <w:lang w:val="sq-AL"/>
        </w:rPr>
        <w:t>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widowControl w:val="0"/>
        <w:contextualSpacing/>
        <w:rPr>
          <w:rFonts w:ascii="Times New Roman" w:hAnsi="Times New Roman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57"/>
        <w:gridCol w:w="1978"/>
        <w:gridCol w:w="2170"/>
        <w:gridCol w:w="828"/>
        <w:gridCol w:w="1818"/>
        <w:gridCol w:w="1978"/>
      </w:tblGrid>
      <w:tr w:rsidR="008A4C1A" w:rsidRPr="0082603B" w:rsidTr="00D1426C">
        <w:trPr>
          <w:trHeight w:val="25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466644.152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4447023.984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466699.648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4447804.769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466751.429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4447171.221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466733.046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4447847.052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466711.949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4447305.875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21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466737.59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4447927.745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466723.807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4447339.051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22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466767.21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4447943.469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466711.814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4447379.737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23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466752.531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4447959.601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466757.445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4447486.445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24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466681.644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4447964.375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466765.852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4447531.036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25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466669.784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4447968.095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466797.369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4447587.558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26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466626.799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4447869.994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466803.644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4447626.744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27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466634.724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4447834.654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466727.852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4447655.057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28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466597.723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4447803.287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lastRenderedPageBreak/>
              <w:t>11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466683.514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4447654.557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29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466510.208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4447855.918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466670.320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4447692.474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466435.197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4447693.925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466654.563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4447707.256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31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466409.556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4447605.472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466635.743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4447717.017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32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466362.919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4447511.236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466617.939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4447747.359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33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466346.206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4447491.784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466638.949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4447780.237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34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466456.059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4447486.41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466689.803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4447772.107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35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466424.897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4447258.042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466724.434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4447794.476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 xml:space="preserve"> 36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 xml:space="preserve">4. Zona kadastrale 1739 (Gjilek, Vlorë), </w:t>
      </w:r>
      <w:r w:rsidRPr="0082603B">
        <w:rPr>
          <w:rFonts w:eastAsia="Calibri"/>
          <w:lang w:val="sq-AL"/>
        </w:rPr>
        <w:t xml:space="preserve">me sipërfaqen prej </w:t>
      </w:r>
      <w:r w:rsidRPr="0082603B">
        <w:rPr>
          <w:b/>
          <w:lang w:val="sq-AL"/>
        </w:rPr>
        <w:t xml:space="preserve">131.167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>13.11</w:t>
      </w:r>
      <w:r w:rsidRPr="0082603B">
        <w:rPr>
          <w:rFonts w:eastAsia="Calibri"/>
          <w:lang w:val="sq-AL"/>
        </w:rPr>
        <w:t xml:space="preserve"> </w:t>
      </w:r>
      <w:r w:rsidRPr="0082603B">
        <w:rPr>
          <w:rFonts w:eastAsia="Calibri"/>
          <w:b/>
          <w:lang w:val="sq-AL"/>
        </w:rPr>
        <w:t>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Paragrafi"/>
        <w:rPr>
          <w:lang w:val="sq-AL"/>
        </w:rPr>
      </w:pPr>
    </w:p>
    <w:tbl>
      <w:tblPr>
        <w:tblpPr w:leftFromText="180" w:rightFromText="180" w:vertAnchor="text" w:horzAnchor="margin" w:tblpYSpec="top"/>
        <w:tblW w:w="5000" w:type="pct"/>
        <w:tblLook w:val="04A0" w:firstRow="1" w:lastRow="0" w:firstColumn="1" w:lastColumn="0" w:noHBand="0" w:noVBand="1"/>
      </w:tblPr>
      <w:tblGrid>
        <w:gridCol w:w="857"/>
        <w:gridCol w:w="1978"/>
        <w:gridCol w:w="2170"/>
        <w:gridCol w:w="828"/>
        <w:gridCol w:w="1818"/>
        <w:gridCol w:w="1978"/>
      </w:tblGrid>
      <w:tr w:rsidR="008A4C1A" w:rsidRPr="0082603B" w:rsidTr="00D1426C">
        <w:trPr>
          <w:trHeight w:val="25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jc w:val="center"/>
              <w:rPr>
                <w:rFonts w:eastAsia="Times New Roman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jc w:val="center"/>
              <w:rPr>
                <w:rFonts w:eastAsia="Times New Roman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jc w:val="center"/>
              <w:rPr>
                <w:rFonts w:eastAsia="Times New Roman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jc w:val="center"/>
              <w:rPr>
                <w:rFonts w:eastAsia="Times New Roman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jc w:val="center"/>
              <w:rPr>
                <w:rFonts w:eastAsia="Times New Roman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jc w:val="center"/>
              <w:rPr>
                <w:rFonts w:eastAsia="Times New Roman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466860.721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4446828.258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467430.543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4446814.66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466892.734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4446788.415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467433.969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4446848.568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467042.649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4446642.764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467475.013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4446898.703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467155.245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4446552.169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467442.815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4446906.245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467242.704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4446631.414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467419.926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4446894.077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467309.464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4446681.616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467315.96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4446960.396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467341.784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4446699.574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467173.377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4446977.582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467366.998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4446744.792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467135.927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4447012.891</w:t>
            </w:r>
          </w:p>
        </w:tc>
      </w:tr>
    </w:tbl>
    <w:p w:rsidR="008A4C1A" w:rsidRDefault="008A4C1A" w:rsidP="008A4C1A">
      <w:pPr>
        <w:pStyle w:val="Paragrafi"/>
        <w:ind w:firstLine="0"/>
        <w:rPr>
          <w:lang w:val="sq-AL"/>
        </w:rPr>
      </w:pPr>
    </w:p>
    <w:p w:rsidR="008A4C1A" w:rsidRPr="0082603B" w:rsidRDefault="008A4C1A" w:rsidP="008A4C1A">
      <w:pPr>
        <w:pStyle w:val="Paragrafi"/>
        <w:rPr>
          <w:bCs/>
          <w:lang w:val="sq-AL"/>
        </w:rPr>
      </w:pPr>
      <w:r w:rsidRPr="0082603B">
        <w:rPr>
          <w:lang w:val="sq-AL"/>
        </w:rPr>
        <w:t xml:space="preserve">g) Zona kadastrale 1739 (Gjilek, Vlorë), me sipërfaqen prej </w:t>
      </w:r>
      <w:r w:rsidRPr="0082603B">
        <w:rPr>
          <w:b/>
          <w:lang w:val="sq-AL"/>
        </w:rPr>
        <w:t xml:space="preserve">83.546 </w:t>
      </w:r>
      <w:r w:rsidRPr="0082603B">
        <w:rPr>
          <w:rFonts w:eastAsia="Times New Roman"/>
          <w:b/>
          <w:lang w:val="sq-AL"/>
        </w:rPr>
        <w:t>m</w:t>
      </w:r>
      <w:r w:rsidRPr="0082603B">
        <w:rPr>
          <w:rFonts w:eastAsia="Times New Roman"/>
          <w:b/>
          <w:vertAlign w:val="superscript"/>
          <w:lang w:val="sq-AL"/>
        </w:rPr>
        <w:t xml:space="preserve">2 </w:t>
      </w:r>
      <w:r w:rsidRPr="0082603B">
        <w:rPr>
          <w:rFonts w:eastAsia="Times New Roman"/>
          <w:b/>
          <w:lang w:val="sq-AL"/>
        </w:rPr>
        <w:t xml:space="preserve">ose </w:t>
      </w:r>
      <w:r w:rsidRPr="0082603B">
        <w:rPr>
          <w:b/>
          <w:lang w:val="sq-AL"/>
        </w:rPr>
        <w:t>8.35</w:t>
      </w:r>
      <w:r w:rsidRPr="0082603B">
        <w:rPr>
          <w:rFonts w:eastAsia="Times New Roman"/>
          <w:b/>
          <w:lang w:val="sq-AL"/>
        </w:rPr>
        <w:t xml:space="preserve"> ha</w:t>
      </w:r>
      <w:r w:rsidRPr="0082603B">
        <w:rPr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tbl>
      <w:tblPr>
        <w:tblpPr w:leftFromText="180" w:rightFromText="180" w:vertAnchor="text" w:horzAnchor="page" w:tblpXSpec="center" w:tblpY="232"/>
        <w:tblW w:w="5000" w:type="pct"/>
        <w:tblLook w:val="04A0" w:firstRow="1" w:lastRow="0" w:firstColumn="1" w:lastColumn="0" w:noHBand="0" w:noVBand="1"/>
      </w:tblPr>
      <w:tblGrid>
        <w:gridCol w:w="857"/>
        <w:gridCol w:w="1978"/>
        <w:gridCol w:w="2170"/>
        <w:gridCol w:w="828"/>
        <w:gridCol w:w="1818"/>
        <w:gridCol w:w="1978"/>
      </w:tblGrid>
      <w:tr w:rsidR="008A4C1A" w:rsidRPr="0082603B" w:rsidTr="00D1426C">
        <w:trPr>
          <w:trHeight w:val="25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jc w:val="center"/>
              <w:rPr>
                <w:rFonts w:eastAsia="Times New Roman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jc w:val="center"/>
              <w:rPr>
                <w:rFonts w:eastAsia="Times New Roman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jc w:val="center"/>
              <w:rPr>
                <w:rFonts w:eastAsia="Times New Roman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jc w:val="center"/>
              <w:rPr>
                <w:rFonts w:eastAsia="Times New Roman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jc w:val="center"/>
              <w:rPr>
                <w:rFonts w:eastAsia="Times New Roman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jc w:val="center"/>
              <w:rPr>
                <w:rFonts w:eastAsia="Times New Roman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467769.314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4445998.288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468198.966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4446040.213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467790.958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4445982.341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468120.329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4446046.24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467830.914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4445975.063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468112.235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4446040.146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467903.030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4445884.329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468059.668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4446043.359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467915.330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4445899.625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19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468073.538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4446096.397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467950.558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4445874.941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20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468111.871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4446142.312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467988.125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4445886.542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21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468063.692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4446169.108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468014.377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4445886.837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22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467984.592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4446189.148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468032.457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4445875.778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23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467975.075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4446200.511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468037.709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4445860.285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24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467944.051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4446067.118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468050.014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4445848.745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25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467845.053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4446117.173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468057.408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4445831.461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26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467824.98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4446048.128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468100.812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4445801.729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27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467796.588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4446070.772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468146.224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4445881.187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28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rFonts w:eastAsia="Times New Roman" w:cs="Arial"/>
                <w:sz w:val="20"/>
                <w:szCs w:val="20"/>
                <w:lang w:val="sq-AL"/>
              </w:rPr>
            </w:pPr>
            <w:r w:rsidRPr="0082603B">
              <w:rPr>
                <w:rFonts w:eastAsia="Times New Roman" w:cs="Arial"/>
                <w:sz w:val="20"/>
                <w:szCs w:val="20"/>
                <w:lang w:val="sq-AL"/>
              </w:rPr>
              <w:t> 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 xml:space="preserve">5. Zona kadastrale 1481 (Dhërmi, Vlorë), </w:t>
      </w:r>
      <w:r w:rsidRPr="0082603B">
        <w:rPr>
          <w:rFonts w:eastAsia="Calibri"/>
          <w:lang w:val="sq-AL"/>
        </w:rPr>
        <w:t xml:space="preserve">me sipërfaqen prej </w:t>
      </w:r>
      <w:r w:rsidRPr="0082603B">
        <w:rPr>
          <w:b/>
          <w:lang w:val="sq-AL"/>
        </w:rPr>
        <w:t>181.710 m</w:t>
      </w:r>
      <w:r w:rsidRPr="0082603B">
        <w:rPr>
          <w:b/>
          <w:vertAlign w:val="superscript"/>
          <w:lang w:val="sq-AL"/>
        </w:rPr>
        <w:t xml:space="preserve">2 </w:t>
      </w:r>
      <w:r w:rsidRPr="0082603B">
        <w:rPr>
          <w:b/>
          <w:lang w:val="sq-AL"/>
        </w:rPr>
        <w:t>ose 18.17 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tbl>
      <w:tblPr>
        <w:tblpPr w:leftFromText="180" w:rightFromText="180" w:vertAnchor="text" w:horzAnchor="page" w:tblpXSpec="center" w:tblpY="233"/>
        <w:tblW w:w="5000" w:type="pct"/>
        <w:tblLook w:val="04A0" w:firstRow="1" w:lastRow="0" w:firstColumn="1" w:lastColumn="0" w:noHBand="0" w:noVBand="1"/>
      </w:tblPr>
      <w:tblGrid>
        <w:gridCol w:w="857"/>
        <w:gridCol w:w="1978"/>
        <w:gridCol w:w="2170"/>
        <w:gridCol w:w="828"/>
        <w:gridCol w:w="1818"/>
        <w:gridCol w:w="1978"/>
      </w:tblGrid>
      <w:tr w:rsidR="008A4C1A" w:rsidRPr="0082603B" w:rsidTr="00D1426C">
        <w:trPr>
          <w:trHeight w:val="25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469150.9431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4445523.603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469578.319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4445577.843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469268.097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4445474.786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469611.427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4445606.787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469335.3681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4445402.131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469587.565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4445653.007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469409.4033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4445388.251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469586.756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4445713.249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469520.4278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4445286.092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469551.35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4445814.395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469653.6207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4445388.643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469541.17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4445878.907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469772.0807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4445508.479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469292.58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4445810.865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469657.3316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4445550.288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469280.245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4445673.487</w:t>
            </w:r>
          </w:p>
        </w:tc>
      </w:tr>
      <w:tr w:rsidR="008A4C1A" w:rsidRPr="0082603B" w:rsidTr="00D1426C">
        <w:trPr>
          <w:trHeight w:val="25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469574.7086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4445556.819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469168.152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4445579.191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bCs/>
          <w:lang w:val="sq-AL"/>
        </w:rPr>
      </w:pPr>
      <w:r w:rsidRPr="0082603B">
        <w:rPr>
          <w:lang w:val="sq-AL"/>
        </w:rPr>
        <w:t xml:space="preserve">6. Zona kadastrale 1481 (Dhërmi, Vlorë), </w:t>
      </w:r>
      <w:r w:rsidRPr="0082603B">
        <w:rPr>
          <w:rFonts w:eastAsia="Calibri"/>
          <w:lang w:val="sq-AL"/>
        </w:rPr>
        <w:t xml:space="preserve">me sipërfaqen prej </w:t>
      </w:r>
      <w:r w:rsidRPr="0082603B">
        <w:rPr>
          <w:b/>
          <w:lang w:val="sq-AL"/>
        </w:rPr>
        <w:t xml:space="preserve">122.061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>12.20</w:t>
      </w:r>
      <w:r w:rsidRPr="0082603B">
        <w:rPr>
          <w:rFonts w:eastAsia="Calibri"/>
          <w:b/>
          <w:lang w:val="sq-AL"/>
        </w:rPr>
        <w:t xml:space="preserve"> 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Paragrafi"/>
        <w:rPr>
          <w:rFonts w:eastAsia="Calibri"/>
          <w:sz w:val="1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44"/>
        <w:gridCol w:w="1704"/>
        <w:gridCol w:w="2245"/>
        <w:gridCol w:w="790"/>
        <w:gridCol w:w="1704"/>
        <w:gridCol w:w="2242"/>
      </w:tblGrid>
      <w:tr w:rsidR="008A4C1A" w:rsidRPr="0082603B" w:rsidTr="00D1426C">
        <w:trPr>
          <w:trHeight w:val="255"/>
          <w:jc w:val="center"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469548.1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4445211.611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469931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4445092.393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469559.6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4445176.826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469885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4445137.589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469561.7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4445128.339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469891.6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4445200.546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469599.8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4445066.186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469891.5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4445235.696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469694.6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4444983.819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469824.9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4445267.776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469760.4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4444950.044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469791.2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4445306.194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469790.3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4444956.722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469748.4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4445342.689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469891.9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4444928.948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469730.6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4445395.353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469930.9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4444910.762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469772.1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4445508.479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469981.2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4444938.92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469653.6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4445388.643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lang w:val="sq-AL"/>
              </w:rPr>
            </w:pPr>
            <w:r w:rsidRPr="0082603B">
              <w:rPr>
                <w:lang w:val="sq-AL"/>
              </w:rPr>
              <w:t>11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lang w:val="sq-AL"/>
              </w:rPr>
            </w:pPr>
            <w:r w:rsidRPr="0082603B">
              <w:rPr>
                <w:lang w:val="sq-AL"/>
              </w:rPr>
              <w:t>470004.7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lang w:val="sq-AL"/>
              </w:rPr>
            </w:pPr>
            <w:r w:rsidRPr="0082603B">
              <w:rPr>
                <w:lang w:val="sq-AL"/>
              </w:rPr>
              <w:t>4445029.121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lang w:val="sq-AL"/>
              </w:rPr>
            </w:pPr>
            <w:r w:rsidRPr="0082603B">
              <w:rPr>
                <w:lang w:val="sq-AL"/>
              </w:rPr>
              <w:t>22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lang w:val="sq-AL"/>
              </w:rPr>
            </w:pPr>
            <w:r w:rsidRPr="0082603B">
              <w:rPr>
                <w:lang w:val="sq-AL"/>
              </w:rPr>
              <w:t>469707.3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lang w:val="sq-AL"/>
              </w:rPr>
            </w:pPr>
            <w:r w:rsidRPr="0082603B">
              <w:rPr>
                <w:lang w:val="sq-AL"/>
              </w:rPr>
              <w:t>4445334.774</w:t>
            </w:r>
          </w:p>
        </w:tc>
      </w:tr>
    </w:tbl>
    <w:p w:rsidR="008A4C1A" w:rsidRDefault="008A4C1A" w:rsidP="008A4C1A">
      <w:pPr>
        <w:pStyle w:val="Paragrafi"/>
        <w:ind w:firstLine="0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  <w:r w:rsidRPr="0082603B">
        <w:rPr>
          <w:lang w:val="sq-AL"/>
        </w:rPr>
        <w:t xml:space="preserve">7. Zona kadastrale 1481 (Dhërmi, Vlorë), me sipërfaqen prej </w:t>
      </w:r>
      <w:r w:rsidRPr="0082603B">
        <w:rPr>
          <w:b/>
          <w:lang w:val="sq-AL"/>
        </w:rPr>
        <w:t>144.511 m</w:t>
      </w:r>
      <w:r w:rsidRPr="0082603B">
        <w:rPr>
          <w:b/>
          <w:vertAlign w:val="superscript"/>
          <w:lang w:val="sq-AL"/>
        </w:rPr>
        <w:t>2</w:t>
      </w:r>
      <w:r w:rsidRPr="0082603B">
        <w:rPr>
          <w:b/>
          <w:lang w:val="sq-AL"/>
        </w:rPr>
        <w:t xml:space="preserve"> ose 14.45 ha</w:t>
      </w:r>
      <w:r w:rsidRPr="0082603B">
        <w:rPr>
          <w:lang w:val="sq-AL"/>
        </w:rPr>
        <w:t>. Me koordinata sipas tabelës bashkëlidhur në sistemin koordinativ KRGJSH.</w:t>
      </w:r>
    </w:p>
    <w:p w:rsidR="008A4C1A" w:rsidRPr="0082603B" w:rsidRDefault="008A4C1A" w:rsidP="008A4C1A">
      <w:pPr>
        <w:pStyle w:val="Paragrafi"/>
        <w:rPr>
          <w:sz w:val="1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42"/>
        <w:gridCol w:w="1704"/>
        <w:gridCol w:w="2245"/>
        <w:gridCol w:w="790"/>
        <w:gridCol w:w="1704"/>
        <w:gridCol w:w="2244"/>
      </w:tblGrid>
      <w:tr w:rsidR="008A4C1A" w:rsidRPr="0082603B" w:rsidTr="00D1426C">
        <w:trPr>
          <w:trHeight w:val="255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470084.6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4444603.212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470155.2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4444388.184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469905.2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4444873.23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470207.3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4444369.917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469910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4444832.769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470237.9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4444338.574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469907.7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4444781.229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470421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4444321.778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469939.3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4444665.81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470375.1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4444501.878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469985.7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4444609.703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470267.9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4444489.438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470026.6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4444470.677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470169.1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4444732.945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469977.3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4444439.915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470166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4444785.696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469977.7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4444400.328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470004.7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4445029.121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470026.1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4444379.19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469981.2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4444938.92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470098.9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4444362.093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469930.9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4444910.762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 xml:space="preserve">8. Zona kadastrale 3844 (Vuno, Vlorë), </w:t>
      </w:r>
      <w:r w:rsidRPr="0082603B">
        <w:rPr>
          <w:rFonts w:eastAsia="Calibri"/>
          <w:lang w:val="sq-AL"/>
        </w:rPr>
        <w:t xml:space="preserve">me sipërfaqen prej </w:t>
      </w:r>
      <w:r w:rsidRPr="0082603B">
        <w:rPr>
          <w:b/>
          <w:lang w:val="sq-AL"/>
        </w:rPr>
        <w:t xml:space="preserve">665.002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>66.50</w:t>
      </w:r>
      <w:r w:rsidRPr="0082603B">
        <w:rPr>
          <w:rFonts w:eastAsia="Calibri"/>
          <w:b/>
          <w:lang w:val="sq-AL"/>
        </w:rPr>
        <w:t xml:space="preserve"> 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tbl>
      <w:tblPr>
        <w:tblpPr w:leftFromText="180" w:rightFromText="180" w:vertAnchor="text" w:horzAnchor="margin" w:tblpXSpec="center" w:tblpY="204"/>
        <w:tblW w:w="5000" w:type="pct"/>
        <w:tblLook w:val="04A0" w:firstRow="1" w:lastRow="0" w:firstColumn="1" w:lastColumn="0" w:noHBand="0" w:noVBand="1"/>
      </w:tblPr>
      <w:tblGrid>
        <w:gridCol w:w="942"/>
        <w:gridCol w:w="1704"/>
        <w:gridCol w:w="2245"/>
        <w:gridCol w:w="790"/>
        <w:gridCol w:w="1704"/>
        <w:gridCol w:w="2244"/>
      </w:tblGrid>
      <w:tr w:rsidR="008A4C1A" w:rsidRPr="0082603B" w:rsidTr="00D1426C">
        <w:trPr>
          <w:trHeight w:val="255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471999.5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4443571.734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472872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4443935.342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472322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4443409.202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472785.8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4443746.738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472444.6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4443446.749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472594.8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4444098.76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472818.6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4443305.674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472253.9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4444179.8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473127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4443275.762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472207.3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4444057.872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473233.1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4443493.416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472162.2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4443777.469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473281.5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4443575.734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472084.5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4443640.629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473337.3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4443623.922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lang w:val="sq-AL"/>
        </w:rPr>
      </w:pPr>
      <w:r w:rsidRPr="0082603B">
        <w:rPr>
          <w:lang w:val="sq-AL"/>
        </w:rPr>
        <w:t xml:space="preserve">9. Zona kadastrale 3844 (Vuno, plazhi Jalë, Vlorë), </w:t>
      </w:r>
      <w:r w:rsidRPr="0082603B">
        <w:rPr>
          <w:rFonts w:eastAsia="Calibri"/>
          <w:lang w:val="sq-AL"/>
        </w:rPr>
        <w:t xml:space="preserve">me sipërfaqen prej </w:t>
      </w:r>
      <w:r w:rsidRPr="0082603B">
        <w:rPr>
          <w:b/>
          <w:lang w:val="sq-AL"/>
        </w:rPr>
        <w:t xml:space="preserve">54.170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>5.417</w:t>
      </w:r>
      <w:r w:rsidRPr="0082603B">
        <w:rPr>
          <w:rFonts w:eastAsia="Calibri"/>
          <w:b/>
          <w:lang w:val="sq-AL"/>
        </w:rPr>
        <w:t xml:space="preserve"> 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Paragrafi"/>
        <w:rPr>
          <w:sz w:val="1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1702"/>
        <w:gridCol w:w="2242"/>
        <w:gridCol w:w="801"/>
        <w:gridCol w:w="1702"/>
        <w:gridCol w:w="2240"/>
      </w:tblGrid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474398.4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4442095.28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474421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4442436.959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474585.8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4442106.507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21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474416.4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4442428.239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474595.1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4442109.932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22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474431.2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4442341.294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474525.3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4442114.066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23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474429.6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4442318.375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474512.6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4442142.89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24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474440.7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4442314.044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474516.2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4442179.69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25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474456.1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4442304.905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lastRenderedPageBreak/>
              <w:t>7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474551.6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4442249.651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26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474469.7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4442301.994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474609.4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4442256.407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27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474488.3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4442271.664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474720.7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4442349.298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28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474507.4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4442268.942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474713.3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4442387.504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29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474523.6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4442248.687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474697.5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4442423.272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30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474521.6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4442238.601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474676.6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4442445.927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31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474509.8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4442230.23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474672.6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4442483.902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32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474498.7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4442230.105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474569.5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4442481.794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33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474498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4442221.031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474566.6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4442427.224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34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474501.8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4442213.956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474531.4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4442427.076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35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474499.2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4442204.598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474524.6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4442436.228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36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474419.5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4442134.673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474516.4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4442440.46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37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474396.5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4442103.857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3A3838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color w:val="3A3838"/>
                <w:sz w:val="20"/>
                <w:szCs w:val="20"/>
                <w:lang w:val="sq-AL"/>
              </w:rPr>
              <w:t>474486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3A3838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color w:val="3A3838"/>
                <w:sz w:val="20"/>
                <w:szCs w:val="20"/>
                <w:lang w:val="sq-AL"/>
              </w:rPr>
              <w:t>4442334.578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38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116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</w:tr>
    </w:tbl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 xml:space="preserve">10. Zona kadastrale 3844 (Vuno, plazhi i Akuariumit, Vlorë), </w:t>
      </w:r>
      <w:r w:rsidRPr="0082603B">
        <w:rPr>
          <w:rFonts w:eastAsia="Calibri"/>
          <w:lang w:val="sq-AL"/>
        </w:rPr>
        <w:t xml:space="preserve">me sipërfaqen prej </w:t>
      </w:r>
      <w:r w:rsidRPr="0082603B">
        <w:rPr>
          <w:b/>
          <w:lang w:val="sq-AL"/>
        </w:rPr>
        <w:t xml:space="preserve">69.560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>ose 6.956</w:t>
      </w:r>
      <w:r w:rsidRPr="0082603B">
        <w:rPr>
          <w:b/>
          <w:lang w:val="sq-AL"/>
        </w:rPr>
        <w:t xml:space="preserve"> </w:t>
      </w:r>
      <w:r w:rsidRPr="0082603B">
        <w:rPr>
          <w:rFonts w:eastAsia="Calibri"/>
          <w:b/>
          <w:lang w:val="sq-AL"/>
        </w:rPr>
        <w:t>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Paragrafi"/>
        <w:rPr>
          <w:sz w:val="1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42"/>
        <w:gridCol w:w="1704"/>
        <w:gridCol w:w="2245"/>
        <w:gridCol w:w="790"/>
        <w:gridCol w:w="1704"/>
        <w:gridCol w:w="2244"/>
      </w:tblGrid>
      <w:tr w:rsidR="008A4C1A" w:rsidRPr="0082603B" w:rsidTr="00D1426C">
        <w:trPr>
          <w:trHeight w:val="255"/>
          <w:jc w:val="center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475224.7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4442123.483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475542.3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4442190.401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475263.6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4442124.409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475535.4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4442233.601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475302.4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4442109.75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475569.3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4442248.757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475321.8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4442129.142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475543.7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4442357.705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475331.1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4442148.016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475509.7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4442383.058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475361.6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4442151.116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475458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4442413.785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475396.3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4442141.271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475411.3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4442390.579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475408.2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4442153.891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475379.2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4442358.063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475418.6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4442150.427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475274.2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4442327.742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475433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4442149.708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475233.7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4442290.477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475447.4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4442145.976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475223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4442216.444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475465.1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4442152.59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475223.6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4442138.587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475479.1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4442162.226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 xml:space="preserve">11. Zona kadastrale 1952 (plazhi Livadh), </w:t>
      </w:r>
      <w:r w:rsidRPr="0082603B">
        <w:rPr>
          <w:rFonts w:eastAsia="Calibri"/>
          <w:lang w:val="sq-AL"/>
        </w:rPr>
        <w:t xml:space="preserve">me sipërfaqen prej </w:t>
      </w:r>
      <w:r w:rsidRPr="0082603B">
        <w:rPr>
          <w:b/>
          <w:lang w:val="sq-AL"/>
        </w:rPr>
        <w:t xml:space="preserve">157.990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>ose 15.799 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tbl>
      <w:tblPr>
        <w:tblpPr w:leftFromText="180" w:rightFromText="180" w:vertAnchor="text" w:horzAnchor="margin" w:tblpXSpec="center" w:tblpY="59"/>
        <w:tblW w:w="5000" w:type="pct"/>
        <w:tblLook w:val="04A0" w:firstRow="1" w:lastRow="0" w:firstColumn="1" w:lastColumn="0" w:noHBand="0" w:noVBand="1"/>
      </w:tblPr>
      <w:tblGrid>
        <w:gridCol w:w="942"/>
        <w:gridCol w:w="1702"/>
        <w:gridCol w:w="2242"/>
        <w:gridCol w:w="801"/>
        <w:gridCol w:w="1702"/>
        <w:gridCol w:w="2240"/>
      </w:tblGrid>
      <w:tr w:rsidR="008A4C1A" w:rsidRPr="0082603B" w:rsidTr="00D1426C">
        <w:trPr>
          <w:trHeight w:val="255"/>
        </w:trPr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475513.2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4442104.249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22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476104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4441823.67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475583.3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4442096.157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23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476132.2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4441836.202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475617.6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4442056.842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24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476221.5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4442002.201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475659.1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4442009.536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25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476110.2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4442042.035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475701.2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4441979.101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26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476110.9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4442021.601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475693.5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4441938.217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27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476046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4441947.302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475693.3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4441852.372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28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476022.4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4441857.797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475690.8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4441781.367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29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475951.3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4441805.206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475610.7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4441734.667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30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475918.7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4441802.441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475643.4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4441672.675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31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475875.5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4441835.996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475747.2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4441649.97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32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475855.6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4441906.179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475812.5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4441603.253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33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475822.1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4441961.551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475836.5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4441537.434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34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475802.4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4442032.118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475852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4441536.568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35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475672.9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4442171.371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475916.7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4441622.529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36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475664.9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4442165.867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475979.7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4441628.031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37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475624.7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4442122.312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476025.9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4441689.617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38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475562.7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4442180.317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476043.1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4441722.434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39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475554.8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4442165.536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476044.8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4441748.475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40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475529.6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4442154.69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476080.5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4441780.794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41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475512.4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4442150.842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21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476073.9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4441788.983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42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 xml:space="preserve">12. Zona kadastrale 1952 (Vuno, plazhi Livadh, Vlorë), </w:t>
      </w:r>
      <w:r w:rsidRPr="0082603B">
        <w:rPr>
          <w:rFonts w:eastAsia="Calibri"/>
          <w:lang w:val="sq-AL"/>
        </w:rPr>
        <w:t xml:space="preserve">me sipërfaqen prej </w:t>
      </w:r>
      <w:r w:rsidRPr="0082603B">
        <w:rPr>
          <w:b/>
          <w:lang w:val="sq-AL"/>
        </w:rPr>
        <w:t xml:space="preserve">56.980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>ose 5.698 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Paragrafi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"/>
        <w:gridCol w:w="1704"/>
        <w:gridCol w:w="2245"/>
        <w:gridCol w:w="790"/>
        <w:gridCol w:w="1704"/>
        <w:gridCol w:w="2246"/>
      </w:tblGrid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476490.2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4441714.196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476629.3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4441982.577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476597.6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4441647.614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476584.1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4441938.921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476696.8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4441798.427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476556.3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4441904.789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476764.2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4441864.308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476515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4441845.258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476794.9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4441983.959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476496.4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4441812.061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476787.9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4441986.409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476513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4441801.956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476785.2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4441986.54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476512.3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4441800.558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476758.2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4441996.919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476517.3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4441791.531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476736.8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4441995.3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88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476533.5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4441782.426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  <w:r w:rsidRPr="0082603B">
        <w:rPr>
          <w:lang w:val="sq-AL"/>
        </w:rPr>
        <w:t xml:space="preserve"> </w:t>
      </w: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 xml:space="preserve">13. Zona kadastrale 1952 Himarë (plazhi Livadh), </w:t>
      </w:r>
      <w:r w:rsidRPr="0082603B">
        <w:rPr>
          <w:rFonts w:eastAsia="Calibri"/>
          <w:lang w:val="sq-AL"/>
        </w:rPr>
        <w:t xml:space="preserve">me sipërfaqen prej </w:t>
      </w:r>
      <w:r w:rsidRPr="0082603B">
        <w:rPr>
          <w:b/>
          <w:lang w:val="sq-AL"/>
        </w:rPr>
        <w:t xml:space="preserve">85.438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>ose 8.543 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tbl>
      <w:tblPr>
        <w:tblpPr w:leftFromText="180" w:rightFromText="180" w:vertAnchor="text" w:horzAnchor="margin" w:tblpXSpec="center" w:tblpY="173"/>
        <w:tblW w:w="5000" w:type="pct"/>
        <w:tblLook w:val="04A0" w:firstRow="1" w:lastRow="0" w:firstColumn="1" w:lastColumn="0" w:noHBand="0" w:noVBand="1"/>
      </w:tblPr>
      <w:tblGrid>
        <w:gridCol w:w="943"/>
        <w:gridCol w:w="1706"/>
        <w:gridCol w:w="2247"/>
        <w:gridCol w:w="780"/>
        <w:gridCol w:w="1706"/>
        <w:gridCol w:w="2247"/>
      </w:tblGrid>
      <w:tr w:rsidR="008A4C1A" w:rsidRPr="0082603B" w:rsidTr="00D1426C">
        <w:trPr>
          <w:trHeight w:val="255"/>
        </w:trPr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476728.1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4441507.032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476838.1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4441950.827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476806.3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4441488.07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476737.9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4441736.95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476847.8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4441450.678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476780.8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4441668.763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476879.3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4441502.357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476788.8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4441662.857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476945.2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4441519.026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476735.9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4441596.334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476973.8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4441543.632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476773.9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4441563.682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476984.1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4441687.302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476755.1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4441545.533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476948.4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4441842.083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476732.4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4441523.266</w:t>
            </w:r>
          </w:p>
        </w:tc>
      </w:tr>
      <w:tr w:rsidR="008A4C1A" w:rsidRPr="0082603B" w:rsidTr="00D1426C">
        <w:trPr>
          <w:trHeight w:val="255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476891.2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4441950.033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 xml:space="preserve">14. Zona kadastrale 1952 Himarë (plazhi Livadh), </w:t>
      </w:r>
      <w:r w:rsidRPr="0082603B">
        <w:rPr>
          <w:rFonts w:eastAsia="Calibri"/>
          <w:lang w:val="sq-AL"/>
        </w:rPr>
        <w:t xml:space="preserve">me sipërfaqen prej </w:t>
      </w:r>
      <w:r w:rsidRPr="0082603B">
        <w:rPr>
          <w:b/>
          <w:lang w:val="sq-AL"/>
        </w:rPr>
        <w:t xml:space="preserve">46.235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>4.623</w:t>
      </w:r>
      <w:r w:rsidRPr="0082603B">
        <w:rPr>
          <w:rFonts w:eastAsia="Calibri"/>
          <w:lang w:val="sq-AL"/>
        </w:rPr>
        <w:t xml:space="preserve"> </w:t>
      </w:r>
      <w:r w:rsidRPr="0082603B">
        <w:rPr>
          <w:rFonts w:eastAsia="Calibri"/>
          <w:b/>
          <w:lang w:val="sq-AL"/>
        </w:rPr>
        <w:t>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tbl>
      <w:tblPr>
        <w:tblpPr w:leftFromText="180" w:rightFromText="180" w:vertAnchor="text" w:horzAnchor="margin" w:tblpXSpec="center" w:tblpY="110"/>
        <w:tblW w:w="5000" w:type="pct"/>
        <w:tblLook w:val="04A0" w:firstRow="1" w:lastRow="0" w:firstColumn="1" w:lastColumn="0" w:noHBand="0" w:noVBand="1"/>
      </w:tblPr>
      <w:tblGrid>
        <w:gridCol w:w="942"/>
        <w:gridCol w:w="1704"/>
        <w:gridCol w:w="2245"/>
        <w:gridCol w:w="790"/>
        <w:gridCol w:w="1704"/>
        <w:gridCol w:w="2244"/>
      </w:tblGrid>
      <w:tr w:rsidR="008A4C1A" w:rsidRPr="0082603B" w:rsidTr="00D1426C">
        <w:trPr>
          <w:trHeight w:val="255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477017.6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4441138.171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477123.8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4440914.956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477030.6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4441132.331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477214.8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4440978.628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477044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4441095.659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477223.1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4441025.939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477041.4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4441060.225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477222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4441066.121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477025.3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4441040.978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477205.9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4441125.737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477023.1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4440949.353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477185.3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4441161.876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477031.3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4440935.202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477139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4441168.983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477040.9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4440923.914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477112.5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4441198.723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477052.2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4440893.173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477065.8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4441189.422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477065.5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4440883.173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</w:tr>
    </w:tbl>
    <w:p w:rsidR="008A4C1A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 xml:space="preserve">15. Zona kadastrale 1952 Himarë (plazhi Himarë), </w:t>
      </w:r>
      <w:r w:rsidRPr="0082603B">
        <w:rPr>
          <w:rFonts w:eastAsia="Calibri"/>
          <w:lang w:val="sq-AL"/>
        </w:rPr>
        <w:t xml:space="preserve">me sipërfaqen prej </w:t>
      </w:r>
      <w:r w:rsidRPr="0082603B">
        <w:rPr>
          <w:b/>
          <w:lang w:val="sq-AL"/>
        </w:rPr>
        <w:t xml:space="preserve">33.680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>3.368</w:t>
      </w:r>
      <w:r w:rsidRPr="0082603B">
        <w:rPr>
          <w:rFonts w:eastAsia="Calibri"/>
          <w:lang w:val="sq-AL"/>
        </w:rPr>
        <w:t xml:space="preserve"> </w:t>
      </w:r>
      <w:r w:rsidRPr="0082603B">
        <w:rPr>
          <w:rFonts w:eastAsia="Calibri"/>
          <w:b/>
          <w:lang w:val="sq-AL"/>
        </w:rPr>
        <w:t>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tbl>
      <w:tblPr>
        <w:tblpPr w:leftFromText="180" w:rightFromText="180" w:vertAnchor="text" w:horzAnchor="margin" w:tblpY="171"/>
        <w:tblW w:w="5000" w:type="pct"/>
        <w:tblLook w:val="04A0" w:firstRow="1" w:lastRow="0" w:firstColumn="1" w:lastColumn="0" w:noHBand="0" w:noVBand="1"/>
      </w:tblPr>
      <w:tblGrid>
        <w:gridCol w:w="944"/>
        <w:gridCol w:w="1704"/>
        <w:gridCol w:w="2245"/>
        <w:gridCol w:w="790"/>
        <w:gridCol w:w="1704"/>
        <w:gridCol w:w="2242"/>
      </w:tblGrid>
      <w:tr w:rsidR="008A4C1A" w:rsidRPr="0082603B" w:rsidTr="00D1426C">
        <w:trPr>
          <w:trHeight w:val="255"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477065.5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4440883.173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477232.8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4440824.421</w:t>
            </w:r>
          </w:p>
        </w:tc>
      </w:tr>
      <w:tr w:rsidR="008A4C1A" w:rsidRPr="0082603B" w:rsidTr="00D1426C">
        <w:trPr>
          <w:trHeight w:val="255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477085.2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4440831.478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477240.1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4440833.947</w:t>
            </w:r>
          </w:p>
        </w:tc>
      </w:tr>
      <w:tr w:rsidR="008A4C1A" w:rsidRPr="0082603B" w:rsidTr="00D1426C">
        <w:trPr>
          <w:trHeight w:val="255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477106.3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4440819.367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477271.9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4440825.258</w:t>
            </w:r>
          </w:p>
        </w:tc>
      </w:tr>
      <w:tr w:rsidR="008A4C1A" w:rsidRPr="0082603B" w:rsidTr="00D1426C">
        <w:trPr>
          <w:trHeight w:val="255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477127.9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4440819.61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477296.1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4440821.733</w:t>
            </w:r>
          </w:p>
        </w:tc>
      </w:tr>
      <w:tr w:rsidR="008A4C1A" w:rsidRPr="0082603B" w:rsidTr="00D1426C">
        <w:trPr>
          <w:trHeight w:val="255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477150.2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4440812.828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477304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4440822.969</w:t>
            </w:r>
          </w:p>
        </w:tc>
      </w:tr>
      <w:tr w:rsidR="008A4C1A" w:rsidRPr="0082603B" w:rsidTr="00D1426C">
        <w:trPr>
          <w:trHeight w:val="255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477180.6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4440766.449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477295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4440838.234</w:t>
            </w:r>
          </w:p>
        </w:tc>
      </w:tr>
      <w:tr w:rsidR="008A4C1A" w:rsidRPr="0082603B" w:rsidTr="00D1426C">
        <w:trPr>
          <w:trHeight w:val="255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477203.2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4440744.859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477286.9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4440930.761</w:t>
            </w:r>
          </w:p>
        </w:tc>
      </w:tr>
      <w:tr w:rsidR="008A4C1A" w:rsidRPr="0082603B" w:rsidTr="00D1426C">
        <w:trPr>
          <w:trHeight w:val="255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lastRenderedPageBreak/>
              <w:t>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477248.6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4440719.185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477286.4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4440965.351</w:t>
            </w:r>
          </w:p>
        </w:tc>
      </w:tr>
      <w:tr w:rsidR="008A4C1A" w:rsidRPr="0082603B" w:rsidTr="00D1426C">
        <w:trPr>
          <w:trHeight w:val="255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477271.4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4440719.442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477265.5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4440971.118</w:t>
            </w:r>
          </w:p>
        </w:tc>
      </w:tr>
      <w:tr w:rsidR="008A4C1A" w:rsidRPr="0082603B" w:rsidTr="00D1426C">
        <w:trPr>
          <w:trHeight w:val="255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477276.4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4440739.276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477214.8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4440978.628</w:t>
            </w:r>
          </w:p>
        </w:tc>
      </w:tr>
      <w:tr w:rsidR="008A4C1A" w:rsidRPr="0082603B" w:rsidTr="00D1426C">
        <w:trPr>
          <w:trHeight w:val="255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477260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4440756.507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477123.8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4440914.956</w:t>
            </w:r>
          </w:p>
        </w:tc>
      </w:tr>
      <w:tr w:rsidR="008A4C1A" w:rsidRPr="0082603B" w:rsidTr="00D1426C">
        <w:trPr>
          <w:trHeight w:val="255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477260.5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4440769.392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lang w:val="sq-AL"/>
        </w:rPr>
      </w:pPr>
      <w:r w:rsidRPr="0082603B">
        <w:rPr>
          <w:lang w:val="sq-AL"/>
        </w:rPr>
        <w:t xml:space="preserve">16. Zona kadastrale 1952 Himarë (plazhi Himarë),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b/>
          <w:lang w:val="sq-AL"/>
        </w:rPr>
        <w:t xml:space="preserve">36.626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>3.662</w:t>
      </w:r>
      <w:r w:rsidRPr="0082603B">
        <w:rPr>
          <w:rFonts w:eastAsia="Calibri"/>
          <w:b/>
          <w:lang w:val="sq-AL"/>
        </w:rPr>
        <w:t xml:space="preserve"> 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tbl>
      <w:tblPr>
        <w:tblpPr w:leftFromText="180" w:rightFromText="180" w:vertAnchor="text" w:horzAnchor="margin" w:tblpXSpec="center" w:tblpY="127"/>
        <w:tblW w:w="5000" w:type="pct"/>
        <w:tblLook w:val="04A0" w:firstRow="1" w:lastRow="0" w:firstColumn="1" w:lastColumn="0" w:noHBand="0" w:noVBand="1"/>
      </w:tblPr>
      <w:tblGrid>
        <w:gridCol w:w="942"/>
        <w:gridCol w:w="1704"/>
        <w:gridCol w:w="2245"/>
        <w:gridCol w:w="790"/>
        <w:gridCol w:w="1704"/>
        <w:gridCol w:w="2244"/>
      </w:tblGrid>
      <w:tr w:rsidR="008A4C1A" w:rsidRPr="0082603B" w:rsidTr="00D1426C">
        <w:trPr>
          <w:trHeight w:val="255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 xml:space="preserve"> Lindje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477271.4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4440719.442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477449.8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4440920.493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477289.4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4440697.22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477430.4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4440943.443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477293.2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4440675.702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477415.3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4440930.35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477310.4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4440628.604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477385.3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4440923.627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477315.7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4440621.54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477354.1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4440901.307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477336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4440617.972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477345.1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4440899.304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477341.3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4440624.916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477323.8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4440908.012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477347.3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4440646.115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477315.7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4440907.162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477343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4440685.715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477303.5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4440924.281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477348.1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4440700.541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477286.9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4440930.761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477364.2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4440708.798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477295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4440838.234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477413.8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4440706.763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477304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4440822.969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477404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4440735.311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477296.1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4440821.733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477393.1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4440782.473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477271.9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4440825.258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477410.9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4440807.943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477240.1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4440833.947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477459.7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4440848.07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477232.8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4440824.421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477458.6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4440888.216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477260.5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4440769.392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 xml:space="preserve">17. Zona kadastrale 1952 Himarë (plazhi Potam),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b/>
          <w:lang w:val="sq-AL"/>
        </w:rPr>
        <w:t xml:space="preserve">35.266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>3.526</w:t>
      </w:r>
      <w:r w:rsidRPr="0082603B">
        <w:rPr>
          <w:rFonts w:eastAsia="Calibri"/>
          <w:b/>
          <w:lang w:val="sq-AL"/>
        </w:rPr>
        <w:t xml:space="preserve"> 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tbl>
      <w:tblPr>
        <w:tblpPr w:leftFromText="180" w:rightFromText="180" w:vertAnchor="text" w:horzAnchor="margin" w:tblpXSpec="center" w:tblpY="200"/>
        <w:tblW w:w="5000" w:type="pct"/>
        <w:tblLook w:val="04A0" w:firstRow="1" w:lastRow="0" w:firstColumn="1" w:lastColumn="0" w:noHBand="0" w:noVBand="1"/>
      </w:tblPr>
      <w:tblGrid>
        <w:gridCol w:w="942"/>
        <w:gridCol w:w="1704"/>
        <w:gridCol w:w="2245"/>
        <w:gridCol w:w="790"/>
        <w:gridCol w:w="1704"/>
        <w:gridCol w:w="2244"/>
      </w:tblGrid>
      <w:tr w:rsidR="008A4C1A" w:rsidRPr="0082603B" w:rsidTr="00D1426C">
        <w:trPr>
          <w:trHeight w:val="255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477915.8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4440533.151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477697.8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4440579.402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477916.6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4440648.335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477709.2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4440546.537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477777.3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4440736.552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477714.9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4440533.747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477698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4440643.327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477784.9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4440523.373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477701.1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4440635.521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477858.7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4440530.631</w:t>
            </w:r>
          </w:p>
        </w:tc>
      </w:tr>
      <w:tr w:rsidR="008A4C1A" w:rsidRPr="0082603B" w:rsidTr="00D1426C">
        <w:trPr>
          <w:trHeight w:val="255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477696.1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4440615.521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 xml:space="preserve">18. Zona kadastrale 1952 Himarë (plazhi Potam),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b/>
          <w:lang w:val="sq-AL"/>
        </w:rPr>
        <w:t xml:space="preserve">14.290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>1.429</w:t>
      </w:r>
      <w:r w:rsidRPr="0082603B">
        <w:rPr>
          <w:rFonts w:eastAsia="Calibri"/>
          <w:b/>
          <w:lang w:val="sq-AL"/>
        </w:rPr>
        <w:t xml:space="preserve"> 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Paragrafi"/>
        <w:rPr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"/>
        <w:gridCol w:w="2030"/>
        <w:gridCol w:w="2141"/>
        <w:gridCol w:w="674"/>
        <w:gridCol w:w="1704"/>
        <w:gridCol w:w="2405"/>
      </w:tblGrid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479006.151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4439576.339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479153.69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4439598.614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479029.6153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4439480.342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479139.43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4439616.802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479109.6721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4439494.251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479091.1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4439645.571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479124.195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4439524.296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479050.79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4439578.1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479135.9785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4439575.67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479032.32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4439592.449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lang w:val="sq-AL"/>
        </w:rPr>
      </w:pPr>
      <w:r w:rsidRPr="0082603B">
        <w:rPr>
          <w:lang w:val="sq-AL"/>
        </w:rPr>
        <w:t>19. Zona kadastrale 1952 Himarë (</w:t>
      </w:r>
      <w:r w:rsidRPr="0082603B">
        <w:rPr>
          <w:rFonts w:eastAsia="Calibri"/>
          <w:lang w:val="sq-AL"/>
        </w:rPr>
        <w:t>Gjiri i Filkurit</w:t>
      </w:r>
      <w:r w:rsidRPr="0082603B">
        <w:rPr>
          <w:lang w:val="sq-AL"/>
        </w:rPr>
        <w:t xml:space="preserve">),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b/>
          <w:lang w:val="sq-AL"/>
        </w:rPr>
        <w:t xml:space="preserve">27.605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>2.760</w:t>
      </w:r>
      <w:r w:rsidRPr="0082603B">
        <w:rPr>
          <w:rFonts w:eastAsia="Calibri"/>
          <w:b/>
          <w:lang w:val="sq-AL"/>
        </w:rPr>
        <w:t xml:space="preserve"> 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Paragrafi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030"/>
        <w:gridCol w:w="2141"/>
        <w:gridCol w:w="674"/>
        <w:gridCol w:w="1704"/>
        <w:gridCol w:w="2405"/>
      </w:tblGrid>
      <w:tr w:rsidR="008A4C1A" w:rsidRPr="0082603B" w:rsidTr="00D1426C">
        <w:trPr>
          <w:trHeight w:val="255"/>
        </w:trPr>
        <w:tc>
          <w:tcPr>
            <w:tcW w:w="350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54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12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249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478934.8326</w:t>
            </w:r>
          </w:p>
        </w:tc>
        <w:tc>
          <w:tcPr>
            <w:tcW w:w="1112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4438964.297</w:t>
            </w:r>
          </w:p>
        </w:tc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478776.84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4439171.376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478983.0183</w:t>
            </w:r>
          </w:p>
        </w:tc>
        <w:tc>
          <w:tcPr>
            <w:tcW w:w="1112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4439001.916</w:t>
            </w:r>
          </w:p>
        </w:tc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478768.03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4439153.004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lastRenderedPageBreak/>
              <w:t>3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479034.0893</w:t>
            </w:r>
          </w:p>
        </w:tc>
        <w:tc>
          <w:tcPr>
            <w:tcW w:w="1112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4439087.527</w:t>
            </w:r>
          </w:p>
        </w:tc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478780.94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4439138.132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478950.425</w:t>
            </w:r>
          </w:p>
        </w:tc>
        <w:tc>
          <w:tcPr>
            <w:tcW w:w="1112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4439117.497</w:t>
            </w:r>
          </w:p>
        </w:tc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478793.47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4439135.165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478980.5224</w:t>
            </w:r>
          </w:p>
        </w:tc>
        <w:tc>
          <w:tcPr>
            <w:tcW w:w="1112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4439187.192</w:t>
            </w:r>
          </w:p>
        </w:tc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478809.73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4439156.211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478929.2947</w:t>
            </w:r>
          </w:p>
        </w:tc>
        <w:tc>
          <w:tcPr>
            <w:tcW w:w="1112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4439237.402</w:t>
            </w:r>
          </w:p>
        </w:tc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478827.95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4439157.211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478877.84</w:t>
            </w:r>
          </w:p>
        </w:tc>
        <w:tc>
          <w:tcPr>
            <w:tcW w:w="1112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4439219.305</w:t>
            </w:r>
          </w:p>
        </w:tc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478869.96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4439133.082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478858.7139</w:t>
            </w:r>
          </w:p>
        </w:tc>
        <w:tc>
          <w:tcPr>
            <w:tcW w:w="1112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4439236.665</w:t>
            </w:r>
          </w:p>
        </w:tc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478918.31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4439048.192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478820.6448</w:t>
            </w:r>
          </w:p>
        </w:tc>
        <w:tc>
          <w:tcPr>
            <w:tcW w:w="1112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4439195.577</w:t>
            </w:r>
          </w:p>
        </w:tc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478934.33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4438994.894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 xml:space="preserve">20. Zona kadastrale 1952 Himarë,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b/>
          <w:lang w:val="sq-AL"/>
        </w:rPr>
        <w:t xml:space="preserve">133.525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>13.352</w:t>
      </w:r>
      <w:r w:rsidRPr="0082603B">
        <w:rPr>
          <w:rFonts w:eastAsia="Calibri"/>
          <w:b/>
          <w:lang w:val="sq-AL"/>
        </w:rPr>
        <w:t xml:space="preserve"> 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widowControl w:val="0"/>
        <w:contextualSpacing/>
        <w:rPr>
          <w:rFonts w:ascii="Times New Roman" w:hAnsi="Times New Roman"/>
          <w:b/>
          <w:sz w:val="24"/>
          <w:szCs w:val="24"/>
          <w:lang w:val="sq-AL"/>
        </w:rPr>
      </w:pPr>
      <w:r w:rsidRPr="0082603B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5"/>
        <w:gridCol w:w="2030"/>
        <w:gridCol w:w="2141"/>
        <w:gridCol w:w="674"/>
        <w:gridCol w:w="1704"/>
        <w:gridCol w:w="2405"/>
      </w:tblGrid>
      <w:tr w:rsidR="008A4C1A" w:rsidRPr="0082603B" w:rsidTr="00D1426C">
        <w:trPr>
          <w:trHeight w:val="255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479356.8204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4438479.803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479673.73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4438609.832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479485.4432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4438421.587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479648.04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4438689.586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479554.5472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4438462.612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479601.45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4438753.248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479682.3665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4438394.764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479601.04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4438787.618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479756.219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4438409.274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479613.63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4438807.378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479779.1527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4438433.467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479317.81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4438803.144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479758.0755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4438562.193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479346.04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4438659.284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szCs w:val="24"/>
          <w:lang w:val="sq-AL"/>
        </w:rPr>
      </w:pPr>
      <w:r w:rsidRPr="0082603B">
        <w:rPr>
          <w:szCs w:val="24"/>
          <w:lang w:val="sq-AL"/>
        </w:rPr>
        <w:t>21. Zona kadastrale 1952 Himarë (</w:t>
      </w:r>
      <w:r w:rsidRPr="0082603B">
        <w:rPr>
          <w:rFonts w:eastAsia="Calibri"/>
          <w:szCs w:val="24"/>
          <w:lang w:val="sq-AL"/>
        </w:rPr>
        <w:t>Porto-Palermo)</w:t>
      </w:r>
      <w:r w:rsidRPr="0082603B">
        <w:rPr>
          <w:szCs w:val="24"/>
          <w:lang w:val="sq-AL"/>
        </w:rPr>
        <w:t xml:space="preserve">, </w:t>
      </w:r>
      <w:r w:rsidRPr="0082603B">
        <w:rPr>
          <w:rFonts w:eastAsia="Calibri"/>
          <w:szCs w:val="24"/>
          <w:lang w:val="sq-AL"/>
        </w:rPr>
        <w:t xml:space="preserve">me sipërfaqen </w:t>
      </w:r>
      <w:r w:rsidRPr="0082603B">
        <w:rPr>
          <w:b/>
          <w:szCs w:val="24"/>
          <w:lang w:val="sq-AL"/>
        </w:rPr>
        <w:t xml:space="preserve">69.625 </w:t>
      </w:r>
      <w:r w:rsidRPr="0082603B">
        <w:rPr>
          <w:rFonts w:eastAsia="Calibri"/>
          <w:b/>
          <w:szCs w:val="24"/>
          <w:lang w:val="sq-AL"/>
        </w:rPr>
        <w:t>m</w:t>
      </w:r>
      <w:r w:rsidRPr="0082603B">
        <w:rPr>
          <w:rFonts w:eastAsia="Calibri"/>
          <w:b/>
          <w:szCs w:val="24"/>
          <w:vertAlign w:val="superscript"/>
          <w:lang w:val="sq-AL"/>
        </w:rPr>
        <w:t xml:space="preserve">2 </w:t>
      </w:r>
      <w:r w:rsidRPr="0082603B">
        <w:rPr>
          <w:rFonts w:eastAsia="Calibri"/>
          <w:b/>
          <w:szCs w:val="24"/>
          <w:lang w:val="sq-AL"/>
        </w:rPr>
        <w:t xml:space="preserve">ose </w:t>
      </w:r>
      <w:r w:rsidRPr="0082603B">
        <w:rPr>
          <w:b/>
          <w:szCs w:val="24"/>
          <w:lang w:val="sq-AL"/>
        </w:rPr>
        <w:t>6.962</w:t>
      </w:r>
      <w:r w:rsidRPr="0082603B">
        <w:rPr>
          <w:rFonts w:eastAsia="Calibri"/>
          <w:szCs w:val="24"/>
          <w:lang w:val="sq-AL"/>
        </w:rPr>
        <w:t xml:space="preserve"> </w:t>
      </w:r>
      <w:r w:rsidRPr="0082603B">
        <w:rPr>
          <w:rFonts w:eastAsia="Calibri"/>
          <w:b/>
          <w:szCs w:val="24"/>
          <w:lang w:val="sq-AL"/>
        </w:rPr>
        <w:t>ha</w:t>
      </w:r>
      <w:r w:rsidRPr="0082603B">
        <w:rPr>
          <w:rFonts w:eastAsia="Calibri"/>
          <w:szCs w:val="24"/>
          <w:lang w:val="sq-AL"/>
        </w:rPr>
        <w:t>. Me koordinata</w:t>
      </w:r>
      <w:r w:rsidRPr="0082603B">
        <w:rPr>
          <w:bCs/>
          <w:szCs w:val="24"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Paragrafi"/>
        <w:rPr>
          <w:szCs w:val="24"/>
          <w:lang w:val="sq-AL"/>
        </w:rPr>
      </w:pPr>
      <w:r w:rsidRPr="0082603B">
        <w:rPr>
          <w:szCs w:val="24"/>
          <w:lang w:val="sq-AL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5"/>
        <w:gridCol w:w="2030"/>
        <w:gridCol w:w="2141"/>
        <w:gridCol w:w="674"/>
        <w:gridCol w:w="1704"/>
        <w:gridCol w:w="2405"/>
      </w:tblGrid>
      <w:tr w:rsidR="008A4C1A" w:rsidRPr="0082603B" w:rsidTr="00D1426C">
        <w:trPr>
          <w:trHeight w:val="255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480342.1284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4437026.08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480392.68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4437257.013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480452.0853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4437090.791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480342.71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4437293.784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480604.1223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4437099.862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480285.67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4437319.037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480684.3941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4437056.525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480263.5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4437317.623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480576.0607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4437292.095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480204.71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4437327.617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480574.7759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4437226.374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480229.24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4437260.653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480526.2708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4437214.029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480256.04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4437171.998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480472.8668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4437223.798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480305.84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4437098.035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>22. Zona kadastrale 1952 Himarë (</w:t>
      </w:r>
      <w:r w:rsidRPr="0082603B">
        <w:rPr>
          <w:rFonts w:eastAsia="Calibri"/>
          <w:lang w:val="sq-AL"/>
        </w:rPr>
        <w:t>Porto-Palermo)</w:t>
      </w:r>
      <w:r w:rsidRPr="0082603B">
        <w:rPr>
          <w:lang w:val="sq-AL"/>
        </w:rPr>
        <w:t xml:space="preserve">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b/>
          <w:lang w:val="sq-AL"/>
        </w:rPr>
        <w:t xml:space="preserve">211.377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>21.137</w:t>
      </w:r>
      <w:r w:rsidRPr="0082603B">
        <w:rPr>
          <w:rFonts w:eastAsia="Calibri"/>
          <w:lang w:val="sq-AL"/>
        </w:rPr>
        <w:t xml:space="preserve"> </w:t>
      </w:r>
      <w:r w:rsidRPr="0082603B">
        <w:rPr>
          <w:rFonts w:eastAsia="Calibri"/>
          <w:b/>
          <w:lang w:val="sq-AL"/>
        </w:rPr>
        <w:t>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Paragrafi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75"/>
        <w:gridCol w:w="2030"/>
        <w:gridCol w:w="2141"/>
        <w:gridCol w:w="674"/>
        <w:gridCol w:w="1704"/>
        <w:gridCol w:w="2405"/>
      </w:tblGrid>
      <w:tr w:rsidR="008A4C1A" w:rsidRPr="0082603B" w:rsidTr="00D1426C">
        <w:trPr>
          <w:trHeight w:val="255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480977.3114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4435971.948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480714.29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4436477.188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481012.8289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4436024.958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480633.09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4436460.523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480996.4958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4436100.009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480559.43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4436454.385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481001.3686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4436182.937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480501.71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4436465.264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481037.9125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4436233.499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480459.84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4436377.033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481040.2874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4436426.491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480490.84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4436269.724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481028.0003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4436423.965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480551.58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4436192.261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481002.2678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4436455.452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480653.07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4436139.753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480938.2602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4436485.392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480781.29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4436061.668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480836.2593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4436499.236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480889.16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4436000.372</w:t>
            </w:r>
          </w:p>
        </w:tc>
      </w:tr>
    </w:tbl>
    <w:p w:rsidR="008A4C1A" w:rsidRDefault="008A4C1A" w:rsidP="008A4C1A">
      <w:pPr>
        <w:pStyle w:val="Paragrafi"/>
        <w:ind w:firstLine="0"/>
        <w:rPr>
          <w:lang w:val="sq-AL"/>
        </w:rPr>
      </w:pPr>
    </w:p>
    <w:p w:rsidR="008A4C1A" w:rsidRPr="0082603B" w:rsidRDefault="008A4C1A" w:rsidP="008A4C1A">
      <w:pPr>
        <w:pStyle w:val="Paragrafi"/>
        <w:rPr>
          <w:bCs/>
          <w:lang w:val="sq-AL"/>
        </w:rPr>
      </w:pPr>
      <w:r w:rsidRPr="0082603B">
        <w:rPr>
          <w:lang w:val="sq-AL"/>
        </w:rPr>
        <w:t>23. Zona kadastrale 1952 Himarë (</w:t>
      </w:r>
      <w:r w:rsidRPr="0082603B">
        <w:rPr>
          <w:rFonts w:eastAsia="Calibri"/>
          <w:lang w:val="sq-AL"/>
        </w:rPr>
        <w:t>Porto-Palermo)</w:t>
      </w:r>
      <w:r w:rsidRPr="0082603B">
        <w:rPr>
          <w:lang w:val="sq-AL"/>
        </w:rPr>
        <w:t xml:space="preserve">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b/>
          <w:lang w:val="sq-AL"/>
        </w:rPr>
        <w:t xml:space="preserve">35.200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>3.520</w:t>
      </w:r>
      <w:r w:rsidRPr="0082603B">
        <w:rPr>
          <w:rFonts w:eastAsia="Calibri"/>
          <w:b/>
          <w:lang w:val="sq-AL"/>
        </w:rPr>
        <w:t xml:space="preserve"> 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Paragrafi"/>
        <w:rPr>
          <w:rFonts w:eastAsia="Calibri"/>
          <w:b/>
          <w:sz w:val="1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"/>
        <w:gridCol w:w="2030"/>
        <w:gridCol w:w="2141"/>
        <w:gridCol w:w="674"/>
        <w:gridCol w:w="1704"/>
        <w:gridCol w:w="2405"/>
      </w:tblGrid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482153.7068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4437199.48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481994.59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4437294.068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482230.7306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4437305.044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482025.8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4437295.251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lastRenderedPageBreak/>
              <w:t>3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482265.9967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4437305.306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482047.25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4437263.513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482144.0761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4437460.298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482062.28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4437235.718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482035.6667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4437354.413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482075.68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4437227.785</w:t>
            </w:r>
          </w:p>
        </w:tc>
      </w:tr>
    </w:tbl>
    <w:p w:rsidR="008A4C1A" w:rsidRPr="0082603B" w:rsidRDefault="008A4C1A" w:rsidP="008A4C1A">
      <w:pPr>
        <w:pStyle w:val="Paragrafi"/>
        <w:rPr>
          <w:sz w:val="14"/>
          <w:lang w:val="sq-AL"/>
        </w:rPr>
      </w:pPr>
    </w:p>
    <w:p w:rsidR="008A4C1A" w:rsidRPr="0082603B" w:rsidRDefault="008A4C1A" w:rsidP="008A4C1A">
      <w:pPr>
        <w:pStyle w:val="Paragrafi"/>
        <w:rPr>
          <w:bCs/>
          <w:lang w:val="sq-AL"/>
        </w:rPr>
      </w:pPr>
      <w:r w:rsidRPr="0082603B">
        <w:rPr>
          <w:lang w:val="sq-AL"/>
        </w:rPr>
        <w:t>24. Zona kadastrale 1952 Himarë (</w:t>
      </w:r>
      <w:r w:rsidRPr="0082603B">
        <w:rPr>
          <w:rFonts w:eastAsia="Calibri"/>
          <w:lang w:val="sq-AL"/>
        </w:rPr>
        <w:t>Porto-Palermo)</w:t>
      </w:r>
      <w:r w:rsidRPr="0082603B">
        <w:rPr>
          <w:lang w:val="sq-AL"/>
        </w:rPr>
        <w:t xml:space="preserve">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rFonts w:eastAsia="Calibri"/>
          <w:b/>
          <w:lang w:val="sq-AL"/>
        </w:rPr>
        <w:t>83.000 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>8.300</w:t>
      </w:r>
      <w:r w:rsidRPr="0082603B">
        <w:rPr>
          <w:rFonts w:eastAsia="Calibri"/>
          <w:lang w:val="sq-AL"/>
        </w:rPr>
        <w:t xml:space="preserve"> </w:t>
      </w:r>
      <w:r w:rsidRPr="0082603B">
        <w:rPr>
          <w:rFonts w:eastAsia="Calibri"/>
          <w:b/>
          <w:lang w:val="sq-AL"/>
        </w:rPr>
        <w:t>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Paragrafi"/>
        <w:rPr>
          <w:rFonts w:eastAsia="Calibri"/>
          <w:b/>
          <w:sz w:val="1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33"/>
        <w:gridCol w:w="3694"/>
        <w:gridCol w:w="5302"/>
      </w:tblGrid>
      <w:tr w:rsidR="008A4C1A" w:rsidRPr="0082603B" w:rsidTr="00D1426C">
        <w:trPr>
          <w:trHeight w:val="255"/>
          <w:jc w:val="center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2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482202.3178</w:t>
            </w:r>
          </w:p>
        </w:tc>
        <w:tc>
          <w:tcPr>
            <w:tcW w:w="2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4437053.85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482307.5982</w:t>
            </w:r>
          </w:p>
        </w:tc>
        <w:tc>
          <w:tcPr>
            <w:tcW w:w="2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4436923.797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482367.3815</w:t>
            </w:r>
          </w:p>
        </w:tc>
        <w:tc>
          <w:tcPr>
            <w:tcW w:w="2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4436709.859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482552.978</w:t>
            </w:r>
          </w:p>
        </w:tc>
        <w:tc>
          <w:tcPr>
            <w:tcW w:w="2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4436793.023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482429.9393</w:t>
            </w:r>
          </w:p>
        </w:tc>
        <w:tc>
          <w:tcPr>
            <w:tcW w:w="2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4437087.412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482401.1698</w:t>
            </w:r>
          </w:p>
        </w:tc>
        <w:tc>
          <w:tcPr>
            <w:tcW w:w="2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4437076.224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482370.9216</w:t>
            </w:r>
          </w:p>
        </w:tc>
        <w:tc>
          <w:tcPr>
            <w:tcW w:w="2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4437134.414</w:t>
            </w:r>
          </w:p>
        </w:tc>
      </w:tr>
    </w:tbl>
    <w:p w:rsidR="008A4C1A" w:rsidRPr="0082603B" w:rsidRDefault="008A4C1A" w:rsidP="008A4C1A">
      <w:pPr>
        <w:pStyle w:val="Paragrafi"/>
        <w:rPr>
          <w:sz w:val="14"/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>25. Zona kadastrale 1952 Himarë (</w:t>
      </w:r>
      <w:r w:rsidRPr="0082603B">
        <w:rPr>
          <w:rFonts w:eastAsia="Calibri"/>
          <w:lang w:val="sq-AL"/>
        </w:rPr>
        <w:t>Porto-Palermo)</w:t>
      </w:r>
      <w:r w:rsidRPr="0082603B">
        <w:rPr>
          <w:lang w:val="sq-AL"/>
        </w:rPr>
        <w:t xml:space="preserve">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b/>
          <w:lang w:val="sq-AL"/>
        </w:rPr>
        <w:t xml:space="preserve">78.130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 xml:space="preserve">7.81 </w:t>
      </w:r>
      <w:r w:rsidRPr="0082603B">
        <w:rPr>
          <w:rFonts w:eastAsia="Calibri"/>
          <w:b/>
          <w:lang w:val="sq-AL"/>
        </w:rPr>
        <w:t>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tbl>
      <w:tblPr>
        <w:tblpPr w:leftFromText="180" w:rightFromText="180" w:vertAnchor="text" w:horzAnchor="margin" w:tblpY="133"/>
        <w:tblW w:w="5000" w:type="pct"/>
        <w:tblLook w:val="04A0" w:firstRow="1" w:lastRow="0" w:firstColumn="1" w:lastColumn="0" w:noHBand="0" w:noVBand="1"/>
      </w:tblPr>
      <w:tblGrid>
        <w:gridCol w:w="675"/>
        <w:gridCol w:w="2030"/>
        <w:gridCol w:w="2141"/>
        <w:gridCol w:w="674"/>
        <w:gridCol w:w="1704"/>
        <w:gridCol w:w="2405"/>
      </w:tblGrid>
      <w:tr w:rsidR="008A4C1A" w:rsidRPr="0082603B" w:rsidTr="00D1426C">
        <w:trPr>
          <w:trHeight w:val="255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483145.6254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4435954.642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482496.97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4436483.567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483226.3911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4436004.012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482561.92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4436419.219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483170.3024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4436098.26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482702.13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4436311.52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482928.088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4436262.089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482813.08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4436249.857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482785.7579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4436370.776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482899.37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4436196.067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482734.3231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4436399.922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483024.34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4436098.309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482568.2049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4436550.352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483062.64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4436062.136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482483.6534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4436537.101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</w:tr>
    </w:tbl>
    <w:p w:rsidR="008A4C1A" w:rsidRPr="0082603B" w:rsidRDefault="008A4C1A" w:rsidP="008A4C1A">
      <w:pPr>
        <w:pStyle w:val="Paragrafi"/>
        <w:rPr>
          <w:rFonts w:eastAsia="Times New Roman"/>
          <w:u w:val="single"/>
          <w:lang w:val="sq-AL"/>
        </w:rPr>
      </w:pPr>
      <w:r w:rsidRPr="0082603B">
        <w:rPr>
          <w:lang w:val="sq-AL"/>
        </w:rPr>
        <w:t xml:space="preserve"> </w:t>
      </w: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>26. Zona kadastrale 1952 Himarë (</w:t>
      </w:r>
      <w:r w:rsidRPr="0082603B">
        <w:rPr>
          <w:rFonts w:eastAsia="Calibri"/>
          <w:lang w:val="sq-AL"/>
        </w:rPr>
        <w:t>Porto-Palermo)</w:t>
      </w:r>
      <w:r w:rsidRPr="0082603B">
        <w:rPr>
          <w:lang w:val="sq-AL"/>
        </w:rPr>
        <w:t xml:space="preserve">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b/>
          <w:lang w:val="sq-AL"/>
        </w:rPr>
        <w:t xml:space="preserve">58.370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 xml:space="preserve">ose </w:t>
      </w:r>
      <w:r w:rsidRPr="0082603B">
        <w:rPr>
          <w:b/>
          <w:lang w:val="sq-AL"/>
        </w:rPr>
        <w:t>5.837</w:t>
      </w:r>
      <w:r w:rsidRPr="0082603B">
        <w:rPr>
          <w:rFonts w:eastAsia="Calibri"/>
          <w:b/>
          <w:lang w:val="sq-AL"/>
        </w:rPr>
        <w:t xml:space="preserve"> 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tbl>
      <w:tblPr>
        <w:tblpPr w:leftFromText="180" w:rightFromText="180" w:vertAnchor="text" w:horzAnchor="margin" w:tblpXSpec="center" w:tblpY="62"/>
        <w:tblW w:w="5000" w:type="pct"/>
        <w:tblLook w:val="04A0" w:firstRow="1" w:lastRow="0" w:firstColumn="1" w:lastColumn="0" w:noHBand="0" w:noVBand="1"/>
      </w:tblPr>
      <w:tblGrid>
        <w:gridCol w:w="675"/>
        <w:gridCol w:w="2030"/>
        <w:gridCol w:w="2141"/>
        <w:gridCol w:w="674"/>
        <w:gridCol w:w="1704"/>
        <w:gridCol w:w="2405"/>
      </w:tblGrid>
      <w:tr w:rsidR="008A4C1A" w:rsidRPr="0082603B" w:rsidTr="00D1426C">
        <w:trPr>
          <w:trHeight w:val="255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483253.8953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4435374.508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483424.02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4435445.024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483296.1347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4435385.7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483434.83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4435541.547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483324.6031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4435398.641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483249.04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4435886.343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483340.7103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4435400.309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483224.33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4435878.843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483345.5972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4435411.084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483232.83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4435841.394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483380.2127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4435396.322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483231.85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4435827.214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483391.6386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4435422.161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483221.87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4435777.554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483367.201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4435430.521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483264.32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4435560.316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483361.4769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4435416.852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483264.51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4435518.573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483344.2898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4435423.856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21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483246.21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4435446.227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483363.0075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4435467.587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483244.46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4435412.81</w:t>
            </w:r>
          </w:p>
        </w:tc>
      </w:tr>
    </w:tbl>
    <w:p w:rsidR="008A4C1A" w:rsidRDefault="008A4C1A" w:rsidP="008A4C1A">
      <w:pPr>
        <w:pStyle w:val="Paragrafi"/>
        <w:ind w:firstLine="0"/>
        <w:rPr>
          <w:szCs w:val="24"/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szCs w:val="24"/>
          <w:lang w:val="sq-AL"/>
        </w:rPr>
      </w:pPr>
      <w:r w:rsidRPr="0082603B">
        <w:rPr>
          <w:szCs w:val="24"/>
          <w:lang w:val="sq-AL"/>
        </w:rPr>
        <w:t>27. Zona kadastrale 1952 Himarë (</w:t>
      </w:r>
      <w:r w:rsidRPr="0082603B">
        <w:rPr>
          <w:rFonts w:eastAsia="Calibri"/>
          <w:szCs w:val="24"/>
          <w:lang w:val="sq-AL"/>
        </w:rPr>
        <w:t>Porto-Palermo)</w:t>
      </w:r>
      <w:r w:rsidRPr="0082603B">
        <w:rPr>
          <w:szCs w:val="24"/>
          <w:lang w:val="sq-AL"/>
        </w:rPr>
        <w:t xml:space="preserve">, </w:t>
      </w:r>
      <w:r w:rsidRPr="0082603B">
        <w:rPr>
          <w:rFonts w:eastAsia="Calibri"/>
          <w:szCs w:val="24"/>
          <w:lang w:val="sq-AL"/>
        </w:rPr>
        <w:t xml:space="preserve">me sipërfaqen </w:t>
      </w:r>
      <w:r w:rsidRPr="0082603B">
        <w:rPr>
          <w:b/>
          <w:szCs w:val="24"/>
          <w:lang w:val="sq-AL"/>
        </w:rPr>
        <w:t xml:space="preserve">64.920 </w:t>
      </w:r>
      <w:r w:rsidRPr="0082603B">
        <w:rPr>
          <w:rFonts w:eastAsia="Calibri"/>
          <w:b/>
          <w:szCs w:val="24"/>
          <w:lang w:val="sq-AL"/>
        </w:rPr>
        <w:t>m</w:t>
      </w:r>
      <w:r w:rsidRPr="0082603B">
        <w:rPr>
          <w:rFonts w:eastAsia="Calibri"/>
          <w:b/>
          <w:szCs w:val="24"/>
          <w:vertAlign w:val="superscript"/>
          <w:lang w:val="sq-AL"/>
        </w:rPr>
        <w:t xml:space="preserve">2 </w:t>
      </w:r>
      <w:r w:rsidRPr="0082603B">
        <w:rPr>
          <w:rFonts w:eastAsia="Calibri"/>
          <w:b/>
          <w:szCs w:val="24"/>
          <w:lang w:val="sq-AL"/>
        </w:rPr>
        <w:t>ose 6.492 ha</w:t>
      </w:r>
      <w:r w:rsidRPr="0082603B">
        <w:rPr>
          <w:rFonts w:eastAsia="Calibri"/>
          <w:szCs w:val="24"/>
          <w:lang w:val="sq-AL"/>
        </w:rPr>
        <w:t>. Me koordinata</w:t>
      </w:r>
      <w:r w:rsidRPr="0082603B">
        <w:rPr>
          <w:bCs/>
          <w:szCs w:val="24"/>
          <w:lang w:val="sq-AL"/>
        </w:rPr>
        <w:t xml:space="preserve"> sipas tabelës bashkëlidhur në sistemin koordinativ KRGJSH.</w:t>
      </w:r>
    </w:p>
    <w:tbl>
      <w:tblPr>
        <w:tblpPr w:leftFromText="180" w:rightFromText="180" w:vertAnchor="text" w:horzAnchor="page" w:tblpXSpec="center" w:tblpY="147"/>
        <w:tblW w:w="5000" w:type="pct"/>
        <w:tblLook w:val="04A0" w:firstRow="1" w:lastRow="0" w:firstColumn="1" w:lastColumn="0" w:noHBand="0" w:noVBand="1"/>
      </w:tblPr>
      <w:tblGrid>
        <w:gridCol w:w="671"/>
        <w:gridCol w:w="2038"/>
        <w:gridCol w:w="2135"/>
        <w:gridCol w:w="688"/>
        <w:gridCol w:w="1699"/>
        <w:gridCol w:w="2398"/>
      </w:tblGrid>
      <w:tr w:rsidR="008A4C1A" w:rsidRPr="0082603B" w:rsidTr="00D1426C">
        <w:trPr>
          <w:trHeight w:val="255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483266.3246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4435106.481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483431.83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4435095.3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483310.1517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4435014.391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483289.12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4435042.863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483433.9861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4434877.069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483263.58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4435020.938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483586.1317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4434762.64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483414.63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4434854.222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483737.9885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4434748.842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483580.66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4434716.403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483721.9632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4434808.299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483719.8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4434692.363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483656.5017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4434807.997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483743.79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4434689.59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483604.7724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4434826.093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21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483740.76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4434738.576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lastRenderedPageBreak/>
              <w:t>9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483555.7057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4434857.977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22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483587.42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4434756.458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483498.3364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4434916.385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23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483476.6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4434825.366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483451.3595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4434977.731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24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483368.29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4434930.364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483426.17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4435023.158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25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483325.3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4434983.866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82603B"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jc w:val="right"/>
              <w:rPr>
                <w:sz w:val="20"/>
                <w:szCs w:val="20"/>
                <w:lang w:val="sq-AL"/>
              </w:rPr>
            </w:pPr>
            <w:r w:rsidRPr="0082603B">
              <w:rPr>
                <w:sz w:val="20"/>
                <w:szCs w:val="20"/>
                <w:lang w:val="sq-AL"/>
              </w:rPr>
              <w:t>483428.2148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jc w:val="right"/>
              <w:rPr>
                <w:sz w:val="20"/>
                <w:szCs w:val="20"/>
                <w:lang w:val="sq-AL"/>
              </w:rPr>
            </w:pPr>
            <w:r w:rsidRPr="0082603B">
              <w:rPr>
                <w:sz w:val="20"/>
                <w:szCs w:val="20"/>
                <w:lang w:val="sq-AL"/>
              </w:rPr>
              <w:t>4435078.899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jc w:val="right"/>
              <w:rPr>
                <w:sz w:val="20"/>
                <w:szCs w:val="20"/>
                <w:lang w:val="sq-AL"/>
              </w:rPr>
            </w:pPr>
            <w:r w:rsidRPr="0082603B">
              <w:rPr>
                <w:sz w:val="20"/>
                <w:szCs w:val="20"/>
                <w:lang w:val="sq-AL"/>
              </w:rPr>
              <w:t>26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lang w:val="sq-AL"/>
              </w:rPr>
            </w:pPr>
            <w:r w:rsidRPr="0082603B">
              <w:rPr>
                <w:lang w:val="sq-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pStyle w:val="Paragrafi"/>
              <w:rPr>
                <w:lang w:val="sq-AL"/>
              </w:rPr>
            </w:pPr>
            <w:r w:rsidRPr="0082603B">
              <w:rPr>
                <w:lang w:val="sq-AL"/>
              </w:rPr>
              <w:t> </w:t>
            </w:r>
          </w:p>
        </w:tc>
      </w:tr>
    </w:tbl>
    <w:p w:rsidR="008A4C1A" w:rsidRPr="0082603B" w:rsidRDefault="008A4C1A" w:rsidP="008A4C1A">
      <w:pPr>
        <w:pStyle w:val="Paragrafi"/>
        <w:rPr>
          <w:sz w:val="14"/>
          <w:lang w:val="sq-AL"/>
        </w:rPr>
      </w:pPr>
    </w:p>
    <w:p w:rsidR="008A4C1A" w:rsidRPr="0082603B" w:rsidRDefault="008A4C1A" w:rsidP="008A4C1A">
      <w:pPr>
        <w:pStyle w:val="Paragrafi"/>
        <w:rPr>
          <w:bCs/>
          <w:lang w:val="sq-AL"/>
        </w:rPr>
      </w:pPr>
      <w:r w:rsidRPr="0082603B">
        <w:rPr>
          <w:lang w:val="sq-AL"/>
        </w:rPr>
        <w:t>28. Zona kadastrale 2963 Himarë (</w:t>
      </w:r>
      <w:r w:rsidRPr="0082603B">
        <w:rPr>
          <w:rFonts w:eastAsia="Calibri"/>
          <w:lang w:val="sq-AL"/>
        </w:rPr>
        <w:t>Piqeras)</w:t>
      </w:r>
      <w:r w:rsidRPr="0082603B">
        <w:rPr>
          <w:lang w:val="sq-AL"/>
        </w:rPr>
        <w:t xml:space="preserve">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b/>
          <w:lang w:val="sq-AL"/>
        </w:rPr>
        <w:t xml:space="preserve">17.324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>ose 1</w:t>
      </w:r>
      <w:r w:rsidRPr="0082603B">
        <w:rPr>
          <w:b/>
          <w:lang w:val="sq-AL"/>
        </w:rPr>
        <w:t xml:space="preserve">.732 </w:t>
      </w:r>
      <w:r w:rsidRPr="0082603B">
        <w:rPr>
          <w:rFonts w:eastAsia="Calibri"/>
          <w:b/>
          <w:lang w:val="sq-AL"/>
        </w:rPr>
        <w:t>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Paragrafi"/>
        <w:rPr>
          <w:rFonts w:eastAsia="Calibri"/>
          <w:b/>
          <w:sz w:val="1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75"/>
        <w:gridCol w:w="2030"/>
        <w:gridCol w:w="2141"/>
        <w:gridCol w:w="674"/>
        <w:gridCol w:w="1704"/>
        <w:gridCol w:w="2405"/>
      </w:tblGrid>
      <w:tr w:rsidR="008A4C1A" w:rsidRPr="0082603B" w:rsidTr="00D1426C">
        <w:trPr>
          <w:trHeight w:val="255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490792.7591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4430028.622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490931.04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4429860.741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490790.743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4430008.797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490930.82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4429893.719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490804.9001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4429954.88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490870.99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4429992.199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490824.872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4429909.468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490856.46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4430035.444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490892.5316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4429797.346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490844.61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4430038.453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490907.4115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4429799.988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490825.06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4430033.965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490910.8357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4429839.127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490802.29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4430034.549</w:t>
            </w:r>
          </w:p>
        </w:tc>
      </w:tr>
    </w:tbl>
    <w:p w:rsidR="008A4C1A" w:rsidRPr="0082603B" w:rsidRDefault="008A4C1A" w:rsidP="008A4C1A">
      <w:pPr>
        <w:pStyle w:val="Paragrafi"/>
        <w:rPr>
          <w:sz w:val="14"/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>29. Zona kadastrale 2963 Himarë (</w:t>
      </w:r>
      <w:r w:rsidRPr="0082603B">
        <w:rPr>
          <w:rFonts w:eastAsia="Calibri"/>
          <w:lang w:val="sq-AL"/>
        </w:rPr>
        <w:t>Piqeras)</w:t>
      </w:r>
      <w:r w:rsidRPr="0082603B">
        <w:rPr>
          <w:lang w:val="sq-AL"/>
        </w:rPr>
        <w:t xml:space="preserve">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b/>
          <w:lang w:val="sq-AL"/>
        </w:rPr>
        <w:t xml:space="preserve">27.479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>ose 2.747</w:t>
      </w:r>
      <w:r w:rsidRPr="0082603B">
        <w:rPr>
          <w:b/>
          <w:lang w:val="sq-AL"/>
        </w:rPr>
        <w:t xml:space="preserve"> </w:t>
      </w:r>
      <w:r w:rsidRPr="0082603B">
        <w:rPr>
          <w:rFonts w:eastAsia="Calibri"/>
          <w:b/>
          <w:lang w:val="sq-AL"/>
        </w:rPr>
        <w:t>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Paragrafi"/>
        <w:rPr>
          <w:sz w:val="1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030"/>
        <w:gridCol w:w="2141"/>
        <w:gridCol w:w="674"/>
        <w:gridCol w:w="1704"/>
        <w:gridCol w:w="2405"/>
      </w:tblGrid>
      <w:tr w:rsidR="008A4C1A" w:rsidRPr="0082603B" w:rsidTr="00D1426C">
        <w:trPr>
          <w:trHeight w:val="255"/>
          <w:jc w:val="center"/>
        </w:trPr>
        <w:tc>
          <w:tcPr>
            <w:tcW w:w="350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54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12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249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490925.8585</w:t>
            </w:r>
          </w:p>
        </w:tc>
        <w:tc>
          <w:tcPr>
            <w:tcW w:w="1112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4429560.051</w:t>
            </w:r>
          </w:p>
        </w:tc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491046.59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4429365.534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490914.5049</w:t>
            </w:r>
          </w:p>
        </w:tc>
        <w:tc>
          <w:tcPr>
            <w:tcW w:w="1112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4429536.536</w:t>
            </w:r>
          </w:p>
        </w:tc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491084.32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4429432.941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490919.8001</w:t>
            </w:r>
          </w:p>
        </w:tc>
        <w:tc>
          <w:tcPr>
            <w:tcW w:w="1112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4429458.603</w:t>
            </w:r>
          </w:p>
        </w:tc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491059.61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4429498.205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490952.9266</w:t>
            </w:r>
          </w:p>
        </w:tc>
        <w:tc>
          <w:tcPr>
            <w:tcW w:w="1112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4429325.276</w:t>
            </w:r>
          </w:p>
        </w:tc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491013.45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4429550.134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490992.5778</w:t>
            </w:r>
          </w:p>
        </w:tc>
        <w:tc>
          <w:tcPr>
            <w:tcW w:w="1112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4429335.793</w:t>
            </w:r>
          </w:p>
        </w:tc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490988.92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4429559.604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491005.7831</w:t>
            </w:r>
          </w:p>
        </w:tc>
        <w:tc>
          <w:tcPr>
            <w:tcW w:w="1112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4429363.284</w:t>
            </w:r>
          </w:p>
        </w:tc>
        <w:tc>
          <w:tcPr>
            <w:tcW w:w="350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490951.29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4429554.446</w:t>
            </w:r>
          </w:p>
        </w:tc>
      </w:tr>
    </w:tbl>
    <w:p w:rsidR="008A4C1A" w:rsidRPr="0082603B" w:rsidRDefault="008A4C1A" w:rsidP="008A4C1A">
      <w:pPr>
        <w:pStyle w:val="Paragrafi"/>
        <w:rPr>
          <w:sz w:val="14"/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>30. Zona kadastrale 2518 Himarë (</w:t>
      </w:r>
      <w:r w:rsidRPr="0082603B">
        <w:rPr>
          <w:rFonts w:eastAsia="Calibri"/>
          <w:lang w:val="sq-AL"/>
        </w:rPr>
        <w:t>Lukovë)</w:t>
      </w:r>
      <w:r w:rsidRPr="0082603B">
        <w:rPr>
          <w:lang w:val="sq-AL"/>
        </w:rPr>
        <w:t xml:space="preserve">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b/>
          <w:lang w:val="sq-AL"/>
        </w:rPr>
        <w:t xml:space="preserve">23.801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>ose 2.380</w:t>
      </w:r>
      <w:r w:rsidRPr="0082603B">
        <w:rPr>
          <w:b/>
          <w:lang w:val="sq-AL"/>
        </w:rPr>
        <w:t xml:space="preserve"> </w:t>
      </w:r>
      <w:r w:rsidRPr="0082603B">
        <w:rPr>
          <w:rFonts w:eastAsia="Calibri"/>
          <w:b/>
          <w:lang w:val="sq-AL"/>
        </w:rPr>
        <w:t>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Paragrafi"/>
        <w:ind w:firstLine="0"/>
        <w:rPr>
          <w:sz w:val="1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"/>
        <w:gridCol w:w="2030"/>
        <w:gridCol w:w="2141"/>
        <w:gridCol w:w="674"/>
        <w:gridCol w:w="1704"/>
        <w:gridCol w:w="2405"/>
      </w:tblGrid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 xml:space="preserve"> Lindje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490965.3652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4429193.758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491106.99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4429237.99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490983.0128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4429189.397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491060.85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4429296.677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491005.9724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4429162.034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491046.59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4429365.534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491038.6677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4429155.793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491005.78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4429363.284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491067.2149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4429144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490992.58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4429335.793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491090.3313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4429160.288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490952.93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4429325.276</w:t>
            </w:r>
          </w:p>
        </w:tc>
      </w:tr>
      <w:tr w:rsidR="008A4C1A" w:rsidRPr="0082603B" w:rsidTr="00D1426C">
        <w:trPr>
          <w:trHeight w:val="255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491133.3976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4429227.51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</w:tr>
    </w:tbl>
    <w:p w:rsidR="008A4C1A" w:rsidRDefault="008A4C1A" w:rsidP="008A4C1A">
      <w:pPr>
        <w:pStyle w:val="Paragrafi"/>
        <w:ind w:firstLine="0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  <w:r w:rsidRPr="0082603B">
        <w:rPr>
          <w:lang w:val="sq-AL"/>
        </w:rPr>
        <w:t xml:space="preserve">31. Zona kadastrale 2518 Himarë (Lukovë), me sipërfaqen </w:t>
      </w:r>
      <w:r w:rsidRPr="0082603B">
        <w:rPr>
          <w:b/>
          <w:lang w:val="sq-AL"/>
        </w:rPr>
        <w:t>17.435 m</w:t>
      </w:r>
      <w:r w:rsidRPr="0082603B">
        <w:rPr>
          <w:b/>
          <w:vertAlign w:val="superscript"/>
          <w:lang w:val="sq-AL"/>
        </w:rPr>
        <w:t xml:space="preserve">2 </w:t>
      </w:r>
      <w:r w:rsidRPr="0082603B">
        <w:rPr>
          <w:b/>
          <w:lang w:val="sq-AL"/>
        </w:rPr>
        <w:t>ose 1.743 ha</w:t>
      </w:r>
      <w:r w:rsidRPr="0082603B">
        <w:rPr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tbl>
      <w:tblPr>
        <w:tblpPr w:leftFromText="180" w:rightFromText="180" w:vertAnchor="text" w:horzAnchor="margin" w:tblpXSpec="center" w:tblpY="219"/>
        <w:tblW w:w="5000" w:type="pct"/>
        <w:tblLook w:val="04A0" w:firstRow="1" w:lastRow="0" w:firstColumn="1" w:lastColumn="0" w:noHBand="0" w:noVBand="1"/>
      </w:tblPr>
      <w:tblGrid>
        <w:gridCol w:w="675"/>
        <w:gridCol w:w="2030"/>
        <w:gridCol w:w="2141"/>
        <w:gridCol w:w="674"/>
        <w:gridCol w:w="1704"/>
        <w:gridCol w:w="2405"/>
      </w:tblGrid>
      <w:tr w:rsidR="008A4C1A" w:rsidRPr="0082603B" w:rsidTr="00D1426C">
        <w:trPr>
          <w:trHeight w:val="255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491241.102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4428755.245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491135.02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4428959.466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491259.3645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4428764.352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491113.27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4428974.891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491252.6581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4428793.954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491100.98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4428927.795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491225.9034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4428816.578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491103.14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4428904.224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491225.7283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4428853.215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491080.42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4428847.335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491236.8199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4428864.076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491099.25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4428837.236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491233.6429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4428901.821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491123.87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4428831.984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491171.8902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4428920.464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491196.43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4428801.691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491157.5937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4428940.589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491214.56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4428789.963</w:t>
            </w:r>
          </w:p>
        </w:tc>
      </w:tr>
    </w:tbl>
    <w:p w:rsidR="008A4C1A" w:rsidRPr="0082603B" w:rsidRDefault="008A4C1A" w:rsidP="008A4C1A">
      <w:pPr>
        <w:pStyle w:val="Paragrafi"/>
        <w:rPr>
          <w:sz w:val="14"/>
          <w:lang w:val="sq-AL"/>
        </w:rPr>
      </w:pPr>
    </w:p>
    <w:p w:rsidR="008A4C1A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lang w:val="sq-AL"/>
        </w:rPr>
      </w:pPr>
      <w:r w:rsidRPr="0082603B">
        <w:rPr>
          <w:lang w:val="sq-AL"/>
        </w:rPr>
        <w:t>32. Zona kadastrale 2518 Himarë (</w:t>
      </w:r>
      <w:r w:rsidRPr="0082603B">
        <w:rPr>
          <w:rFonts w:eastAsia="Calibri"/>
          <w:lang w:val="sq-AL"/>
        </w:rPr>
        <w:t>Lukovë)</w:t>
      </w:r>
      <w:r w:rsidRPr="0082603B">
        <w:rPr>
          <w:lang w:val="sq-AL"/>
        </w:rPr>
        <w:t xml:space="preserve">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b/>
          <w:lang w:val="sq-AL"/>
        </w:rPr>
        <w:t xml:space="preserve">36.372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>ose 3.637</w:t>
      </w:r>
      <w:r w:rsidRPr="0082603B">
        <w:rPr>
          <w:b/>
          <w:lang w:val="sq-AL"/>
        </w:rPr>
        <w:t xml:space="preserve"> </w:t>
      </w:r>
      <w:r w:rsidRPr="0082603B">
        <w:rPr>
          <w:rFonts w:eastAsia="Calibri"/>
          <w:b/>
          <w:lang w:val="sq-AL"/>
        </w:rPr>
        <w:t>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tbl>
      <w:tblPr>
        <w:tblpPr w:leftFromText="180" w:rightFromText="180" w:vertAnchor="text" w:horzAnchor="page" w:tblpXSpec="center" w:tblpY="215"/>
        <w:tblW w:w="5000" w:type="pct"/>
        <w:tblLook w:val="04A0" w:firstRow="1" w:lastRow="0" w:firstColumn="1" w:lastColumn="0" w:noHBand="0" w:noVBand="1"/>
      </w:tblPr>
      <w:tblGrid>
        <w:gridCol w:w="1697"/>
        <w:gridCol w:w="4115"/>
        <w:gridCol w:w="3817"/>
      </w:tblGrid>
      <w:tr w:rsidR="008A4C1A" w:rsidRPr="0082603B" w:rsidTr="00D1426C">
        <w:trPr>
          <w:trHeight w:val="255"/>
        </w:trPr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lang w:val="sq-AL"/>
              </w:rPr>
              <w:lastRenderedPageBreak/>
              <w:t>Nr.</w:t>
            </w:r>
          </w:p>
        </w:tc>
        <w:tc>
          <w:tcPr>
            <w:tcW w:w="2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lang w:val="sq-AL"/>
              </w:rPr>
              <w:t>Lindje</w:t>
            </w:r>
          </w:p>
        </w:tc>
        <w:tc>
          <w:tcPr>
            <w:tcW w:w="19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1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491447.0911</w:t>
            </w:r>
          </w:p>
        </w:tc>
        <w:tc>
          <w:tcPr>
            <w:tcW w:w="1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4428594.962</w:t>
            </w:r>
          </w:p>
        </w:tc>
      </w:tr>
      <w:tr w:rsidR="008A4C1A" w:rsidRPr="0082603B" w:rsidTr="00D1426C">
        <w:trPr>
          <w:trHeight w:val="255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2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491486.7553</w:t>
            </w:r>
          </w:p>
        </w:tc>
        <w:tc>
          <w:tcPr>
            <w:tcW w:w="1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4428511.675</w:t>
            </w:r>
          </w:p>
        </w:tc>
      </w:tr>
      <w:tr w:rsidR="008A4C1A" w:rsidRPr="0082603B" w:rsidTr="00D1426C">
        <w:trPr>
          <w:trHeight w:val="255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3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491524.1421</w:t>
            </w:r>
          </w:p>
        </w:tc>
        <w:tc>
          <w:tcPr>
            <w:tcW w:w="1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4428450.655</w:t>
            </w:r>
          </w:p>
        </w:tc>
      </w:tr>
      <w:tr w:rsidR="008A4C1A" w:rsidRPr="0082603B" w:rsidTr="00D1426C">
        <w:trPr>
          <w:trHeight w:val="255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491521.6734</w:t>
            </w:r>
          </w:p>
        </w:tc>
        <w:tc>
          <w:tcPr>
            <w:tcW w:w="1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4428379.505</w:t>
            </w:r>
          </w:p>
        </w:tc>
      </w:tr>
      <w:tr w:rsidR="008A4C1A" w:rsidRPr="0082603B" w:rsidTr="00D1426C">
        <w:trPr>
          <w:trHeight w:val="255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5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491565.3321</w:t>
            </w:r>
          </w:p>
        </w:tc>
        <w:tc>
          <w:tcPr>
            <w:tcW w:w="1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4428333.928</w:t>
            </w:r>
          </w:p>
        </w:tc>
      </w:tr>
      <w:tr w:rsidR="008A4C1A" w:rsidRPr="0082603B" w:rsidTr="00D1426C">
        <w:trPr>
          <w:trHeight w:val="255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6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491689.0382</w:t>
            </w:r>
          </w:p>
        </w:tc>
        <w:tc>
          <w:tcPr>
            <w:tcW w:w="1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4428448.273</w:t>
            </w:r>
          </w:p>
        </w:tc>
      </w:tr>
      <w:tr w:rsidR="008A4C1A" w:rsidRPr="0082603B" w:rsidTr="00D1426C">
        <w:trPr>
          <w:trHeight w:val="255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7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491666.7197</w:t>
            </w:r>
          </w:p>
        </w:tc>
        <w:tc>
          <w:tcPr>
            <w:tcW w:w="1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4428513.302</w:t>
            </w:r>
          </w:p>
        </w:tc>
      </w:tr>
      <w:tr w:rsidR="008A4C1A" w:rsidRPr="0082603B" w:rsidTr="00D1426C">
        <w:trPr>
          <w:trHeight w:val="255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8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491632.9501</w:t>
            </w:r>
          </w:p>
        </w:tc>
        <w:tc>
          <w:tcPr>
            <w:tcW w:w="1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4428556.634</w:t>
            </w:r>
          </w:p>
        </w:tc>
      </w:tr>
      <w:tr w:rsidR="008A4C1A" w:rsidRPr="0082603B" w:rsidTr="00D1426C">
        <w:trPr>
          <w:trHeight w:val="255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9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491580.7058</w:t>
            </w:r>
          </w:p>
        </w:tc>
        <w:tc>
          <w:tcPr>
            <w:tcW w:w="1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4428603.461</w:t>
            </w:r>
          </w:p>
        </w:tc>
      </w:tr>
    </w:tbl>
    <w:p w:rsidR="008A4C1A" w:rsidRPr="0082603B" w:rsidRDefault="008A4C1A" w:rsidP="008A4C1A">
      <w:pPr>
        <w:pStyle w:val="Paragrafi"/>
        <w:rPr>
          <w:sz w:val="14"/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lang w:val="sq-AL"/>
        </w:rPr>
      </w:pPr>
      <w:r w:rsidRPr="0082603B">
        <w:rPr>
          <w:lang w:val="sq-AL"/>
        </w:rPr>
        <w:t>33. Zona kadastrale 2518 Himarë (</w:t>
      </w:r>
      <w:r w:rsidRPr="0082603B">
        <w:rPr>
          <w:rFonts w:eastAsia="Calibri"/>
          <w:lang w:val="sq-AL"/>
        </w:rPr>
        <w:t>Lukovë)</w:t>
      </w:r>
      <w:r w:rsidRPr="0082603B">
        <w:rPr>
          <w:lang w:val="sq-AL"/>
        </w:rPr>
        <w:t xml:space="preserve">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b/>
          <w:lang w:val="sq-AL"/>
        </w:rPr>
        <w:t xml:space="preserve">37.580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>ose 3.758</w:t>
      </w:r>
      <w:r w:rsidRPr="0082603B">
        <w:rPr>
          <w:b/>
          <w:lang w:val="sq-AL"/>
        </w:rPr>
        <w:t xml:space="preserve"> </w:t>
      </w:r>
      <w:r w:rsidRPr="0082603B">
        <w:rPr>
          <w:rFonts w:eastAsia="Calibri"/>
          <w:b/>
          <w:lang w:val="sq-AL"/>
        </w:rPr>
        <w:t>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Paragrafi"/>
        <w:rPr>
          <w:sz w:val="14"/>
          <w:lang w:val="sq-AL"/>
        </w:rPr>
      </w:pPr>
    </w:p>
    <w:tbl>
      <w:tblPr>
        <w:tblpPr w:leftFromText="180" w:rightFromText="180" w:vertAnchor="text" w:horzAnchor="margin" w:tblpXSpec="center" w:tblpY="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"/>
        <w:gridCol w:w="4033"/>
        <w:gridCol w:w="4254"/>
      </w:tblGrid>
      <w:tr w:rsidR="008A4C1A" w:rsidRPr="0082603B" w:rsidTr="00D1426C">
        <w:trPr>
          <w:trHeight w:val="255"/>
        </w:trPr>
        <w:tc>
          <w:tcPr>
            <w:tcW w:w="697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lang w:val="sq-AL"/>
              </w:rPr>
              <w:t>Nr.</w:t>
            </w:r>
          </w:p>
        </w:tc>
        <w:tc>
          <w:tcPr>
            <w:tcW w:w="2094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lang w:val="sq-AL"/>
              </w:rPr>
              <w:t>Lindje</w:t>
            </w:r>
          </w:p>
        </w:tc>
        <w:tc>
          <w:tcPr>
            <w:tcW w:w="2209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1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491565.3321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4428333.928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2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491635.7316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4428261.07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3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491653.9178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4428235.747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491708.1645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4428083.011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5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491749.9776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4428140.202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6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491753.2668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4428169.211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7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491785.6863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4428239.243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8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491777.499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4428295.924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9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491689.0382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lang w:val="sq-AL"/>
              </w:rPr>
            </w:pPr>
            <w:r w:rsidRPr="0082603B">
              <w:rPr>
                <w:rFonts w:ascii="Garamond" w:eastAsia="Times New Roman" w:hAnsi="Garamond" w:cs="Arial"/>
                <w:lang w:val="sq-AL"/>
              </w:rPr>
              <w:t>4428448.273</w:t>
            </w:r>
          </w:p>
        </w:tc>
      </w:tr>
    </w:tbl>
    <w:p w:rsidR="008A4C1A" w:rsidRPr="0082603B" w:rsidRDefault="008A4C1A" w:rsidP="008A4C1A">
      <w:pPr>
        <w:pStyle w:val="Paragrafi"/>
        <w:rPr>
          <w:sz w:val="14"/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t>34. Zona kadastrale 2518 Himarë (</w:t>
      </w:r>
      <w:r w:rsidRPr="0082603B">
        <w:rPr>
          <w:rFonts w:eastAsia="Calibri"/>
          <w:lang w:val="sq-AL"/>
        </w:rPr>
        <w:t>Lukovë)</w:t>
      </w:r>
      <w:r w:rsidRPr="0082603B">
        <w:rPr>
          <w:lang w:val="sq-AL"/>
        </w:rPr>
        <w:t xml:space="preserve">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b/>
          <w:lang w:val="sq-AL"/>
        </w:rPr>
        <w:t xml:space="preserve">22.075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>ose 2.207</w:t>
      </w:r>
      <w:r w:rsidRPr="0082603B">
        <w:rPr>
          <w:b/>
          <w:lang w:val="sq-AL"/>
        </w:rPr>
        <w:t xml:space="preserve"> </w:t>
      </w:r>
      <w:r w:rsidRPr="0082603B">
        <w:rPr>
          <w:rFonts w:eastAsia="Calibri"/>
          <w:b/>
          <w:lang w:val="sq-AL"/>
        </w:rPr>
        <w:t>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widowControl w:val="0"/>
        <w:contextualSpacing/>
        <w:rPr>
          <w:rFonts w:ascii="Times New Roman" w:hAnsi="Times New Roman"/>
          <w:sz w:val="14"/>
          <w:szCs w:val="24"/>
          <w:lang w:val="sq-AL"/>
        </w:rPr>
      </w:pPr>
    </w:p>
    <w:tbl>
      <w:tblPr>
        <w:tblpPr w:leftFromText="180" w:rightFromText="180" w:vertAnchor="text" w:horzAnchor="margin" w:tblpXSpec="center" w:tblpY="8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1"/>
        <w:gridCol w:w="4034"/>
        <w:gridCol w:w="4254"/>
      </w:tblGrid>
      <w:tr w:rsidR="008A4C1A" w:rsidRPr="0082603B" w:rsidTr="00D1426C">
        <w:trPr>
          <w:trHeight w:val="255"/>
        </w:trPr>
        <w:tc>
          <w:tcPr>
            <w:tcW w:w="696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094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 xml:space="preserve"> Lindje</w:t>
            </w:r>
          </w:p>
        </w:tc>
        <w:tc>
          <w:tcPr>
            <w:tcW w:w="2209" w:type="pct"/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491734.19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4428060.639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491743.749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4427939.139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491777.6063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4427869.976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491823.0862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4427811.67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491889.223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4427801.653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491903.0795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4427806.883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491870.1251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4427859.534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491861.4279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4428001.618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491827.0121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4428010.732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2094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491792.4683</w:t>
            </w:r>
          </w:p>
        </w:tc>
        <w:tc>
          <w:tcPr>
            <w:tcW w:w="2209" w:type="pct"/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4428007.651</w:t>
            </w:r>
          </w:p>
        </w:tc>
      </w:tr>
    </w:tbl>
    <w:p w:rsidR="008A4C1A" w:rsidRPr="0082603B" w:rsidRDefault="008A4C1A" w:rsidP="008A4C1A">
      <w:pPr>
        <w:pStyle w:val="Paragrafi"/>
        <w:rPr>
          <w:sz w:val="14"/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  <w:r w:rsidRPr="0082603B">
        <w:rPr>
          <w:lang w:val="sq-AL"/>
        </w:rPr>
        <w:t xml:space="preserve">35. Zona kadastrale 2518 Himarë (Lukovë), me sipërfaqen </w:t>
      </w:r>
      <w:r w:rsidRPr="0082603B">
        <w:rPr>
          <w:b/>
          <w:lang w:val="sq-AL"/>
        </w:rPr>
        <w:t>32.839 m</w:t>
      </w:r>
      <w:r w:rsidRPr="0082603B">
        <w:rPr>
          <w:b/>
          <w:vertAlign w:val="superscript"/>
          <w:lang w:val="sq-AL"/>
        </w:rPr>
        <w:t xml:space="preserve">2 </w:t>
      </w:r>
      <w:r w:rsidRPr="0082603B">
        <w:rPr>
          <w:b/>
          <w:lang w:val="sq-AL"/>
        </w:rPr>
        <w:t>ose 3.283 ha</w:t>
      </w:r>
      <w:r w:rsidRPr="0082603B">
        <w:rPr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widowControl w:val="0"/>
        <w:ind w:firstLine="0"/>
        <w:contextualSpacing/>
        <w:rPr>
          <w:rFonts w:ascii="Times New Roman" w:hAnsi="Times New Roman"/>
          <w:sz w:val="24"/>
          <w:szCs w:val="24"/>
          <w:lang w:val="sq-AL"/>
        </w:rPr>
      </w:pPr>
    </w:p>
    <w:tbl>
      <w:tblPr>
        <w:tblpPr w:leftFromText="180" w:rightFromText="180" w:vertAnchor="text" w:horzAnchor="page" w:tblpXSpec="center" w:tblpY="-209"/>
        <w:tblW w:w="5000" w:type="pct"/>
        <w:tblLook w:val="04A0" w:firstRow="1" w:lastRow="0" w:firstColumn="1" w:lastColumn="0" w:noHBand="0" w:noVBand="1"/>
      </w:tblPr>
      <w:tblGrid>
        <w:gridCol w:w="1341"/>
        <w:gridCol w:w="4034"/>
        <w:gridCol w:w="4254"/>
      </w:tblGrid>
      <w:tr w:rsidR="008A4C1A" w:rsidRPr="0082603B" w:rsidTr="00D1426C">
        <w:trPr>
          <w:trHeight w:val="255"/>
        </w:trPr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0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2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491823.0862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4427811.67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491758.6791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4427722.328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491772.0349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4427654.959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491825.3452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4427593.484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491925.9547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4427519.89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491892.6093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4427637.837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491957.4267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4427729.355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491959.9716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4427753.077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491903.0795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4427806.883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491889.223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4427801.653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  <w:r w:rsidRPr="0082603B">
        <w:rPr>
          <w:lang w:val="sq-AL"/>
        </w:rPr>
        <w:lastRenderedPageBreak/>
        <w:t xml:space="preserve">36. Zona kadastrale 2518 Himarë (Lukovë), me sipërfaqen </w:t>
      </w:r>
      <w:r w:rsidRPr="0082603B">
        <w:rPr>
          <w:b/>
          <w:lang w:val="sq-AL"/>
        </w:rPr>
        <w:t>32.977 m</w:t>
      </w:r>
      <w:r w:rsidRPr="0082603B">
        <w:rPr>
          <w:b/>
          <w:vertAlign w:val="superscript"/>
          <w:lang w:val="sq-AL"/>
        </w:rPr>
        <w:t xml:space="preserve">2 </w:t>
      </w:r>
      <w:r w:rsidRPr="0082603B">
        <w:rPr>
          <w:b/>
          <w:lang w:val="sq-AL"/>
        </w:rPr>
        <w:t>ose 3.297 ha</w:t>
      </w:r>
      <w:r w:rsidRPr="0082603B">
        <w:rPr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Paragrafi"/>
        <w:ind w:firstLine="0"/>
        <w:rPr>
          <w:sz w:val="1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41"/>
        <w:gridCol w:w="4034"/>
        <w:gridCol w:w="4254"/>
      </w:tblGrid>
      <w:tr w:rsidR="008A4C1A" w:rsidRPr="0082603B" w:rsidTr="00D1426C">
        <w:trPr>
          <w:trHeight w:val="255"/>
        </w:trPr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0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2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492583.5295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4426712.898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492589.415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4426655.666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492645.8043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4426570.353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492679.3571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4426546.007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492771.1198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4426538.73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492791.0985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4426621.119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492752.6007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4426764.964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lang w:val="sq-AL"/>
        </w:rPr>
      </w:pPr>
      <w:r w:rsidRPr="0082603B">
        <w:rPr>
          <w:lang w:val="sq-AL"/>
        </w:rPr>
        <w:t>37. Zona kadastrale 2518 Himarë (</w:t>
      </w:r>
      <w:r w:rsidRPr="0082603B">
        <w:rPr>
          <w:rFonts w:eastAsia="Calibri"/>
          <w:lang w:val="sq-AL"/>
        </w:rPr>
        <w:t>Lukovë)</w:t>
      </w:r>
      <w:r w:rsidRPr="0082603B">
        <w:rPr>
          <w:lang w:val="sq-AL"/>
        </w:rPr>
        <w:t xml:space="preserve">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b/>
          <w:lang w:val="sq-AL"/>
        </w:rPr>
        <w:t xml:space="preserve">41.762 </w:t>
      </w:r>
      <w:r w:rsidRPr="0082603B">
        <w:rPr>
          <w:rFonts w:eastAsia="Calibri"/>
          <w:b/>
          <w:lang w:val="sq-AL"/>
        </w:rPr>
        <w:t>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>ose 4.176 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bashkëlidhur në sistemin koordinativ KRGJSH.</w:t>
      </w:r>
    </w:p>
    <w:p w:rsidR="008A4C1A" w:rsidRPr="0082603B" w:rsidRDefault="008A4C1A" w:rsidP="008A4C1A">
      <w:pPr>
        <w:pStyle w:val="Paragrafi"/>
        <w:rPr>
          <w:rFonts w:eastAsia="Times New Roman"/>
          <w:sz w:val="14"/>
          <w:szCs w:val="28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42"/>
        <w:gridCol w:w="4033"/>
        <w:gridCol w:w="4254"/>
      </w:tblGrid>
      <w:tr w:rsidR="008A4C1A" w:rsidRPr="0082603B" w:rsidTr="00D1426C">
        <w:trPr>
          <w:trHeight w:val="255"/>
        </w:trPr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0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2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492670.1159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4426374.193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492659.8187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4426363.826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492668.2065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4426287.97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492626.6345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4426134.791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492638.7446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4426010.251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492730.8964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4426017.378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492677.6418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4426182.573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492816.0875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4426069.261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492758.8974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4426192.238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492778.0874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4426277.418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492823.2773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4426337.787</w:t>
            </w:r>
          </w:p>
        </w:tc>
      </w:tr>
      <w:tr w:rsidR="008A4C1A" w:rsidRPr="0082603B" w:rsidTr="00D1426C">
        <w:trPr>
          <w:trHeight w:val="255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492805.3673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4426374.567</w:t>
            </w:r>
          </w:p>
        </w:tc>
      </w:tr>
    </w:tbl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sz w:val="14"/>
          <w:lang w:val="sq-AL"/>
        </w:rPr>
      </w:pPr>
    </w:p>
    <w:p w:rsidR="008A4C1A" w:rsidRDefault="008A4C1A" w:rsidP="008A4C1A">
      <w:pPr>
        <w:pStyle w:val="Paragrafi"/>
        <w:ind w:firstLine="0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lastRenderedPageBreak/>
        <w:t>38. Zona kadastrale 3338 Himarë (</w:t>
      </w:r>
      <w:r w:rsidRPr="0082603B">
        <w:rPr>
          <w:rFonts w:eastAsia="Calibri"/>
          <w:lang w:val="sq-AL"/>
        </w:rPr>
        <w:t>Shënvasil)</w:t>
      </w:r>
      <w:r w:rsidRPr="0082603B">
        <w:rPr>
          <w:lang w:val="sq-AL"/>
        </w:rPr>
        <w:t xml:space="preserve">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rFonts w:eastAsia="Calibri"/>
          <w:b/>
          <w:lang w:val="sq-AL"/>
        </w:rPr>
        <w:t>464.598 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>ose 46.459 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(në hartë nr. 76) bashkëlidhur në sistemin koordinativ KRGJSH.</w:t>
      </w:r>
    </w:p>
    <w:p w:rsidR="008A4C1A" w:rsidRPr="0082603B" w:rsidRDefault="008A4C1A" w:rsidP="008A4C1A">
      <w:pPr>
        <w:pStyle w:val="Paragrafi"/>
        <w:jc w:val="center"/>
        <w:rPr>
          <w:b/>
          <w:lang w:val="sq-AL"/>
        </w:rPr>
      </w:pPr>
      <w:r w:rsidRPr="0082603B">
        <w:rPr>
          <w:rFonts w:ascii="Times New Roman" w:eastAsia="Calibri" w:hAnsi="Times New Roman" w:cs="Times New Roman"/>
          <w:b/>
          <w:szCs w:val="24"/>
          <w:lang w:val="sq-AL"/>
        </w:rPr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15pt;height:619.2pt" o:ole="">
            <v:imagedata r:id="rId13" o:title=""/>
          </v:shape>
          <o:OLEObject Type="Embed" ProgID="AcroExch.Document.7" ShapeID="_x0000_i1025" DrawAspect="Content" ObjectID="_1605506598" r:id="rId14"/>
        </w:object>
      </w:r>
    </w:p>
    <w:p w:rsidR="008A4C1A" w:rsidRDefault="008A4C1A" w:rsidP="008A4C1A">
      <w:pPr>
        <w:pStyle w:val="Paragrafi"/>
        <w:rPr>
          <w:lang w:val="sq-AL"/>
        </w:rPr>
      </w:pPr>
    </w:p>
    <w:p w:rsidR="008A4C1A" w:rsidRDefault="008A4C1A" w:rsidP="008A4C1A">
      <w:pPr>
        <w:pStyle w:val="Paragrafi"/>
        <w:rPr>
          <w:lang w:val="sq-AL"/>
        </w:rPr>
      </w:pPr>
    </w:p>
    <w:p w:rsidR="008A4C1A" w:rsidRDefault="008A4C1A" w:rsidP="008A4C1A">
      <w:pPr>
        <w:pStyle w:val="Paragrafi"/>
        <w:rPr>
          <w:lang w:val="sq-AL"/>
        </w:rPr>
      </w:pPr>
    </w:p>
    <w:p w:rsidR="008A4C1A" w:rsidRDefault="008A4C1A" w:rsidP="008A4C1A">
      <w:pPr>
        <w:pStyle w:val="Paragrafi"/>
        <w:rPr>
          <w:lang w:val="sq-AL"/>
        </w:rPr>
      </w:pPr>
    </w:p>
    <w:p w:rsidR="008A4C1A" w:rsidRDefault="008A4C1A" w:rsidP="008A4C1A">
      <w:pPr>
        <w:pStyle w:val="Paragrafi"/>
        <w:rPr>
          <w:lang w:val="sq-AL"/>
        </w:rPr>
      </w:pPr>
    </w:p>
    <w:p w:rsidR="008A4C1A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rFonts w:eastAsia="Calibri"/>
          <w:b/>
          <w:lang w:val="sq-AL"/>
        </w:rPr>
      </w:pPr>
      <w:r w:rsidRPr="0082603B">
        <w:rPr>
          <w:lang w:val="sq-AL"/>
        </w:rPr>
        <w:lastRenderedPageBreak/>
        <w:t>39. Zona kadastrale 2806 Nivicë (</w:t>
      </w:r>
      <w:r w:rsidRPr="0082603B">
        <w:rPr>
          <w:rFonts w:eastAsia="Calibri"/>
          <w:lang w:val="sq-AL"/>
        </w:rPr>
        <w:t>plazhi i Krorëzës)</w:t>
      </w:r>
      <w:r w:rsidRPr="0082603B">
        <w:rPr>
          <w:lang w:val="sq-AL"/>
        </w:rPr>
        <w:t xml:space="preserve">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rFonts w:eastAsia="Calibri"/>
          <w:b/>
          <w:lang w:val="sq-AL"/>
        </w:rPr>
        <w:t>102.303 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>ose 10.230 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tabelës (në hartë nr. 77) bashkëlidhur në sistemin koordinativ KRGJSH.</w:t>
      </w:r>
    </w:p>
    <w:p w:rsidR="008A4C1A" w:rsidRPr="0082603B" w:rsidRDefault="008A4C1A" w:rsidP="008A4C1A">
      <w:pPr>
        <w:pStyle w:val="Paragrafi"/>
        <w:ind w:firstLine="0"/>
        <w:rPr>
          <w:rFonts w:eastAsia="Calibri"/>
          <w:b/>
          <w:lang w:val="sq-AL"/>
        </w:rPr>
      </w:pPr>
    </w:p>
    <w:tbl>
      <w:tblPr>
        <w:tblpPr w:leftFromText="180" w:rightFromText="180" w:vertAnchor="text" w:horzAnchor="margin" w:tblpXSpec="center" w:tblpY="117"/>
        <w:tblW w:w="5000" w:type="pct"/>
        <w:tblLook w:val="04A0" w:firstRow="1" w:lastRow="0" w:firstColumn="1" w:lastColumn="0" w:noHBand="0" w:noVBand="1"/>
      </w:tblPr>
      <w:tblGrid>
        <w:gridCol w:w="675"/>
        <w:gridCol w:w="2030"/>
        <w:gridCol w:w="2141"/>
        <w:gridCol w:w="674"/>
        <w:gridCol w:w="1704"/>
        <w:gridCol w:w="2405"/>
      </w:tblGrid>
      <w:tr w:rsidR="008A4C1A" w:rsidRPr="0082603B" w:rsidTr="00D1426C">
        <w:trPr>
          <w:trHeight w:val="255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 xml:space="preserve"> Lindje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Lindje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494534.9243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4422496.268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494788.07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4422292.139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494583.2336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4422455.983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494769.35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4422387.303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494612.8334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4422388.601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494787.83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4422450.478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494626.5397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4422332.751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494775.71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4422550.136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494630.0217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4422205.115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494758.69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4422593.88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494671.8108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4422109.623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494679.64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4422617.698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494650.3061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4422037.698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494646.55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4422664.539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494873.8588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4422197.304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494577.45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4422602.412</w:t>
            </w:r>
          </w:p>
        </w:tc>
      </w:tr>
      <w:tr w:rsidR="008A4C1A" w:rsidRPr="0082603B" w:rsidTr="00D1426C">
        <w:trPr>
          <w:trHeight w:val="255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494844.1749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4422289.484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494540.56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4422541.41</w:t>
            </w:r>
          </w:p>
        </w:tc>
      </w:tr>
    </w:tbl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bCs/>
          <w:lang w:val="sq-AL"/>
        </w:rPr>
      </w:pPr>
      <w:r w:rsidRPr="0082603B">
        <w:rPr>
          <w:lang w:val="sq-AL"/>
        </w:rPr>
        <w:t xml:space="preserve">40. Zona kadastrale 2806 Nivicë (Kakome), me sipërfaqen </w:t>
      </w:r>
      <w:r w:rsidRPr="0082603B">
        <w:rPr>
          <w:b/>
          <w:lang w:val="sq-AL"/>
        </w:rPr>
        <w:t>40.448 m</w:t>
      </w:r>
      <w:r w:rsidRPr="0082603B">
        <w:rPr>
          <w:b/>
          <w:vertAlign w:val="superscript"/>
          <w:lang w:val="sq-AL"/>
        </w:rPr>
        <w:t xml:space="preserve">2 </w:t>
      </w:r>
      <w:r w:rsidRPr="0082603B">
        <w:rPr>
          <w:b/>
          <w:lang w:val="sq-AL"/>
        </w:rPr>
        <w:t>ose 4.044 ha</w:t>
      </w:r>
      <w:r w:rsidRPr="0082603B">
        <w:rPr>
          <w:lang w:val="sq-AL"/>
        </w:rPr>
        <w:t>. Me koordinata</w:t>
      </w:r>
      <w:r w:rsidRPr="0082603B">
        <w:rPr>
          <w:bCs/>
          <w:lang w:val="sq-AL"/>
        </w:rPr>
        <w:t xml:space="preserve"> sipas tabelës (në hartë nr. 78) bashkëlidhur në sistemin koordinativ KRGJSH.</w:t>
      </w:r>
    </w:p>
    <w:p w:rsidR="008A4C1A" w:rsidRPr="0082603B" w:rsidRDefault="008A4C1A" w:rsidP="008A4C1A">
      <w:pPr>
        <w:pStyle w:val="Paragrafi"/>
        <w:rPr>
          <w:lang w:val="sq-AL"/>
        </w:rPr>
      </w:pPr>
      <w:r w:rsidRPr="0082603B">
        <w:rPr>
          <w:lang w:val="sq-AL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41"/>
        <w:gridCol w:w="4034"/>
        <w:gridCol w:w="4254"/>
      </w:tblGrid>
      <w:tr w:rsidR="008A4C1A" w:rsidRPr="0082603B" w:rsidTr="00D1426C">
        <w:trPr>
          <w:trHeight w:val="255"/>
        </w:trPr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0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 xml:space="preserve"> Lindje</w:t>
            </w:r>
          </w:p>
        </w:tc>
        <w:tc>
          <w:tcPr>
            <w:tcW w:w="2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Veri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494473.1022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4421746.705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494488.3602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4421682.832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494536.7537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4421617.75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494600.481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4421586.257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494727.2991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4421561.077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494841.06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4421670.004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494785.2584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4421701.93</w:t>
            </w:r>
          </w:p>
        </w:tc>
      </w:tr>
      <w:tr w:rsidR="008A4C1A" w:rsidRPr="0082603B" w:rsidTr="00D1426C">
        <w:trPr>
          <w:trHeight w:val="255"/>
        </w:trPr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494688.5776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C1A" w:rsidRPr="0082603B" w:rsidRDefault="008A4C1A" w:rsidP="00D1426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82603B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4421710.951</w:t>
            </w:r>
          </w:p>
        </w:tc>
      </w:tr>
    </w:tbl>
    <w:p w:rsidR="008A4C1A" w:rsidRPr="0082603B" w:rsidRDefault="008A4C1A" w:rsidP="008A4C1A">
      <w:pPr>
        <w:widowControl w:val="0"/>
        <w:contextualSpacing/>
        <w:rPr>
          <w:rFonts w:ascii="Times New Roman" w:hAnsi="Times New Roman"/>
          <w:sz w:val="24"/>
          <w:szCs w:val="24"/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Default="008A4C1A" w:rsidP="008A4C1A">
      <w:pPr>
        <w:pStyle w:val="Paragrafi"/>
        <w:rPr>
          <w:lang w:val="sq-AL"/>
        </w:rPr>
      </w:pPr>
    </w:p>
    <w:p w:rsidR="008A4C1A" w:rsidRDefault="008A4C1A" w:rsidP="008A4C1A">
      <w:pPr>
        <w:pStyle w:val="Paragrafi"/>
        <w:rPr>
          <w:lang w:val="sq-AL"/>
        </w:rPr>
      </w:pPr>
    </w:p>
    <w:p w:rsidR="008A4C1A" w:rsidRDefault="008A4C1A" w:rsidP="008A4C1A">
      <w:pPr>
        <w:pStyle w:val="Paragrafi"/>
        <w:rPr>
          <w:lang w:val="sq-AL"/>
        </w:rPr>
      </w:pPr>
    </w:p>
    <w:p w:rsidR="008A4C1A" w:rsidRDefault="008A4C1A" w:rsidP="008A4C1A">
      <w:pPr>
        <w:pStyle w:val="Paragrafi"/>
        <w:rPr>
          <w:lang w:val="sq-AL"/>
        </w:rPr>
      </w:pPr>
    </w:p>
    <w:p w:rsidR="008A4C1A" w:rsidRPr="0082603B" w:rsidRDefault="008A4C1A" w:rsidP="008A4C1A">
      <w:pPr>
        <w:pStyle w:val="Paragrafi"/>
        <w:rPr>
          <w:lang w:val="sq-AL"/>
        </w:rPr>
      </w:pPr>
    </w:p>
    <w:p w:rsidR="008A4C1A" w:rsidRDefault="008A4C1A" w:rsidP="008A4C1A">
      <w:pPr>
        <w:pStyle w:val="Paragrafi"/>
        <w:rPr>
          <w:bCs/>
          <w:lang w:val="sq-AL"/>
        </w:rPr>
      </w:pPr>
      <w:r w:rsidRPr="0082603B">
        <w:rPr>
          <w:lang w:val="sq-AL"/>
        </w:rPr>
        <w:lastRenderedPageBreak/>
        <w:t xml:space="preserve">41. Zona kadastrale 2806 Nivicë, me sipërfaqen prej </w:t>
      </w:r>
      <w:r w:rsidRPr="0082603B">
        <w:rPr>
          <w:b/>
          <w:lang w:val="sq-AL"/>
        </w:rPr>
        <w:t>9.928.439 m</w:t>
      </w:r>
      <w:r w:rsidRPr="0082603B">
        <w:rPr>
          <w:b/>
          <w:vertAlign w:val="superscript"/>
          <w:lang w:val="sq-AL"/>
        </w:rPr>
        <w:t xml:space="preserve">2 </w:t>
      </w:r>
      <w:r w:rsidRPr="0082603B">
        <w:rPr>
          <w:b/>
          <w:lang w:val="sq-AL"/>
        </w:rPr>
        <w:t>ose 992.843 ha</w:t>
      </w:r>
      <w:r w:rsidRPr="0082603B">
        <w:rPr>
          <w:lang w:val="sq-AL"/>
        </w:rPr>
        <w:t>. Me koordinata</w:t>
      </w:r>
      <w:r w:rsidRPr="0082603B">
        <w:rPr>
          <w:bCs/>
          <w:lang w:val="sq-AL"/>
        </w:rPr>
        <w:t xml:space="preserve"> sipas hartës (në hartë nr. 79, 80, 81, 82, 83, 84, 85, 87) bashkëlidhur në sistemin koordinativ KRGJSH.</w:t>
      </w:r>
    </w:p>
    <w:p w:rsidR="008A4C1A" w:rsidRPr="0082603B" w:rsidRDefault="008A4C1A" w:rsidP="008A4C1A">
      <w:pPr>
        <w:pStyle w:val="Paragrafi"/>
        <w:rPr>
          <w:bCs/>
          <w:lang w:val="sq-AL"/>
        </w:rPr>
      </w:pPr>
    </w:p>
    <w:p w:rsidR="008A4C1A" w:rsidRDefault="008A4C1A" w:rsidP="008A4C1A">
      <w:pPr>
        <w:pStyle w:val="Paragrafi"/>
        <w:ind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</w:pPr>
      <w:r w:rsidRPr="0082603B"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  <w:object w:dxaOrig="8940" w:dyaOrig="12630">
          <v:shape id="_x0000_i1026" type="#_x0000_t75" style="width:494.6pt;height:622.95pt" o:ole="" o:bordertopcolor="this" o:borderleftcolor="this" o:borderbottomcolor="this" o:borderrightcolor="this">
            <v:imagedata r:id="rId15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roExch.Document.7" ShapeID="_x0000_i1026" DrawAspect="Content" ObjectID="_1605506599" r:id="rId16"/>
        </w:object>
      </w:r>
    </w:p>
    <w:p w:rsidR="008A4C1A" w:rsidRDefault="008A4C1A" w:rsidP="008A4C1A">
      <w:pPr>
        <w:pStyle w:val="Paragrafi"/>
        <w:ind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</w:pPr>
    </w:p>
    <w:p w:rsidR="008A4C1A" w:rsidRDefault="008A4C1A" w:rsidP="008A4C1A">
      <w:pPr>
        <w:pStyle w:val="Paragrafi"/>
        <w:ind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</w:pPr>
    </w:p>
    <w:p w:rsidR="008A4C1A" w:rsidRDefault="008A4C1A" w:rsidP="008A4C1A">
      <w:pPr>
        <w:pStyle w:val="Paragrafi"/>
        <w:ind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</w:pPr>
    </w:p>
    <w:p w:rsidR="008A4C1A" w:rsidRDefault="008A4C1A" w:rsidP="008A4C1A">
      <w:pPr>
        <w:pStyle w:val="Paragrafi"/>
        <w:ind w:firstLine="0"/>
        <w:jc w:val="center"/>
        <w:rPr>
          <w:bCs/>
          <w:lang w:val="sq-AL"/>
        </w:rPr>
      </w:pPr>
      <w:r w:rsidRPr="0082603B">
        <w:rPr>
          <w:lang w:val="sq-AL"/>
        </w:rPr>
        <w:t xml:space="preserve">42. Zona kadastrale 2297 Ksamil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rFonts w:eastAsia="Calibri"/>
          <w:b/>
          <w:lang w:val="sq-AL"/>
        </w:rPr>
        <w:t>174.460 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>ose 17.446</w:t>
      </w:r>
      <w:r w:rsidRPr="0082603B">
        <w:rPr>
          <w:rFonts w:eastAsia="Calibri"/>
          <w:lang w:val="sq-AL"/>
        </w:rPr>
        <w:t xml:space="preserve"> </w:t>
      </w:r>
      <w:r w:rsidRPr="0082603B">
        <w:rPr>
          <w:rFonts w:eastAsia="Calibri"/>
          <w:b/>
          <w:lang w:val="sq-AL"/>
        </w:rPr>
        <w:t>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hartës bashkëlidhur në sistemin koordinativ KRGJSH.</w:t>
      </w:r>
    </w:p>
    <w:p w:rsidR="008A4C1A" w:rsidRPr="0082603B" w:rsidRDefault="008A4C1A" w:rsidP="008A4C1A">
      <w:pPr>
        <w:pStyle w:val="Paragrafi"/>
        <w:rPr>
          <w:bCs/>
          <w:lang w:val="sq-AL"/>
        </w:rPr>
      </w:pPr>
    </w:p>
    <w:p w:rsidR="008A4C1A" w:rsidRPr="0082603B" w:rsidRDefault="008A4C1A" w:rsidP="008A4C1A">
      <w:pPr>
        <w:pStyle w:val="Paragrafi"/>
        <w:rPr>
          <w:bCs/>
          <w:lang w:val="sq-AL"/>
        </w:rPr>
      </w:pPr>
      <w:r w:rsidRPr="0082603B">
        <w:rPr>
          <w:bCs/>
          <w:noProof/>
        </w:rPr>
        <w:drawing>
          <wp:inline distT="0" distB="0" distL="0" distR="0" wp14:anchorId="0AC20047" wp14:editId="4F9158C4">
            <wp:extent cx="5699913" cy="7972425"/>
            <wp:effectExtent l="19050" t="19050" r="152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22" b="1260"/>
                    <a:stretch/>
                  </pic:blipFill>
                  <pic:spPr bwMode="auto">
                    <a:xfrm>
                      <a:off x="0" y="0"/>
                      <a:ext cx="5700814" cy="79736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4C1A" w:rsidRDefault="008A4C1A" w:rsidP="008A4C1A">
      <w:pPr>
        <w:pStyle w:val="Paragrafi"/>
        <w:rPr>
          <w:lang w:val="sq-AL"/>
        </w:rPr>
      </w:pPr>
    </w:p>
    <w:p w:rsidR="008A4C1A" w:rsidRDefault="008A4C1A" w:rsidP="008A4C1A">
      <w:pPr>
        <w:pStyle w:val="Paragrafi"/>
        <w:rPr>
          <w:lang w:val="sq-AL"/>
        </w:rPr>
      </w:pPr>
    </w:p>
    <w:p w:rsidR="008A4C1A" w:rsidRDefault="008A4C1A" w:rsidP="008A4C1A">
      <w:pPr>
        <w:pStyle w:val="Paragrafi"/>
        <w:rPr>
          <w:lang w:val="sq-AL"/>
        </w:rPr>
      </w:pPr>
    </w:p>
    <w:p w:rsidR="008A4C1A" w:rsidRDefault="008A4C1A" w:rsidP="008A4C1A">
      <w:pPr>
        <w:pStyle w:val="Paragrafi"/>
        <w:rPr>
          <w:bCs/>
          <w:lang w:val="sq-AL"/>
        </w:rPr>
      </w:pPr>
      <w:r w:rsidRPr="0082603B">
        <w:rPr>
          <w:lang w:val="sq-AL"/>
        </w:rPr>
        <w:lastRenderedPageBreak/>
        <w:t xml:space="preserve">43. Zona kadastrale 2297 Ksamil, </w:t>
      </w:r>
      <w:r w:rsidRPr="0082603B">
        <w:rPr>
          <w:rFonts w:eastAsia="Calibri"/>
          <w:lang w:val="sq-AL"/>
        </w:rPr>
        <w:t xml:space="preserve">me sipërfaqen </w:t>
      </w:r>
      <w:r w:rsidRPr="0082603B">
        <w:rPr>
          <w:rFonts w:eastAsia="Calibri"/>
          <w:b/>
          <w:lang w:val="sq-AL"/>
        </w:rPr>
        <w:t>175.240 m</w:t>
      </w:r>
      <w:r w:rsidRPr="0082603B">
        <w:rPr>
          <w:rFonts w:eastAsia="Calibri"/>
          <w:b/>
          <w:vertAlign w:val="superscript"/>
          <w:lang w:val="sq-AL"/>
        </w:rPr>
        <w:t xml:space="preserve">2 </w:t>
      </w:r>
      <w:r w:rsidRPr="0082603B">
        <w:rPr>
          <w:rFonts w:eastAsia="Calibri"/>
          <w:b/>
          <w:lang w:val="sq-AL"/>
        </w:rPr>
        <w:t>ose 17.524</w:t>
      </w:r>
      <w:r w:rsidRPr="0082603B">
        <w:rPr>
          <w:rFonts w:eastAsia="Calibri"/>
          <w:lang w:val="sq-AL"/>
        </w:rPr>
        <w:t xml:space="preserve"> </w:t>
      </w:r>
      <w:r w:rsidRPr="0082603B">
        <w:rPr>
          <w:rFonts w:eastAsia="Calibri"/>
          <w:b/>
          <w:lang w:val="sq-AL"/>
        </w:rPr>
        <w:t>ha</w:t>
      </w:r>
      <w:r w:rsidRPr="0082603B">
        <w:rPr>
          <w:rFonts w:eastAsia="Calibri"/>
          <w:lang w:val="sq-AL"/>
        </w:rPr>
        <w:t>. Me koordinata</w:t>
      </w:r>
      <w:r w:rsidRPr="0082603B">
        <w:rPr>
          <w:bCs/>
          <w:lang w:val="sq-AL"/>
        </w:rPr>
        <w:t xml:space="preserve"> sipas hartës (në hartë 91 KRGJSH.-92) bashkëlidhur në sistemin koordinativ. </w:t>
      </w:r>
    </w:p>
    <w:p w:rsidR="008A4C1A" w:rsidRPr="0082603B" w:rsidRDefault="008A4C1A" w:rsidP="008A4C1A">
      <w:pPr>
        <w:pStyle w:val="Paragrafi"/>
        <w:rPr>
          <w:bCs/>
          <w:lang w:val="sq-AL"/>
        </w:rPr>
      </w:pPr>
    </w:p>
    <w:p w:rsidR="008A4C1A" w:rsidRPr="0082603B" w:rsidRDefault="008A4C1A" w:rsidP="008A4C1A">
      <w:pPr>
        <w:pStyle w:val="Paragrafi"/>
        <w:rPr>
          <w:b/>
          <w:lang w:val="sq-AL"/>
        </w:rPr>
      </w:pPr>
      <w:r w:rsidRPr="0082603B">
        <w:rPr>
          <w:rFonts w:ascii="Times New Roman" w:hAnsi="Times New Roman" w:cs="Times New Roman"/>
          <w:bCs/>
          <w:szCs w:val="24"/>
          <w:lang w:val="sq-AL"/>
        </w:rPr>
        <w:object w:dxaOrig="8940" w:dyaOrig="12630">
          <v:shape id="_x0000_i1027" type="#_x0000_t75" style="width:476.45pt;height:600.4pt" o:ole="" o:bordertopcolor="this" o:borderleftcolor="this" o:borderbottomcolor="this" o:borderrightcolor="this">
            <v:imagedata r:id="rId1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roExch.Document.7" ShapeID="_x0000_i1027" DrawAspect="Content" ObjectID="_1605506600" r:id="rId19"/>
        </w:object>
      </w:r>
    </w:p>
    <w:p w:rsidR="008A4C1A" w:rsidRDefault="008A4C1A" w:rsidP="008A4C1A">
      <w:pPr>
        <w:pStyle w:val="NeniTitull"/>
        <w:keepNext w:val="0"/>
        <w:rPr>
          <w:lang w:val="sq-AL"/>
        </w:rPr>
      </w:pPr>
    </w:p>
    <w:p w:rsidR="008A4C1A" w:rsidRDefault="008A4C1A" w:rsidP="008A4C1A">
      <w:pPr>
        <w:pStyle w:val="NeniTitull"/>
        <w:keepNext w:val="0"/>
        <w:rPr>
          <w:lang w:val="sq-AL"/>
        </w:rPr>
        <w:sectPr w:rsidR="008A4C1A" w:rsidSect="007F6C2B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867AE" w:rsidRPr="008A4C1A" w:rsidRDefault="00B867AE" w:rsidP="008A4C1A">
      <w:bookmarkStart w:id="0" w:name="_GoBack"/>
      <w:bookmarkEnd w:id="0"/>
    </w:p>
    <w:sectPr w:rsidR="00B867AE" w:rsidRPr="008A4C1A" w:rsidSect="00B4560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5739" w:rsidRDefault="00985739" w:rsidP="00B45607">
      <w:pPr>
        <w:spacing w:after="0" w:line="240" w:lineRule="auto"/>
      </w:pPr>
      <w:r>
        <w:separator/>
      </w:r>
    </w:p>
  </w:endnote>
  <w:endnote w:type="continuationSeparator" w:id="0">
    <w:p w:rsidR="00985739" w:rsidRDefault="00985739" w:rsidP="00B45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9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8081894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A4C1A" w:rsidRPr="00B4283E" w:rsidRDefault="008A4C1A" w:rsidP="00BB433C">
        <w:pPr>
          <w:pStyle w:val="Footer"/>
          <w:ind w:firstLine="0"/>
          <w:rPr>
            <w:rFonts w:ascii="Garamond" w:hAnsi="Garamond"/>
            <w:noProof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12052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C1A" w:rsidRPr="005B4361" w:rsidRDefault="008A4C1A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89933004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A4C1A" w:rsidRPr="00833610" w:rsidRDefault="008A4C1A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A4C1A" w:rsidRDefault="008A4C1A">
    <w:pPr>
      <w:pStyle w:val="Footer"/>
    </w:pPr>
  </w:p>
  <w:p w:rsidR="008A4C1A" w:rsidRDefault="008A4C1A"/>
  <w:p w:rsidR="008A4C1A" w:rsidRDefault="008A4C1A"/>
  <w:p w:rsidR="008A4C1A" w:rsidRDefault="008A4C1A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838092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7F6C2B" w:rsidRPr="00B4283E" w:rsidRDefault="00CF4FD8" w:rsidP="00BB433C">
        <w:pPr>
          <w:pStyle w:val="Footer"/>
          <w:ind w:firstLine="0"/>
          <w:rPr>
            <w:rFonts w:ascii="Garamond" w:hAnsi="Garamond"/>
            <w:noProof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C2B" w:rsidRPr="005B4361" w:rsidRDefault="00985739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1110087529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7F6C2B" w:rsidRPr="00833610" w:rsidRDefault="00CF4FD8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7F6C2B" w:rsidRDefault="00985739">
    <w:pPr>
      <w:pStyle w:val="Footer"/>
    </w:pPr>
  </w:p>
  <w:p w:rsidR="007F6C2B" w:rsidRDefault="00985739"/>
  <w:p w:rsidR="007F6C2B" w:rsidRDefault="00985739"/>
  <w:p w:rsidR="007F6C2B" w:rsidRDefault="0098573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5739" w:rsidRDefault="00985739" w:rsidP="00B45607">
      <w:pPr>
        <w:spacing w:after="0" w:line="240" w:lineRule="auto"/>
      </w:pPr>
      <w:r>
        <w:separator/>
      </w:r>
    </w:p>
  </w:footnote>
  <w:footnote w:type="continuationSeparator" w:id="0">
    <w:p w:rsidR="00985739" w:rsidRDefault="00985739" w:rsidP="00B45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A4C1A" w:rsidRPr="00EB260B" w:rsidTr="004047A6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A4C1A" w:rsidRPr="00EB260B" w:rsidRDefault="008A4C1A" w:rsidP="004047A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A4C1A" w:rsidRPr="00EB260B" w:rsidRDefault="008A4C1A" w:rsidP="004047A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9D28FF2" wp14:editId="6DE8F913">
                <wp:extent cx="304524" cy="427512"/>
                <wp:effectExtent l="0" t="0" r="635" b="0"/>
                <wp:docPr id="5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8A4C1A" w:rsidRPr="00EB260B" w:rsidRDefault="008A4C1A" w:rsidP="004047A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171</w:t>
          </w:r>
        </w:p>
      </w:tc>
    </w:tr>
  </w:tbl>
  <w:p w:rsidR="008A4C1A" w:rsidRDefault="008A4C1A" w:rsidP="00E604EA">
    <w:pPr>
      <w:pStyle w:val="Paragrafi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C1A" w:rsidRDefault="008A4C1A" w:rsidP="00E604EA">
    <w:pPr>
      <w:pStyle w:val="Paragrafi"/>
      <w:ind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C1A" w:rsidRDefault="008A4C1A" w:rsidP="00330117">
    <w:pPr>
      <w:pStyle w:val="Header"/>
      <w:jc w:val="center"/>
    </w:pPr>
  </w:p>
  <w:p w:rsidR="008A4C1A" w:rsidRDefault="008A4C1A"/>
  <w:p w:rsidR="008A4C1A" w:rsidRDefault="008A4C1A"/>
  <w:p w:rsidR="008A4C1A" w:rsidRDefault="008A4C1A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7F6C2B" w:rsidRPr="00EB260B" w:rsidTr="004047A6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7F6C2B" w:rsidRPr="00EB260B" w:rsidRDefault="00CF4FD8" w:rsidP="004047A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7F6C2B" w:rsidRPr="00EB260B" w:rsidRDefault="00CF4FD8" w:rsidP="004047A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E86863A" wp14:editId="69D8529C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7F6C2B" w:rsidRPr="00EB260B" w:rsidRDefault="00CF4FD8" w:rsidP="004047A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171</w:t>
          </w:r>
        </w:p>
      </w:tc>
    </w:tr>
  </w:tbl>
  <w:p w:rsidR="007F6C2B" w:rsidRDefault="00985739" w:rsidP="00E604EA">
    <w:pPr>
      <w:pStyle w:val="Paragrafi"/>
      <w:ind w:firstLine="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C2B" w:rsidRDefault="00985739" w:rsidP="00E604EA">
    <w:pPr>
      <w:pStyle w:val="Paragrafi"/>
      <w:ind w:firstLine="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C2B" w:rsidRDefault="00985739" w:rsidP="00330117">
    <w:pPr>
      <w:pStyle w:val="Header"/>
      <w:jc w:val="center"/>
    </w:pPr>
  </w:p>
  <w:p w:rsidR="007F6C2B" w:rsidRDefault="00985739"/>
  <w:p w:rsidR="007F6C2B" w:rsidRDefault="00985739"/>
  <w:p w:rsidR="007F6C2B" w:rsidRDefault="0098573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Heading9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5B46BBA"/>
    <w:multiLevelType w:val="hybridMultilevel"/>
    <w:tmpl w:val="524C9362"/>
    <w:lvl w:ilvl="0" w:tplc="C37E37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5776A8"/>
    <w:multiLevelType w:val="hybridMultilevel"/>
    <w:tmpl w:val="CDF23AE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5484D66"/>
    <w:multiLevelType w:val="hybridMultilevel"/>
    <w:tmpl w:val="E43ECC24"/>
    <w:lvl w:ilvl="0" w:tplc="9EDCDD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06528"/>
    <w:multiLevelType w:val="hybridMultilevel"/>
    <w:tmpl w:val="F17CEA96"/>
    <w:lvl w:ilvl="0" w:tplc="4386B8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9C062AB"/>
    <w:multiLevelType w:val="hybridMultilevel"/>
    <w:tmpl w:val="15AE1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8"/>
  </w:num>
  <w:num w:numId="2">
    <w:abstractNumId w:val="16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20"/>
  </w:num>
  <w:num w:numId="16">
    <w:abstractNumId w:val="19"/>
  </w:num>
  <w:num w:numId="17">
    <w:abstractNumId w:val="15"/>
  </w:num>
  <w:num w:numId="18">
    <w:abstractNumId w:val="10"/>
  </w:num>
  <w:num w:numId="19">
    <w:abstractNumId w:val="17"/>
  </w:num>
  <w:num w:numId="20">
    <w:abstractNumId w:val="14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3E0"/>
    <w:rsid w:val="002653E0"/>
    <w:rsid w:val="008A4C1A"/>
    <w:rsid w:val="00985739"/>
    <w:rsid w:val="00B45607"/>
    <w:rsid w:val="00B867AE"/>
    <w:rsid w:val="00CF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1698BE-6A58-4E8B-86A2-AF33ED68E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560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B45607"/>
    <w:pPr>
      <w:keepNext/>
      <w:keepLines/>
      <w:spacing w:before="240" w:after="0"/>
      <w:ind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B45607"/>
    <w:pPr>
      <w:keepNext/>
      <w:keepLines/>
      <w:numPr>
        <w:ilvl w:val="1"/>
        <w:numId w:val="13"/>
      </w:numPr>
      <w:tabs>
        <w:tab w:val="clear" w:pos="1134"/>
      </w:tabs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B45607"/>
    <w:pPr>
      <w:keepNext/>
      <w:keepLines/>
      <w:numPr>
        <w:ilvl w:val="2"/>
        <w:numId w:val="13"/>
      </w:numPr>
      <w:tabs>
        <w:tab w:val="clear" w:pos="1134"/>
      </w:tabs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B45607"/>
    <w:pPr>
      <w:keepNext/>
      <w:keepLines/>
      <w:numPr>
        <w:ilvl w:val="3"/>
        <w:numId w:val="13"/>
      </w:numPr>
      <w:tabs>
        <w:tab w:val="clear" w:pos="1134"/>
      </w:tabs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B45607"/>
    <w:pPr>
      <w:keepNext/>
      <w:keepLines/>
      <w:numPr>
        <w:ilvl w:val="4"/>
        <w:numId w:val="13"/>
      </w:numPr>
      <w:tabs>
        <w:tab w:val="clear" w:pos="1134"/>
      </w:tabs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B45607"/>
    <w:pPr>
      <w:keepNext/>
      <w:keepLines/>
      <w:numPr>
        <w:ilvl w:val="5"/>
        <w:numId w:val="13"/>
      </w:numPr>
      <w:tabs>
        <w:tab w:val="clear" w:pos="1134"/>
      </w:tabs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B45607"/>
    <w:pPr>
      <w:keepNext/>
      <w:keepLines/>
      <w:numPr>
        <w:ilvl w:val="6"/>
        <w:numId w:val="13"/>
      </w:numPr>
      <w:tabs>
        <w:tab w:val="clear" w:pos="1134"/>
      </w:tabs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qFormat/>
    <w:rsid w:val="00B45607"/>
    <w:pPr>
      <w:keepNext/>
      <w:keepLines/>
      <w:numPr>
        <w:ilvl w:val="7"/>
        <w:numId w:val="13"/>
      </w:numPr>
      <w:tabs>
        <w:tab w:val="clear" w:pos="1134"/>
      </w:tabs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B45607"/>
    <w:pPr>
      <w:keepNext/>
      <w:keepLines/>
      <w:numPr>
        <w:ilvl w:val="8"/>
        <w:numId w:val="13"/>
      </w:numPr>
      <w:tabs>
        <w:tab w:val="clear" w:pos="1134"/>
      </w:tabs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B456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B456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B4560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B456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B4560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B4560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B4560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aliases w:val="h Char"/>
    <w:basedOn w:val="DefaultParagraphFont"/>
    <w:link w:val="Heading8"/>
    <w:rsid w:val="00B456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00B456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B456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4560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B45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4560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56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60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456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607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B4560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4560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4560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qFormat/>
    <w:rsid w:val="00B4560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4560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4560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4560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4560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4560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B4560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4560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B4560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4560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4560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4560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45607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B45607"/>
  </w:style>
  <w:style w:type="paragraph" w:customStyle="1" w:styleId="Hapesira7">
    <w:name w:val="Hapesira 7"/>
    <w:basedOn w:val="Paragrafi"/>
    <w:qFormat/>
    <w:rsid w:val="00B45607"/>
    <w:rPr>
      <w:sz w:val="14"/>
      <w:szCs w:val="24"/>
    </w:rPr>
  </w:style>
  <w:style w:type="paragraph" w:styleId="ListParagraph">
    <w:name w:val="List Paragraph"/>
    <w:aliases w:val="List Paragraph2,Annex,Normal 1,List Paragraph1,List Paragraph (numbered (a)),Bullet List,FooterText,numbered,Paragraphe de liste1,Bulletr List Paragraph,列出段落,列出段落1,Listeafsnit1,Parágrafo da Lista1,List Paragraph21,リスト段落1,Párrafo de lista1"/>
    <w:basedOn w:val="Normal"/>
    <w:link w:val="ListParagraphChar"/>
    <w:uiPriority w:val="34"/>
    <w:qFormat/>
    <w:rsid w:val="00B45607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,Annex Char,Normal 1 Char,List Paragraph1 Char,List Paragraph (numbered (a)) Char,Bullet List Char,FooterText Char,numbered Char,Paragraphe de liste1 Char,Bulletr List Paragraph Char,列出段落 Char,列出段落1 Char"/>
    <w:link w:val="ListParagraph"/>
    <w:uiPriority w:val="99"/>
    <w:locked/>
    <w:rsid w:val="00B45607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B45607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B456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B4560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DDRESS">
    <w:name w:val="ADDRESS"/>
    <w:basedOn w:val="Normal"/>
    <w:rsid w:val="00B45607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B45607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B456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B45607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B45607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45607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B45607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B45607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B45607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B45607"/>
  </w:style>
  <w:style w:type="character" w:styleId="Hyperlink">
    <w:name w:val="Hyperlink"/>
    <w:uiPriority w:val="99"/>
    <w:unhideWhenUsed/>
    <w:rsid w:val="00B45607"/>
    <w:rPr>
      <w:color w:val="0000FF"/>
      <w:u w:val="single"/>
    </w:rPr>
  </w:style>
  <w:style w:type="character" w:styleId="FollowedHyperlink">
    <w:name w:val="FollowedHyperlink"/>
    <w:uiPriority w:val="99"/>
    <w:unhideWhenUsed/>
    <w:rsid w:val="00B45607"/>
    <w:rPr>
      <w:color w:val="800080"/>
      <w:u w:val="single"/>
    </w:rPr>
  </w:style>
  <w:style w:type="paragraph" w:customStyle="1" w:styleId="font5">
    <w:name w:val="font5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B45607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B4560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B4560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B456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B4560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B456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B45607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B456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B456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B456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B456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B4560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B45607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B456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B45607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B45607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B4560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B4560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B45607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B456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B456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B45607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B4560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B45607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B4560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B45607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B45607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B4560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B45607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B456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B45607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B45607"/>
    <w:pPr>
      <w:keepLines w:val="0"/>
      <w:widowControl w:val="0"/>
      <w:tabs>
        <w:tab w:val="num" w:pos="360"/>
      </w:tabs>
      <w:spacing w:before="0" w:line="240" w:lineRule="auto"/>
      <w:ind w:left="360"/>
      <w:jc w:val="center"/>
    </w:pPr>
    <w:rPr>
      <w:rFonts w:ascii="CG Times" w:eastAsia="MS Mincho" w:hAnsi="CG Times" w:cs="CG Times"/>
      <w:caps/>
      <w:color w:val="auto"/>
      <w:sz w:val="21"/>
      <w:szCs w:val="22"/>
      <w:lang w:val="en-GB"/>
    </w:rPr>
  </w:style>
  <w:style w:type="paragraph" w:customStyle="1" w:styleId="PjesaNr">
    <w:name w:val="Pjesa_Nr"/>
    <w:next w:val="Normal"/>
    <w:rsid w:val="00B456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B456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B45607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B45607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B45607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B45607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B4560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B45607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B4560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B4560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B45607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B4560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B45607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B4560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B45607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B45607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B4560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B45607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B456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B45607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B45607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B456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B456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B456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B456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B4560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B4560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B45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B45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B45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B45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B45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B45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B45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B4560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B456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B456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B456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B4560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B4560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B456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B456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B456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B456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B4560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B4560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B45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B456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B456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B456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B45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B456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qFormat/>
    <w:rsid w:val="00B45607"/>
    <w:rPr>
      <w:b/>
      <w:bCs/>
    </w:rPr>
  </w:style>
  <w:style w:type="paragraph" w:customStyle="1" w:styleId="xl136">
    <w:name w:val="xl136"/>
    <w:basedOn w:val="Normal"/>
    <w:rsid w:val="00B45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B45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B4560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B4560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B456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B4560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B4560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B456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B456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B4560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B456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B4560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B45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B456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B4560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B456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B45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B456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B456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B456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B456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B456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B456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B4560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B45607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B4560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B45607"/>
  </w:style>
  <w:style w:type="paragraph" w:styleId="Title">
    <w:name w:val="Title"/>
    <w:basedOn w:val="Heading1"/>
    <w:next w:val="Normal"/>
    <w:link w:val="TitleChar"/>
    <w:qFormat/>
    <w:rsid w:val="00B45607"/>
    <w:pPr>
      <w:keepNext w:val="0"/>
      <w:keepLines w:val="0"/>
      <w:pBdr>
        <w:bottom w:val="single" w:sz="4" w:space="1" w:color="auto"/>
      </w:pBdr>
      <w:tabs>
        <w:tab w:val="num" w:pos="360"/>
      </w:tabs>
      <w:spacing w:line="240" w:lineRule="auto"/>
      <w:ind w:left="360"/>
      <w:contextualSpacing/>
      <w:jc w:val="left"/>
    </w:pPr>
    <w:rPr>
      <w:rFonts w:ascii="Calibri" w:eastAsia="Times New Roman" w:hAnsi="Calibri" w:cs="Arial"/>
      <w:b/>
      <w:caps/>
      <w:color w:val="auto"/>
      <w:spacing w:val="1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B45607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B45607"/>
    <w:pPr>
      <w:tabs>
        <w:tab w:val="num" w:pos="360"/>
      </w:tabs>
      <w:spacing w:before="480"/>
      <w:ind w:left="360"/>
      <w:jc w:val="left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45607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B45607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B45607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B45607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B45607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B45607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B45607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B45607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B45607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B4560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45607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B45607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B45607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45607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B45607"/>
  </w:style>
  <w:style w:type="paragraph" w:customStyle="1" w:styleId="s30eec3f8">
    <w:name w:val="s30eec3f8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B45607"/>
    <w:rPr>
      <w:sz w:val="24"/>
      <w:lang w:val="en-GB" w:eastAsia="fr-FR"/>
    </w:rPr>
  </w:style>
  <w:style w:type="paragraph" w:customStyle="1" w:styleId="JuPara">
    <w:name w:val="Ju_Para"/>
    <w:aliases w:val="ECHR_Para"/>
    <w:basedOn w:val="Normal"/>
    <w:link w:val="JuParaCar"/>
    <w:uiPriority w:val="12"/>
    <w:qFormat/>
    <w:rsid w:val="00B45607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B45607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B45607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B45607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B45607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B45607"/>
    <w:rPr>
      <w:vertAlign w:val="superscript"/>
    </w:rPr>
  </w:style>
  <w:style w:type="paragraph" w:customStyle="1" w:styleId="ju-005fpara">
    <w:name w:val="ju-005fpara"/>
    <w:basedOn w:val="Normal"/>
    <w:rsid w:val="00B45607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B45607"/>
  </w:style>
  <w:style w:type="character" w:customStyle="1" w:styleId="s7d2086b4">
    <w:name w:val="s7d2086b4"/>
    <w:basedOn w:val="DefaultParagraphFont"/>
    <w:uiPriority w:val="99"/>
    <w:rsid w:val="00B45607"/>
  </w:style>
  <w:style w:type="character" w:customStyle="1" w:styleId="hps">
    <w:name w:val="hps"/>
    <w:basedOn w:val="DefaultParagraphFont"/>
    <w:rsid w:val="00B45607"/>
  </w:style>
  <w:style w:type="paragraph" w:customStyle="1" w:styleId="paragrafi0">
    <w:name w:val="paragrafi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B45607"/>
    <w:rPr>
      <w:rFonts w:cs="Times New Roman"/>
    </w:rPr>
  </w:style>
  <w:style w:type="paragraph" w:customStyle="1" w:styleId="titulli0">
    <w:name w:val="titulli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B45607"/>
  </w:style>
  <w:style w:type="paragraph" w:customStyle="1" w:styleId="akti0">
    <w:name w:val="akti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B45607"/>
  </w:style>
  <w:style w:type="paragraph" w:customStyle="1" w:styleId="CM49">
    <w:name w:val="CM49"/>
    <w:basedOn w:val="Normal"/>
    <w:next w:val="Normal"/>
    <w:rsid w:val="00B45607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B4560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B45607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B45607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B45607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B45607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B45607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B456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B45607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B45607"/>
    <w:pPr>
      <w:keepNext w:val="0"/>
      <w:keepLines w:val="0"/>
      <w:numPr>
        <w:ilvl w:val="0"/>
        <w:numId w:val="0"/>
      </w:numPr>
      <w:tabs>
        <w:tab w:val="num" w:pos="2160"/>
      </w:tabs>
      <w:spacing w:before="0" w:line="271" w:lineRule="auto"/>
      <w:ind w:left="2160" w:hanging="360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StyleHeading6BoldChar">
    <w:name w:val="Style Heading 6 + Bold Char"/>
    <w:link w:val="StyleHeading6Bold"/>
    <w:rsid w:val="00B45607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B45607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B45607"/>
    <w:rPr>
      <w:b w:val="0"/>
    </w:rPr>
  </w:style>
  <w:style w:type="paragraph" w:styleId="PlainText">
    <w:name w:val="Plain Text"/>
    <w:basedOn w:val="Normal"/>
    <w:link w:val="PlainTextChar"/>
    <w:unhideWhenUsed/>
    <w:rsid w:val="00B45607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rsid w:val="00B45607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B45607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B45607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B45607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B45607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B45607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B45607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B45607"/>
  </w:style>
  <w:style w:type="numbering" w:customStyle="1" w:styleId="NoList4">
    <w:name w:val="No List4"/>
    <w:next w:val="NoList"/>
    <w:semiHidden/>
    <w:rsid w:val="00B45607"/>
  </w:style>
  <w:style w:type="paragraph" w:customStyle="1" w:styleId="Point1">
    <w:name w:val="Point 1"/>
    <w:basedOn w:val="Normal"/>
    <w:link w:val="Point1Char"/>
    <w:rsid w:val="00B45607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B45607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B45607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B45607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B45607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B45607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B45607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B45607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B45607"/>
  </w:style>
  <w:style w:type="character" w:customStyle="1" w:styleId="SectionTitleCharCharChar">
    <w:name w:val="SectionTitle Char Char Char"/>
    <w:link w:val="SectionTitleCharChar"/>
    <w:rsid w:val="00B45607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B45607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B45607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B45607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B45607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B45607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B45607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B45607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B45607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B45607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B45607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B45607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B45607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B45607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B45607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B45607"/>
  </w:style>
  <w:style w:type="paragraph" w:styleId="TableofFigures">
    <w:name w:val="table of figures"/>
    <w:basedOn w:val="Normal"/>
    <w:next w:val="Normal"/>
    <w:rsid w:val="00B45607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uiPriority w:val="99"/>
    <w:rsid w:val="00B45607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B45607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B45607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B45607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B45607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B45607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B45607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B45607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B45607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B45607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B45607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B45607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B45607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B45607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B45607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B456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B45607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B45607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B45607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B45607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B45607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B45607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B45607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B45607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B45607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B45607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B45607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B45607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B45607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B45607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B45607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B45607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456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45607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B45607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B45607"/>
    <w:pPr>
      <w:tabs>
        <w:tab w:val="num" w:pos="1134"/>
      </w:tabs>
      <w:spacing w:after="0" w:line="360" w:lineRule="auto"/>
      <w:ind w:left="1134" w:hanging="227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B45607"/>
  </w:style>
  <w:style w:type="paragraph" w:styleId="MacroText">
    <w:name w:val="macro"/>
    <w:link w:val="MacroTextChar"/>
    <w:semiHidden/>
    <w:rsid w:val="00B456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B45607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B45607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B45607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B45607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B45607"/>
    <w:rPr>
      <w:rFonts w:ascii="Tahoma" w:hAnsi="Tahoma"/>
      <w:sz w:val="22"/>
    </w:rPr>
  </w:style>
  <w:style w:type="paragraph" w:styleId="BlockText">
    <w:name w:val="Block Text"/>
    <w:basedOn w:val="Normal"/>
    <w:rsid w:val="00B45607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B456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B45607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B45607"/>
  </w:style>
  <w:style w:type="paragraph" w:styleId="NoteHeading">
    <w:name w:val="Note Heading"/>
    <w:basedOn w:val="Normal"/>
    <w:next w:val="Normal"/>
    <w:link w:val="NoteHeadingChar"/>
    <w:rsid w:val="00B456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B45607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B456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B45607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B45607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B45607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B45607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B45607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B45607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B45607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B45607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B456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B45607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B45607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B456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B45607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B45607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B45607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B45607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B45607"/>
    <w:rPr>
      <w:i/>
      <w:iCs/>
    </w:rPr>
  </w:style>
  <w:style w:type="paragraph" w:styleId="HTMLAddress">
    <w:name w:val="HTML Address"/>
    <w:basedOn w:val="Normal"/>
    <w:link w:val="HTMLAddressChar"/>
    <w:semiHidden/>
    <w:rsid w:val="00B45607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B45607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B45607"/>
  </w:style>
  <w:style w:type="character" w:styleId="HTMLSample">
    <w:name w:val="HTML Sample"/>
    <w:semiHidden/>
    <w:rsid w:val="00B45607"/>
    <w:rPr>
      <w:rFonts w:ascii="Courier New" w:hAnsi="Courier New" w:cs="Courier New"/>
    </w:rPr>
  </w:style>
  <w:style w:type="character" w:styleId="HTMLCode">
    <w:name w:val="HTML Code"/>
    <w:semiHidden/>
    <w:rsid w:val="00B4560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B45607"/>
    <w:rPr>
      <w:i/>
      <w:iCs/>
    </w:rPr>
  </w:style>
  <w:style w:type="character" w:styleId="HTMLTypewriter">
    <w:name w:val="HTML Typewriter"/>
    <w:semiHidden/>
    <w:rsid w:val="00B45607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B4560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B45607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B45607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B45607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B45607"/>
    <w:rPr>
      <w:i/>
      <w:iCs/>
    </w:rPr>
  </w:style>
  <w:style w:type="table" w:styleId="Table3Deffects1">
    <w:name w:val="Table 3D effects 1"/>
    <w:basedOn w:val="TableNormal"/>
    <w:semiHidden/>
    <w:rsid w:val="00B45607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B45607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B45607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B45607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B45607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B45607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B45607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B45607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B45607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B45607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B45607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B45607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B45607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B45607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B45607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B45607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B45607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B45607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B45607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B45607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B45607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B45607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B45607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B45607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B456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B456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B456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B45607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B456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B456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B456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B45607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B456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B456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B45607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B45607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B456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B456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B456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B456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B45607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B45607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B456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B456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B45607"/>
  </w:style>
  <w:style w:type="character" w:customStyle="1" w:styleId="CharChar14">
    <w:name w:val="Char Char14"/>
    <w:semiHidden/>
    <w:locked/>
    <w:rsid w:val="00B45607"/>
  </w:style>
  <w:style w:type="character" w:customStyle="1" w:styleId="CharChar17">
    <w:name w:val="Char Char17"/>
    <w:locked/>
    <w:rsid w:val="00B456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B456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B45607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B456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B45607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B456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B456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B45607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B45607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B45607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B45607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B45607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B45607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B45607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B45607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B45607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B45607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B45607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B45607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B45607"/>
    <w:rPr>
      <w:color w:val="0000FF"/>
      <w:spacing w:val="0"/>
      <w:u w:val="double"/>
    </w:rPr>
  </w:style>
  <w:style w:type="paragraph" w:customStyle="1" w:styleId="dia">
    <w:name w:val="di(a)"/>
    <w:basedOn w:val="Normal"/>
    <w:rsid w:val="00B45607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B45607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B45607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B45607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B45607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B4560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B45607"/>
    <w:rPr>
      <w:rFonts w:cs="Times New Roman"/>
      <w:color w:val="808080"/>
    </w:rPr>
  </w:style>
  <w:style w:type="character" w:customStyle="1" w:styleId="az12">
    <w:name w:val="az12"/>
    <w:uiPriority w:val="99"/>
    <w:rsid w:val="00B45607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B45607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B45607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B45607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B45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B45607"/>
  </w:style>
  <w:style w:type="character" w:styleId="BookTitle">
    <w:name w:val="Book Title"/>
    <w:uiPriority w:val="33"/>
    <w:qFormat/>
    <w:rsid w:val="00B45607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B45607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B45607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B456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B45607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B45607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B4560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B45607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B45607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B45607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B45607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B45607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B45607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B45607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B45607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B45607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B45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B456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Style">
    <w:name w:val="Style"/>
    <w:rsid w:val="00B456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0">
    <w:name w:val="_"/>
    <w:basedOn w:val="DefaultParagraphFont"/>
    <w:rsid w:val="00B45607"/>
  </w:style>
  <w:style w:type="character" w:customStyle="1" w:styleId="NeniTitullChar">
    <w:name w:val="Neni_Titull Char"/>
    <w:link w:val="NeniTitull"/>
    <w:locked/>
    <w:rsid w:val="00B45607"/>
    <w:rPr>
      <w:rFonts w:ascii="Garamond" w:eastAsia="MS Mincho" w:hAnsi="Garamond" w:cs="CG Times"/>
      <w:b/>
      <w:bCs/>
      <w:sz w:val="24"/>
      <w:lang w:val="en-GB"/>
    </w:rPr>
  </w:style>
  <w:style w:type="numbering" w:customStyle="1" w:styleId="NoList6">
    <w:name w:val="No List6"/>
    <w:next w:val="NoList"/>
    <w:uiPriority w:val="99"/>
    <w:semiHidden/>
    <w:unhideWhenUsed/>
    <w:rsid w:val="00B45607"/>
  </w:style>
  <w:style w:type="table" w:customStyle="1" w:styleId="TableGrid40">
    <w:name w:val="Table Grid4"/>
    <w:basedOn w:val="TableNormal"/>
    <w:next w:val="TableGrid"/>
    <w:rsid w:val="00B4560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B45607"/>
  </w:style>
  <w:style w:type="table" w:customStyle="1" w:styleId="TableGrid11">
    <w:name w:val="Table Grid11"/>
    <w:basedOn w:val="TableNormal"/>
    <w:next w:val="TableGrid"/>
    <w:rsid w:val="00B456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NoList"/>
    <w:semiHidden/>
    <w:rsid w:val="00B45607"/>
  </w:style>
  <w:style w:type="numbering" w:customStyle="1" w:styleId="NoList41">
    <w:name w:val="No List41"/>
    <w:next w:val="NoList"/>
    <w:semiHidden/>
    <w:rsid w:val="00B45607"/>
  </w:style>
  <w:style w:type="numbering" w:customStyle="1" w:styleId="NoList11">
    <w:name w:val="No List11"/>
    <w:next w:val="NoList"/>
    <w:semiHidden/>
    <w:unhideWhenUsed/>
    <w:rsid w:val="00B45607"/>
  </w:style>
  <w:style w:type="table" w:customStyle="1" w:styleId="Table3Deffects11">
    <w:name w:val="Table 3D effects 11"/>
    <w:basedOn w:val="TableNormal"/>
    <w:next w:val="Table3Deffects1"/>
    <w:semiHidden/>
    <w:rsid w:val="00B45607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0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next w:val="TableSubtle1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next w:val="TableGrid"/>
    <w:rsid w:val="00B45607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">
    <w:name w:val="Table Theme1"/>
    <w:basedOn w:val="TableNormal"/>
    <w:next w:val="TableTheme"/>
    <w:semiHidden/>
    <w:rsid w:val="00B456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"/>
    <w:basedOn w:val="TableNormal"/>
    <w:next w:val="TableGrid"/>
    <w:uiPriority w:val="59"/>
    <w:rsid w:val="00B45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1">
    <w:name w:val="No List51"/>
    <w:next w:val="NoList"/>
    <w:uiPriority w:val="99"/>
    <w:semiHidden/>
    <w:unhideWhenUsed/>
    <w:rsid w:val="00B45607"/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B45607"/>
    <w:pPr>
      <w:keepNext/>
      <w:keepLines/>
      <w:spacing w:before="240" w:after="120" w:line="240" w:lineRule="auto"/>
      <w:ind w:firstLine="0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Heading3">
    <w:name w:val="ECHR_Heading_3"/>
    <w:aliases w:val="Ju_H_1."/>
    <w:basedOn w:val="Heading3"/>
    <w:next w:val="JuPara"/>
    <w:uiPriority w:val="21"/>
    <w:qFormat/>
    <w:rsid w:val="00B45607"/>
    <w:pPr>
      <w:numPr>
        <w:ilvl w:val="0"/>
        <w:numId w:val="0"/>
      </w:numPr>
      <w:tabs>
        <w:tab w:val="left" w:pos="731"/>
      </w:tabs>
      <w:spacing w:before="240" w:after="120" w:line="240" w:lineRule="auto"/>
      <w:ind w:left="732" w:hanging="301"/>
    </w:pPr>
    <w:rPr>
      <w:rFonts w:ascii="Times New Roman" w:eastAsia="MS Gothic" w:hAnsi="Times New Roman" w:cs="Times New Roman"/>
      <w:bCs/>
      <w:i/>
      <w:color w:val="auto"/>
      <w:szCs w:val="20"/>
      <w:lang w:val="en-GB" w:eastAsia="x-none"/>
    </w:rPr>
  </w:style>
  <w:style w:type="paragraph" w:customStyle="1" w:styleId="ECHRHeading4">
    <w:name w:val="ECHR_Heading_4"/>
    <w:aliases w:val="Ju_H_a"/>
    <w:basedOn w:val="Heading4"/>
    <w:next w:val="JuPara"/>
    <w:uiPriority w:val="22"/>
    <w:qFormat/>
    <w:rsid w:val="00B45607"/>
    <w:pPr>
      <w:numPr>
        <w:ilvl w:val="0"/>
        <w:numId w:val="0"/>
      </w:numPr>
      <w:tabs>
        <w:tab w:val="left" w:pos="975"/>
      </w:tabs>
      <w:spacing w:before="240" w:after="120" w:line="240" w:lineRule="auto"/>
      <w:ind w:left="975" w:hanging="340"/>
    </w:pPr>
    <w:rPr>
      <w:rFonts w:ascii="Times New Roman" w:eastAsia="MS Gothic" w:hAnsi="Times New Roman" w:cs="Times New Roman"/>
      <w:b/>
      <w:bCs/>
      <w:i w:val="0"/>
      <w:color w:val="auto"/>
      <w:sz w:val="20"/>
      <w:szCs w:val="20"/>
      <w:lang w:val="en-GB" w:eastAsia="x-none"/>
    </w:rPr>
  </w:style>
  <w:style w:type="paragraph" w:customStyle="1" w:styleId="ECHRHeading1">
    <w:name w:val="ECHR_Heading_1"/>
    <w:aliases w:val="Ju_H_I_Roman"/>
    <w:basedOn w:val="Heading1"/>
    <w:next w:val="JuPara"/>
    <w:uiPriority w:val="19"/>
    <w:qFormat/>
    <w:rsid w:val="00B45607"/>
    <w:pPr>
      <w:tabs>
        <w:tab w:val="left" w:pos="357"/>
      </w:tabs>
      <w:spacing w:before="360" w:after="240" w:line="240" w:lineRule="auto"/>
      <w:ind w:left="357" w:hanging="357"/>
    </w:pPr>
    <w:rPr>
      <w:rFonts w:ascii="Times New Roman" w:eastAsia="MS Gothic" w:hAnsi="Times New Roman" w:cs="Times New Roman"/>
      <w:bCs/>
      <w:color w:val="auto"/>
      <w:sz w:val="24"/>
      <w:szCs w:val="28"/>
      <w:lang w:val="en-GB" w:eastAsia="x-none"/>
    </w:rPr>
  </w:style>
  <w:style w:type="paragraph" w:customStyle="1" w:styleId="ECHRHeading2">
    <w:name w:val="ECHR_Heading_2"/>
    <w:aliases w:val="Ju_H_A"/>
    <w:basedOn w:val="Heading2"/>
    <w:next w:val="JuPara"/>
    <w:uiPriority w:val="20"/>
    <w:qFormat/>
    <w:rsid w:val="00B45607"/>
    <w:pPr>
      <w:numPr>
        <w:ilvl w:val="0"/>
        <w:numId w:val="0"/>
      </w:numPr>
      <w:tabs>
        <w:tab w:val="left" w:pos="584"/>
      </w:tabs>
      <w:spacing w:before="360" w:after="240" w:line="240" w:lineRule="auto"/>
      <w:ind w:left="584" w:hanging="352"/>
    </w:pPr>
    <w:rPr>
      <w:rFonts w:ascii="Times New Roman" w:eastAsia="MS Gothic" w:hAnsi="Times New Roman" w:cs="Times New Roman"/>
      <w:b/>
      <w:bCs/>
      <w:color w:val="auto"/>
      <w:sz w:val="24"/>
      <w:lang w:val="en-GB" w:eastAsia="x-none"/>
    </w:rPr>
  </w:style>
  <w:style w:type="paragraph" w:customStyle="1" w:styleId="JuCase">
    <w:name w:val="Ju_Case"/>
    <w:basedOn w:val="Normal"/>
    <w:next w:val="JuPara"/>
    <w:uiPriority w:val="10"/>
    <w:rsid w:val="00B45607"/>
    <w:p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ECHRTitle1">
    <w:name w:val="ECHR_Title_1"/>
    <w:aliases w:val="Ju_H_Head"/>
    <w:basedOn w:val="Normal"/>
    <w:next w:val="JuPara"/>
    <w:uiPriority w:val="18"/>
    <w:qFormat/>
    <w:rsid w:val="00B45607"/>
    <w:pPr>
      <w:keepNext/>
      <w:keepLines/>
      <w:spacing w:before="720" w:after="240" w:line="240" w:lineRule="auto"/>
      <w:ind w:firstLine="0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ECHRParaQuote">
    <w:name w:val="ECHR_Para_Quote"/>
    <w:aliases w:val="Ju_Quotl,Ju_Quot"/>
    <w:basedOn w:val="Normal"/>
    <w:uiPriority w:val="14"/>
    <w:qFormat/>
    <w:rsid w:val="00B45607"/>
    <w:pPr>
      <w:spacing w:before="120" w:after="120" w:line="240" w:lineRule="auto"/>
      <w:ind w:left="425" w:firstLine="142"/>
    </w:pPr>
    <w:rPr>
      <w:rFonts w:ascii="Times New Roman" w:eastAsia="MS Mincho" w:hAnsi="Times New Roman"/>
      <w:sz w:val="20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B45607"/>
    <w:pPr>
      <w:tabs>
        <w:tab w:val="left" w:pos="567"/>
        <w:tab w:val="left" w:pos="1134"/>
      </w:tabs>
      <w:spacing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B45607"/>
    <w:pPr>
      <w:spacing w:after="0" w:line="240" w:lineRule="auto"/>
      <w:ind w:left="340" w:hanging="340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B45607"/>
    <w:pPr>
      <w:tabs>
        <w:tab w:val="center" w:pos="851"/>
        <w:tab w:val="center" w:pos="6407"/>
      </w:tabs>
      <w:spacing w:before="720"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ParaLast">
    <w:name w:val="Ju_Para_Last"/>
    <w:basedOn w:val="Normal"/>
    <w:next w:val="JuPara"/>
    <w:uiPriority w:val="30"/>
    <w:qFormat/>
    <w:rsid w:val="00B45607"/>
    <w:pPr>
      <w:keepNext/>
      <w:keepLines/>
      <w:spacing w:before="240" w:after="0" w:line="240" w:lineRule="auto"/>
    </w:pPr>
    <w:rPr>
      <w:rFonts w:ascii="Times New Roman" w:eastAsia="MS Mincho" w:hAnsi="Times New Roman"/>
      <w:sz w:val="24"/>
      <w:lang w:val="en-GB"/>
    </w:rPr>
  </w:style>
  <w:style w:type="character" w:customStyle="1" w:styleId="ECHRParaChar">
    <w:name w:val="ECHR_Para Char"/>
    <w:aliases w:val="Ju_Para Char"/>
    <w:uiPriority w:val="12"/>
    <w:rsid w:val="00B45607"/>
    <w:rPr>
      <w:rFonts w:ascii="Times New Roman" w:eastAsia="MS Mincho" w:hAnsi="Times New Roman"/>
      <w:sz w:val="24"/>
      <w:lang w:val="en-GB" w:eastAsia="x-none"/>
    </w:rPr>
  </w:style>
  <w:style w:type="paragraph" w:customStyle="1" w:styleId="jupara0">
    <w:name w:val="jupara"/>
    <w:basedOn w:val="Normal"/>
    <w:rsid w:val="00B45607"/>
    <w:pPr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B45607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yiv8086177593msonormal">
    <w:name w:val="yiv8086177593msonormal"/>
    <w:basedOn w:val="Normal"/>
    <w:rsid w:val="00B456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emf"/><Relationship Id="rId18" Type="http://schemas.openxmlformats.org/officeDocument/2006/relationships/image" Target="media/image5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4.jpeg"/><Relationship Id="rId25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6.xml"/><Relationship Id="rId5" Type="http://schemas.openxmlformats.org/officeDocument/2006/relationships/footnotes" Target="footnotes.xml"/><Relationship Id="rId15" Type="http://schemas.openxmlformats.org/officeDocument/2006/relationships/image" Target="media/image3.emf"/><Relationship Id="rId23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oleObject" Target="embeddings/oleObject1.bin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18</Pages>
  <Words>4366</Words>
  <Characters>24888</Characters>
  <Application>Microsoft Office Word</Application>
  <DocSecurity>0</DocSecurity>
  <Lines>207</Lines>
  <Paragraphs>58</Paragraphs>
  <ScaleCrop>false</ScaleCrop>
  <Company/>
  <LinksUpToDate>false</LinksUpToDate>
  <CharactersWithSpaces>29196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2018-12-04T15:13:00Z</dcterms:created>
  <dcterms:modified xsi:type="dcterms:W3CDTF">2018-12-05T08:17:00Z</dcterms:modified>
</cp:coreProperties>
</file>