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5CCD" w:rsidRDefault="00505CCD" w:rsidP="00505CCD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505CCD" w:rsidRDefault="00505CCD" w:rsidP="00505CCD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798, datë 26.12.2018</w:t>
      </w:r>
      <w:bookmarkEnd w:id="0"/>
    </w:p>
    <w:p w:rsidR="00505CCD" w:rsidRDefault="00505CCD" w:rsidP="00505CCD">
      <w:pPr>
        <w:pStyle w:val="Hapesira7"/>
      </w:pPr>
    </w:p>
    <w:p w:rsidR="00505CCD" w:rsidRDefault="00505CCD" w:rsidP="00505CCD">
      <w:pPr>
        <w:pStyle w:val="NeniTitull"/>
        <w:rPr>
          <w:lang w:val="sq-AL"/>
        </w:rPr>
      </w:pPr>
      <w:r>
        <w:rPr>
          <w:lang w:val="sq-AL"/>
        </w:rPr>
        <w:t xml:space="preserve">PËR DHËNIE SHTESË PENSIONI TË POSAÇËM SHTETËROR </w:t>
      </w:r>
    </w:p>
    <w:p w:rsidR="00505CCD" w:rsidRDefault="00505CCD" w:rsidP="00505CCD">
      <w:pPr>
        <w:pStyle w:val="NeniTitull"/>
        <w:rPr>
          <w:lang w:val="sq-AL"/>
        </w:rPr>
      </w:pPr>
      <w:r>
        <w:rPr>
          <w:lang w:val="sq-AL"/>
        </w:rPr>
        <w:t xml:space="preserve">Z. SPIRO TELEMAK QIRKO </w:t>
      </w:r>
    </w:p>
    <w:p w:rsidR="00505CCD" w:rsidRDefault="00505CCD" w:rsidP="00505CCD">
      <w:pPr>
        <w:pStyle w:val="Hapesira7"/>
      </w:pPr>
    </w:p>
    <w:p w:rsidR="00505CCD" w:rsidRDefault="00505CCD" w:rsidP="00505CCD">
      <w:pPr>
        <w:pStyle w:val="Paragrafi"/>
        <w:rPr>
          <w:lang w:val="sq-AL"/>
        </w:rPr>
      </w:pPr>
      <w:r>
        <w:rPr>
          <w:lang w:val="sq-AL"/>
        </w:rPr>
        <w:t xml:space="preserve">Në mbështetje të nenit 100 të Kushtetutës dhe të nenit 5, të ligjit nr. 7703, datë 11.5.1993, “Për sigurimet shoqërore në Republikën e Shqipërisë”, të ndryshuar, me propozimin e Kryeministrit, Këshilli i Ministrave </w:t>
      </w:r>
    </w:p>
    <w:p w:rsidR="00505CCD" w:rsidRDefault="00505CCD" w:rsidP="00505CCD">
      <w:pPr>
        <w:pStyle w:val="Paragrafi"/>
        <w:rPr>
          <w:lang w:val="sq-AL"/>
        </w:rPr>
      </w:pPr>
    </w:p>
    <w:p w:rsidR="00505CCD" w:rsidRDefault="00505CCD" w:rsidP="00505CCD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505CCD" w:rsidRDefault="00505CCD" w:rsidP="00505CCD">
      <w:pPr>
        <w:pStyle w:val="Hapesira7"/>
      </w:pPr>
    </w:p>
    <w:p w:rsidR="00505CCD" w:rsidRDefault="00505CCD" w:rsidP="00505CCD">
      <w:pPr>
        <w:pStyle w:val="Paragrafi"/>
        <w:rPr>
          <w:lang w:val="sq-AL"/>
        </w:rPr>
      </w:pPr>
      <w:r>
        <w:rPr>
          <w:lang w:val="sq-AL"/>
        </w:rPr>
        <w:t xml:space="preserve">Dhënien e shtesës së pensionit të posaçëm shtetëror z. Spiro Telemak Qirko, në masën e katërfishit të pensionit social, por shuma e pensionit, që përfiton sipas ligjit nr. 7703, datë 11.5.1993, plus këtë shtesë, të mos kalojë tetëfishin e pensionit social. </w:t>
      </w:r>
    </w:p>
    <w:p w:rsidR="00505CCD" w:rsidRDefault="00505CCD" w:rsidP="00505CCD">
      <w:pPr>
        <w:pStyle w:val="Paragrafi"/>
        <w:rPr>
          <w:lang w:val="sq-AL"/>
        </w:rPr>
      </w:pPr>
      <w:r>
        <w:rPr>
          <w:lang w:val="sq-AL"/>
        </w:rPr>
        <w:t xml:space="preserve">Ky vendim hyn në fuqi menjëherë. </w:t>
      </w:r>
    </w:p>
    <w:p w:rsidR="00505CCD" w:rsidRDefault="00505CCD" w:rsidP="00505CCD">
      <w:pPr>
        <w:pStyle w:val="Hapesira7"/>
      </w:pPr>
    </w:p>
    <w:p w:rsidR="00505CCD" w:rsidRDefault="00505CCD" w:rsidP="00505CCD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505CCD" w:rsidRDefault="00505CCD" w:rsidP="00505CCD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E61CCB" w:rsidRDefault="00E61CCB"/>
    <w:sectPr w:rsidR="00E61C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CCD"/>
    <w:rsid w:val="00505CCD"/>
    <w:rsid w:val="00E61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E8D1A0-C05F-43D2-9067-5B8448AA8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505CCD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505CC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505CCD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505CC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505CC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505CC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505CCD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907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553</Characters>
  <Application>Microsoft Office Word</Application>
  <DocSecurity>0</DocSecurity>
  <Lines>4</Lines>
  <Paragraphs>1</Paragraphs>
  <ScaleCrop>false</ScaleCrop>
  <Company/>
  <LinksUpToDate>false</LinksUpToDate>
  <CharactersWithSpaces>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2019-02-12T09:52:00Z</dcterms:created>
  <dcterms:modified xsi:type="dcterms:W3CDTF">2019-02-12T09:52:00Z</dcterms:modified>
</cp:coreProperties>
</file>