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D97" w:rsidRPr="008B16A6" w:rsidRDefault="00786D97" w:rsidP="00786D97">
      <w:pPr>
        <w:pStyle w:val="NeniTitull"/>
        <w:rPr>
          <w:spacing w:val="-4"/>
          <w:lang w:val="sq-AL"/>
        </w:rPr>
      </w:pPr>
      <w:bookmarkStart w:id="0" w:name="_GoBack"/>
      <w:bookmarkEnd w:id="0"/>
      <w:r w:rsidRPr="008B16A6">
        <w:rPr>
          <w:spacing w:val="-4"/>
          <w:lang w:val="sq-AL"/>
        </w:rPr>
        <w:t xml:space="preserve">VENDIM </w:t>
      </w:r>
    </w:p>
    <w:p w:rsidR="00786D97" w:rsidRPr="008B16A6" w:rsidRDefault="00786D97" w:rsidP="00786D97">
      <w:pPr>
        <w:pStyle w:val="NeniTitull"/>
        <w:rPr>
          <w:spacing w:val="-4"/>
          <w:lang w:val="sq-AL"/>
        </w:rPr>
      </w:pPr>
      <w:r w:rsidRPr="008B16A6">
        <w:rPr>
          <w:spacing w:val="-4"/>
          <w:lang w:val="sq-AL"/>
        </w:rPr>
        <w:t>Nr. 3, datë 9.1.2019</w:t>
      </w:r>
    </w:p>
    <w:p w:rsidR="00786D97" w:rsidRPr="008B16A6" w:rsidRDefault="00786D97" w:rsidP="00786D97">
      <w:pPr>
        <w:pStyle w:val="NeniTitull"/>
        <w:rPr>
          <w:spacing w:val="-4"/>
          <w:sz w:val="12"/>
          <w:lang w:val="sq-AL"/>
        </w:rPr>
      </w:pPr>
    </w:p>
    <w:p w:rsidR="00786D97" w:rsidRPr="008B16A6" w:rsidRDefault="00786D97" w:rsidP="00786D97">
      <w:pPr>
        <w:pStyle w:val="NeniTitull"/>
        <w:rPr>
          <w:spacing w:val="-4"/>
          <w:lang w:val="sq-AL"/>
        </w:rPr>
      </w:pPr>
      <w:r w:rsidRPr="008B16A6">
        <w:rPr>
          <w:spacing w:val="-4"/>
          <w:lang w:val="sq-AL"/>
        </w:rPr>
        <w:t>PËR MIRATIMIN E PLANIT TË SHPENZIMEVE, PËR VITIN 2019, TË ENTIT RREGULLATOR TË SEKTORIT TË FURNIZIMIT ME UJË DHE LARGIMIT E PËRPUNIMIT TË UJËRAVE TË NDOTURA (ERRU)</w:t>
      </w:r>
    </w:p>
    <w:p w:rsidR="00786D97" w:rsidRPr="008B16A6" w:rsidRDefault="00786D97" w:rsidP="00786D97">
      <w:pPr>
        <w:pStyle w:val="Paragrafi"/>
        <w:rPr>
          <w:spacing w:val="-4"/>
          <w:sz w:val="12"/>
          <w:lang w:val="sq-AL"/>
        </w:rPr>
      </w:pPr>
    </w:p>
    <w:p w:rsidR="00786D97" w:rsidRPr="008B16A6" w:rsidRDefault="00786D97" w:rsidP="00786D97">
      <w:pPr>
        <w:pStyle w:val="Paragrafi"/>
        <w:rPr>
          <w:spacing w:val="-4"/>
          <w:lang w:val="sq-AL"/>
        </w:rPr>
      </w:pPr>
      <w:r w:rsidRPr="008B16A6">
        <w:rPr>
          <w:spacing w:val="-4"/>
          <w:lang w:val="sq-AL"/>
        </w:rPr>
        <w:t xml:space="preserve">Në mbështetje të nenit 100 të Kushtetutës dhe të pikës 1, të nenit 11, të ligjit nr. 8102, datë 28.3.1996, “Për kuadrin rregullator të sektorit të furnizimit me ujë dhe largimit e përpunimit të ujërave të ndotura”, me propozimin e ministrit të Financave dhe Ekonomisë, Këshilli i Ministrave </w:t>
      </w:r>
    </w:p>
    <w:p w:rsidR="00786D97" w:rsidRPr="008B16A6" w:rsidRDefault="00786D97" w:rsidP="00786D97">
      <w:pPr>
        <w:pStyle w:val="Paragrafi"/>
        <w:rPr>
          <w:spacing w:val="-4"/>
          <w:sz w:val="12"/>
          <w:lang w:val="sq-AL"/>
        </w:rPr>
      </w:pPr>
    </w:p>
    <w:p w:rsidR="00786D97" w:rsidRPr="008B16A6" w:rsidRDefault="00786D97" w:rsidP="00786D97">
      <w:pPr>
        <w:pStyle w:val="NeniNr"/>
        <w:rPr>
          <w:spacing w:val="-4"/>
          <w:lang w:val="sq-AL"/>
        </w:rPr>
      </w:pPr>
      <w:r w:rsidRPr="008B16A6">
        <w:rPr>
          <w:spacing w:val="-4"/>
          <w:lang w:val="sq-AL"/>
        </w:rPr>
        <w:t>VENDOSI:</w:t>
      </w:r>
    </w:p>
    <w:p w:rsidR="00786D97" w:rsidRPr="008B16A6" w:rsidRDefault="00786D97" w:rsidP="00786D97">
      <w:pPr>
        <w:pStyle w:val="Paragrafi"/>
        <w:rPr>
          <w:spacing w:val="-4"/>
          <w:sz w:val="12"/>
          <w:lang w:val="sq-AL"/>
        </w:rPr>
      </w:pPr>
    </w:p>
    <w:p w:rsidR="00786D97" w:rsidRPr="008B16A6" w:rsidRDefault="00786D97" w:rsidP="00786D97">
      <w:pPr>
        <w:pStyle w:val="Paragrafi"/>
        <w:rPr>
          <w:spacing w:val="-4"/>
          <w:lang w:val="sq-AL"/>
        </w:rPr>
      </w:pPr>
      <w:r w:rsidRPr="008B16A6">
        <w:rPr>
          <w:spacing w:val="-4"/>
          <w:lang w:val="sq-AL"/>
        </w:rPr>
        <w:t>1. Miratimin e planit të shpenzimeve, për vitin 2019, të Entit Rregullator të Sektorit të Furnizimit me Ujë dhe Largimit e Përpunimit të Ujërave të Ndotura, në shumën 45 394 000 (dyzet e pesë milionë e treqind e nëntëdhjetë e katër mijë) lekë, sipas pasqyrës nr. 1, që i bashkëlidhet këtij vendimi.</w:t>
      </w:r>
    </w:p>
    <w:p w:rsidR="00786D97" w:rsidRPr="008B16A6" w:rsidRDefault="00786D97" w:rsidP="00786D97">
      <w:pPr>
        <w:pStyle w:val="Paragrafi"/>
        <w:rPr>
          <w:spacing w:val="-4"/>
          <w:lang w:val="sq-AL"/>
        </w:rPr>
      </w:pPr>
      <w:r w:rsidRPr="008B16A6">
        <w:rPr>
          <w:spacing w:val="-4"/>
          <w:lang w:val="sq-AL"/>
        </w:rPr>
        <w:t>2. Ngarkohet Enti Rregullator i Sektorit të Furnizimit me Ujë dhe Largimit e Përpunimit të Ujërave të Ndotura (ERRU) për zbatimin e këtij vendimi.</w:t>
      </w:r>
    </w:p>
    <w:p w:rsidR="00786D97" w:rsidRPr="008B16A6" w:rsidRDefault="00786D97" w:rsidP="00786D97">
      <w:pPr>
        <w:pStyle w:val="Paragrafi"/>
        <w:rPr>
          <w:spacing w:val="-4"/>
          <w:lang w:val="sq-AL"/>
        </w:rPr>
      </w:pPr>
      <w:r w:rsidRPr="008B16A6">
        <w:rPr>
          <w:spacing w:val="-4"/>
          <w:lang w:val="sq-AL"/>
        </w:rPr>
        <w:t>Ky vendim hyn në fuqi menjëherë.</w:t>
      </w:r>
    </w:p>
    <w:p w:rsidR="00786D97" w:rsidRPr="008B16A6" w:rsidRDefault="00786D97" w:rsidP="00786D97">
      <w:pPr>
        <w:pStyle w:val="Paragrafi"/>
        <w:rPr>
          <w:spacing w:val="-4"/>
          <w:sz w:val="14"/>
          <w:lang w:val="sq-AL"/>
        </w:rPr>
      </w:pPr>
    </w:p>
    <w:p w:rsidR="00786D97" w:rsidRPr="008B16A6" w:rsidRDefault="00786D97" w:rsidP="00786D97">
      <w:pPr>
        <w:pStyle w:val="Paragrafi"/>
        <w:jc w:val="right"/>
        <w:rPr>
          <w:spacing w:val="-4"/>
          <w:lang w:val="sq-AL"/>
        </w:rPr>
      </w:pPr>
      <w:r w:rsidRPr="008B16A6">
        <w:rPr>
          <w:spacing w:val="-4"/>
          <w:lang w:val="sq-AL"/>
        </w:rPr>
        <w:t xml:space="preserve">KRYEMINISTRI </w:t>
      </w:r>
    </w:p>
    <w:p w:rsidR="00786D97" w:rsidRPr="008B16A6" w:rsidRDefault="00786D97" w:rsidP="00786D97">
      <w:pPr>
        <w:pStyle w:val="Paragrafi"/>
        <w:jc w:val="right"/>
        <w:rPr>
          <w:b/>
          <w:spacing w:val="-4"/>
          <w:lang w:val="sq-AL"/>
        </w:rPr>
      </w:pPr>
      <w:r w:rsidRPr="008B16A6">
        <w:rPr>
          <w:b/>
          <w:spacing w:val="-4"/>
          <w:lang w:val="sq-AL"/>
        </w:rPr>
        <w:t>Edi Rama</w:t>
      </w:r>
    </w:p>
    <w:p w:rsidR="00786D97" w:rsidRPr="008B16A6" w:rsidRDefault="00786D97" w:rsidP="00786D97">
      <w:pPr>
        <w:pStyle w:val="Paragrafi"/>
        <w:ind w:firstLine="0"/>
        <w:rPr>
          <w:spacing w:val="-4"/>
          <w:lang w:val="sq-AL"/>
        </w:rPr>
      </w:pPr>
    </w:p>
    <w:p w:rsidR="00786D97" w:rsidRPr="008B16A6" w:rsidRDefault="00786D97" w:rsidP="00786D97">
      <w:pPr>
        <w:pStyle w:val="Paragrafi"/>
        <w:jc w:val="center"/>
        <w:rPr>
          <w:spacing w:val="-4"/>
          <w:lang w:val="sq-AL"/>
        </w:rPr>
      </w:pPr>
      <w:r w:rsidRPr="008B16A6">
        <w:rPr>
          <w:spacing w:val="-4"/>
          <w:lang w:val="sq-AL"/>
        </w:rPr>
        <w:t>ENTI RREGULLATOR I UJIT (ERRU)</w:t>
      </w:r>
    </w:p>
    <w:p w:rsidR="00786D97" w:rsidRPr="008B16A6" w:rsidRDefault="00786D97" w:rsidP="00786D97">
      <w:pPr>
        <w:pStyle w:val="Paragrafi"/>
        <w:jc w:val="center"/>
        <w:rPr>
          <w:spacing w:val="-4"/>
          <w:sz w:val="14"/>
          <w:lang w:val="sq-AL"/>
        </w:rPr>
      </w:pPr>
    </w:p>
    <w:p w:rsidR="00786D97" w:rsidRPr="008B16A6" w:rsidRDefault="00786D97" w:rsidP="00786D97">
      <w:pPr>
        <w:pStyle w:val="Paragrafi"/>
        <w:jc w:val="center"/>
        <w:rPr>
          <w:spacing w:val="-4"/>
          <w:lang w:val="sq-AL"/>
        </w:rPr>
      </w:pPr>
      <w:r w:rsidRPr="008B16A6">
        <w:rPr>
          <w:spacing w:val="-4"/>
          <w:lang w:val="sq-AL"/>
        </w:rPr>
        <w:t>Pasqyra nr. 1/1</w:t>
      </w:r>
    </w:p>
    <w:p w:rsidR="00786D97" w:rsidRPr="008B16A6" w:rsidRDefault="00786D97" w:rsidP="00786D97">
      <w:pPr>
        <w:pStyle w:val="Paragrafi"/>
        <w:jc w:val="center"/>
        <w:rPr>
          <w:spacing w:val="-4"/>
          <w:sz w:val="14"/>
          <w:lang w:val="sq-AL"/>
        </w:rPr>
      </w:pPr>
    </w:p>
    <w:p w:rsidR="00786D97" w:rsidRPr="008B16A6" w:rsidRDefault="00786D97" w:rsidP="00786D97">
      <w:pPr>
        <w:pStyle w:val="Paragrafi"/>
        <w:jc w:val="center"/>
        <w:rPr>
          <w:spacing w:val="-4"/>
          <w:lang w:val="sq-AL"/>
        </w:rPr>
      </w:pPr>
      <w:r w:rsidRPr="008B16A6">
        <w:rPr>
          <w:spacing w:val="-4"/>
          <w:lang w:val="sq-AL"/>
        </w:rPr>
        <w:t>PLANI I SHPENZIMEVE PËR VITIN 2019</w:t>
      </w:r>
    </w:p>
    <w:p w:rsidR="00786D97" w:rsidRPr="008B16A6" w:rsidRDefault="00786D97" w:rsidP="00786D97">
      <w:pPr>
        <w:pStyle w:val="Paragrafi"/>
        <w:ind w:firstLine="0"/>
        <w:rPr>
          <w:spacing w:val="-4"/>
          <w:lang w:val="sq-AL"/>
        </w:rPr>
      </w:pPr>
    </w:p>
    <w:tbl>
      <w:tblPr>
        <w:tblW w:w="5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225"/>
        <w:gridCol w:w="1308"/>
      </w:tblGrid>
      <w:tr w:rsidR="00786D97" w:rsidRPr="008B16A6" w:rsidTr="00E73CAF">
        <w:tc>
          <w:tcPr>
            <w:tcW w:w="540" w:type="dxa"/>
            <w:vAlign w:val="center"/>
          </w:tcPr>
          <w:p w:rsidR="00786D97" w:rsidRPr="008B16A6" w:rsidRDefault="00786D97" w:rsidP="00E73CAF">
            <w:pPr>
              <w:pStyle w:val="Paragrafi"/>
              <w:ind w:firstLine="0"/>
              <w:jc w:val="center"/>
              <w:rPr>
                <w:b/>
                <w:spacing w:val="-4"/>
                <w:sz w:val="20"/>
                <w:szCs w:val="20"/>
                <w:lang w:val="sq-AL"/>
              </w:rPr>
            </w:pPr>
            <w:r w:rsidRPr="008B16A6">
              <w:rPr>
                <w:b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3225" w:type="dxa"/>
            <w:vAlign w:val="center"/>
          </w:tcPr>
          <w:p w:rsidR="00786D97" w:rsidRPr="008B16A6" w:rsidRDefault="00786D97" w:rsidP="00E73CAF">
            <w:pPr>
              <w:pStyle w:val="Paragrafi"/>
              <w:ind w:firstLine="0"/>
              <w:jc w:val="center"/>
              <w:rPr>
                <w:b/>
                <w:spacing w:val="-4"/>
                <w:sz w:val="20"/>
                <w:szCs w:val="20"/>
                <w:lang w:val="sq-AL"/>
              </w:rPr>
            </w:pPr>
            <w:r w:rsidRPr="008B16A6">
              <w:rPr>
                <w:b/>
                <w:spacing w:val="-4"/>
                <w:sz w:val="20"/>
                <w:szCs w:val="20"/>
                <w:lang w:val="sq-AL"/>
              </w:rPr>
              <w:t>Emërtimi i shpenzimeve</w:t>
            </w:r>
          </w:p>
        </w:tc>
        <w:tc>
          <w:tcPr>
            <w:tcW w:w="1308" w:type="dxa"/>
            <w:vAlign w:val="center"/>
          </w:tcPr>
          <w:p w:rsidR="00786D97" w:rsidRPr="008B16A6" w:rsidRDefault="00786D97" w:rsidP="00E73CAF">
            <w:pPr>
              <w:pStyle w:val="Paragrafi"/>
              <w:ind w:firstLine="0"/>
              <w:jc w:val="center"/>
              <w:rPr>
                <w:b/>
                <w:spacing w:val="-4"/>
                <w:sz w:val="20"/>
                <w:szCs w:val="20"/>
                <w:lang w:val="sq-AL"/>
              </w:rPr>
            </w:pPr>
            <w:r w:rsidRPr="008B16A6">
              <w:rPr>
                <w:b/>
                <w:spacing w:val="-4"/>
                <w:sz w:val="20"/>
                <w:szCs w:val="20"/>
                <w:lang w:val="sq-AL"/>
              </w:rPr>
              <w:t>Viti 2019 (lekë)</w:t>
            </w:r>
          </w:p>
        </w:tc>
      </w:tr>
      <w:tr w:rsidR="00786D97" w:rsidRPr="008B16A6" w:rsidTr="00E73CAF">
        <w:tc>
          <w:tcPr>
            <w:tcW w:w="540" w:type="dxa"/>
          </w:tcPr>
          <w:p w:rsidR="00786D97" w:rsidRPr="008B16A6" w:rsidRDefault="00786D97" w:rsidP="00E73CA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8B16A6">
              <w:rPr>
                <w:spacing w:val="-4"/>
                <w:sz w:val="20"/>
                <w:szCs w:val="20"/>
                <w:lang w:val="sq-AL"/>
              </w:rPr>
              <w:t>1.</w:t>
            </w:r>
          </w:p>
        </w:tc>
        <w:tc>
          <w:tcPr>
            <w:tcW w:w="3225" w:type="dxa"/>
          </w:tcPr>
          <w:p w:rsidR="00786D97" w:rsidRPr="008B16A6" w:rsidRDefault="00786D97" w:rsidP="00E73CA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8B16A6">
              <w:rPr>
                <w:spacing w:val="-4"/>
                <w:sz w:val="20"/>
                <w:szCs w:val="20"/>
                <w:lang w:val="sq-AL"/>
              </w:rPr>
              <w:t>Pagat dhe shtesat e tjera</w:t>
            </w:r>
          </w:p>
        </w:tc>
        <w:tc>
          <w:tcPr>
            <w:tcW w:w="1308" w:type="dxa"/>
          </w:tcPr>
          <w:p w:rsidR="00786D97" w:rsidRPr="008B16A6" w:rsidRDefault="00786D97" w:rsidP="00E73CA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8B16A6">
              <w:rPr>
                <w:spacing w:val="-4"/>
                <w:sz w:val="20"/>
                <w:szCs w:val="20"/>
                <w:lang w:val="sq-AL"/>
              </w:rPr>
              <w:t>28,035,000</w:t>
            </w:r>
          </w:p>
        </w:tc>
      </w:tr>
      <w:tr w:rsidR="00786D97" w:rsidRPr="008B16A6" w:rsidTr="00E73CAF">
        <w:tc>
          <w:tcPr>
            <w:tcW w:w="540" w:type="dxa"/>
          </w:tcPr>
          <w:p w:rsidR="00786D97" w:rsidRPr="008B16A6" w:rsidRDefault="00786D97" w:rsidP="00E73CA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8B16A6">
              <w:rPr>
                <w:spacing w:val="-4"/>
                <w:sz w:val="20"/>
                <w:szCs w:val="20"/>
                <w:lang w:val="sq-AL"/>
              </w:rPr>
              <w:t>2.</w:t>
            </w:r>
          </w:p>
        </w:tc>
        <w:tc>
          <w:tcPr>
            <w:tcW w:w="3225" w:type="dxa"/>
          </w:tcPr>
          <w:p w:rsidR="00786D97" w:rsidRPr="008B16A6" w:rsidRDefault="00786D97" w:rsidP="00E73CA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8B16A6">
              <w:rPr>
                <w:spacing w:val="-4"/>
                <w:sz w:val="20"/>
                <w:szCs w:val="20"/>
                <w:lang w:val="sq-AL"/>
              </w:rPr>
              <w:t xml:space="preserve">Sigurimet shoqërore dhe shëndetësore </w:t>
            </w:r>
          </w:p>
        </w:tc>
        <w:tc>
          <w:tcPr>
            <w:tcW w:w="1308" w:type="dxa"/>
          </w:tcPr>
          <w:p w:rsidR="00786D97" w:rsidRPr="008B16A6" w:rsidRDefault="00786D97" w:rsidP="00E73CA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8B16A6">
              <w:rPr>
                <w:spacing w:val="-4"/>
                <w:sz w:val="20"/>
                <w:szCs w:val="20"/>
                <w:lang w:val="sq-AL"/>
              </w:rPr>
              <w:t>4,397,000</w:t>
            </w:r>
          </w:p>
        </w:tc>
      </w:tr>
      <w:tr w:rsidR="00786D97" w:rsidRPr="008B16A6" w:rsidTr="00E73CAF">
        <w:tc>
          <w:tcPr>
            <w:tcW w:w="540" w:type="dxa"/>
          </w:tcPr>
          <w:p w:rsidR="00786D97" w:rsidRPr="008B16A6" w:rsidRDefault="00786D97" w:rsidP="00E73CA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8B16A6">
              <w:rPr>
                <w:spacing w:val="-4"/>
                <w:sz w:val="20"/>
                <w:szCs w:val="20"/>
                <w:lang w:val="sq-AL"/>
              </w:rPr>
              <w:t>3.</w:t>
            </w:r>
          </w:p>
        </w:tc>
        <w:tc>
          <w:tcPr>
            <w:tcW w:w="3225" w:type="dxa"/>
          </w:tcPr>
          <w:p w:rsidR="00786D97" w:rsidRPr="008B16A6" w:rsidRDefault="00786D97" w:rsidP="00E73CA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8B16A6">
              <w:rPr>
                <w:spacing w:val="-4"/>
                <w:sz w:val="20"/>
                <w:szCs w:val="20"/>
                <w:lang w:val="sq-AL"/>
              </w:rPr>
              <w:t>Shërbime e furniturë</w:t>
            </w:r>
          </w:p>
        </w:tc>
        <w:tc>
          <w:tcPr>
            <w:tcW w:w="1308" w:type="dxa"/>
          </w:tcPr>
          <w:p w:rsidR="00786D97" w:rsidRPr="008B16A6" w:rsidRDefault="00786D97" w:rsidP="00E73CA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8B16A6">
              <w:rPr>
                <w:spacing w:val="-4"/>
                <w:sz w:val="20"/>
                <w:szCs w:val="20"/>
                <w:lang w:val="sq-AL"/>
              </w:rPr>
              <w:t>11,882,000</w:t>
            </w:r>
          </w:p>
        </w:tc>
      </w:tr>
      <w:tr w:rsidR="00786D97" w:rsidRPr="008B16A6" w:rsidTr="00E73CAF">
        <w:tc>
          <w:tcPr>
            <w:tcW w:w="540" w:type="dxa"/>
          </w:tcPr>
          <w:p w:rsidR="00786D97" w:rsidRPr="008B16A6" w:rsidRDefault="00786D97" w:rsidP="00E73CA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8B16A6">
              <w:rPr>
                <w:spacing w:val="-4"/>
                <w:sz w:val="20"/>
                <w:szCs w:val="20"/>
                <w:lang w:val="sq-AL"/>
              </w:rPr>
              <w:t>4.</w:t>
            </w:r>
          </w:p>
        </w:tc>
        <w:tc>
          <w:tcPr>
            <w:tcW w:w="3225" w:type="dxa"/>
          </w:tcPr>
          <w:p w:rsidR="00786D97" w:rsidRPr="008B16A6" w:rsidRDefault="00786D97" w:rsidP="00E73CA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8B16A6">
              <w:rPr>
                <w:spacing w:val="-4"/>
                <w:sz w:val="20"/>
                <w:szCs w:val="20"/>
                <w:lang w:val="sq-AL"/>
              </w:rPr>
              <w:t>Investime</w:t>
            </w:r>
          </w:p>
        </w:tc>
        <w:tc>
          <w:tcPr>
            <w:tcW w:w="1308" w:type="dxa"/>
          </w:tcPr>
          <w:p w:rsidR="00786D97" w:rsidRPr="008B16A6" w:rsidRDefault="00786D97" w:rsidP="00E73CA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  <w:r w:rsidRPr="008B16A6">
              <w:rPr>
                <w:spacing w:val="-4"/>
                <w:sz w:val="20"/>
                <w:szCs w:val="20"/>
                <w:lang w:val="sq-AL"/>
              </w:rPr>
              <w:t>1,080,000</w:t>
            </w:r>
          </w:p>
        </w:tc>
      </w:tr>
      <w:tr w:rsidR="00786D97" w:rsidRPr="008B16A6" w:rsidTr="00E73CAF">
        <w:tc>
          <w:tcPr>
            <w:tcW w:w="540" w:type="dxa"/>
          </w:tcPr>
          <w:p w:rsidR="00786D97" w:rsidRPr="008B16A6" w:rsidRDefault="00786D97" w:rsidP="00E73CAF">
            <w:pPr>
              <w:pStyle w:val="Paragrafi"/>
              <w:ind w:firstLine="0"/>
              <w:rPr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3225" w:type="dxa"/>
          </w:tcPr>
          <w:p w:rsidR="00786D97" w:rsidRPr="008B16A6" w:rsidRDefault="00786D97" w:rsidP="00E73CAF">
            <w:pPr>
              <w:pStyle w:val="Paragrafi"/>
              <w:ind w:firstLine="0"/>
              <w:rPr>
                <w:b/>
                <w:spacing w:val="-4"/>
                <w:sz w:val="20"/>
                <w:szCs w:val="20"/>
                <w:lang w:val="sq-AL"/>
              </w:rPr>
            </w:pPr>
            <w:r w:rsidRPr="008B16A6">
              <w:rPr>
                <w:b/>
                <w:spacing w:val="-4"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1308" w:type="dxa"/>
          </w:tcPr>
          <w:p w:rsidR="00786D97" w:rsidRPr="008B16A6" w:rsidRDefault="00786D97" w:rsidP="00E73CAF">
            <w:pPr>
              <w:pStyle w:val="Paragrafi"/>
              <w:ind w:firstLine="0"/>
              <w:rPr>
                <w:b/>
                <w:spacing w:val="-4"/>
                <w:sz w:val="20"/>
                <w:szCs w:val="20"/>
                <w:lang w:val="sq-AL"/>
              </w:rPr>
            </w:pPr>
            <w:r w:rsidRPr="008B16A6">
              <w:rPr>
                <w:b/>
                <w:spacing w:val="-4"/>
                <w:sz w:val="20"/>
                <w:szCs w:val="20"/>
                <w:lang w:val="sq-AL"/>
              </w:rPr>
              <w:t>45,394,000</w:t>
            </w:r>
          </w:p>
        </w:tc>
      </w:tr>
    </w:tbl>
    <w:p w:rsidR="00786D97" w:rsidRPr="008B16A6" w:rsidRDefault="00786D97" w:rsidP="00786D97">
      <w:pPr>
        <w:pStyle w:val="Paragrafi"/>
        <w:rPr>
          <w:spacing w:val="-4"/>
          <w:lang w:val="sq-AL"/>
        </w:rPr>
      </w:pPr>
    </w:p>
    <w:p w:rsidR="00957ECF" w:rsidRDefault="00B3346A"/>
    <w:sectPr w:rsidR="00957E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5CF"/>
    <w:rsid w:val="00786D97"/>
    <w:rsid w:val="00B3346A"/>
    <w:rsid w:val="00BF2362"/>
    <w:rsid w:val="00C2598E"/>
    <w:rsid w:val="00E365CF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D9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786D9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786D9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86D9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786D9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786D97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786D97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D9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786D9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786D9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86D9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786D9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786D97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786D97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Resulaj</dc:creator>
  <cp:lastModifiedBy>Jonida Resulaj</cp:lastModifiedBy>
  <cp:revision>3</cp:revision>
  <cp:lastPrinted>2019-01-16T11:27:00Z</cp:lastPrinted>
  <dcterms:created xsi:type="dcterms:W3CDTF">2019-01-16T09:01:00Z</dcterms:created>
  <dcterms:modified xsi:type="dcterms:W3CDTF">2019-01-16T15:12:00Z</dcterms:modified>
</cp:coreProperties>
</file>