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303D9" w14:textId="10D4D296" w:rsidR="00BB1B8A" w:rsidRPr="0025139E" w:rsidRDefault="00404621" w:rsidP="00404621">
      <w:pPr>
        <w:ind w:firstLine="284"/>
        <w:jc w:val="center"/>
        <w:rPr>
          <w:rFonts w:ascii="Garamond" w:hAnsi="Garamond"/>
          <w:b/>
          <w:lang w:val="sq-AL"/>
        </w:rPr>
      </w:pPr>
      <w:r w:rsidRPr="0025139E">
        <w:rPr>
          <w:rFonts w:ascii="Garamond" w:hAnsi="Garamond"/>
          <w:b/>
          <w:lang w:val="sq-AL"/>
        </w:rPr>
        <w:t>VENDI</w:t>
      </w:r>
      <w:r w:rsidR="00BB1B8A" w:rsidRPr="0025139E">
        <w:rPr>
          <w:rFonts w:ascii="Garamond" w:hAnsi="Garamond"/>
          <w:b/>
          <w:lang w:val="sq-AL"/>
        </w:rPr>
        <w:t>M</w:t>
      </w:r>
    </w:p>
    <w:p w14:paraId="7F6303DC" w14:textId="4FF18A22" w:rsidR="00BB1B8A" w:rsidRPr="0025139E" w:rsidRDefault="00D667E2" w:rsidP="00404621">
      <w:pPr>
        <w:ind w:firstLine="284"/>
        <w:jc w:val="center"/>
        <w:rPr>
          <w:rFonts w:ascii="Garamond" w:hAnsi="Garamond"/>
          <w:b/>
          <w:lang w:val="sq-AL"/>
        </w:rPr>
      </w:pPr>
      <w:r w:rsidRPr="0025139E">
        <w:rPr>
          <w:rFonts w:ascii="Garamond" w:hAnsi="Garamond"/>
          <w:b/>
          <w:lang w:val="sq-AL"/>
        </w:rPr>
        <w:t>Nr.</w:t>
      </w:r>
      <w:r w:rsidR="0025139E">
        <w:rPr>
          <w:rFonts w:ascii="Garamond" w:hAnsi="Garamond"/>
          <w:b/>
          <w:lang w:val="sq-AL"/>
        </w:rPr>
        <w:t xml:space="preserve"> </w:t>
      </w:r>
      <w:r w:rsidRPr="0025139E">
        <w:rPr>
          <w:rFonts w:ascii="Garamond" w:hAnsi="Garamond"/>
          <w:b/>
          <w:lang w:val="sq-AL"/>
        </w:rPr>
        <w:t>272, datë 2.5.2019</w:t>
      </w:r>
    </w:p>
    <w:p w14:paraId="7F6303DE" w14:textId="77777777" w:rsidR="00BB1B8A" w:rsidRPr="0025139E" w:rsidRDefault="00BB1B8A" w:rsidP="00404621">
      <w:pPr>
        <w:ind w:firstLine="284"/>
        <w:jc w:val="center"/>
        <w:rPr>
          <w:rFonts w:ascii="Garamond" w:hAnsi="Garamond"/>
          <w:b/>
          <w:lang w:val="sq-AL"/>
        </w:rPr>
      </w:pPr>
    </w:p>
    <w:p w14:paraId="7F6303E1" w14:textId="43914839" w:rsidR="00F968BD" w:rsidRPr="0025139E" w:rsidRDefault="00404621" w:rsidP="00404621">
      <w:pPr>
        <w:ind w:firstLine="284"/>
        <w:jc w:val="center"/>
        <w:rPr>
          <w:rFonts w:ascii="Garamond" w:hAnsi="Garamond"/>
          <w:b/>
          <w:lang w:val="sq-AL"/>
        </w:rPr>
      </w:pPr>
      <w:r w:rsidRPr="0025139E">
        <w:rPr>
          <w:rFonts w:ascii="Garamond" w:hAnsi="Garamond"/>
          <w:b/>
          <w:lang w:val="sq-AL"/>
        </w:rPr>
        <w:t xml:space="preserve">PËR </w:t>
      </w:r>
      <w:r w:rsidR="00C41CCE" w:rsidRPr="0025139E">
        <w:rPr>
          <w:rFonts w:ascii="Garamond" w:hAnsi="Garamond"/>
          <w:b/>
          <w:lang w:val="sq-AL"/>
        </w:rPr>
        <w:t xml:space="preserve">SHPRONËSIMIN, PËR INTERES PUBLIK, </w:t>
      </w:r>
      <w:r w:rsidR="00400A61" w:rsidRPr="0025139E">
        <w:rPr>
          <w:rFonts w:ascii="Garamond" w:hAnsi="Garamond"/>
          <w:b/>
          <w:lang w:val="sq-AL"/>
        </w:rPr>
        <w:t xml:space="preserve">TË PRONARIT </w:t>
      </w:r>
      <w:r w:rsidR="00C41CCE" w:rsidRPr="0025139E">
        <w:rPr>
          <w:rFonts w:ascii="Garamond" w:hAnsi="Garamond"/>
          <w:b/>
          <w:lang w:val="sq-AL"/>
        </w:rPr>
        <w:t>TË PASURI</w:t>
      </w:r>
      <w:r w:rsidR="00142A41" w:rsidRPr="0025139E">
        <w:rPr>
          <w:rFonts w:ascii="Garamond" w:hAnsi="Garamond"/>
          <w:b/>
          <w:lang w:val="sq-AL"/>
        </w:rPr>
        <w:t>SË</w:t>
      </w:r>
      <w:r w:rsidR="00C41CCE" w:rsidRPr="0025139E">
        <w:rPr>
          <w:rFonts w:ascii="Garamond" w:hAnsi="Garamond"/>
          <w:b/>
          <w:lang w:val="sq-AL"/>
        </w:rPr>
        <w:t xml:space="preserve"> </w:t>
      </w:r>
      <w:r w:rsidR="00400A61" w:rsidRPr="0025139E">
        <w:rPr>
          <w:rFonts w:ascii="Garamond" w:hAnsi="Garamond"/>
          <w:b/>
          <w:lang w:val="sq-AL"/>
        </w:rPr>
        <w:t>S</w:t>
      </w:r>
      <w:r w:rsidR="00C41CCE" w:rsidRPr="0025139E">
        <w:rPr>
          <w:rFonts w:ascii="Garamond" w:hAnsi="Garamond"/>
          <w:b/>
          <w:lang w:val="sq-AL"/>
        </w:rPr>
        <w:t xml:space="preserve">Ë PALUAJTSHME, PRONË PRIVATE, </w:t>
      </w:r>
      <w:r w:rsidR="0029674A" w:rsidRPr="0025139E">
        <w:rPr>
          <w:rFonts w:ascii="Garamond" w:hAnsi="Garamond"/>
          <w:b/>
          <w:lang w:val="sq-AL"/>
        </w:rPr>
        <w:t xml:space="preserve">QË </w:t>
      </w:r>
      <w:r w:rsidR="00C41CCE" w:rsidRPr="0025139E">
        <w:rPr>
          <w:rFonts w:ascii="Garamond" w:hAnsi="Garamond"/>
          <w:b/>
          <w:lang w:val="sq-AL"/>
        </w:rPr>
        <w:t>PREKE</w:t>
      </w:r>
      <w:r w:rsidR="00142A41" w:rsidRPr="0025139E">
        <w:rPr>
          <w:rFonts w:ascii="Garamond" w:hAnsi="Garamond"/>
          <w:b/>
          <w:lang w:val="sq-AL"/>
        </w:rPr>
        <w:t>T</w:t>
      </w:r>
      <w:r w:rsidR="00C41CCE" w:rsidRPr="0025139E">
        <w:rPr>
          <w:rFonts w:ascii="Garamond" w:hAnsi="Garamond"/>
          <w:b/>
          <w:lang w:val="sq-AL"/>
        </w:rPr>
        <w:t xml:space="preserve"> NGA REALIZIMI I PROJEKTIT </w:t>
      </w:r>
      <w:r w:rsidR="00F968BD" w:rsidRPr="0025139E">
        <w:rPr>
          <w:rFonts w:ascii="Garamond" w:hAnsi="Garamond"/>
          <w:b/>
          <w:lang w:val="sq-AL"/>
        </w:rPr>
        <w:t xml:space="preserve">“NDËRTIMI I RRUGËS PARALEL ME MURIN RRETHUES TË PORTIT”, NË </w:t>
      </w:r>
      <w:r w:rsidR="000722AA" w:rsidRPr="0025139E">
        <w:rPr>
          <w:rFonts w:ascii="Garamond" w:hAnsi="Garamond"/>
          <w:b/>
          <w:lang w:val="sq-AL"/>
        </w:rPr>
        <w:t>BASHKINË DURRËS</w:t>
      </w:r>
    </w:p>
    <w:p w14:paraId="7F6303E2" w14:textId="77777777" w:rsidR="00177E8E" w:rsidRPr="0025139E" w:rsidRDefault="00177E8E" w:rsidP="00404621">
      <w:pPr>
        <w:ind w:firstLine="284"/>
        <w:jc w:val="both"/>
        <w:rPr>
          <w:rFonts w:ascii="Garamond" w:hAnsi="Garamond"/>
          <w:lang w:val="sq-AL"/>
        </w:rPr>
      </w:pPr>
      <w:r w:rsidRPr="0025139E">
        <w:rPr>
          <w:rFonts w:ascii="Garamond" w:hAnsi="Garamond"/>
          <w:lang w:val="sq-AL"/>
        </w:rPr>
        <w:t xml:space="preserve"> </w:t>
      </w:r>
    </w:p>
    <w:p w14:paraId="7F6303E3" w14:textId="004D292D" w:rsidR="00B420BD" w:rsidRPr="0025139E" w:rsidRDefault="003B63A1" w:rsidP="00404621">
      <w:pPr>
        <w:ind w:firstLine="284"/>
        <w:jc w:val="both"/>
        <w:rPr>
          <w:rFonts w:ascii="Garamond" w:hAnsi="Garamond"/>
          <w:lang w:val="sq-AL"/>
        </w:rPr>
      </w:pPr>
      <w:r w:rsidRPr="0025139E">
        <w:rPr>
          <w:rFonts w:ascii="Garamond" w:hAnsi="Garamond"/>
          <w:lang w:val="sq-AL"/>
        </w:rPr>
        <w:t>Në mbështetje të nenit 100 të Kushtetutës</w:t>
      </w:r>
      <w:r w:rsidR="007553FE" w:rsidRPr="0025139E">
        <w:rPr>
          <w:rFonts w:ascii="Garamond" w:hAnsi="Garamond"/>
          <w:lang w:val="sq-AL"/>
        </w:rPr>
        <w:t xml:space="preserve"> dhe </w:t>
      </w:r>
      <w:r w:rsidRPr="0025139E">
        <w:rPr>
          <w:rFonts w:ascii="Garamond" w:hAnsi="Garamond"/>
          <w:lang w:val="sq-AL"/>
        </w:rPr>
        <w:t>të neneve 5, pika 1, 20 e 21 të ligjit nr.</w:t>
      </w:r>
      <w:r w:rsidR="0025139E">
        <w:rPr>
          <w:rFonts w:ascii="Garamond" w:hAnsi="Garamond"/>
          <w:lang w:val="sq-AL"/>
        </w:rPr>
        <w:t xml:space="preserve"> </w:t>
      </w:r>
      <w:r w:rsidRPr="0025139E">
        <w:rPr>
          <w:rFonts w:ascii="Garamond" w:hAnsi="Garamond"/>
          <w:lang w:val="sq-AL"/>
        </w:rPr>
        <w:t>8561, datë 22.12.1999, “Për shpronësimet dhe marrjen në përdorim të përkohshëm të pasurisë, pronë private, për interes publik”, me propozimin e ministrit të Brendshëm, Këshilli i Ministrave</w:t>
      </w:r>
    </w:p>
    <w:p w14:paraId="7F6303E4" w14:textId="77777777" w:rsidR="003B63A1" w:rsidRPr="0025139E" w:rsidRDefault="003B63A1" w:rsidP="00404621">
      <w:pPr>
        <w:ind w:firstLine="284"/>
        <w:jc w:val="both"/>
        <w:rPr>
          <w:rFonts w:ascii="Garamond" w:hAnsi="Garamond"/>
          <w:lang w:val="sq-AL"/>
        </w:rPr>
      </w:pPr>
      <w:r w:rsidRPr="0025139E">
        <w:rPr>
          <w:rFonts w:ascii="Garamond" w:hAnsi="Garamond"/>
          <w:lang w:val="sq-AL"/>
        </w:rPr>
        <w:t xml:space="preserve">  </w:t>
      </w:r>
    </w:p>
    <w:p w14:paraId="7F6303E5" w14:textId="492A597C" w:rsidR="00177E8E" w:rsidRPr="0025139E" w:rsidRDefault="00177E8E" w:rsidP="00404621">
      <w:pPr>
        <w:ind w:firstLine="284"/>
        <w:jc w:val="center"/>
        <w:rPr>
          <w:rFonts w:ascii="Garamond" w:hAnsi="Garamond"/>
          <w:lang w:val="sq-AL"/>
        </w:rPr>
      </w:pPr>
      <w:r w:rsidRPr="0025139E">
        <w:rPr>
          <w:rFonts w:ascii="Garamond" w:hAnsi="Garamond"/>
          <w:lang w:val="sq-AL"/>
        </w:rPr>
        <w:t>VENDOSI:</w:t>
      </w:r>
    </w:p>
    <w:p w14:paraId="7F6303E6" w14:textId="77777777" w:rsidR="00B420BD" w:rsidRPr="0025139E" w:rsidRDefault="00B420BD" w:rsidP="00404621">
      <w:pPr>
        <w:ind w:firstLine="284"/>
        <w:jc w:val="both"/>
        <w:rPr>
          <w:rFonts w:ascii="Garamond" w:hAnsi="Garamond"/>
          <w:lang w:val="sq-AL"/>
        </w:rPr>
      </w:pPr>
    </w:p>
    <w:p w14:paraId="7F6303E7" w14:textId="0E84078F" w:rsidR="00F968BD" w:rsidRPr="0025139E" w:rsidRDefault="00ED324A" w:rsidP="00404621">
      <w:pPr>
        <w:ind w:firstLine="284"/>
        <w:jc w:val="both"/>
        <w:rPr>
          <w:rFonts w:ascii="Garamond" w:hAnsi="Garamond"/>
          <w:lang w:val="sq-AL"/>
        </w:rPr>
      </w:pPr>
      <w:r w:rsidRPr="0025139E">
        <w:rPr>
          <w:rFonts w:ascii="Garamond" w:hAnsi="Garamond"/>
          <w:lang w:val="sq-AL"/>
        </w:rPr>
        <w:t xml:space="preserve">1. </w:t>
      </w:r>
      <w:r w:rsidR="00177E8E" w:rsidRPr="0025139E">
        <w:rPr>
          <w:rFonts w:ascii="Garamond" w:hAnsi="Garamond"/>
          <w:lang w:val="sq-AL"/>
        </w:rPr>
        <w:t>Shpronësimin</w:t>
      </w:r>
      <w:r w:rsidR="00B420BD" w:rsidRPr="0025139E">
        <w:rPr>
          <w:rFonts w:ascii="Garamond" w:hAnsi="Garamond"/>
          <w:lang w:val="sq-AL"/>
        </w:rPr>
        <w:t>,</w:t>
      </w:r>
      <w:r w:rsidR="00177E8E" w:rsidRPr="0025139E">
        <w:rPr>
          <w:rFonts w:ascii="Garamond" w:hAnsi="Garamond"/>
          <w:lang w:val="sq-AL"/>
        </w:rPr>
        <w:t xml:space="preserve"> për interes publik</w:t>
      </w:r>
      <w:r w:rsidR="00B420BD" w:rsidRPr="0025139E">
        <w:rPr>
          <w:rFonts w:ascii="Garamond" w:hAnsi="Garamond"/>
          <w:lang w:val="sq-AL"/>
        </w:rPr>
        <w:t>,</w:t>
      </w:r>
      <w:r w:rsidR="00177E8E" w:rsidRPr="0025139E">
        <w:rPr>
          <w:rFonts w:ascii="Garamond" w:hAnsi="Garamond"/>
          <w:lang w:val="sq-AL"/>
        </w:rPr>
        <w:t xml:space="preserve"> të pronar</w:t>
      </w:r>
      <w:r w:rsidR="00FA4DEB" w:rsidRPr="0025139E">
        <w:rPr>
          <w:rFonts w:ascii="Garamond" w:hAnsi="Garamond"/>
          <w:lang w:val="sq-AL"/>
        </w:rPr>
        <w:t>it</w:t>
      </w:r>
      <w:r w:rsidR="00177E8E" w:rsidRPr="0025139E">
        <w:rPr>
          <w:rFonts w:ascii="Garamond" w:hAnsi="Garamond"/>
          <w:lang w:val="sq-AL"/>
        </w:rPr>
        <w:t xml:space="preserve"> të pasuri</w:t>
      </w:r>
      <w:r w:rsidR="00142A41" w:rsidRPr="0025139E">
        <w:rPr>
          <w:rFonts w:ascii="Garamond" w:hAnsi="Garamond"/>
          <w:lang w:val="sq-AL"/>
        </w:rPr>
        <w:t>së</w:t>
      </w:r>
      <w:r w:rsidR="00177E8E" w:rsidRPr="0025139E">
        <w:rPr>
          <w:rFonts w:ascii="Garamond" w:hAnsi="Garamond"/>
          <w:lang w:val="sq-AL"/>
        </w:rPr>
        <w:t xml:space="preserve"> të paluajtshme, pronë private, që preke</w:t>
      </w:r>
      <w:r w:rsidR="00FA4DEB" w:rsidRPr="0025139E">
        <w:rPr>
          <w:rFonts w:ascii="Garamond" w:hAnsi="Garamond"/>
          <w:lang w:val="sq-AL"/>
        </w:rPr>
        <w:t>t</w:t>
      </w:r>
      <w:r w:rsidR="00177E8E" w:rsidRPr="0025139E">
        <w:rPr>
          <w:rFonts w:ascii="Garamond" w:hAnsi="Garamond"/>
          <w:lang w:val="sq-AL"/>
        </w:rPr>
        <w:t xml:space="preserve"> nga realizimi i projektit </w:t>
      </w:r>
      <w:r w:rsidR="00F968BD" w:rsidRPr="0025139E">
        <w:rPr>
          <w:rFonts w:ascii="Garamond" w:hAnsi="Garamond"/>
          <w:lang w:val="sq-AL"/>
        </w:rPr>
        <w:t>“Ndërtimi i rrugës paralel me murin rrethues të Portit”, në Bashkinë Durrës.</w:t>
      </w:r>
      <w:r w:rsidR="00B420BD" w:rsidRPr="0025139E">
        <w:rPr>
          <w:rFonts w:ascii="Garamond" w:hAnsi="Garamond"/>
          <w:lang w:val="sq-AL"/>
        </w:rPr>
        <w:t xml:space="preserve"> </w:t>
      </w:r>
    </w:p>
    <w:p w14:paraId="7F6303E9" w14:textId="099DD775" w:rsidR="00177E8E" w:rsidRPr="0025139E" w:rsidRDefault="00ED324A" w:rsidP="00404621">
      <w:pPr>
        <w:ind w:firstLine="284"/>
        <w:jc w:val="both"/>
        <w:rPr>
          <w:rFonts w:ascii="Garamond" w:hAnsi="Garamond"/>
          <w:lang w:val="sq-AL"/>
        </w:rPr>
      </w:pPr>
      <w:r w:rsidRPr="0025139E">
        <w:rPr>
          <w:rFonts w:ascii="Garamond" w:hAnsi="Garamond"/>
          <w:lang w:val="sq-AL"/>
        </w:rPr>
        <w:t xml:space="preserve">2. </w:t>
      </w:r>
      <w:r w:rsidR="00177E8E" w:rsidRPr="0025139E">
        <w:rPr>
          <w:rFonts w:ascii="Garamond" w:hAnsi="Garamond"/>
          <w:lang w:val="sq-AL"/>
        </w:rPr>
        <w:t xml:space="preserve">Shpronësimi të bëhet në favor të Bashkisë </w:t>
      </w:r>
      <w:r w:rsidR="00F968BD" w:rsidRPr="0025139E">
        <w:rPr>
          <w:rFonts w:ascii="Garamond" w:hAnsi="Garamond"/>
          <w:lang w:val="sq-AL"/>
        </w:rPr>
        <w:t>Durrës</w:t>
      </w:r>
      <w:r w:rsidR="00C41CCE" w:rsidRPr="0025139E">
        <w:rPr>
          <w:rFonts w:ascii="Garamond" w:hAnsi="Garamond"/>
          <w:lang w:val="sq-AL"/>
        </w:rPr>
        <w:t>.</w:t>
      </w:r>
      <w:r w:rsidR="00082C17" w:rsidRPr="0025139E">
        <w:rPr>
          <w:rFonts w:ascii="Garamond" w:hAnsi="Garamond"/>
          <w:lang w:val="sq-AL"/>
        </w:rPr>
        <w:t xml:space="preserve"> </w:t>
      </w:r>
    </w:p>
    <w:p w14:paraId="7F6303EB" w14:textId="6D8D8464" w:rsidR="00F968BD" w:rsidRPr="0025139E" w:rsidRDefault="00ED324A" w:rsidP="00404621">
      <w:pPr>
        <w:ind w:firstLine="284"/>
        <w:jc w:val="both"/>
        <w:rPr>
          <w:rFonts w:ascii="Garamond" w:hAnsi="Garamond"/>
          <w:lang w:val="sq-AL"/>
        </w:rPr>
      </w:pPr>
      <w:r w:rsidRPr="0025139E">
        <w:rPr>
          <w:rFonts w:ascii="Garamond" w:hAnsi="Garamond"/>
          <w:lang w:val="sq-AL"/>
        </w:rPr>
        <w:t xml:space="preserve">3. </w:t>
      </w:r>
      <w:r w:rsidR="00DD7C3E" w:rsidRPr="0025139E">
        <w:rPr>
          <w:rFonts w:ascii="Garamond" w:hAnsi="Garamond"/>
          <w:lang w:val="sq-AL"/>
        </w:rPr>
        <w:t>Pronar</w:t>
      </w:r>
      <w:r w:rsidR="00FA4DEB" w:rsidRPr="0025139E">
        <w:rPr>
          <w:rFonts w:ascii="Garamond" w:hAnsi="Garamond"/>
          <w:lang w:val="sq-AL"/>
        </w:rPr>
        <w:t>i</w:t>
      </w:r>
      <w:r w:rsidR="00DD7C3E" w:rsidRPr="0025139E">
        <w:rPr>
          <w:rFonts w:ascii="Garamond" w:hAnsi="Garamond"/>
          <w:lang w:val="sq-AL"/>
        </w:rPr>
        <w:t xml:space="preserve"> </w:t>
      </w:r>
      <w:r w:rsidR="00FA4DEB" w:rsidRPr="0025139E">
        <w:rPr>
          <w:rFonts w:ascii="Garamond" w:hAnsi="Garamond"/>
          <w:lang w:val="sq-AL"/>
        </w:rPr>
        <w:t>i</w:t>
      </w:r>
      <w:r w:rsidR="00DD7C3E" w:rsidRPr="0025139E">
        <w:rPr>
          <w:rFonts w:ascii="Garamond" w:hAnsi="Garamond"/>
          <w:lang w:val="sq-AL"/>
        </w:rPr>
        <w:t xml:space="preserve"> </w:t>
      </w:r>
      <w:r w:rsidR="00FA4DEB" w:rsidRPr="0025139E">
        <w:rPr>
          <w:rFonts w:ascii="Garamond" w:hAnsi="Garamond"/>
          <w:lang w:val="sq-AL"/>
        </w:rPr>
        <w:t>pasurisë së paluajtshme</w:t>
      </w:r>
      <w:r w:rsidR="00082C17" w:rsidRPr="0025139E">
        <w:rPr>
          <w:rFonts w:ascii="Garamond" w:hAnsi="Garamond"/>
          <w:lang w:val="sq-AL"/>
        </w:rPr>
        <w:t>,</w:t>
      </w:r>
      <w:r w:rsidR="00FA4DEB" w:rsidRPr="0025139E">
        <w:rPr>
          <w:rFonts w:ascii="Garamond" w:hAnsi="Garamond"/>
          <w:lang w:val="sq-AL"/>
        </w:rPr>
        <w:t xml:space="preserve"> që shpronësohet, të kompensohet</w:t>
      </w:r>
      <w:r w:rsidR="00082C17" w:rsidRPr="0025139E">
        <w:rPr>
          <w:rFonts w:ascii="Garamond" w:hAnsi="Garamond"/>
          <w:lang w:val="sq-AL"/>
        </w:rPr>
        <w:t xml:space="preserve"> </w:t>
      </w:r>
      <w:r w:rsidR="00FA4DEB" w:rsidRPr="0025139E">
        <w:rPr>
          <w:rFonts w:ascii="Garamond" w:hAnsi="Garamond"/>
          <w:lang w:val="sq-AL"/>
        </w:rPr>
        <w:t>në vlerë të plotë, sipas masës përkatëse, që paraqitet në tabelën bashkëlidh</w:t>
      </w:r>
      <w:r w:rsidR="00082C17" w:rsidRPr="0025139E">
        <w:rPr>
          <w:rFonts w:ascii="Garamond" w:hAnsi="Garamond"/>
          <w:lang w:val="sq-AL"/>
        </w:rPr>
        <w:t xml:space="preserve">ur </w:t>
      </w:r>
      <w:r w:rsidR="00FA4DEB" w:rsidRPr="0025139E">
        <w:rPr>
          <w:rFonts w:ascii="Garamond" w:hAnsi="Garamond"/>
          <w:lang w:val="sq-AL"/>
        </w:rPr>
        <w:t xml:space="preserve">këtij vendimi, për pasurinë “ndërtesë”, me sipërfaqe </w:t>
      </w:r>
      <w:r w:rsidR="00F968BD" w:rsidRPr="0025139E">
        <w:rPr>
          <w:rFonts w:ascii="Garamond" w:hAnsi="Garamond"/>
          <w:lang w:val="sq-AL"/>
        </w:rPr>
        <w:t>15 m², me vlerë të përgjithshme 708</w:t>
      </w:r>
      <w:r w:rsidR="00082C17" w:rsidRPr="0025139E">
        <w:rPr>
          <w:rFonts w:ascii="Garamond" w:hAnsi="Garamond"/>
          <w:lang w:val="sq-AL"/>
        </w:rPr>
        <w:t xml:space="preserve"> </w:t>
      </w:r>
      <w:r w:rsidR="00F968BD" w:rsidRPr="0025139E">
        <w:rPr>
          <w:rFonts w:ascii="Garamond" w:hAnsi="Garamond"/>
          <w:lang w:val="sq-AL"/>
        </w:rPr>
        <w:t>750 (shtatëqind e tetë mijë e shtatëqind e pesëdhjetë) lekë.</w:t>
      </w:r>
      <w:r w:rsidR="00082C17" w:rsidRPr="0025139E">
        <w:rPr>
          <w:rFonts w:ascii="Garamond" w:hAnsi="Garamond"/>
          <w:lang w:val="sq-AL"/>
        </w:rPr>
        <w:t xml:space="preserve"> </w:t>
      </w:r>
    </w:p>
    <w:p w14:paraId="7F6303ED" w14:textId="139E01AD" w:rsidR="00D86BFE" w:rsidRPr="0025139E" w:rsidRDefault="00ED324A" w:rsidP="00404621">
      <w:pPr>
        <w:ind w:firstLine="284"/>
        <w:jc w:val="both"/>
        <w:rPr>
          <w:rFonts w:ascii="Garamond" w:hAnsi="Garamond"/>
          <w:lang w:val="sq-AL"/>
        </w:rPr>
      </w:pPr>
      <w:r w:rsidRPr="0025139E">
        <w:rPr>
          <w:rFonts w:ascii="Garamond" w:hAnsi="Garamond"/>
          <w:lang w:val="sq-AL"/>
        </w:rPr>
        <w:t xml:space="preserve">4. </w:t>
      </w:r>
      <w:r w:rsidR="00DD7C3E" w:rsidRPr="0025139E">
        <w:rPr>
          <w:rFonts w:ascii="Garamond" w:hAnsi="Garamond"/>
          <w:lang w:val="sq-AL"/>
        </w:rPr>
        <w:t>Vlera e përgjithshme e shpronësimit</w:t>
      </w:r>
      <w:r w:rsidR="00D86BFE" w:rsidRPr="0025139E">
        <w:rPr>
          <w:rFonts w:ascii="Garamond" w:hAnsi="Garamond"/>
          <w:lang w:val="sq-AL"/>
        </w:rPr>
        <w:t>,</w:t>
      </w:r>
      <w:r w:rsidR="00DD7C3E" w:rsidRPr="0025139E">
        <w:rPr>
          <w:rFonts w:ascii="Garamond" w:hAnsi="Garamond"/>
          <w:lang w:val="sq-AL"/>
        </w:rPr>
        <w:t xml:space="preserve"> prej </w:t>
      </w:r>
      <w:r w:rsidR="00F968BD" w:rsidRPr="0025139E">
        <w:rPr>
          <w:rFonts w:ascii="Garamond" w:hAnsi="Garamond"/>
          <w:lang w:val="sq-AL"/>
        </w:rPr>
        <w:t>708</w:t>
      </w:r>
      <w:r w:rsidR="00D86BFE" w:rsidRPr="0025139E">
        <w:rPr>
          <w:rFonts w:ascii="Garamond" w:hAnsi="Garamond"/>
          <w:lang w:val="sq-AL"/>
        </w:rPr>
        <w:t xml:space="preserve"> </w:t>
      </w:r>
      <w:r w:rsidR="00F968BD" w:rsidRPr="0025139E">
        <w:rPr>
          <w:rFonts w:ascii="Garamond" w:hAnsi="Garamond"/>
          <w:lang w:val="sq-AL"/>
        </w:rPr>
        <w:t>750 (shtatëqind e tetë mijë e shtatëqind e pesëdhjetë) lekë</w:t>
      </w:r>
      <w:r w:rsidR="00D86BFE" w:rsidRPr="0025139E">
        <w:rPr>
          <w:rFonts w:ascii="Garamond" w:hAnsi="Garamond"/>
          <w:lang w:val="sq-AL"/>
        </w:rPr>
        <w:t>sh</w:t>
      </w:r>
      <w:r w:rsidR="00F968BD" w:rsidRPr="0025139E">
        <w:rPr>
          <w:rFonts w:ascii="Garamond" w:hAnsi="Garamond"/>
          <w:lang w:val="sq-AL"/>
        </w:rPr>
        <w:t>, të përballohet nga të ardhurat e Bashkisë Durrës, planifikuar në buxhetin e saj</w:t>
      </w:r>
      <w:r w:rsidR="00D86BFE" w:rsidRPr="0025139E">
        <w:rPr>
          <w:rFonts w:ascii="Garamond" w:hAnsi="Garamond"/>
          <w:lang w:val="sq-AL"/>
        </w:rPr>
        <w:t xml:space="preserve"> </w:t>
      </w:r>
      <w:r w:rsidR="00142A41" w:rsidRPr="0025139E">
        <w:rPr>
          <w:rFonts w:ascii="Garamond" w:hAnsi="Garamond"/>
          <w:lang w:val="sq-AL"/>
        </w:rPr>
        <w:t>me vendim të Këshillit Bashkiak</w:t>
      </w:r>
      <w:r w:rsidR="00F968BD" w:rsidRPr="0025139E">
        <w:rPr>
          <w:rFonts w:ascii="Garamond" w:hAnsi="Garamond"/>
          <w:lang w:val="sq-AL"/>
        </w:rPr>
        <w:t>.</w:t>
      </w:r>
      <w:r w:rsidR="00D86BFE" w:rsidRPr="0025139E">
        <w:rPr>
          <w:rFonts w:ascii="Garamond" w:hAnsi="Garamond"/>
          <w:lang w:val="sq-AL"/>
        </w:rPr>
        <w:t xml:space="preserve"> </w:t>
      </w:r>
    </w:p>
    <w:p w14:paraId="7F6303EF" w14:textId="2FB31155" w:rsidR="00D86BFE" w:rsidRPr="0025139E" w:rsidRDefault="00ED324A" w:rsidP="00404621">
      <w:pPr>
        <w:ind w:firstLine="284"/>
        <w:jc w:val="both"/>
        <w:rPr>
          <w:rFonts w:ascii="Garamond" w:hAnsi="Garamond"/>
          <w:lang w:val="sq-AL"/>
        </w:rPr>
      </w:pPr>
      <w:r w:rsidRPr="0025139E">
        <w:rPr>
          <w:rFonts w:ascii="Garamond" w:hAnsi="Garamond"/>
          <w:lang w:val="sq-AL"/>
        </w:rPr>
        <w:t xml:space="preserve">5. </w:t>
      </w:r>
      <w:r w:rsidR="00FA4DEB" w:rsidRPr="0025139E">
        <w:rPr>
          <w:rFonts w:ascii="Garamond" w:hAnsi="Garamond"/>
          <w:lang w:val="sq-AL"/>
        </w:rPr>
        <w:t>Afati i përfundimit të shpronësimit të jetë tre muaj pas datës së hyrjes në fuqi të këtij vendimi.</w:t>
      </w:r>
    </w:p>
    <w:p w14:paraId="7F6303F1" w14:textId="03ACA84C" w:rsidR="00D86BFE" w:rsidRPr="0025139E" w:rsidRDefault="00ED324A" w:rsidP="00404621">
      <w:pPr>
        <w:ind w:firstLine="284"/>
        <w:jc w:val="both"/>
        <w:rPr>
          <w:rFonts w:ascii="Garamond" w:hAnsi="Garamond"/>
          <w:lang w:val="sq-AL"/>
        </w:rPr>
      </w:pPr>
      <w:r w:rsidRPr="0025139E">
        <w:rPr>
          <w:rFonts w:ascii="Garamond" w:hAnsi="Garamond"/>
          <w:lang w:val="sq-AL"/>
        </w:rPr>
        <w:t xml:space="preserve">6. </w:t>
      </w:r>
      <w:r w:rsidR="00FA4DEB" w:rsidRPr="0025139E">
        <w:rPr>
          <w:rFonts w:ascii="Garamond" w:hAnsi="Garamond"/>
          <w:lang w:val="sq-AL"/>
        </w:rPr>
        <w:t>Pronari i pasurisë së paluajtshme, që shpronësohet, të kompensohet</w:t>
      </w:r>
      <w:r w:rsidR="00D86BFE" w:rsidRPr="0025139E">
        <w:rPr>
          <w:rFonts w:ascii="Garamond" w:hAnsi="Garamond"/>
          <w:lang w:val="sq-AL"/>
        </w:rPr>
        <w:t xml:space="preserve"> </w:t>
      </w:r>
      <w:r w:rsidR="00FA4DEB" w:rsidRPr="0025139E">
        <w:rPr>
          <w:rFonts w:ascii="Garamond" w:hAnsi="Garamond"/>
          <w:lang w:val="sq-AL"/>
        </w:rPr>
        <w:t>për efekt shpronësimi</w:t>
      </w:r>
      <w:r w:rsidR="00A36BAB" w:rsidRPr="0025139E">
        <w:rPr>
          <w:rFonts w:ascii="Garamond" w:hAnsi="Garamond"/>
          <w:lang w:val="sq-AL"/>
        </w:rPr>
        <w:t>,</w:t>
      </w:r>
      <w:r w:rsidR="00D86BFE" w:rsidRPr="0025139E">
        <w:rPr>
          <w:rFonts w:ascii="Garamond" w:hAnsi="Garamond"/>
          <w:lang w:val="sq-AL"/>
        </w:rPr>
        <w:t xml:space="preserve"> </w:t>
      </w:r>
      <w:r w:rsidR="00FA4DEB" w:rsidRPr="0025139E">
        <w:rPr>
          <w:rFonts w:ascii="Garamond" w:hAnsi="Garamond"/>
          <w:lang w:val="sq-AL"/>
        </w:rPr>
        <w:t>pasi të ketë paraqitur pranë Bashkisë Durrës</w:t>
      </w:r>
      <w:r w:rsidR="00D86BFE" w:rsidRPr="0025139E">
        <w:rPr>
          <w:rFonts w:ascii="Garamond" w:hAnsi="Garamond"/>
          <w:lang w:val="sq-AL"/>
        </w:rPr>
        <w:t xml:space="preserve"> </w:t>
      </w:r>
      <w:r w:rsidR="00FA4DEB" w:rsidRPr="0025139E">
        <w:rPr>
          <w:rFonts w:ascii="Garamond" w:hAnsi="Garamond"/>
          <w:lang w:val="sq-AL"/>
        </w:rPr>
        <w:t>certifikatën e pronësisë, hartën treguese të regjistrimit dhe kartelën e pasurisë.</w:t>
      </w:r>
      <w:r w:rsidR="00D86BFE" w:rsidRPr="0025139E">
        <w:rPr>
          <w:rFonts w:ascii="Garamond" w:hAnsi="Garamond"/>
          <w:lang w:val="sq-AL"/>
        </w:rPr>
        <w:t xml:space="preserve"> </w:t>
      </w:r>
    </w:p>
    <w:p w14:paraId="7F6303F2" w14:textId="11C12ADA" w:rsidR="00FA4DEB" w:rsidRPr="0025139E" w:rsidRDefault="00ED324A" w:rsidP="00404621">
      <w:pPr>
        <w:ind w:firstLine="284"/>
        <w:jc w:val="both"/>
        <w:rPr>
          <w:rFonts w:ascii="Garamond" w:hAnsi="Garamond"/>
          <w:lang w:val="sq-AL"/>
        </w:rPr>
      </w:pPr>
      <w:r w:rsidRPr="0025139E">
        <w:rPr>
          <w:rFonts w:ascii="Garamond" w:hAnsi="Garamond"/>
          <w:lang w:val="sq-AL"/>
        </w:rPr>
        <w:t xml:space="preserve">7. </w:t>
      </w:r>
      <w:r w:rsidR="00FA4DEB" w:rsidRPr="0025139E">
        <w:rPr>
          <w:rFonts w:ascii="Garamond" w:hAnsi="Garamond"/>
          <w:lang w:val="sq-AL"/>
        </w:rPr>
        <w:t>Afati i përfundimit të punimeve të objektit, në Bashkinë Durrës, të jetë në përputhje me afatet e parashikuara nga kjo bashki.</w:t>
      </w:r>
      <w:r w:rsidR="00D86BFE" w:rsidRPr="0025139E">
        <w:rPr>
          <w:rFonts w:ascii="Garamond" w:hAnsi="Garamond"/>
          <w:lang w:val="sq-AL"/>
        </w:rPr>
        <w:t xml:space="preserve"> </w:t>
      </w:r>
    </w:p>
    <w:p w14:paraId="7F6303F4" w14:textId="3A95AC5C" w:rsidR="00FA4DEB" w:rsidRPr="0025139E" w:rsidRDefault="00ED324A" w:rsidP="00404621">
      <w:pPr>
        <w:ind w:firstLine="284"/>
        <w:jc w:val="both"/>
        <w:rPr>
          <w:rFonts w:ascii="Garamond" w:hAnsi="Garamond"/>
          <w:lang w:val="sq-AL"/>
        </w:rPr>
      </w:pPr>
      <w:r w:rsidRPr="0025139E">
        <w:rPr>
          <w:rFonts w:ascii="Garamond" w:hAnsi="Garamond"/>
          <w:lang w:val="sq-AL"/>
        </w:rPr>
        <w:t xml:space="preserve">8. </w:t>
      </w:r>
      <w:r w:rsidR="0043269F" w:rsidRPr="0025139E">
        <w:rPr>
          <w:rFonts w:ascii="Garamond" w:hAnsi="Garamond"/>
          <w:lang w:val="sq-AL"/>
        </w:rPr>
        <w:t>Agjencia Shtet</w:t>
      </w:r>
      <w:r w:rsidR="0057008A" w:rsidRPr="0025139E">
        <w:rPr>
          <w:rFonts w:ascii="Garamond" w:hAnsi="Garamond"/>
          <w:lang w:val="sq-AL"/>
        </w:rPr>
        <w:t>ë</w:t>
      </w:r>
      <w:r w:rsidR="0043269F" w:rsidRPr="0025139E">
        <w:rPr>
          <w:rFonts w:ascii="Garamond" w:hAnsi="Garamond"/>
          <w:lang w:val="sq-AL"/>
        </w:rPr>
        <w:t>rore e Kadastr</w:t>
      </w:r>
      <w:r w:rsidR="0057008A" w:rsidRPr="0025139E">
        <w:rPr>
          <w:rFonts w:ascii="Garamond" w:hAnsi="Garamond"/>
          <w:lang w:val="sq-AL"/>
        </w:rPr>
        <w:t>ë</w:t>
      </w:r>
      <w:r w:rsidR="0043269F" w:rsidRPr="0025139E">
        <w:rPr>
          <w:rFonts w:ascii="Garamond" w:hAnsi="Garamond"/>
          <w:lang w:val="sq-AL"/>
        </w:rPr>
        <w:t>s</w:t>
      </w:r>
      <w:r w:rsidR="0057008A" w:rsidRPr="0025139E">
        <w:rPr>
          <w:rFonts w:ascii="Garamond" w:hAnsi="Garamond"/>
          <w:lang w:val="sq-AL"/>
        </w:rPr>
        <w:t>,</w:t>
      </w:r>
      <w:r w:rsidR="0043269F" w:rsidRPr="0025139E">
        <w:rPr>
          <w:rFonts w:ascii="Garamond" w:hAnsi="Garamond"/>
          <w:lang w:val="sq-AL"/>
        </w:rPr>
        <w:t xml:space="preserve"> </w:t>
      </w:r>
      <w:r w:rsidR="00FA4DEB" w:rsidRPr="0025139E">
        <w:rPr>
          <w:rFonts w:ascii="Garamond" w:hAnsi="Garamond"/>
          <w:lang w:val="sq-AL"/>
        </w:rPr>
        <w:t>brenda 30</w:t>
      </w:r>
      <w:r w:rsidR="00A36BAB" w:rsidRPr="0025139E">
        <w:rPr>
          <w:rFonts w:ascii="Garamond" w:hAnsi="Garamond"/>
          <w:lang w:val="sq-AL"/>
        </w:rPr>
        <w:t xml:space="preserve"> (tridhjetë)</w:t>
      </w:r>
      <w:r w:rsidR="00FA4DEB" w:rsidRPr="0025139E">
        <w:rPr>
          <w:rFonts w:ascii="Garamond" w:hAnsi="Garamond"/>
          <w:lang w:val="sq-AL"/>
        </w:rPr>
        <w:t xml:space="preserve"> ditëve</w:t>
      </w:r>
      <w:r w:rsidR="000877BE" w:rsidRPr="0025139E">
        <w:rPr>
          <w:rFonts w:ascii="Garamond" w:hAnsi="Garamond"/>
          <w:lang w:val="sq-AL"/>
        </w:rPr>
        <w:t>,</w:t>
      </w:r>
      <w:r w:rsidR="00FA4DEB" w:rsidRPr="0025139E">
        <w:rPr>
          <w:rFonts w:ascii="Garamond" w:hAnsi="Garamond"/>
          <w:lang w:val="sq-AL"/>
        </w:rPr>
        <w:t xml:space="preserve"> nga data e miratimit të këtij vendimi, në bashkëpunim me Bashkinë Durrës, të fillojë procedurat për hedhjen e gjurmës së projektit në hartën </w:t>
      </w:r>
      <w:proofErr w:type="spellStart"/>
      <w:r w:rsidR="00FA4DEB" w:rsidRPr="0025139E">
        <w:rPr>
          <w:rFonts w:ascii="Garamond" w:hAnsi="Garamond"/>
          <w:lang w:val="sq-AL"/>
        </w:rPr>
        <w:t>kadastrale</w:t>
      </w:r>
      <w:proofErr w:type="spellEnd"/>
      <w:r w:rsidR="00FA4DEB" w:rsidRPr="0025139E">
        <w:rPr>
          <w:rFonts w:ascii="Garamond" w:hAnsi="Garamond"/>
          <w:lang w:val="sq-AL"/>
        </w:rPr>
        <w:t>, sipas planimetrisë së shpronësimit, të miratuar, dhe të bëjë kalimin e pronësisë për pasuri</w:t>
      </w:r>
      <w:r w:rsidR="00142A41" w:rsidRPr="0025139E">
        <w:rPr>
          <w:rFonts w:ascii="Garamond" w:hAnsi="Garamond"/>
          <w:lang w:val="sq-AL"/>
        </w:rPr>
        <w:t>n</w:t>
      </w:r>
      <w:r w:rsidR="00FA4DEB" w:rsidRPr="0025139E">
        <w:rPr>
          <w:rFonts w:ascii="Garamond" w:hAnsi="Garamond"/>
          <w:lang w:val="sq-AL"/>
        </w:rPr>
        <w:t>ë e shpronësuar</w:t>
      </w:r>
      <w:r w:rsidR="000877BE" w:rsidRPr="0025139E">
        <w:rPr>
          <w:rFonts w:ascii="Garamond" w:hAnsi="Garamond"/>
          <w:lang w:val="sq-AL"/>
        </w:rPr>
        <w:t>,</w:t>
      </w:r>
      <w:r w:rsidR="00FA4DEB" w:rsidRPr="0025139E">
        <w:rPr>
          <w:rFonts w:ascii="Garamond" w:hAnsi="Garamond"/>
          <w:lang w:val="sq-AL"/>
        </w:rPr>
        <w:t xml:space="preserve"> në favor të Bashkisë Durrës.</w:t>
      </w:r>
      <w:r w:rsidR="000877BE" w:rsidRPr="0025139E">
        <w:rPr>
          <w:rFonts w:ascii="Garamond" w:hAnsi="Garamond"/>
          <w:lang w:val="sq-AL"/>
        </w:rPr>
        <w:t xml:space="preserve"> </w:t>
      </w:r>
    </w:p>
    <w:p w14:paraId="7F6303F6" w14:textId="1B0223FC" w:rsidR="000877BE" w:rsidRPr="0025139E" w:rsidRDefault="00ED324A" w:rsidP="00404621">
      <w:pPr>
        <w:ind w:firstLine="284"/>
        <w:jc w:val="both"/>
        <w:rPr>
          <w:rFonts w:ascii="Garamond" w:hAnsi="Garamond"/>
          <w:lang w:val="sq-AL"/>
        </w:rPr>
      </w:pPr>
      <w:r w:rsidRPr="0025139E">
        <w:rPr>
          <w:rFonts w:ascii="Garamond" w:hAnsi="Garamond"/>
          <w:lang w:val="sq-AL"/>
        </w:rPr>
        <w:t xml:space="preserve">9. </w:t>
      </w:r>
      <w:r w:rsidR="0043269F" w:rsidRPr="0025139E">
        <w:rPr>
          <w:rFonts w:ascii="Garamond" w:hAnsi="Garamond"/>
          <w:lang w:val="sq-AL"/>
        </w:rPr>
        <w:t>Agjencia Shtet</w:t>
      </w:r>
      <w:r w:rsidR="0057008A" w:rsidRPr="0025139E">
        <w:rPr>
          <w:rFonts w:ascii="Garamond" w:hAnsi="Garamond"/>
          <w:lang w:val="sq-AL"/>
        </w:rPr>
        <w:t>ë</w:t>
      </w:r>
      <w:r w:rsidR="0043269F" w:rsidRPr="0025139E">
        <w:rPr>
          <w:rFonts w:ascii="Garamond" w:hAnsi="Garamond"/>
          <w:lang w:val="sq-AL"/>
        </w:rPr>
        <w:t>rore e Kadastr</w:t>
      </w:r>
      <w:r w:rsidR="0057008A" w:rsidRPr="0025139E">
        <w:rPr>
          <w:rFonts w:ascii="Garamond" w:hAnsi="Garamond"/>
          <w:lang w:val="sq-AL"/>
        </w:rPr>
        <w:t>ë</w:t>
      </w:r>
      <w:r w:rsidR="0043269F" w:rsidRPr="0025139E">
        <w:rPr>
          <w:rFonts w:ascii="Garamond" w:hAnsi="Garamond"/>
          <w:lang w:val="sq-AL"/>
        </w:rPr>
        <w:t xml:space="preserve">s </w:t>
      </w:r>
      <w:r w:rsidR="00FA4DEB" w:rsidRPr="0025139E">
        <w:rPr>
          <w:rFonts w:ascii="Garamond" w:hAnsi="Garamond"/>
          <w:lang w:val="sq-AL"/>
        </w:rPr>
        <w:t>të pezullojë të gjitha transaksionet me pasuri</w:t>
      </w:r>
      <w:r w:rsidR="00142A41" w:rsidRPr="0025139E">
        <w:rPr>
          <w:rFonts w:ascii="Garamond" w:hAnsi="Garamond"/>
          <w:lang w:val="sq-AL"/>
        </w:rPr>
        <w:t>n</w:t>
      </w:r>
      <w:r w:rsidR="00FA4DEB" w:rsidRPr="0025139E">
        <w:rPr>
          <w:rFonts w:ascii="Garamond" w:hAnsi="Garamond"/>
          <w:lang w:val="sq-AL"/>
        </w:rPr>
        <w:t>ë e shpronësuar, deri në momentin kur do të realizohe</w:t>
      </w:r>
      <w:r w:rsidR="00142A41" w:rsidRPr="0025139E">
        <w:rPr>
          <w:rFonts w:ascii="Garamond" w:hAnsi="Garamond"/>
          <w:lang w:val="sq-AL"/>
        </w:rPr>
        <w:t>t</w:t>
      </w:r>
      <w:r w:rsidR="00FA4DEB" w:rsidRPr="0025139E">
        <w:rPr>
          <w:rFonts w:ascii="Garamond" w:hAnsi="Garamond"/>
          <w:lang w:val="sq-AL"/>
        </w:rPr>
        <w:t xml:space="preserve"> procesi i hedhjes së gjurmës së projektit në hartën </w:t>
      </w:r>
      <w:proofErr w:type="spellStart"/>
      <w:r w:rsidR="00FA4DEB" w:rsidRPr="0025139E">
        <w:rPr>
          <w:rFonts w:ascii="Garamond" w:hAnsi="Garamond"/>
          <w:lang w:val="sq-AL"/>
        </w:rPr>
        <w:t>kadastrale</w:t>
      </w:r>
      <w:proofErr w:type="spellEnd"/>
      <w:r w:rsidR="00FA4DEB" w:rsidRPr="0025139E">
        <w:rPr>
          <w:rFonts w:ascii="Garamond" w:hAnsi="Garamond"/>
          <w:lang w:val="sq-AL"/>
        </w:rPr>
        <w:t xml:space="preserve"> dhe kalimi i pronësisë</w:t>
      </w:r>
      <w:r w:rsidR="000877BE" w:rsidRPr="0025139E">
        <w:rPr>
          <w:rFonts w:ascii="Garamond" w:hAnsi="Garamond"/>
          <w:lang w:val="sq-AL"/>
        </w:rPr>
        <w:t>,</w:t>
      </w:r>
      <w:r w:rsidR="00FA4DEB" w:rsidRPr="0025139E">
        <w:rPr>
          <w:rFonts w:ascii="Garamond" w:hAnsi="Garamond"/>
          <w:lang w:val="sq-AL"/>
        </w:rPr>
        <w:t xml:space="preserve"> për pasuri</w:t>
      </w:r>
      <w:r w:rsidR="00142A41" w:rsidRPr="0025139E">
        <w:rPr>
          <w:rFonts w:ascii="Garamond" w:hAnsi="Garamond"/>
          <w:lang w:val="sq-AL"/>
        </w:rPr>
        <w:t>n</w:t>
      </w:r>
      <w:r w:rsidR="00FA4DEB" w:rsidRPr="0025139E">
        <w:rPr>
          <w:rFonts w:ascii="Garamond" w:hAnsi="Garamond"/>
          <w:lang w:val="sq-AL"/>
        </w:rPr>
        <w:t>ë e shpronësuar.</w:t>
      </w:r>
      <w:r w:rsidR="000877BE" w:rsidRPr="0025139E">
        <w:rPr>
          <w:rFonts w:ascii="Garamond" w:hAnsi="Garamond"/>
          <w:lang w:val="sq-AL"/>
        </w:rPr>
        <w:t xml:space="preserve"> </w:t>
      </w:r>
    </w:p>
    <w:p w14:paraId="7F6303F8" w14:textId="3C2B36DD" w:rsidR="00177E8E" w:rsidRPr="0025139E" w:rsidRDefault="00ED324A" w:rsidP="00404621">
      <w:pPr>
        <w:ind w:firstLine="284"/>
        <w:jc w:val="both"/>
        <w:rPr>
          <w:rFonts w:ascii="Garamond" w:hAnsi="Garamond"/>
          <w:lang w:val="sq-AL"/>
        </w:rPr>
      </w:pPr>
      <w:r w:rsidRPr="0025139E">
        <w:rPr>
          <w:rFonts w:ascii="Garamond" w:hAnsi="Garamond"/>
          <w:lang w:val="sq-AL"/>
        </w:rPr>
        <w:t xml:space="preserve">10. </w:t>
      </w:r>
      <w:r w:rsidR="00177E8E" w:rsidRPr="0025139E">
        <w:rPr>
          <w:rFonts w:ascii="Garamond" w:hAnsi="Garamond"/>
          <w:lang w:val="sq-AL"/>
        </w:rPr>
        <w:t xml:space="preserve">Ngarkohen Ministria e Brendshme, </w:t>
      </w:r>
      <w:r w:rsidR="0043269F" w:rsidRPr="0025139E">
        <w:rPr>
          <w:rFonts w:ascii="Garamond" w:hAnsi="Garamond"/>
          <w:lang w:val="sq-AL"/>
        </w:rPr>
        <w:t>Agjencia Shtet</w:t>
      </w:r>
      <w:r w:rsidR="0057008A" w:rsidRPr="0025139E">
        <w:rPr>
          <w:rFonts w:ascii="Garamond" w:hAnsi="Garamond"/>
          <w:lang w:val="sq-AL"/>
        </w:rPr>
        <w:t>ë</w:t>
      </w:r>
      <w:r w:rsidR="0043269F" w:rsidRPr="0025139E">
        <w:rPr>
          <w:rFonts w:ascii="Garamond" w:hAnsi="Garamond"/>
          <w:lang w:val="sq-AL"/>
        </w:rPr>
        <w:t>rore e Kadastr</w:t>
      </w:r>
      <w:r w:rsidR="0057008A" w:rsidRPr="0025139E">
        <w:rPr>
          <w:rFonts w:ascii="Garamond" w:hAnsi="Garamond"/>
          <w:lang w:val="sq-AL"/>
        </w:rPr>
        <w:t>ë</w:t>
      </w:r>
      <w:r w:rsidR="0043269F" w:rsidRPr="0025139E">
        <w:rPr>
          <w:rFonts w:ascii="Garamond" w:hAnsi="Garamond"/>
          <w:lang w:val="sq-AL"/>
        </w:rPr>
        <w:t xml:space="preserve">s </w:t>
      </w:r>
      <w:r w:rsidR="00177E8E" w:rsidRPr="0025139E">
        <w:rPr>
          <w:rFonts w:ascii="Garamond" w:hAnsi="Garamond"/>
          <w:lang w:val="sq-AL"/>
        </w:rPr>
        <w:t xml:space="preserve">dhe Bashkia </w:t>
      </w:r>
      <w:r w:rsidR="00F968BD" w:rsidRPr="0025139E">
        <w:rPr>
          <w:rFonts w:ascii="Garamond" w:hAnsi="Garamond"/>
          <w:lang w:val="sq-AL"/>
        </w:rPr>
        <w:t>Durrës</w:t>
      </w:r>
      <w:r w:rsidR="000877BE" w:rsidRPr="0025139E">
        <w:rPr>
          <w:rFonts w:ascii="Garamond" w:hAnsi="Garamond"/>
          <w:lang w:val="sq-AL"/>
        </w:rPr>
        <w:t xml:space="preserve"> </w:t>
      </w:r>
      <w:r w:rsidR="00177E8E" w:rsidRPr="0025139E">
        <w:rPr>
          <w:rFonts w:ascii="Garamond" w:hAnsi="Garamond"/>
          <w:lang w:val="sq-AL"/>
        </w:rPr>
        <w:t>për zbatimin e këtij vendimi.</w:t>
      </w:r>
      <w:r w:rsidR="000877BE" w:rsidRPr="0025139E">
        <w:rPr>
          <w:rFonts w:ascii="Garamond" w:hAnsi="Garamond"/>
          <w:lang w:val="sq-AL"/>
        </w:rPr>
        <w:t xml:space="preserve"> </w:t>
      </w:r>
    </w:p>
    <w:p w14:paraId="7F6303FA" w14:textId="0E20D8EF" w:rsidR="00177E8E" w:rsidRPr="0025139E" w:rsidRDefault="00177E8E" w:rsidP="00404621">
      <w:pPr>
        <w:ind w:firstLine="284"/>
        <w:jc w:val="both"/>
        <w:rPr>
          <w:rFonts w:ascii="Garamond" w:hAnsi="Garamond"/>
          <w:lang w:val="sq-AL"/>
        </w:rPr>
      </w:pPr>
      <w:r w:rsidRPr="0025139E">
        <w:rPr>
          <w:rFonts w:ascii="Garamond" w:hAnsi="Garamond"/>
          <w:lang w:val="sq-AL"/>
        </w:rPr>
        <w:t>Ky vendim hyn në</w:t>
      </w:r>
      <w:r w:rsidR="00ED324A" w:rsidRPr="0025139E">
        <w:rPr>
          <w:rFonts w:ascii="Garamond" w:hAnsi="Garamond"/>
          <w:lang w:val="sq-AL"/>
        </w:rPr>
        <w:t xml:space="preserve"> fuqi menjëherë dhe botohet në Fletoren Zyrtare</w:t>
      </w:r>
      <w:r w:rsidRPr="0025139E">
        <w:rPr>
          <w:rFonts w:ascii="Garamond" w:hAnsi="Garamond"/>
          <w:lang w:val="sq-AL"/>
        </w:rPr>
        <w:t>.</w:t>
      </w:r>
    </w:p>
    <w:p w14:paraId="7F6303FB" w14:textId="77777777" w:rsidR="00177E8E" w:rsidRPr="0025139E" w:rsidRDefault="00177E8E" w:rsidP="00957A91">
      <w:pPr>
        <w:ind w:firstLine="284"/>
        <w:jc w:val="right"/>
        <w:rPr>
          <w:rFonts w:ascii="Garamond" w:hAnsi="Garamond"/>
          <w:lang w:val="sq-AL"/>
        </w:rPr>
      </w:pPr>
    </w:p>
    <w:p w14:paraId="7F6303FD" w14:textId="3FCC8200" w:rsidR="00177E8E" w:rsidRPr="0025139E" w:rsidRDefault="00957A91" w:rsidP="00957A91">
      <w:pPr>
        <w:ind w:firstLine="284"/>
        <w:jc w:val="right"/>
        <w:rPr>
          <w:rFonts w:ascii="Garamond" w:hAnsi="Garamond"/>
          <w:lang w:val="sq-AL"/>
        </w:rPr>
      </w:pPr>
      <w:r w:rsidRPr="0025139E">
        <w:rPr>
          <w:rFonts w:ascii="Garamond" w:hAnsi="Garamond"/>
          <w:lang w:val="sq-AL"/>
        </w:rPr>
        <w:t>KRYEMINIST</w:t>
      </w:r>
      <w:r w:rsidR="0025139E">
        <w:rPr>
          <w:rFonts w:ascii="Garamond" w:hAnsi="Garamond"/>
          <w:lang w:val="sq-AL"/>
        </w:rPr>
        <w:t>Ë</w:t>
      </w:r>
      <w:r w:rsidRPr="0025139E">
        <w:rPr>
          <w:rFonts w:ascii="Garamond" w:hAnsi="Garamond"/>
          <w:lang w:val="sq-AL"/>
        </w:rPr>
        <w:t>R</w:t>
      </w:r>
    </w:p>
    <w:p w14:paraId="7F630400" w14:textId="10FC79C9" w:rsidR="00177E8E" w:rsidRPr="0025139E" w:rsidRDefault="00957A91" w:rsidP="00957A91">
      <w:pPr>
        <w:ind w:firstLine="284"/>
        <w:jc w:val="right"/>
        <w:rPr>
          <w:rFonts w:ascii="Garamond" w:hAnsi="Garamond"/>
          <w:b/>
          <w:lang w:val="sq-AL"/>
        </w:rPr>
      </w:pPr>
      <w:r w:rsidRPr="0025139E">
        <w:rPr>
          <w:rFonts w:ascii="Garamond" w:hAnsi="Garamond"/>
          <w:b/>
          <w:lang w:val="sq-AL"/>
        </w:rPr>
        <w:t xml:space="preserve">Edi </w:t>
      </w:r>
      <w:proofErr w:type="spellStart"/>
      <w:r w:rsidRPr="0025139E">
        <w:rPr>
          <w:rFonts w:ascii="Garamond" w:hAnsi="Garamond"/>
          <w:b/>
          <w:lang w:val="sq-AL"/>
        </w:rPr>
        <w:t>Rama</w:t>
      </w:r>
      <w:proofErr w:type="spellEnd"/>
    </w:p>
    <w:p w14:paraId="29E01692" w14:textId="77777777" w:rsidR="00070C86" w:rsidRPr="0025139E" w:rsidRDefault="00070C86" w:rsidP="00957A91">
      <w:pPr>
        <w:ind w:firstLine="284"/>
        <w:jc w:val="right"/>
        <w:rPr>
          <w:rFonts w:ascii="Garamond" w:hAnsi="Garamond"/>
          <w:b/>
          <w:lang w:val="sq-AL"/>
        </w:rPr>
      </w:pPr>
    </w:p>
    <w:p w14:paraId="14CE9F41" w14:textId="77777777" w:rsidR="00070C86" w:rsidRPr="0025139E" w:rsidRDefault="00070C86" w:rsidP="00957A91">
      <w:pPr>
        <w:ind w:firstLine="284"/>
        <w:jc w:val="right"/>
        <w:rPr>
          <w:rFonts w:ascii="Garamond" w:hAnsi="Garamond"/>
          <w:b/>
          <w:lang w:val="sq-AL"/>
        </w:rPr>
      </w:pPr>
    </w:p>
    <w:p w14:paraId="678172F5" w14:textId="77777777" w:rsidR="00070C86" w:rsidRPr="0025139E" w:rsidRDefault="00070C86" w:rsidP="00957A91">
      <w:pPr>
        <w:ind w:firstLine="284"/>
        <w:jc w:val="right"/>
        <w:rPr>
          <w:rFonts w:ascii="Garamond" w:hAnsi="Garamond"/>
          <w:b/>
          <w:lang w:val="sq-AL"/>
        </w:rPr>
        <w:sectPr w:rsidR="00070C86" w:rsidRPr="0025139E" w:rsidSect="00A36BAB">
          <w:headerReference w:type="default" r:id="rId14"/>
          <w:footerReference w:type="default" r:id="rId15"/>
          <w:pgSz w:w="11907" w:h="16839" w:code="9"/>
          <w:pgMar w:top="1440" w:right="1440" w:bottom="810" w:left="1440" w:header="720" w:footer="354" w:gutter="0"/>
          <w:cols w:space="720"/>
          <w:docGrid w:linePitch="360"/>
        </w:sectPr>
      </w:pPr>
    </w:p>
    <w:tbl>
      <w:tblPr>
        <w:tblW w:w="12594" w:type="dxa"/>
        <w:jc w:val="center"/>
        <w:tblInd w:w="692" w:type="dxa"/>
        <w:tblLook w:val="04A0" w:firstRow="1" w:lastRow="0" w:firstColumn="1" w:lastColumn="0" w:noHBand="0" w:noVBand="1"/>
      </w:tblPr>
      <w:tblGrid>
        <w:gridCol w:w="454"/>
        <w:gridCol w:w="1940"/>
        <w:gridCol w:w="1199"/>
        <w:gridCol w:w="996"/>
        <w:gridCol w:w="1646"/>
        <w:gridCol w:w="1872"/>
        <w:gridCol w:w="1846"/>
        <w:gridCol w:w="2641"/>
      </w:tblGrid>
      <w:tr w:rsidR="00070C86" w:rsidRPr="0025139E" w14:paraId="40E4DCD9" w14:textId="77777777" w:rsidTr="0025139E">
        <w:trPr>
          <w:trHeight w:val="983"/>
          <w:jc w:val="center"/>
        </w:trPr>
        <w:tc>
          <w:tcPr>
            <w:tcW w:w="12594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72B7" w14:textId="622A1E8D" w:rsidR="00070C86" w:rsidRPr="0025139E" w:rsidRDefault="00070C86" w:rsidP="00070C86">
            <w:pPr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25139E">
              <w:rPr>
                <w:rFonts w:ascii="Garamond" w:hAnsi="Garamond"/>
                <w:sz w:val="22"/>
                <w:szCs w:val="22"/>
                <w:lang w:val="sq-AL"/>
              </w:rPr>
              <w:lastRenderedPageBreak/>
              <w:t xml:space="preserve">TABELA PËRMBLEDHËSE E VLERËSIMIT TË SHPRONËSIMIT PËR INTERES PUBLIK TË PRONARIT TË </w:t>
            </w:r>
            <w:r w:rsidR="0025139E" w:rsidRPr="0025139E">
              <w:rPr>
                <w:rFonts w:ascii="Garamond" w:hAnsi="Garamond"/>
                <w:sz w:val="22"/>
                <w:szCs w:val="22"/>
                <w:lang w:val="sq-AL"/>
              </w:rPr>
              <w:t>PASURISË</w:t>
            </w:r>
            <w:r w:rsidRPr="0025139E">
              <w:rPr>
                <w:rFonts w:ascii="Garamond" w:hAnsi="Garamond"/>
                <w:sz w:val="22"/>
                <w:szCs w:val="22"/>
                <w:lang w:val="sq-AL"/>
              </w:rPr>
              <w:t xml:space="preserve"> </w:t>
            </w:r>
            <w:r w:rsidR="0025139E" w:rsidRPr="0025139E">
              <w:rPr>
                <w:rFonts w:ascii="Garamond" w:hAnsi="Garamond"/>
                <w:sz w:val="22"/>
                <w:szCs w:val="22"/>
                <w:lang w:val="sq-AL"/>
              </w:rPr>
              <w:t>S</w:t>
            </w:r>
            <w:r w:rsidRPr="0025139E">
              <w:rPr>
                <w:rFonts w:ascii="Garamond" w:hAnsi="Garamond"/>
                <w:sz w:val="22"/>
                <w:szCs w:val="22"/>
                <w:lang w:val="sq-AL"/>
              </w:rPr>
              <w:t>Ë PALUAJTSHME, PRONË PRIVATE TË CILAT PREKEN NGA OBJEKTI:</w:t>
            </w:r>
          </w:p>
          <w:p w14:paraId="6253B8C9" w14:textId="77777777" w:rsidR="00070C86" w:rsidRPr="0025139E" w:rsidRDefault="00070C86" w:rsidP="00070C86">
            <w:pPr>
              <w:jc w:val="center"/>
              <w:rPr>
                <w:rFonts w:ascii="Garamond" w:hAnsi="Garamond"/>
                <w:lang w:val="sq-AL"/>
              </w:rPr>
            </w:pPr>
            <w:r w:rsidRPr="0025139E">
              <w:rPr>
                <w:rFonts w:ascii="Garamond" w:hAnsi="Garamond"/>
                <w:sz w:val="22"/>
                <w:szCs w:val="22"/>
                <w:lang w:val="sq-AL"/>
              </w:rPr>
              <w:t>"NDËRTIMI I RRUGËS PARALEL ME MURIN RRETHUES TË PORTIT, BASHKIA DURRËS</w:t>
            </w:r>
          </w:p>
        </w:tc>
      </w:tr>
      <w:tr w:rsidR="00070C86" w:rsidRPr="0025139E" w14:paraId="44475C92" w14:textId="77777777" w:rsidTr="00C70091">
        <w:trPr>
          <w:trHeight w:val="525"/>
          <w:jc w:val="center"/>
        </w:trPr>
        <w:tc>
          <w:tcPr>
            <w:tcW w:w="4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944E7" w14:textId="77777777" w:rsidR="00070C86" w:rsidRPr="0025139E" w:rsidRDefault="00070C86" w:rsidP="0025139E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5241D" w14:textId="53A1CF0A" w:rsidR="00070C86" w:rsidRPr="0025139E" w:rsidRDefault="0025139E" w:rsidP="0025139E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25139E">
              <w:rPr>
                <w:rFonts w:ascii="Garamond" w:hAnsi="Garamond"/>
                <w:b/>
                <w:sz w:val="20"/>
                <w:szCs w:val="20"/>
                <w:lang w:val="sq-AL"/>
              </w:rPr>
              <w:t>Emër</w:t>
            </w:r>
            <w:r w:rsidR="00070C86" w:rsidRPr="0025139E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</w:t>
            </w:r>
            <w:r w:rsidRPr="0025139E">
              <w:rPr>
                <w:rFonts w:ascii="Garamond" w:hAnsi="Garamond"/>
                <w:b/>
                <w:sz w:val="20"/>
                <w:szCs w:val="20"/>
                <w:lang w:val="sq-AL"/>
              </w:rPr>
              <w:t>Mbiemër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D75056" w14:textId="25765EE5" w:rsidR="00070C86" w:rsidRPr="0025139E" w:rsidRDefault="00070C86" w:rsidP="0025139E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25139E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Zona </w:t>
            </w:r>
            <w:proofErr w:type="spellStart"/>
            <w:r w:rsidR="0025139E">
              <w:rPr>
                <w:rFonts w:ascii="Garamond" w:hAnsi="Garamond"/>
                <w:b/>
                <w:sz w:val="20"/>
                <w:szCs w:val="20"/>
                <w:lang w:val="sq-AL"/>
              </w:rPr>
              <w:t>k</w:t>
            </w:r>
            <w:r w:rsidRPr="0025139E">
              <w:rPr>
                <w:rFonts w:ascii="Garamond" w:hAnsi="Garamond"/>
                <w:b/>
                <w:sz w:val="20"/>
                <w:szCs w:val="20"/>
                <w:lang w:val="sq-AL"/>
              </w:rPr>
              <w:t>adastrale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31F158" w14:textId="6829D5D2" w:rsidR="00070C86" w:rsidRPr="0025139E" w:rsidRDefault="00070C86" w:rsidP="0025139E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25139E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Nr. </w:t>
            </w:r>
            <w:r w:rsidR="0025139E">
              <w:rPr>
                <w:rFonts w:ascii="Garamond" w:hAnsi="Garamond"/>
                <w:b/>
                <w:sz w:val="20"/>
                <w:szCs w:val="20"/>
                <w:lang w:val="sq-AL"/>
              </w:rPr>
              <w:t>p</w:t>
            </w:r>
            <w:r w:rsidRPr="0025139E">
              <w:rPr>
                <w:rFonts w:ascii="Garamond" w:hAnsi="Garamond"/>
                <w:b/>
                <w:sz w:val="20"/>
                <w:szCs w:val="20"/>
                <w:lang w:val="sq-AL"/>
              </w:rPr>
              <w:t>asurie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04B1B6" w14:textId="77777777" w:rsidR="00070C86" w:rsidRPr="0025139E" w:rsidRDefault="00070C86" w:rsidP="0025139E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proofErr w:type="spellStart"/>
            <w:r w:rsidRPr="0025139E">
              <w:rPr>
                <w:rFonts w:ascii="Garamond" w:hAnsi="Garamond"/>
                <w:b/>
                <w:sz w:val="20"/>
                <w:szCs w:val="20"/>
                <w:lang w:val="sq-AL"/>
              </w:rPr>
              <w:t>Sip</w:t>
            </w:r>
            <w:proofErr w:type="spellEnd"/>
            <w:r w:rsidRPr="0025139E">
              <w:rPr>
                <w:rFonts w:ascii="Garamond" w:hAnsi="Garamond"/>
                <w:b/>
                <w:sz w:val="20"/>
                <w:szCs w:val="20"/>
                <w:lang w:val="sq-AL"/>
              </w:rPr>
              <w:t>. e objektit që shpronësohet m</w:t>
            </w:r>
            <w:r w:rsidRPr="0025139E">
              <w:rPr>
                <w:rFonts w:ascii="Garamond" w:hAnsi="Garamond"/>
                <w:b/>
                <w:sz w:val="20"/>
                <w:szCs w:val="20"/>
                <w:vertAlign w:val="superscript"/>
                <w:lang w:val="sq-AL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224698" w14:textId="77777777" w:rsidR="00070C86" w:rsidRPr="0025139E" w:rsidRDefault="00070C86" w:rsidP="0025139E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25139E">
              <w:rPr>
                <w:rFonts w:ascii="Garamond" w:hAnsi="Garamond"/>
                <w:b/>
                <w:sz w:val="20"/>
                <w:szCs w:val="20"/>
                <w:lang w:val="sq-AL"/>
              </w:rPr>
              <w:t>Çmimi i ndërtesës për m</w:t>
            </w:r>
            <w:r w:rsidRPr="0025139E">
              <w:rPr>
                <w:rFonts w:ascii="Garamond" w:hAnsi="Garamond"/>
                <w:b/>
                <w:sz w:val="20"/>
                <w:szCs w:val="20"/>
                <w:vertAlign w:val="superscript"/>
                <w:lang w:val="sq-AL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FB06E4" w14:textId="77777777" w:rsidR="00070C86" w:rsidRPr="0025139E" w:rsidRDefault="00070C86" w:rsidP="0025139E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25139E">
              <w:rPr>
                <w:rFonts w:ascii="Garamond" w:hAnsi="Garamond"/>
                <w:b/>
                <w:sz w:val="20"/>
                <w:szCs w:val="20"/>
                <w:lang w:val="sq-AL"/>
              </w:rPr>
              <w:t>Vlera e përgjithshme në lekë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443238" w14:textId="77777777" w:rsidR="00070C86" w:rsidRPr="0025139E" w:rsidRDefault="00070C86" w:rsidP="0025139E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25139E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Nr. shkresës së konfirmimit nga </w:t>
            </w:r>
            <w:proofErr w:type="spellStart"/>
            <w:r w:rsidRPr="0025139E">
              <w:rPr>
                <w:rFonts w:ascii="Garamond" w:hAnsi="Garamond"/>
                <w:b/>
                <w:sz w:val="20"/>
                <w:szCs w:val="20"/>
                <w:lang w:val="sq-AL"/>
              </w:rPr>
              <w:t>ZVRPP</w:t>
            </w:r>
            <w:proofErr w:type="spellEnd"/>
            <w:r w:rsidRPr="0025139E">
              <w:rPr>
                <w:rFonts w:ascii="Garamond" w:hAnsi="Garamond"/>
                <w:b/>
                <w:sz w:val="20"/>
                <w:szCs w:val="20"/>
                <w:lang w:val="sq-AL"/>
              </w:rPr>
              <w:t>-ja Durrës</w:t>
            </w:r>
          </w:p>
        </w:tc>
      </w:tr>
      <w:tr w:rsidR="00070C86" w:rsidRPr="0025139E" w14:paraId="697CA105" w14:textId="77777777" w:rsidTr="00C70091">
        <w:trPr>
          <w:trHeight w:val="540"/>
          <w:jc w:val="center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18CC" w14:textId="77777777" w:rsidR="00070C86" w:rsidRPr="0025139E" w:rsidRDefault="00070C86" w:rsidP="0025139E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25139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EFBA" w14:textId="77777777" w:rsidR="00070C86" w:rsidRPr="0025139E" w:rsidRDefault="00070C86" w:rsidP="0025139E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proofErr w:type="spellStart"/>
            <w:r w:rsidRPr="0025139E">
              <w:rPr>
                <w:rFonts w:ascii="Garamond" w:hAnsi="Garamond"/>
                <w:sz w:val="20"/>
                <w:szCs w:val="20"/>
                <w:lang w:val="sq-AL"/>
              </w:rPr>
              <w:t>Mikel</w:t>
            </w:r>
            <w:proofErr w:type="spellEnd"/>
            <w:r w:rsidRPr="0025139E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25139E">
              <w:rPr>
                <w:rFonts w:ascii="Garamond" w:hAnsi="Garamond"/>
                <w:sz w:val="20"/>
                <w:szCs w:val="20"/>
                <w:lang w:val="sq-AL"/>
              </w:rPr>
              <w:t>Asti</w:t>
            </w:r>
            <w:proofErr w:type="spellEnd"/>
            <w:r w:rsidRPr="0025139E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25139E">
              <w:rPr>
                <w:rFonts w:ascii="Garamond" w:hAnsi="Garamond"/>
                <w:sz w:val="20"/>
                <w:szCs w:val="20"/>
                <w:lang w:val="sq-AL"/>
              </w:rPr>
              <w:t>Pepa</w:t>
            </w:r>
            <w:proofErr w:type="spellEnd"/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6D18" w14:textId="77777777" w:rsidR="00070C86" w:rsidRPr="0025139E" w:rsidRDefault="00070C86" w:rsidP="0025139E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25139E">
              <w:rPr>
                <w:rFonts w:ascii="Garamond" w:hAnsi="Garamond"/>
                <w:sz w:val="20"/>
                <w:szCs w:val="20"/>
                <w:lang w:val="sq-AL"/>
              </w:rPr>
              <w:t>8514</w:t>
            </w:r>
          </w:p>
        </w:tc>
        <w:tc>
          <w:tcPr>
            <w:tcW w:w="99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88EB61" w14:textId="77777777" w:rsidR="00070C86" w:rsidRPr="0025139E" w:rsidRDefault="00070C86" w:rsidP="0025139E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25139E">
              <w:rPr>
                <w:rFonts w:ascii="Garamond" w:hAnsi="Garamond"/>
                <w:sz w:val="20"/>
                <w:szCs w:val="20"/>
                <w:lang w:val="sq-AL"/>
              </w:rPr>
              <w:t>4/418/N       D-G</w:t>
            </w:r>
            <w:bookmarkStart w:id="0" w:name="_GoBack"/>
            <w:bookmarkEnd w:id="0"/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A62A" w14:textId="77777777" w:rsidR="00070C86" w:rsidRPr="0025139E" w:rsidRDefault="00070C86" w:rsidP="0025139E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25139E">
              <w:rPr>
                <w:rFonts w:ascii="Garamond" w:hAnsi="Garamond"/>
                <w:sz w:val="20"/>
                <w:szCs w:val="20"/>
                <w:lang w:val="sq-AL"/>
              </w:rPr>
              <w:t>15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8B1D" w14:textId="77777777" w:rsidR="00070C86" w:rsidRPr="0025139E" w:rsidRDefault="00070C86" w:rsidP="0025139E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25139E">
              <w:rPr>
                <w:rFonts w:ascii="Garamond" w:hAnsi="Garamond"/>
                <w:sz w:val="20"/>
                <w:szCs w:val="20"/>
                <w:lang w:val="sq-AL"/>
              </w:rPr>
              <w:t>67500 x 0.7 = 47250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9E57" w14:textId="77777777" w:rsidR="00070C86" w:rsidRPr="0025139E" w:rsidRDefault="00070C86" w:rsidP="0025139E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25139E">
              <w:rPr>
                <w:rFonts w:ascii="Garamond" w:hAnsi="Garamond"/>
                <w:sz w:val="20"/>
                <w:szCs w:val="20"/>
                <w:lang w:val="sq-AL"/>
              </w:rPr>
              <w:t>708750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6265" w14:textId="239142FA" w:rsidR="00070C86" w:rsidRPr="0025139E" w:rsidRDefault="00070C86" w:rsidP="0025139E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25139E">
              <w:rPr>
                <w:rFonts w:ascii="Garamond" w:hAnsi="Garamond"/>
                <w:sz w:val="20"/>
                <w:szCs w:val="20"/>
                <w:lang w:val="sq-AL"/>
              </w:rPr>
              <w:t>1804/1</w:t>
            </w:r>
            <w:r w:rsidR="00D57CE1">
              <w:rPr>
                <w:rFonts w:ascii="Garamond" w:hAnsi="Garamond"/>
                <w:sz w:val="20"/>
                <w:szCs w:val="20"/>
                <w:lang w:val="sq-AL"/>
              </w:rPr>
              <w:t>, datë 16.</w:t>
            </w:r>
            <w:r w:rsidRPr="0025139E">
              <w:rPr>
                <w:rFonts w:ascii="Garamond" w:hAnsi="Garamond"/>
                <w:sz w:val="20"/>
                <w:szCs w:val="20"/>
                <w:lang w:val="sq-AL"/>
              </w:rPr>
              <w:t>3.2018</w:t>
            </w:r>
          </w:p>
        </w:tc>
      </w:tr>
      <w:tr w:rsidR="00070C86" w:rsidRPr="0025139E" w14:paraId="667527CB" w14:textId="77777777" w:rsidTr="00C70091">
        <w:trPr>
          <w:trHeight w:val="315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1EF8" w14:textId="77777777" w:rsidR="00070C86" w:rsidRPr="0025139E" w:rsidRDefault="00070C86" w:rsidP="0025139E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0E58" w14:textId="592E93F1" w:rsidR="00070C86" w:rsidRPr="00D57CE1" w:rsidRDefault="00D57CE1" w:rsidP="0025139E">
            <w:pPr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57CE1">
              <w:rPr>
                <w:rFonts w:ascii="Garamond" w:hAnsi="Garamond"/>
                <w:b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48B7" w14:textId="77777777" w:rsidR="00070C86" w:rsidRPr="0025139E" w:rsidRDefault="00070C86" w:rsidP="0025139E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9342" w14:textId="77777777" w:rsidR="00070C86" w:rsidRPr="0025139E" w:rsidRDefault="00070C86" w:rsidP="0025139E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31B4" w14:textId="77777777" w:rsidR="00070C86" w:rsidRPr="0025139E" w:rsidRDefault="00070C86" w:rsidP="0025139E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A15B" w14:textId="77777777" w:rsidR="00070C86" w:rsidRPr="0025139E" w:rsidRDefault="00070C86" w:rsidP="0025139E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E72B" w14:textId="77777777" w:rsidR="00070C86" w:rsidRPr="0025139E" w:rsidRDefault="00070C86" w:rsidP="0025139E">
            <w:pPr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25139E">
              <w:rPr>
                <w:rFonts w:ascii="Garamond" w:hAnsi="Garamond"/>
                <w:b/>
                <w:sz w:val="20"/>
                <w:szCs w:val="20"/>
                <w:lang w:val="sq-AL"/>
              </w:rPr>
              <w:t>708750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1E8F" w14:textId="77777777" w:rsidR="00070C86" w:rsidRPr="0025139E" w:rsidRDefault="00070C86" w:rsidP="0025139E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</w:tbl>
    <w:p w14:paraId="55523F85" w14:textId="68BAF622" w:rsidR="00070C86" w:rsidRPr="0025139E" w:rsidRDefault="00070C86" w:rsidP="00C70091">
      <w:pPr>
        <w:ind w:firstLine="284"/>
        <w:jc w:val="center"/>
        <w:rPr>
          <w:rFonts w:ascii="Garamond" w:hAnsi="Garamond"/>
          <w:b/>
          <w:lang w:val="sq-AL"/>
        </w:rPr>
      </w:pPr>
    </w:p>
    <w:sectPr w:rsidR="00070C86" w:rsidRPr="0025139E" w:rsidSect="00070C86">
      <w:pgSz w:w="16839" w:h="11907" w:orient="landscape" w:code="9"/>
      <w:pgMar w:top="1440" w:right="1440" w:bottom="1440" w:left="811" w:header="720" w:footer="3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949E06" w14:textId="77777777" w:rsidR="0025139E" w:rsidRDefault="0025139E" w:rsidP="00B420BD">
      <w:r>
        <w:separator/>
      </w:r>
    </w:p>
  </w:endnote>
  <w:endnote w:type="continuationSeparator" w:id="0">
    <w:p w14:paraId="6D4C382C" w14:textId="77777777" w:rsidR="0025139E" w:rsidRDefault="0025139E" w:rsidP="00B420BD">
      <w:r>
        <w:continuationSeparator/>
      </w:r>
    </w:p>
  </w:endnote>
  <w:endnote w:type="continuationNotice" w:id="1">
    <w:p w14:paraId="341B1F6A" w14:textId="77777777" w:rsidR="0025139E" w:rsidRDefault="002513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62899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630419" w14:textId="77777777" w:rsidR="0025139E" w:rsidRDefault="002513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7C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63041A" w14:textId="77777777" w:rsidR="0025139E" w:rsidRDefault="002513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328606" w14:textId="77777777" w:rsidR="0025139E" w:rsidRDefault="0025139E" w:rsidP="00B420BD">
      <w:r>
        <w:separator/>
      </w:r>
    </w:p>
  </w:footnote>
  <w:footnote w:type="continuationSeparator" w:id="0">
    <w:p w14:paraId="258D2E58" w14:textId="77777777" w:rsidR="0025139E" w:rsidRDefault="0025139E" w:rsidP="00B420BD">
      <w:r>
        <w:continuationSeparator/>
      </w:r>
    </w:p>
  </w:footnote>
  <w:footnote w:type="continuationNotice" w:id="1">
    <w:p w14:paraId="57F1C5F4" w14:textId="77777777" w:rsidR="0025139E" w:rsidRDefault="0025139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7C311B" w14:textId="77777777" w:rsidR="0025139E" w:rsidRDefault="002513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F28EE"/>
    <w:multiLevelType w:val="hybridMultilevel"/>
    <w:tmpl w:val="E4EA65C8"/>
    <w:lvl w:ilvl="0" w:tplc="967804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70B7B"/>
    <w:multiLevelType w:val="hybridMultilevel"/>
    <w:tmpl w:val="49C20C50"/>
    <w:lvl w:ilvl="0" w:tplc="967804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5C751F"/>
    <w:multiLevelType w:val="hybridMultilevel"/>
    <w:tmpl w:val="F0AED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C21D1"/>
    <w:multiLevelType w:val="hybridMultilevel"/>
    <w:tmpl w:val="0F36CF66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B070F8"/>
    <w:multiLevelType w:val="hybridMultilevel"/>
    <w:tmpl w:val="A768B05E"/>
    <w:lvl w:ilvl="0" w:tplc="967804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591098"/>
    <w:multiLevelType w:val="hybridMultilevel"/>
    <w:tmpl w:val="77964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574F00"/>
    <w:multiLevelType w:val="hybridMultilevel"/>
    <w:tmpl w:val="751C5162"/>
    <w:lvl w:ilvl="0" w:tplc="967804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6F7D47"/>
    <w:multiLevelType w:val="hybridMultilevel"/>
    <w:tmpl w:val="D534D4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C0E3FF0"/>
    <w:multiLevelType w:val="hybridMultilevel"/>
    <w:tmpl w:val="5AAE2E7E"/>
    <w:lvl w:ilvl="0" w:tplc="967804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972402"/>
    <w:multiLevelType w:val="hybridMultilevel"/>
    <w:tmpl w:val="28F21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4"/>
  </w:num>
  <w:num w:numId="6">
    <w:abstractNumId w:val="1"/>
  </w:num>
  <w:num w:numId="7">
    <w:abstractNumId w:val="9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E8E"/>
    <w:rsid w:val="00070C86"/>
    <w:rsid w:val="000722AA"/>
    <w:rsid w:val="00082C17"/>
    <w:rsid w:val="000877BE"/>
    <w:rsid w:val="000D75A1"/>
    <w:rsid w:val="00142A41"/>
    <w:rsid w:val="00177E8E"/>
    <w:rsid w:val="001A1D4F"/>
    <w:rsid w:val="001D5C9F"/>
    <w:rsid w:val="00215761"/>
    <w:rsid w:val="0025139E"/>
    <w:rsid w:val="00262B67"/>
    <w:rsid w:val="0027695E"/>
    <w:rsid w:val="00290188"/>
    <w:rsid w:val="0029674A"/>
    <w:rsid w:val="002C5044"/>
    <w:rsid w:val="002F08BB"/>
    <w:rsid w:val="002F4377"/>
    <w:rsid w:val="0034090F"/>
    <w:rsid w:val="003B63A1"/>
    <w:rsid w:val="003B7040"/>
    <w:rsid w:val="00400A61"/>
    <w:rsid w:val="00404621"/>
    <w:rsid w:val="0043269F"/>
    <w:rsid w:val="00456457"/>
    <w:rsid w:val="004E3185"/>
    <w:rsid w:val="0057008A"/>
    <w:rsid w:val="005837B6"/>
    <w:rsid w:val="00614775"/>
    <w:rsid w:val="006B7952"/>
    <w:rsid w:val="006C5CE8"/>
    <w:rsid w:val="006E434F"/>
    <w:rsid w:val="006E4627"/>
    <w:rsid w:val="00700ED4"/>
    <w:rsid w:val="00753C2D"/>
    <w:rsid w:val="007553FE"/>
    <w:rsid w:val="007E4ADA"/>
    <w:rsid w:val="00805EFD"/>
    <w:rsid w:val="008C4366"/>
    <w:rsid w:val="00943B45"/>
    <w:rsid w:val="00957A91"/>
    <w:rsid w:val="009B7961"/>
    <w:rsid w:val="009E498D"/>
    <w:rsid w:val="00A0735F"/>
    <w:rsid w:val="00A30DB3"/>
    <w:rsid w:val="00A36BAB"/>
    <w:rsid w:val="00B420BD"/>
    <w:rsid w:val="00B60655"/>
    <w:rsid w:val="00B7070F"/>
    <w:rsid w:val="00B84337"/>
    <w:rsid w:val="00BB1B8A"/>
    <w:rsid w:val="00C0002A"/>
    <w:rsid w:val="00C152E0"/>
    <w:rsid w:val="00C41CCE"/>
    <w:rsid w:val="00C44D42"/>
    <w:rsid w:val="00C70091"/>
    <w:rsid w:val="00C93444"/>
    <w:rsid w:val="00D540B8"/>
    <w:rsid w:val="00D57CE1"/>
    <w:rsid w:val="00D667E2"/>
    <w:rsid w:val="00D86BFE"/>
    <w:rsid w:val="00DD7C3E"/>
    <w:rsid w:val="00E03239"/>
    <w:rsid w:val="00E27956"/>
    <w:rsid w:val="00ED1E99"/>
    <w:rsid w:val="00ED324A"/>
    <w:rsid w:val="00EE25A0"/>
    <w:rsid w:val="00F30703"/>
    <w:rsid w:val="00F968BD"/>
    <w:rsid w:val="00FA4DEB"/>
    <w:rsid w:val="00FE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F6303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E8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1"/>
    <w:qFormat/>
    <w:rsid w:val="00BB1B8A"/>
    <w:pPr>
      <w:widowControl w:val="0"/>
      <w:spacing w:before="1"/>
      <w:ind w:left="666"/>
      <w:outlineLvl w:val="0"/>
    </w:pPr>
    <w:rPr>
      <w:rFonts w:eastAsia="Times New Roman"/>
      <w:b/>
      <w:bCs/>
      <w:sz w:val="32"/>
      <w:szCs w:val="32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7E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09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90F"/>
    <w:rPr>
      <w:rFonts w:ascii="Segoe UI" w:eastAsia="MS Mincho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BB1B8A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ulliChar">
    <w:name w:val="Titulli Char"/>
    <w:link w:val="Titulli"/>
    <w:uiPriority w:val="99"/>
    <w:locked/>
    <w:rsid w:val="00BB1B8A"/>
    <w:rPr>
      <w:rFonts w:ascii="CG Times" w:hAnsi="CG Times"/>
      <w:b/>
      <w:caps/>
    </w:rPr>
  </w:style>
  <w:style w:type="paragraph" w:customStyle="1" w:styleId="Titulli">
    <w:name w:val="Titulli"/>
    <w:next w:val="Normal"/>
    <w:link w:val="TitulliChar"/>
    <w:uiPriority w:val="99"/>
    <w:rsid w:val="00BB1B8A"/>
    <w:pPr>
      <w:keepNext/>
      <w:widowControl w:val="0"/>
      <w:spacing w:after="0" w:line="240" w:lineRule="auto"/>
      <w:jc w:val="center"/>
      <w:outlineLvl w:val="1"/>
    </w:pPr>
    <w:rPr>
      <w:rFonts w:ascii="CG Times" w:hAnsi="CG Times"/>
      <w:b/>
      <w:caps/>
    </w:rPr>
  </w:style>
  <w:style w:type="paragraph" w:styleId="Header">
    <w:name w:val="header"/>
    <w:basedOn w:val="Normal"/>
    <w:link w:val="HeaderChar"/>
    <w:uiPriority w:val="99"/>
    <w:unhideWhenUsed/>
    <w:rsid w:val="00B420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20BD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420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20BD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NoSpacing">
    <w:name w:val="No Spacing"/>
    <w:qFormat/>
    <w:rsid w:val="00A36B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E8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1"/>
    <w:qFormat/>
    <w:rsid w:val="00BB1B8A"/>
    <w:pPr>
      <w:widowControl w:val="0"/>
      <w:spacing w:before="1"/>
      <w:ind w:left="666"/>
      <w:outlineLvl w:val="0"/>
    </w:pPr>
    <w:rPr>
      <w:rFonts w:eastAsia="Times New Roman"/>
      <w:b/>
      <w:bCs/>
      <w:sz w:val="32"/>
      <w:szCs w:val="32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7E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09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90F"/>
    <w:rPr>
      <w:rFonts w:ascii="Segoe UI" w:eastAsia="MS Mincho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BB1B8A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ulliChar">
    <w:name w:val="Titulli Char"/>
    <w:link w:val="Titulli"/>
    <w:uiPriority w:val="99"/>
    <w:locked/>
    <w:rsid w:val="00BB1B8A"/>
    <w:rPr>
      <w:rFonts w:ascii="CG Times" w:hAnsi="CG Times"/>
      <w:b/>
      <w:caps/>
    </w:rPr>
  </w:style>
  <w:style w:type="paragraph" w:customStyle="1" w:styleId="Titulli">
    <w:name w:val="Titulli"/>
    <w:next w:val="Normal"/>
    <w:link w:val="TitulliChar"/>
    <w:uiPriority w:val="99"/>
    <w:rsid w:val="00BB1B8A"/>
    <w:pPr>
      <w:keepNext/>
      <w:widowControl w:val="0"/>
      <w:spacing w:after="0" w:line="240" w:lineRule="auto"/>
      <w:jc w:val="center"/>
      <w:outlineLvl w:val="1"/>
    </w:pPr>
    <w:rPr>
      <w:rFonts w:ascii="CG Times" w:hAnsi="CG Times"/>
      <w:b/>
      <w:caps/>
    </w:rPr>
  </w:style>
  <w:style w:type="paragraph" w:styleId="Header">
    <w:name w:val="header"/>
    <w:basedOn w:val="Normal"/>
    <w:link w:val="HeaderChar"/>
    <w:uiPriority w:val="99"/>
    <w:unhideWhenUsed/>
    <w:rsid w:val="00B420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20BD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420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20BD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NoSpacing">
    <w:name w:val="No Spacing"/>
    <w:qFormat/>
    <w:rsid w:val="00A36B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272</Nr_x002e__x0020_akti>
    <Data_x0020_e_x0020_Krijimit xmlns="0e656187-b300-4fb0-8bf4-3a50f872073c">2019-05-06T07:24:13Z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2019-05-02T22:00:00Z</Date_x0020_protokolli>
    <Titulli xmlns="0e656187-b300-4fb0-8bf4-3a50f872073c">Për shpronësimin, për interes publik, të pronarit të pasurisë të paluajtshme, pronë private, që preket nga realizimi i projektit " Ndërtimi i rrugës paralel me murrin rrethues të portit", në Bashkinë Durrës</Titulli>
    <Modifikuesi xmlns="0e656187-b300-4fb0-8bf4-3a50f872073c">ermira.bukaci</Modifikuesi>
    <Nr_x002e__x0020_prot_x0020_QBZ xmlns="0e656187-b300-4fb0-8bf4-3a50f872073c">680</Nr_x002e__x0020_prot_x0020_QBZ>
    <Data_x0020_e_x0020_Modifikimit xmlns="0e656187-b300-4fb0-8bf4-3a50f872073c">2019-05-06T08:22:06Z</Data_x0020_e_x0020_Modifikimit>
    <Dekretuar xmlns="0e656187-b300-4fb0-8bf4-3a50f872073c">false</Dekretuar>
    <Data xmlns="0e656187-b300-4fb0-8bf4-3a50f872073c">2019-05-01T22:00:00Z</Data>
    <Nr_x002e__x0020_protokolli_x0020_i_x0020_aktit xmlns="0e656187-b300-4fb0-8bf4-3a50f872073c">2414/1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BE127451C634997B96F9D9F9D2CD5B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BE127451C634997B96F9D9F9D2CD5B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2BDE3-B0A0-4084-A907-384AFB9A9EB3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5CEB2493-461F-4512-955A-1588ED4F5F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5D57E9-2D16-4CA7-8ABC-3DA5B2F0D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576A3ED-35A2-4164-817F-D496081B3E5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2C1D4BC-9DFD-440E-8A8D-03E47A1CB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A25F342-D0FA-41D2-9A94-4320E36A9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pronarit të pasurisë të paluajtshme, pronë private, që preket nga realizimi i projektit " Ndërtimi i rrugës paralel me murrin rrethues të portit", në Bashkinë Durrës</vt:lpstr>
    </vt:vector>
  </TitlesOfParts>
  <Company>Microsoft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pronarit të pasurisë të paluajtshme, pronë private, që preket nga realizimi i projektit " Ndërtimi i rrugës paralel me murrin rrethues të portit", në Bashkinë Durrës</dc:title>
  <dc:creator>Ana Vocaj</dc:creator>
  <cp:lastModifiedBy>Jorina Kryeziu</cp:lastModifiedBy>
  <cp:revision>16</cp:revision>
  <cp:lastPrinted>2019-05-02T08:23:00Z</cp:lastPrinted>
  <dcterms:created xsi:type="dcterms:W3CDTF">2019-05-02T07:15:00Z</dcterms:created>
  <dcterms:modified xsi:type="dcterms:W3CDTF">2019-05-06T09:35:00Z</dcterms:modified>
</cp:coreProperties>
</file>