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748643" w14:textId="637711F7" w:rsidR="00A06CEF" w:rsidRPr="00F2207A" w:rsidRDefault="00AD2B08" w:rsidP="00F2207A">
      <w:pPr>
        <w:ind w:firstLine="284"/>
        <w:jc w:val="center"/>
        <w:rPr>
          <w:rFonts w:ascii="Garamond" w:hAnsi="Garamond"/>
          <w:b/>
        </w:rPr>
      </w:pPr>
      <w:r w:rsidRPr="00F2207A">
        <w:rPr>
          <w:rFonts w:ascii="Garamond" w:hAnsi="Garamond"/>
          <w:b/>
        </w:rPr>
        <w:t>VENDI</w:t>
      </w:r>
      <w:r w:rsidR="00A06CEF" w:rsidRPr="00F2207A">
        <w:rPr>
          <w:rFonts w:ascii="Garamond" w:hAnsi="Garamond"/>
          <w:b/>
        </w:rPr>
        <w:t>M</w:t>
      </w:r>
    </w:p>
    <w:p w14:paraId="2C748647" w14:textId="0DB6CEC5" w:rsidR="00A06CEF" w:rsidRPr="00F2207A" w:rsidRDefault="000F7A01" w:rsidP="00F2207A">
      <w:pPr>
        <w:ind w:firstLine="284"/>
        <w:jc w:val="center"/>
        <w:rPr>
          <w:rFonts w:ascii="Garamond" w:hAnsi="Garamond"/>
          <w:b/>
        </w:rPr>
      </w:pPr>
      <w:r w:rsidRPr="00F2207A">
        <w:rPr>
          <w:rFonts w:ascii="Garamond" w:hAnsi="Garamond"/>
          <w:b/>
        </w:rPr>
        <w:t>Nr.</w:t>
      </w:r>
      <w:r w:rsidR="00856771">
        <w:rPr>
          <w:rFonts w:ascii="Garamond" w:hAnsi="Garamond"/>
          <w:b/>
        </w:rPr>
        <w:t xml:space="preserve"> </w:t>
      </w:r>
      <w:r w:rsidRPr="00F2207A">
        <w:rPr>
          <w:rFonts w:ascii="Garamond" w:hAnsi="Garamond"/>
          <w:b/>
        </w:rPr>
        <w:t>334</w:t>
      </w:r>
      <w:r w:rsidR="00A06CEF" w:rsidRPr="00F2207A">
        <w:rPr>
          <w:rFonts w:ascii="Garamond" w:hAnsi="Garamond"/>
          <w:b/>
        </w:rPr>
        <w:t>, datë</w:t>
      </w:r>
      <w:r w:rsidRPr="00F2207A">
        <w:rPr>
          <w:rFonts w:ascii="Garamond" w:hAnsi="Garamond"/>
          <w:b/>
        </w:rPr>
        <w:t xml:space="preserve"> 22.5.2019</w:t>
      </w:r>
    </w:p>
    <w:p w14:paraId="2C748648" w14:textId="77777777" w:rsidR="00A06CEF" w:rsidRPr="00F2207A" w:rsidRDefault="00A06CEF" w:rsidP="00F2207A">
      <w:pPr>
        <w:ind w:firstLine="284"/>
        <w:jc w:val="center"/>
        <w:rPr>
          <w:rFonts w:ascii="Garamond" w:hAnsi="Garamond"/>
          <w:b/>
        </w:rPr>
      </w:pPr>
    </w:p>
    <w:p w14:paraId="2C74864E" w14:textId="096B9AFE" w:rsidR="00A06CEF" w:rsidRPr="00F2207A" w:rsidRDefault="00A06CEF" w:rsidP="00F2207A">
      <w:pPr>
        <w:ind w:firstLine="284"/>
        <w:jc w:val="center"/>
        <w:rPr>
          <w:rFonts w:ascii="Garamond" w:hAnsi="Garamond"/>
          <w:b/>
        </w:rPr>
      </w:pPr>
      <w:r w:rsidRPr="00F2207A">
        <w:rPr>
          <w:rFonts w:ascii="Garamond" w:hAnsi="Garamond"/>
          <w:b/>
        </w:rPr>
        <w:t>PËR</w:t>
      </w:r>
      <w:r w:rsidR="00AD2B08" w:rsidRPr="00F2207A">
        <w:rPr>
          <w:rFonts w:ascii="Garamond" w:hAnsi="Garamond"/>
          <w:b/>
        </w:rPr>
        <w:t xml:space="preserve"> </w:t>
      </w:r>
      <w:r w:rsidR="00500B81" w:rsidRPr="00F2207A">
        <w:rPr>
          <w:rFonts w:ascii="Garamond" w:hAnsi="Garamond"/>
          <w:b/>
        </w:rPr>
        <w:t>LIRIMIN DHE EMËRIMIN NË DETYRË TË PREFEKTIT TË QARKUT TË BERATIT</w:t>
      </w:r>
    </w:p>
    <w:p w14:paraId="2C74864F" w14:textId="77777777" w:rsidR="00A06CEF" w:rsidRPr="00F2207A" w:rsidRDefault="00A06CEF" w:rsidP="00F2207A">
      <w:pPr>
        <w:ind w:firstLine="284"/>
        <w:jc w:val="both"/>
        <w:rPr>
          <w:rFonts w:ascii="Garamond" w:hAnsi="Garamond"/>
        </w:rPr>
      </w:pPr>
    </w:p>
    <w:p w14:paraId="2C748650" w14:textId="73CEBDC7" w:rsidR="00A06CEF" w:rsidRPr="00F2207A" w:rsidRDefault="00A06CEF" w:rsidP="00F2207A">
      <w:pPr>
        <w:ind w:firstLine="284"/>
        <w:jc w:val="both"/>
        <w:rPr>
          <w:rFonts w:ascii="Garamond" w:hAnsi="Garamond"/>
        </w:rPr>
      </w:pPr>
      <w:r w:rsidRPr="00F2207A">
        <w:rPr>
          <w:rFonts w:ascii="Garamond" w:hAnsi="Garamond"/>
        </w:rPr>
        <w:t>Në mbështetje të neneve 100 e 114 të Kushtetutës</w:t>
      </w:r>
      <w:r w:rsidR="007018D2" w:rsidRPr="00F2207A">
        <w:rPr>
          <w:rFonts w:ascii="Garamond" w:hAnsi="Garamond"/>
        </w:rPr>
        <w:t xml:space="preserve"> </w:t>
      </w:r>
      <w:r w:rsidRPr="00F2207A">
        <w:rPr>
          <w:rFonts w:ascii="Garamond" w:hAnsi="Garamond"/>
        </w:rPr>
        <w:t xml:space="preserve">dhe të nenit </w:t>
      </w:r>
      <w:r w:rsidR="00580B7F" w:rsidRPr="00F2207A">
        <w:rPr>
          <w:rFonts w:ascii="Garamond" w:hAnsi="Garamond"/>
        </w:rPr>
        <w:t>5</w:t>
      </w:r>
      <w:r w:rsidRPr="00F2207A">
        <w:rPr>
          <w:rFonts w:ascii="Garamond" w:hAnsi="Garamond"/>
        </w:rPr>
        <w:t>, të ligjit</w:t>
      </w:r>
      <w:r w:rsidR="00580B7F" w:rsidRPr="00F2207A">
        <w:rPr>
          <w:rFonts w:ascii="Garamond" w:hAnsi="Garamond"/>
        </w:rPr>
        <w:t xml:space="preserve"> nr.</w:t>
      </w:r>
      <w:r w:rsidR="00856771">
        <w:rPr>
          <w:rFonts w:ascii="Garamond" w:hAnsi="Garamond"/>
        </w:rPr>
        <w:t xml:space="preserve"> </w:t>
      </w:r>
      <w:r w:rsidR="00580B7F" w:rsidRPr="00F2207A">
        <w:rPr>
          <w:rFonts w:ascii="Garamond" w:hAnsi="Garamond"/>
        </w:rPr>
        <w:t>10</w:t>
      </w:r>
      <w:r w:rsidRPr="00F2207A">
        <w:rPr>
          <w:rFonts w:ascii="Garamond" w:hAnsi="Garamond"/>
        </w:rPr>
        <w:t>7</w:t>
      </w:r>
      <w:r w:rsidR="00580B7F" w:rsidRPr="00F2207A">
        <w:rPr>
          <w:rFonts w:ascii="Garamond" w:hAnsi="Garamond"/>
        </w:rPr>
        <w:t>/2016</w:t>
      </w:r>
      <w:r w:rsidRPr="00F2207A">
        <w:rPr>
          <w:rFonts w:ascii="Garamond" w:hAnsi="Garamond"/>
        </w:rPr>
        <w:t>, “Për prefektin</w:t>
      </w:r>
      <w:r w:rsidR="00580B7F" w:rsidRPr="00F2207A">
        <w:rPr>
          <w:rFonts w:ascii="Garamond" w:hAnsi="Garamond"/>
        </w:rPr>
        <w:t xml:space="preserve"> e qarkut</w:t>
      </w:r>
      <w:r w:rsidR="007018D2" w:rsidRPr="00F2207A">
        <w:rPr>
          <w:rFonts w:ascii="Garamond" w:hAnsi="Garamond"/>
        </w:rPr>
        <w:t>”, me propozimin e ministrit të Brendshëm</w:t>
      </w:r>
      <w:r w:rsidRPr="00F2207A">
        <w:rPr>
          <w:rFonts w:ascii="Garamond" w:hAnsi="Garamond"/>
        </w:rPr>
        <w:t>, Këshilli i Ministrave</w:t>
      </w:r>
      <w:r w:rsidR="00856771">
        <w:rPr>
          <w:rFonts w:ascii="Garamond" w:hAnsi="Garamond"/>
        </w:rPr>
        <w:t>,</w:t>
      </w:r>
    </w:p>
    <w:p w14:paraId="2C748651" w14:textId="77777777" w:rsidR="00A06CEF" w:rsidRPr="00F2207A" w:rsidRDefault="00A06CEF" w:rsidP="00F2207A">
      <w:pPr>
        <w:ind w:firstLine="284"/>
        <w:jc w:val="both"/>
        <w:rPr>
          <w:rFonts w:ascii="Garamond" w:hAnsi="Garamond"/>
        </w:rPr>
      </w:pPr>
    </w:p>
    <w:p w14:paraId="2C748652" w14:textId="1A6994B4" w:rsidR="00A06CEF" w:rsidRPr="00F2207A" w:rsidRDefault="00AD2B08" w:rsidP="00F2207A">
      <w:pPr>
        <w:ind w:firstLine="284"/>
        <w:jc w:val="center"/>
        <w:rPr>
          <w:rFonts w:ascii="Garamond" w:hAnsi="Garamond"/>
        </w:rPr>
      </w:pPr>
      <w:r w:rsidRPr="00F2207A">
        <w:rPr>
          <w:rFonts w:ascii="Garamond" w:hAnsi="Garamond"/>
        </w:rPr>
        <w:t>VENDOS</w:t>
      </w:r>
      <w:r w:rsidR="00A06CEF" w:rsidRPr="00F2207A">
        <w:rPr>
          <w:rFonts w:ascii="Garamond" w:hAnsi="Garamond"/>
        </w:rPr>
        <w:t>I:</w:t>
      </w:r>
    </w:p>
    <w:p w14:paraId="2C748653" w14:textId="77777777" w:rsidR="00A06CEF" w:rsidRPr="00F2207A" w:rsidRDefault="00A06CEF" w:rsidP="00F2207A">
      <w:pPr>
        <w:ind w:firstLine="284"/>
        <w:jc w:val="both"/>
        <w:rPr>
          <w:rFonts w:ascii="Garamond" w:hAnsi="Garamond"/>
        </w:rPr>
      </w:pPr>
    </w:p>
    <w:p w14:paraId="2C748654" w14:textId="21DAE023" w:rsidR="00A06CEF" w:rsidRPr="00F2207A" w:rsidRDefault="00AD2B08" w:rsidP="00F2207A">
      <w:pPr>
        <w:ind w:firstLine="284"/>
        <w:jc w:val="both"/>
        <w:rPr>
          <w:rFonts w:ascii="Garamond" w:hAnsi="Garamond"/>
        </w:rPr>
      </w:pPr>
      <w:r w:rsidRPr="00F2207A">
        <w:rPr>
          <w:rFonts w:ascii="Garamond" w:hAnsi="Garamond"/>
        </w:rPr>
        <w:t xml:space="preserve">1. </w:t>
      </w:r>
      <w:r w:rsidR="00A06CEF" w:rsidRPr="00F2207A">
        <w:rPr>
          <w:rFonts w:ascii="Garamond" w:hAnsi="Garamond"/>
        </w:rPr>
        <w:t xml:space="preserve">Z. </w:t>
      </w:r>
      <w:r w:rsidR="005C50BC" w:rsidRPr="00F2207A">
        <w:rPr>
          <w:rFonts w:ascii="Garamond" w:hAnsi="Garamond"/>
        </w:rPr>
        <w:t>Harilla Dafa</w:t>
      </w:r>
      <w:r w:rsidR="005D6878" w:rsidRPr="00F2207A">
        <w:rPr>
          <w:rFonts w:ascii="Garamond" w:hAnsi="Garamond"/>
        </w:rPr>
        <w:t xml:space="preserve">, </w:t>
      </w:r>
      <w:r w:rsidR="009D48C2" w:rsidRPr="00F2207A">
        <w:rPr>
          <w:rFonts w:ascii="Garamond" w:hAnsi="Garamond"/>
        </w:rPr>
        <w:t>prefekt i Q</w:t>
      </w:r>
      <w:r w:rsidR="00A06CEF" w:rsidRPr="00F2207A">
        <w:rPr>
          <w:rFonts w:ascii="Garamond" w:hAnsi="Garamond"/>
        </w:rPr>
        <w:t xml:space="preserve">arkut të </w:t>
      </w:r>
      <w:r w:rsidR="0086481E" w:rsidRPr="00F2207A">
        <w:rPr>
          <w:rFonts w:ascii="Garamond" w:hAnsi="Garamond"/>
        </w:rPr>
        <w:t>Beratit</w:t>
      </w:r>
      <w:r w:rsidR="00A06CEF" w:rsidRPr="00F2207A">
        <w:rPr>
          <w:rFonts w:ascii="Garamond" w:hAnsi="Garamond"/>
        </w:rPr>
        <w:t>, lirohet nga kjo detyrë.</w:t>
      </w:r>
    </w:p>
    <w:p w14:paraId="2C748656" w14:textId="1860F2A0" w:rsidR="00A06CEF" w:rsidRPr="00F2207A" w:rsidRDefault="00AD2B08" w:rsidP="00F2207A">
      <w:pPr>
        <w:ind w:firstLine="284"/>
        <w:jc w:val="both"/>
        <w:rPr>
          <w:rFonts w:ascii="Garamond" w:hAnsi="Garamond"/>
        </w:rPr>
      </w:pPr>
      <w:r w:rsidRPr="00F2207A">
        <w:rPr>
          <w:rFonts w:ascii="Garamond" w:hAnsi="Garamond"/>
        </w:rPr>
        <w:t xml:space="preserve">2. </w:t>
      </w:r>
      <w:r w:rsidR="00A06CEF" w:rsidRPr="00F2207A">
        <w:rPr>
          <w:rFonts w:ascii="Garamond" w:hAnsi="Garamond"/>
        </w:rPr>
        <w:t>Z</w:t>
      </w:r>
      <w:r w:rsidR="0086481E" w:rsidRPr="00F2207A">
        <w:rPr>
          <w:rFonts w:ascii="Garamond" w:hAnsi="Garamond"/>
        </w:rPr>
        <w:t>nj</w:t>
      </w:r>
      <w:r w:rsidR="00A06CEF" w:rsidRPr="00F2207A">
        <w:rPr>
          <w:rFonts w:ascii="Garamond" w:hAnsi="Garamond"/>
        </w:rPr>
        <w:t>.</w:t>
      </w:r>
      <w:r w:rsidR="005B04FC" w:rsidRPr="00F2207A">
        <w:rPr>
          <w:rFonts w:ascii="Garamond" w:hAnsi="Garamond"/>
        </w:rPr>
        <w:t xml:space="preserve"> </w:t>
      </w:r>
      <w:r w:rsidR="0086481E" w:rsidRPr="00F2207A">
        <w:rPr>
          <w:rFonts w:ascii="Garamond" w:hAnsi="Garamond"/>
        </w:rPr>
        <w:t xml:space="preserve">Valbona </w:t>
      </w:r>
      <w:r w:rsidR="005C50BC" w:rsidRPr="00F2207A">
        <w:rPr>
          <w:rFonts w:ascii="Garamond" w:hAnsi="Garamond"/>
        </w:rPr>
        <w:t>Zylyftari</w:t>
      </w:r>
      <w:r w:rsidR="005D6878" w:rsidRPr="00F2207A">
        <w:rPr>
          <w:rFonts w:ascii="Garamond" w:hAnsi="Garamond"/>
        </w:rPr>
        <w:t xml:space="preserve"> </w:t>
      </w:r>
      <w:r w:rsidR="009D48C2" w:rsidRPr="00F2207A">
        <w:rPr>
          <w:rFonts w:ascii="Garamond" w:hAnsi="Garamond"/>
        </w:rPr>
        <w:t>emërohet prefekt i Q</w:t>
      </w:r>
      <w:r w:rsidR="00A06CEF" w:rsidRPr="00F2207A">
        <w:rPr>
          <w:rFonts w:ascii="Garamond" w:hAnsi="Garamond"/>
        </w:rPr>
        <w:t xml:space="preserve">arkut të </w:t>
      </w:r>
      <w:r w:rsidR="0086481E" w:rsidRPr="00F2207A">
        <w:rPr>
          <w:rFonts w:ascii="Garamond" w:hAnsi="Garamond"/>
        </w:rPr>
        <w:t>Beratit</w:t>
      </w:r>
      <w:r w:rsidR="00A06CEF" w:rsidRPr="00F2207A">
        <w:rPr>
          <w:rFonts w:ascii="Garamond" w:hAnsi="Garamond"/>
        </w:rPr>
        <w:t>.</w:t>
      </w:r>
    </w:p>
    <w:p w14:paraId="2C748658" w14:textId="1DE92630" w:rsidR="00A06CEF" w:rsidRPr="00F2207A" w:rsidRDefault="00A06CEF" w:rsidP="00F2207A">
      <w:pPr>
        <w:ind w:firstLine="284"/>
        <w:jc w:val="both"/>
        <w:rPr>
          <w:rFonts w:ascii="Garamond" w:hAnsi="Garamond"/>
        </w:rPr>
      </w:pPr>
      <w:r w:rsidRPr="00F2207A">
        <w:rPr>
          <w:rFonts w:ascii="Garamond" w:hAnsi="Garamond"/>
        </w:rPr>
        <w:t>Ky vendim hyn në fuqi menjëherë.</w:t>
      </w:r>
    </w:p>
    <w:p w14:paraId="2C748659" w14:textId="77777777" w:rsidR="00A06CEF" w:rsidRPr="00F2207A" w:rsidRDefault="00A06CEF" w:rsidP="00F2207A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p w14:paraId="2C74865B" w14:textId="711F231E" w:rsidR="00A06CEF" w:rsidRPr="00F2207A" w:rsidRDefault="00AD2B08" w:rsidP="00F2207A">
      <w:pPr>
        <w:ind w:firstLine="284"/>
        <w:jc w:val="right"/>
        <w:rPr>
          <w:rFonts w:ascii="Garamond" w:hAnsi="Garamond"/>
        </w:rPr>
      </w:pPr>
      <w:r w:rsidRPr="00F2207A">
        <w:rPr>
          <w:rFonts w:ascii="Garamond" w:hAnsi="Garamond"/>
        </w:rPr>
        <w:t>KRYEMIN</w:t>
      </w:r>
      <w:r w:rsidR="00A06CEF" w:rsidRPr="00F2207A">
        <w:rPr>
          <w:rFonts w:ascii="Garamond" w:hAnsi="Garamond"/>
        </w:rPr>
        <w:t>I</w:t>
      </w:r>
      <w:r w:rsidRPr="00F2207A">
        <w:rPr>
          <w:rFonts w:ascii="Garamond" w:hAnsi="Garamond"/>
        </w:rPr>
        <w:t>ST</w:t>
      </w:r>
      <w:r w:rsidR="00856771">
        <w:rPr>
          <w:rFonts w:ascii="Garamond" w:hAnsi="Garamond"/>
        </w:rPr>
        <w:t>Ë</w:t>
      </w:r>
      <w:r w:rsidRPr="00F2207A">
        <w:rPr>
          <w:rFonts w:ascii="Garamond" w:hAnsi="Garamond"/>
        </w:rPr>
        <w:t>R</w:t>
      </w:r>
    </w:p>
    <w:p w14:paraId="2C74865E" w14:textId="508F3B18" w:rsidR="00A06CEF" w:rsidRPr="00F2207A" w:rsidRDefault="00AD2B08" w:rsidP="00F2207A">
      <w:pPr>
        <w:ind w:firstLine="284"/>
        <w:jc w:val="right"/>
        <w:rPr>
          <w:rFonts w:ascii="Garamond" w:hAnsi="Garamond"/>
          <w:b/>
        </w:rPr>
      </w:pPr>
      <w:r w:rsidRPr="00F2207A">
        <w:rPr>
          <w:rFonts w:ascii="Garamond" w:hAnsi="Garamond"/>
          <w:b/>
        </w:rPr>
        <w:t>Edi Rama</w:t>
      </w:r>
    </w:p>
    <w:p w14:paraId="2C74865F" w14:textId="77777777" w:rsidR="003B1042" w:rsidRPr="00F2207A" w:rsidRDefault="003B1042" w:rsidP="00F2207A">
      <w:pPr>
        <w:rPr>
          <w:lang w:val="it-IT"/>
        </w:rPr>
      </w:pPr>
    </w:p>
    <w:sectPr w:rsidR="003B1042" w:rsidRPr="00F2207A" w:rsidSect="00652D9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802C1C"/>
    <w:multiLevelType w:val="hybridMultilevel"/>
    <w:tmpl w:val="13305A2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CEF"/>
    <w:rsid w:val="000622E8"/>
    <w:rsid w:val="000F7A01"/>
    <w:rsid w:val="001F5829"/>
    <w:rsid w:val="00233862"/>
    <w:rsid w:val="00255E2F"/>
    <w:rsid w:val="003B1042"/>
    <w:rsid w:val="004930A6"/>
    <w:rsid w:val="00495F1B"/>
    <w:rsid w:val="00500B81"/>
    <w:rsid w:val="00580B7F"/>
    <w:rsid w:val="005B04FC"/>
    <w:rsid w:val="005C50BC"/>
    <w:rsid w:val="005D6878"/>
    <w:rsid w:val="00647C06"/>
    <w:rsid w:val="00652D99"/>
    <w:rsid w:val="006E3156"/>
    <w:rsid w:val="006F2472"/>
    <w:rsid w:val="006F59F2"/>
    <w:rsid w:val="007018D2"/>
    <w:rsid w:val="00856771"/>
    <w:rsid w:val="0086481E"/>
    <w:rsid w:val="008912AE"/>
    <w:rsid w:val="008E4A92"/>
    <w:rsid w:val="00922F7B"/>
    <w:rsid w:val="009733AF"/>
    <w:rsid w:val="00995277"/>
    <w:rsid w:val="009C2280"/>
    <w:rsid w:val="009D48C2"/>
    <w:rsid w:val="00A06CEF"/>
    <w:rsid w:val="00A94877"/>
    <w:rsid w:val="00AD2B08"/>
    <w:rsid w:val="00B0601F"/>
    <w:rsid w:val="00B2215C"/>
    <w:rsid w:val="00C16E12"/>
    <w:rsid w:val="00C17AC8"/>
    <w:rsid w:val="00C367E6"/>
    <w:rsid w:val="00C43872"/>
    <w:rsid w:val="00D627E6"/>
    <w:rsid w:val="00D81B5E"/>
    <w:rsid w:val="00EC41EF"/>
    <w:rsid w:val="00EF106D"/>
    <w:rsid w:val="00F2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48640"/>
  <w15:docId w15:val="{6A51EEFF-16AD-4A0D-BC90-FC07C3EB1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C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06CEF"/>
    <w:pPr>
      <w:keepNext/>
      <w:jc w:val="center"/>
      <w:outlineLvl w:val="3"/>
    </w:pPr>
    <w:rPr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A06CEF"/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styleId="BodyText">
    <w:name w:val="Body Text"/>
    <w:basedOn w:val="Normal"/>
    <w:link w:val="BodyTextChar"/>
    <w:semiHidden/>
    <w:unhideWhenUsed/>
    <w:rsid w:val="00A06CEF"/>
    <w:pPr>
      <w:jc w:val="center"/>
    </w:pPr>
    <w:rPr>
      <w:b/>
      <w:sz w:val="28"/>
      <w:u w:val="single"/>
    </w:rPr>
  </w:style>
  <w:style w:type="character" w:customStyle="1" w:styleId="BodyTextChar">
    <w:name w:val="Body Text Char"/>
    <w:basedOn w:val="DefaultParagraphFont"/>
    <w:link w:val="BodyText"/>
    <w:semiHidden/>
    <w:rsid w:val="00A06CEF"/>
    <w:rPr>
      <w:rFonts w:ascii="Times New Roman" w:eastAsia="Times New Roman" w:hAnsi="Times New Roman" w:cs="Times New Roman"/>
      <w:b/>
      <w:sz w:val="28"/>
      <w:szCs w:val="24"/>
      <w:u w:val="single"/>
      <w:lang w:val="en-US"/>
    </w:rPr>
  </w:style>
  <w:style w:type="paragraph" w:styleId="NoSpacing">
    <w:name w:val="No Spacing"/>
    <w:uiPriority w:val="1"/>
    <w:qFormat/>
    <w:rsid w:val="00A06CEF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CEF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AD2B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4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334</Nr_x002e__x0020_akti>
    <Data_x0020_e_x0020_Krijimit xmlns="0e656187-b300-4fb0-8bf4-3a50f872073c">2019-05-24T11:09:51Z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2019-05-22T22:00:00Z</Date_x0020_protokolli>
    <Titulli xmlns="0e656187-b300-4fb0-8bf4-3a50f872073c">Për lirimin dhe emërimin në detyrë të Prefektit të Qarkut të Beratit</Titulli>
    <Modifikuesi xmlns="0e656187-b300-4fb0-8bf4-3a50f872073c">jorina.kryeziu</Modifikuesi>
    <Nr_x002e__x0020_prot_x0020_QBZ xmlns="0e656187-b300-4fb0-8bf4-3a50f872073c">807</Nr_x002e__x0020_prot_x0020_QBZ>
    <Data_x0020_e_x0020_Modifikimit xmlns="0e656187-b300-4fb0-8bf4-3a50f872073c">2019-05-27T09:06:00Z</Data_x0020_e_x0020_Modifikimit>
    <Dekretuar xmlns="0e656187-b300-4fb0-8bf4-3a50f872073c">false</Dekretuar>
    <Data xmlns="0e656187-b300-4fb0-8bf4-3a50f872073c">2019-05-21T22:00:00Z</Data>
    <Nr_x002e__x0020_protokolli_x0020_i_x0020_aktit xmlns="0e656187-b300-4fb0-8bf4-3a50f872073c">2788/1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A9EF96D155456396D0EE17AB9AF8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A9EF96D155456396D0EE17AB9AF8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AD4BDFF-19B0-4E24-B80F-DEE9F9F7A0AD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59F8D98-14F1-4777-B8B6-C4679E02F0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D2A11E-F280-4789-8BAE-129112D00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5C810CD-B5B0-40E1-A801-7A1185BAC8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CD0131-643C-4586-9303-FD9728CCD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Prefektit të Qarkut të Beratit</vt:lpstr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Prefektit të Qarkut të Beratit</dc:title>
  <dc:creator>Neila Peka</dc:creator>
  <cp:lastModifiedBy>Amarilda Halilaj</cp:lastModifiedBy>
  <cp:revision>10</cp:revision>
  <cp:lastPrinted>2019-05-22T09:25:00Z</cp:lastPrinted>
  <dcterms:created xsi:type="dcterms:W3CDTF">2019-05-22T08:29:00Z</dcterms:created>
  <dcterms:modified xsi:type="dcterms:W3CDTF">2019-05-27T09:07:00Z</dcterms:modified>
</cp:coreProperties>
</file>