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6046" w14:textId="2CE12D9E" w:rsidR="00CA5569" w:rsidRPr="00106EF8" w:rsidRDefault="0050229D" w:rsidP="00AE0046">
      <w:pPr>
        <w:ind w:firstLine="284"/>
        <w:jc w:val="center"/>
        <w:rPr>
          <w:rFonts w:ascii="Garamond" w:hAnsi="Garamond"/>
          <w:b/>
          <w:lang w:val="sq-AL"/>
        </w:rPr>
      </w:pPr>
      <w:r w:rsidRPr="00106EF8">
        <w:rPr>
          <w:rFonts w:ascii="Garamond" w:hAnsi="Garamond"/>
          <w:b/>
          <w:lang w:val="sq-AL"/>
        </w:rPr>
        <w:t>VENDI</w:t>
      </w:r>
      <w:r w:rsidR="00CA5569" w:rsidRPr="00106EF8">
        <w:rPr>
          <w:rFonts w:ascii="Garamond" w:hAnsi="Garamond"/>
          <w:b/>
          <w:lang w:val="sq-AL"/>
        </w:rPr>
        <w:t>M</w:t>
      </w:r>
    </w:p>
    <w:p w14:paraId="25626049" w14:textId="3302ED73" w:rsidR="00CA5569" w:rsidRPr="00106EF8" w:rsidRDefault="00CA5569" w:rsidP="00AE0046">
      <w:pPr>
        <w:ind w:firstLine="284"/>
        <w:jc w:val="center"/>
        <w:rPr>
          <w:rFonts w:ascii="Garamond" w:hAnsi="Garamond"/>
          <w:b/>
          <w:lang w:val="sq-AL"/>
        </w:rPr>
      </w:pPr>
      <w:r w:rsidRPr="00106EF8">
        <w:rPr>
          <w:rFonts w:ascii="Garamond" w:hAnsi="Garamond"/>
          <w:b/>
          <w:lang w:val="sq-AL"/>
        </w:rPr>
        <w:t>Nr</w:t>
      </w:r>
      <w:r w:rsidR="002C05C2" w:rsidRPr="00106EF8">
        <w:rPr>
          <w:rFonts w:ascii="Garamond" w:hAnsi="Garamond"/>
          <w:b/>
          <w:lang w:val="sq-AL"/>
        </w:rPr>
        <w:t>.</w:t>
      </w:r>
      <w:r w:rsidR="00106EF8" w:rsidRPr="00106EF8">
        <w:rPr>
          <w:rFonts w:ascii="Garamond" w:hAnsi="Garamond"/>
          <w:b/>
          <w:lang w:val="sq-AL"/>
        </w:rPr>
        <w:t xml:space="preserve"> </w:t>
      </w:r>
      <w:r w:rsidR="00981E53" w:rsidRPr="00106EF8">
        <w:rPr>
          <w:rFonts w:ascii="Garamond" w:hAnsi="Garamond"/>
          <w:b/>
          <w:lang w:val="sq-AL"/>
        </w:rPr>
        <w:t>344, datë 22.5.2019</w:t>
      </w:r>
    </w:p>
    <w:p w14:paraId="2562604A" w14:textId="77777777" w:rsidR="009310F5" w:rsidRPr="00106EF8" w:rsidRDefault="009310F5" w:rsidP="00AE0046">
      <w:pPr>
        <w:ind w:firstLine="284"/>
        <w:jc w:val="center"/>
        <w:rPr>
          <w:rFonts w:ascii="Garamond" w:hAnsi="Garamond"/>
          <w:b/>
          <w:lang w:val="sq-AL"/>
        </w:rPr>
      </w:pPr>
    </w:p>
    <w:p w14:paraId="2562604E" w14:textId="32333D9C" w:rsidR="003405B0" w:rsidRPr="00106EF8" w:rsidRDefault="00CA5569" w:rsidP="00AE0046">
      <w:pPr>
        <w:ind w:firstLine="284"/>
        <w:jc w:val="center"/>
        <w:rPr>
          <w:rFonts w:ascii="Garamond" w:hAnsi="Garamond"/>
          <w:b/>
          <w:lang w:val="sq-AL"/>
        </w:rPr>
      </w:pPr>
      <w:r w:rsidRPr="00106EF8">
        <w:rPr>
          <w:rFonts w:ascii="Garamond" w:hAnsi="Garamond"/>
          <w:b/>
          <w:lang w:val="sq-AL"/>
        </w:rPr>
        <w:t>PËR</w:t>
      </w:r>
      <w:r w:rsidR="00F61682" w:rsidRPr="00106EF8">
        <w:rPr>
          <w:rFonts w:ascii="Garamond" w:hAnsi="Garamond"/>
          <w:b/>
          <w:lang w:val="sq-AL"/>
        </w:rPr>
        <w:t xml:space="preserve"> </w:t>
      </w:r>
      <w:r w:rsidR="003405B0" w:rsidRPr="00106EF8">
        <w:rPr>
          <w:rFonts w:ascii="Garamond" w:hAnsi="Garamond"/>
          <w:b/>
          <w:lang w:val="sq-AL"/>
        </w:rPr>
        <w:t xml:space="preserve">SHFUQIZIMIN E </w:t>
      </w:r>
      <w:r w:rsidR="00260A62" w:rsidRPr="00106EF8">
        <w:rPr>
          <w:rFonts w:ascii="Garamond" w:hAnsi="Garamond"/>
          <w:b/>
          <w:lang w:val="sq-AL"/>
        </w:rPr>
        <w:t>VENDIMIT NR.</w:t>
      </w:r>
      <w:r w:rsidR="00106EF8">
        <w:rPr>
          <w:rFonts w:ascii="Garamond" w:hAnsi="Garamond"/>
          <w:b/>
          <w:lang w:val="sq-AL"/>
        </w:rPr>
        <w:t xml:space="preserve"> </w:t>
      </w:r>
      <w:r w:rsidR="00260A62" w:rsidRPr="00106EF8">
        <w:rPr>
          <w:rFonts w:ascii="Garamond" w:hAnsi="Garamond"/>
          <w:b/>
          <w:lang w:val="sq-AL"/>
        </w:rPr>
        <w:t xml:space="preserve">744, DATË 5.11.2014, </w:t>
      </w:r>
      <w:r w:rsidR="003405B0" w:rsidRPr="00106EF8">
        <w:rPr>
          <w:rFonts w:ascii="Garamond" w:hAnsi="Garamond"/>
          <w:b/>
          <w:lang w:val="sq-AL"/>
        </w:rPr>
        <w:t>TË KËSHILLIT TË MINISTRAVE, “PËR KALIMIN</w:t>
      </w:r>
      <w:r w:rsidR="00DD47DC" w:rsidRPr="00106EF8">
        <w:rPr>
          <w:rFonts w:ascii="Garamond" w:hAnsi="Garamond"/>
          <w:b/>
          <w:lang w:val="sq-AL"/>
        </w:rPr>
        <w:t xml:space="preserve">, </w:t>
      </w:r>
      <w:r w:rsidR="003405B0" w:rsidRPr="00106EF8">
        <w:rPr>
          <w:rFonts w:ascii="Garamond" w:hAnsi="Garamond"/>
          <w:b/>
          <w:lang w:val="sq-AL"/>
        </w:rPr>
        <w:t>NË PËRGJEGJËSI ADMINISTRIMI</w:t>
      </w:r>
      <w:r w:rsidR="00DD47DC" w:rsidRPr="00106EF8">
        <w:rPr>
          <w:rFonts w:ascii="Garamond" w:hAnsi="Garamond"/>
          <w:b/>
          <w:lang w:val="sq-AL"/>
        </w:rPr>
        <w:t xml:space="preserve">, </w:t>
      </w:r>
      <w:r w:rsidR="003405B0" w:rsidRPr="00106EF8">
        <w:rPr>
          <w:rFonts w:ascii="Garamond" w:hAnsi="Garamond"/>
          <w:b/>
          <w:lang w:val="sq-AL"/>
        </w:rPr>
        <w:t xml:space="preserve">TË OBJEKTIT </w:t>
      </w:r>
      <w:r w:rsidR="00106EF8">
        <w:rPr>
          <w:rFonts w:ascii="Garamond" w:hAnsi="Garamond"/>
          <w:b/>
          <w:lang w:val="sq-AL"/>
        </w:rPr>
        <w:t>‘</w:t>
      </w:r>
      <w:r w:rsidR="003405B0" w:rsidRPr="00106EF8">
        <w:rPr>
          <w:rFonts w:ascii="Garamond" w:hAnsi="Garamond"/>
          <w:b/>
          <w:lang w:val="sq-AL"/>
        </w:rPr>
        <w:t>FAKULTETI I GJEOLOGJISË DHE MINIERAVE</w:t>
      </w:r>
      <w:r w:rsidR="00106EF8">
        <w:rPr>
          <w:rFonts w:ascii="Garamond" w:hAnsi="Garamond"/>
          <w:b/>
          <w:lang w:val="sq-AL"/>
        </w:rPr>
        <w:t>’</w:t>
      </w:r>
      <w:r w:rsidR="003405B0" w:rsidRPr="00106EF8">
        <w:rPr>
          <w:rFonts w:ascii="Garamond" w:hAnsi="Garamond"/>
          <w:b/>
          <w:lang w:val="sq-AL"/>
        </w:rPr>
        <w:t xml:space="preserve">, TIRANË, NGA MINISTRIA E ARSIMIT DHE SPORTIT/UNIVERSITETI POLITEKNIK I TIRANËS, TE MINISTRIA E DREJTËSISË, PËR GJYKATËN E LARTË”, </w:t>
      </w:r>
      <w:r w:rsidR="00DD47DC" w:rsidRPr="00106EF8">
        <w:rPr>
          <w:rFonts w:ascii="Garamond" w:hAnsi="Garamond"/>
          <w:b/>
          <w:lang w:val="sq-AL"/>
        </w:rPr>
        <w:t>TË</w:t>
      </w:r>
      <w:r w:rsidR="003405B0" w:rsidRPr="00106EF8">
        <w:rPr>
          <w:rFonts w:ascii="Garamond" w:hAnsi="Garamond"/>
          <w:b/>
          <w:lang w:val="sq-AL"/>
        </w:rPr>
        <w:t xml:space="preserve"> NDRYSHUAR</w:t>
      </w:r>
    </w:p>
    <w:p w14:paraId="2562604F" w14:textId="77777777" w:rsidR="000E5F82" w:rsidRPr="00106EF8" w:rsidRDefault="000E5F82" w:rsidP="0050229D">
      <w:pPr>
        <w:ind w:firstLine="284"/>
        <w:jc w:val="both"/>
        <w:rPr>
          <w:rFonts w:ascii="Garamond" w:hAnsi="Garamond"/>
          <w:lang w:val="sq-AL"/>
        </w:rPr>
      </w:pPr>
    </w:p>
    <w:p w14:paraId="25626051" w14:textId="312D013E" w:rsidR="00CA7E73" w:rsidRPr="00106EF8" w:rsidRDefault="00CA5569" w:rsidP="0050229D">
      <w:pPr>
        <w:ind w:firstLine="284"/>
        <w:jc w:val="both"/>
        <w:rPr>
          <w:rFonts w:ascii="Garamond" w:hAnsi="Garamond"/>
          <w:lang w:val="sq-AL"/>
        </w:rPr>
      </w:pPr>
      <w:r w:rsidRPr="00106EF8">
        <w:rPr>
          <w:rFonts w:ascii="Garamond" w:hAnsi="Garamond"/>
          <w:lang w:val="sq-AL"/>
        </w:rPr>
        <w:t>Në mbështe</w:t>
      </w:r>
      <w:r w:rsidR="00A85C83" w:rsidRPr="00106EF8">
        <w:rPr>
          <w:rFonts w:ascii="Garamond" w:hAnsi="Garamond"/>
          <w:lang w:val="sq-AL"/>
        </w:rPr>
        <w:t xml:space="preserve">tje të nenit 100 të Kushtetutës </w:t>
      </w:r>
      <w:r w:rsidR="000F4A75" w:rsidRPr="00106EF8">
        <w:rPr>
          <w:rFonts w:ascii="Garamond" w:hAnsi="Garamond"/>
          <w:lang w:val="sq-AL"/>
        </w:rPr>
        <w:t>dhe</w:t>
      </w:r>
      <w:r w:rsidR="00222A8A" w:rsidRPr="00106EF8">
        <w:rPr>
          <w:rFonts w:ascii="Garamond" w:hAnsi="Garamond"/>
          <w:lang w:val="sq-AL"/>
        </w:rPr>
        <w:t xml:space="preserve"> </w:t>
      </w:r>
      <w:r w:rsidR="00475694" w:rsidRPr="00106EF8">
        <w:rPr>
          <w:rFonts w:ascii="Garamond" w:hAnsi="Garamond"/>
          <w:lang w:val="sq-AL"/>
        </w:rPr>
        <w:t>të</w:t>
      </w:r>
      <w:r w:rsidR="00A85C83" w:rsidRPr="00106EF8">
        <w:rPr>
          <w:rFonts w:ascii="Garamond" w:hAnsi="Garamond"/>
          <w:lang w:val="sq-AL"/>
        </w:rPr>
        <w:t xml:space="preserve"> </w:t>
      </w:r>
      <w:r w:rsidR="002B04B4" w:rsidRPr="00106EF8">
        <w:rPr>
          <w:rFonts w:ascii="Garamond" w:hAnsi="Garamond"/>
          <w:lang w:val="sq-AL"/>
        </w:rPr>
        <w:t>nen</w:t>
      </w:r>
      <w:r w:rsidR="00A85C83" w:rsidRPr="00106EF8">
        <w:rPr>
          <w:rFonts w:ascii="Garamond" w:hAnsi="Garamond"/>
          <w:lang w:val="sq-AL"/>
        </w:rPr>
        <w:t>it 113, të ligjit nr.</w:t>
      </w:r>
      <w:r w:rsidR="00217C74">
        <w:rPr>
          <w:rFonts w:ascii="Garamond" w:hAnsi="Garamond"/>
          <w:lang w:val="sq-AL"/>
        </w:rPr>
        <w:t xml:space="preserve"> </w:t>
      </w:r>
      <w:r w:rsidR="00A85C83" w:rsidRPr="00106EF8">
        <w:rPr>
          <w:rFonts w:ascii="Garamond" w:hAnsi="Garamond"/>
          <w:lang w:val="sq-AL"/>
        </w:rPr>
        <w:t>44/2015, “Kodi i Procedurave Administrative të Republikës së Shqipërisë”</w:t>
      </w:r>
      <w:r w:rsidRPr="00106EF8">
        <w:rPr>
          <w:rFonts w:ascii="Garamond" w:hAnsi="Garamond"/>
          <w:lang w:val="sq-AL"/>
        </w:rPr>
        <w:t xml:space="preserve">, </w:t>
      </w:r>
      <w:r w:rsidR="00A70814" w:rsidRPr="00106EF8">
        <w:rPr>
          <w:rFonts w:ascii="Garamond" w:hAnsi="Garamond"/>
          <w:lang w:val="sq-AL"/>
        </w:rPr>
        <w:t xml:space="preserve">me propozimin e ministrit të Arsimit, Sportit dhe Rinisë, </w:t>
      </w:r>
      <w:r w:rsidRPr="00106EF8">
        <w:rPr>
          <w:rFonts w:ascii="Garamond" w:hAnsi="Garamond"/>
          <w:lang w:val="sq-AL"/>
        </w:rPr>
        <w:t>Këshilli i Ministrave</w:t>
      </w:r>
    </w:p>
    <w:p w14:paraId="25626052" w14:textId="77777777" w:rsidR="005D4229" w:rsidRPr="00106EF8" w:rsidRDefault="005D4229" w:rsidP="0050229D">
      <w:pPr>
        <w:ind w:firstLine="284"/>
        <w:jc w:val="both"/>
        <w:rPr>
          <w:rFonts w:ascii="Garamond" w:hAnsi="Garamond"/>
          <w:lang w:val="sq-AL"/>
        </w:rPr>
      </w:pPr>
    </w:p>
    <w:p w14:paraId="25626054" w14:textId="0B7015E3" w:rsidR="00CA5569" w:rsidRPr="00106EF8" w:rsidRDefault="00CA5569" w:rsidP="00AE0046">
      <w:pPr>
        <w:ind w:firstLine="284"/>
        <w:jc w:val="center"/>
        <w:rPr>
          <w:rFonts w:ascii="Garamond" w:hAnsi="Garamond"/>
          <w:lang w:val="sq-AL"/>
        </w:rPr>
      </w:pPr>
      <w:r w:rsidRPr="00106EF8">
        <w:rPr>
          <w:rFonts w:ascii="Garamond" w:hAnsi="Garamond"/>
          <w:lang w:val="sq-AL"/>
        </w:rPr>
        <w:t>VENDOSI:</w:t>
      </w:r>
    </w:p>
    <w:p w14:paraId="25626055" w14:textId="77777777" w:rsidR="00CA5569" w:rsidRPr="00106EF8" w:rsidRDefault="00CA5569" w:rsidP="0050229D">
      <w:pPr>
        <w:ind w:firstLine="284"/>
        <w:jc w:val="both"/>
        <w:rPr>
          <w:rFonts w:ascii="Garamond" w:hAnsi="Garamond"/>
          <w:lang w:val="sq-AL"/>
        </w:rPr>
      </w:pPr>
    </w:p>
    <w:p w14:paraId="25626057" w14:textId="023ED5A5" w:rsidR="00C006B8" w:rsidRPr="00106EF8" w:rsidRDefault="00AE0046" w:rsidP="0050229D">
      <w:pPr>
        <w:ind w:firstLine="284"/>
        <w:jc w:val="both"/>
        <w:rPr>
          <w:rFonts w:ascii="Garamond" w:hAnsi="Garamond"/>
          <w:lang w:val="sq-AL"/>
        </w:rPr>
      </w:pPr>
      <w:r w:rsidRPr="00106EF8">
        <w:rPr>
          <w:rFonts w:ascii="Garamond" w:hAnsi="Garamond"/>
          <w:lang w:val="sq-AL"/>
        </w:rPr>
        <w:t xml:space="preserve">1. </w:t>
      </w:r>
      <w:r w:rsidR="003405B0" w:rsidRPr="00106EF8">
        <w:rPr>
          <w:rFonts w:ascii="Garamond" w:hAnsi="Garamond"/>
          <w:lang w:val="sq-AL"/>
        </w:rPr>
        <w:t xml:space="preserve">Shfuqizimin e </w:t>
      </w:r>
      <w:r w:rsidR="00260A62" w:rsidRPr="00106EF8">
        <w:rPr>
          <w:rFonts w:ascii="Garamond" w:hAnsi="Garamond"/>
          <w:lang w:val="sq-AL"/>
        </w:rPr>
        <w:t>vendimit nr.</w:t>
      </w:r>
      <w:r w:rsidR="00217C74">
        <w:rPr>
          <w:rFonts w:ascii="Garamond" w:hAnsi="Garamond"/>
          <w:lang w:val="sq-AL"/>
        </w:rPr>
        <w:t xml:space="preserve"> </w:t>
      </w:r>
      <w:r w:rsidR="00260A62" w:rsidRPr="00106EF8">
        <w:rPr>
          <w:rFonts w:ascii="Garamond" w:hAnsi="Garamond"/>
          <w:lang w:val="sq-AL"/>
        </w:rPr>
        <w:t xml:space="preserve">744, datë 5.11.2014, </w:t>
      </w:r>
      <w:r w:rsidR="003405B0" w:rsidRPr="00106EF8">
        <w:rPr>
          <w:rFonts w:ascii="Garamond" w:hAnsi="Garamond"/>
          <w:lang w:val="sq-AL"/>
        </w:rPr>
        <w:t xml:space="preserve">të Këshillit të Ministrave, “Për kalimin, në përgjegjësi administrimi, të objektit “Fakulteti i </w:t>
      </w:r>
      <w:r w:rsidR="00813012" w:rsidRPr="00106EF8">
        <w:rPr>
          <w:rFonts w:ascii="Garamond" w:hAnsi="Garamond"/>
          <w:lang w:val="sq-AL"/>
        </w:rPr>
        <w:t>G</w:t>
      </w:r>
      <w:r w:rsidR="00C006B8" w:rsidRPr="00106EF8">
        <w:rPr>
          <w:rFonts w:ascii="Garamond" w:hAnsi="Garamond"/>
          <w:lang w:val="sq-AL"/>
        </w:rPr>
        <w:t xml:space="preserve">jeologjisë dhe </w:t>
      </w:r>
      <w:r w:rsidR="00813012" w:rsidRPr="00106EF8">
        <w:rPr>
          <w:rFonts w:ascii="Garamond" w:hAnsi="Garamond"/>
          <w:lang w:val="sq-AL"/>
        </w:rPr>
        <w:t>M</w:t>
      </w:r>
      <w:r w:rsidR="00C006B8" w:rsidRPr="00106EF8">
        <w:rPr>
          <w:rFonts w:ascii="Garamond" w:hAnsi="Garamond"/>
          <w:lang w:val="sq-AL"/>
        </w:rPr>
        <w:t xml:space="preserve">inierave”, Tiranë, nga Ministria e Arsimit dhe Sportit/Universiteti Politeknik i Tiranës, te Ministria e Drejtësisë, për Gjykatën e Lartë”, </w:t>
      </w:r>
      <w:r w:rsidR="00DD47DC" w:rsidRPr="00106EF8">
        <w:rPr>
          <w:rFonts w:ascii="Garamond" w:hAnsi="Garamond"/>
          <w:lang w:val="sq-AL"/>
        </w:rPr>
        <w:t>të</w:t>
      </w:r>
      <w:r w:rsidR="00C006B8" w:rsidRPr="00106EF8">
        <w:rPr>
          <w:rFonts w:ascii="Garamond" w:hAnsi="Garamond"/>
          <w:lang w:val="sq-AL"/>
        </w:rPr>
        <w:t xml:space="preserve"> ndryshuar me vendimin </w:t>
      </w:r>
      <w:r w:rsidR="00314BEE" w:rsidRPr="00106EF8">
        <w:rPr>
          <w:rFonts w:ascii="Garamond" w:hAnsi="Garamond"/>
          <w:lang w:val="sq-AL"/>
        </w:rPr>
        <w:t>nr.</w:t>
      </w:r>
      <w:r w:rsidR="00217C74">
        <w:rPr>
          <w:rFonts w:ascii="Garamond" w:hAnsi="Garamond"/>
          <w:lang w:val="sq-AL"/>
        </w:rPr>
        <w:t xml:space="preserve"> </w:t>
      </w:r>
      <w:r w:rsidR="00C006B8" w:rsidRPr="00106EF8">
        <w:rPr>
          <w:rFonts w:ascii="Garamond" w:hAnsi="Garamond"/>
          <w:lang w:val="sq-AL"/>
        </w:rPr>
        <w:t>732, datë 8.12.2017</w:t>
      </w:r>
      <w:r w:rsidR="00260A62" w:rsidRPr="00106EF8">
        <w:rPr>
          <w:rFonts w:ascii="Garamond" w:hAnsi="Garamond"/>
          <w:lang w:val="sq-AL"/>
        </w:rPr>
        <w:t xml:space="preserve">, </w:t>
      </w:r>
      <w:r w:rsidR="00761A8F" w:rsidRPr="00106EF8">
        <w:rPr>
          <w:rFonts w:ascii="Garamond" w:hAnsi="Garamond"/>
          <w:lang w:val="sq-AL"/>
        </w:rPr>
        <w:t xml:space="preserve">të Këshillit të Ministrave, </w:t>
      </w:r>
      <w:r w:rsidR="00813012" w:rsidRPr="00106EF8">
        <w:rPr>
          <w:rFonts w:ascii="Garamond" w:hAnsi="Garamond"/>
          <w:lang w:val="sq-AL"/>
        </w:rPr>
        <w:t>“P</w:t>
      </w:r>
      <w:r w:rsidR="00C006B8" w:rsidRPr="00106EF8">
        <w:rPr>
          <w:rFonts w:ascii="Garamond" w:hAnsi="Garamond"/>
          <w:lang w:val="sq-AL"/>
        </w:rPr>
        <w:t>ër disa shtesa dhe ndryshime në vendimin nr.</w:t>
      </w:r>
      <w:r w:rsidR="00217C74">
        <w:rPr>
          <w:rFonts w:ascii="Garamond" w:hAnsi="Garamond"/>
          <w:lang w:val="sq-AL"/>
        </w:rPr>
        <w:t xml:space="preserve"> </w:t>
      </w:r>
      <w:r w:rsidR="00C006B8" w:rsidRPr="00106EF8">
        <w:rPr>
          <w:rFonts w:ascii="Garamond" w:hAnsi="Garamond"/>
          <w:lang w:val="sq-AL"/>
        </w:rPr>
        <w:t xml:space="preserve">744, datë 5.11.2014, të Këshillit të Ministrave, “Për kalimin, në përgjegjësi administrimi, të objektit </w:t>
      </w:r>
      <w:r w:rsidR="00217C74">
        <w:rPr>
          <w:rFonts w:ascii="Garamond" w:hAnsi="Garamond"/>
          <w:lang w:val="sq-AL"/>
        </w:rPr>
        <w:t>‘</w:t>
      </w:r>
      <w:r w:rsidR="00C006B8" w:rsidRPr="00106EF8">
        <w:rPr>
          <w:rFonts w:ascii="Garamond" w:hAnsi="Garamond"/>
          <w:lang w:val="sq-AL"/>
        </w:rPr>
        <w:t>Fakulteti i Gjeologjisë dhe Minierave</w:t>
      </w:r>
      <w:r w:rsidR="00217C74">
        <w:rPr>
          <w:rFonts w:ascii="Garamond" w:hAnsi="Garamond"/>
          <w:lang w:val="sq-AL"/>
        </w:rPr>
        <w:t>’</w:t>
      </w:r>
      <w:bookmarkStart w:id="0" w:name="_GoBack"/>
      <w:bookmarkEnd w:id="0"/>
      <w:r w:rsidR="00C006B8" w:rsidRPr="00106EF8">
        <w:rPr>
          <w:rFonts w:ascii="Garamond" w:hAnsi="Garamond"/>
          <w:lang w:val="sq-AL"/>
        </w:rPr>
        <w:t>, Tiranë, nga Ministria e Arsimit dhe Sportit/Universiteti Politeknik i Tiranës, te Ministria e Drejtësisë, për Gjykatën e Lartë”.</w:t>
      </w:r>
      <w:r w:rsidR="00DD47DC" w:rsidRPr="00106EF8">
        <w:rPr>
          <w:rFonts w:ascii="Garamond" w:hAnsi="Garamond"/>
          <w:lang w:val="sq-AL"/>
        </w:rPr>
        <w:t xml:space="preserve"> </w:t>
      </w:r>
    </w:p>
    <w:p w14:paraId="25626059" w14:textId="58C58525" w:rsidR="000A19AB" w:rsidRPr="00106EF8" w:rsidRDefault="00AE0046" w:rsidP="0050229D">
      <w:pPr>
        <w:ind w:firstLine="284"/>
        <w:jc w:val="both"/>
        <w:rPr>
          <w:rFonts w:ascii="Garamond" w:hAnsi="Garamond"/>
          <w:lang w:val="sq-AL"/>
        </w:rPr>
      </w:pPr>
      <w:r w:rsidRPr="00106EF8">
        <w:rPr>
          <w:rFonts w:ascii="Garamond" w:hAnsi="Garamond"/>
          <w:lang w:val="sq-AL"/>
        </w:rPr>
        <w:t xml:space="preserve">2. </w:t>
      </w:r>
      <w:r w:rsidR="00744712" w:rsidRPr="00106EF8">
        <w:rPr>
          <w:rFonts w:ascii="Garamond" w:hAnsi="Garamond"/>
          <w:lang w:val="sq-AL"/>
        </w:rPr>
        <w:t xml:space="preserve">Ngarkohen </w:t>
      </w:r>
      <w:r w:rsidR="00A826BB" w:rsidRPr="00106EF8">
        <w:rPr>
          <w:rFonts w:ascii="Garamond" w:hAnsi="Garamond"/>
          <w:lang w:val="sq-AL"/>
        </w:rPr>
        <w:t xml:space="preserve">Ministria e Arsimit, </w:t>
      </w:r>
      <w:r w:rsidR="00AB54F5" w:rsidRPr="00106EF8">
        <w:rPr>
          <w:rFonts w:ascii="Garamond" w:hAnsi="Garamond"/>
          <w:lang w:val="sq-AL"/>
        </w:rPr>
        <w:t>Sportit</w:t>
      </w:r>
      <w:r w:rsidR="00A826BB" w:rsidRPr="00106EF8">
        <w:rPr>
          <w:rFonts w:ascii="Garamond" w:hAnsi="Garamond"/>
          <w:lang w:val="sq-AL"/>
        </w:rPr>
        <w:t xml:space="preserve"> dhe Rinis</w:t>
      </w:r>
      <w:r w:rsidR="00072FC8" w:rsidRPr="00106EF8">
        <w:rPr>
          <w:rFonts w:ascii="Garamond" w:hAnsi="Garamond"/>
          <w:lang w:val="sq-AL"/>
        </w:rPr>
        <w:t>ë</w:t>
      </w:r>
      <w:r w:rsidR="00AB54F5" w:rsidRPr="00106EF8">
        <w:rPr>
          <w:rFonts w:ascii="Garamond" w:hAnsi="Garamond"/>
          <w:lang w:val="sq-AL"/>
        </w:rPr>
        <w:t xml:space="preserve">, </w:t>
      </w:r>
      <w:r w:rsidR="00862850" w:rsidRPr="00106EF8">
        <w:rPr>
          <w:rFonts w:ascii="Garamond" w:hAnsi="Garamond"/>
          <w:lang w:val="sq-AL"/>
        </w:rPr>
        <w:t>Ministria e Drejtësisë,</w:t>
      </w:r>
      <w:r w:rsidR="00501DCA" w:rsidRPr="00106EF8">
        <w:rPr>
          <w:rFonts w:ascii="Garamond" w:hAnsi="Garamond"/>
          <w:lang w:val="sq-AL"/>
        </w:rPr>
        <w:t xml:space="preserve"> Gjykata e Lartë, </w:t>
      </w:r>
      <w:r w:rsidR="00AB54F5" w:rsidRPr="00106EF8">
        <w:rPr>
          <w:rFonts w:ascii="Garamond" w:hAnsi="Garamond"/>
          <w:lang w:val="sq-AL"/>
        </w:rPr>
        <w:t xml:space="preserve">Universiteti </w:t>
      </w:r>
      <w:r w:rsidR="00862850" w:rsidRPr="00106EF8">
        <w:rPr>
          <w:rFonts w:ascii="Garamond" w:hAnsi="Garamond"/>
          <w:lang w:val="sq-AL"/>
        </w:rPr>
        <w:t xml:space="preserve">Politeknik i Tiranës, Fakulteti i Gjeologjisë dhe Minierave </w:t>
      </w:r>
      <w:r w:rsidR="00CA5569" w:rsidRPr="00106EF8">
        <w:rPr>
          <w:rFonts w:ascii="Garamond" w:hAnsi="Garamond"/>
          <w:lang w:val="sq-AL"/>
        </w:rPr>
        <w:t xml:space="preserve">dhe </w:t>
      </w:r>
      <w:r w:rsidR="00DD47DC" w:rsidRPr="00106EF8">
        <w:rPr>
          <w:rFonts w:ascii="Garamond" w:hAnsi="Garamond"/>
          <w:lang w:val="sq-AL"/>
        </w:rPr>
        <w:t>d</w:t>
      </w:r>
      <w:r w:rsidR="000A19AB" w:rsidRPr="00106EF8">
        <w:rPr>
          <w:rFonts w:ascii="Garamond" w:hAnsi="Garamond"/>
          <w:lang w:val="sq-AL"/>
        </w:rPr>
        <w:t>rejtori i Përgjithshëm i Agjencisë Shtetërore të Kadastrës</w:t>
      </w:r>
      <w:r w:rsidR="00DD47DC" w:rsidRPr="00106EF8">
        <w:rPr>
          <w:rFonts w:ascii="Garamond" w:hAnsi="Garamond"/>
          <w:lang w:val="sq-AL"/>
        </w:rPr>
        <w:t xml:space="preserve"> për zbatimin e këtij vendimi</w:t>
      </w:r>
      <w:r w:rsidR="000A19AB" w:rsidRPr="00106EF8">
        <w:rPr>
          <w:rFonts w:ascii="Garamond" w:hAnsi="Garamond"/>
          <w:lang w:val="sq-AL"/>
        </w:rPr>
        <w:t>.</w:t>
      </w:r>
    </w:p>
    <w:p w14:paraId="2562605B" w14:textId="0450C703" w:rsidR="005D4229" w:rsidRPr="00106EF8" w:rsidRDefault="00CA5569" w:rsidP="0050229D">
      <w:pPr>
        <w:ind w:firstLine="284"/>
        <w:jc w:val="both"/>
        <w:rPr>
          <w:rFonts w:ascii="Garamond" w:hAnsi="Garamond"/>
          <w:lang w:val="sq-AL"/>
        </w:rPr>
      </w:pPr>
      <w:r w:rsidRPr="00106EF8">
        <w:rPr>
          <w:rFonts w:ascii="Garamond" w:hAnsi="Garamond"/>
          <w:lang w:val="sq-AL"/>
        </w:rPr>
        <w:t>Ky ven</w:t>
      </w:r>
      <w:r w:rsidR="00F61682" w:rsidRPr="00106EF8">
        <w:rPr>
          <w:rFonts w:ascii="Garamond" w:hAnsi="Garamond"/>
          <w:lang w:val="sq-AL"/>
        </w:rPr>
        <w:t xml:space="preserve">dim hyn në fuqi pas botimit në </w:t>
      </w:r>
      <w:r w:rsidRPr="00106EF8">
        <w:rPr>
          <w:rFonts w:ascii="Garamond" w:hAnsi="Garamond"/>
          <w:lang w:val="sq-AL"/>
        </w:rPr>
        <w:t xml:space="preserve">Fletoren </w:t>
      </w:r>
      <w:r w:rsidR="00F61682" w:rsidRPr="00106EF8">
        <w:rPr>
          <w:rFonts w:ascii="Garamond" w:hAnsi="Garamond"/>
          <w:lang w:val="sq-AL"/>
        </w:rPr>
        <w:t>Zyrtare</w:t>
      </w:r>
      <w:r w:rsidRPr="00106EF8">
        <w:rPr>
          <w:rFonts w:ascii="Garamond" w:hAnsi="Garamond"/>
          <w:lang w:val="sq-AL"/>
        </w:rPr>
        <w:t>.</w:t>
      </w:r>
    </w:p>
    <w:p w14:paraId="2562605C" w14:textId="77777777" w:rsidR="005D4229" w:rsidRPr="00106EF8" w:rsidRDefault="005D4229" w:rsidP="0050229D">
      <w:pPr>
        <w:ind w:firstLine="284"/>
        <w:jc w:val="both"/>
        <w:rPr>
          <w:rFonts w:ascii="Garamond" w:hAnsi="Garamond"/>
          <w:lang w:val="sq-AL"/>
        </w:rPr>
      </w:pPr>
    </w:p>
    <w:p w14:paraId="2562605E" w14:textId="2B6CA503" w:rsidR="005D4229" w:rsidRPr="00106EF8" w:rsidRDefault="00F61682" w:rsidP="00F61682">
      <w:pPr>
        <w:ind w:firstLine="284"/>
        <w:jc w:val="right"/>
        <w:rPr>
          <w:rFonts w:ascii="Garamond" w:hAnsi="Garamond"/>
          <w:lang w:val="sq-AL"/>
        </w:rPr>
      </w:pPr>
      <w:r w:rsidRPr="00106EF8">
        <w:rPr>
          <w:rFonts w:ascii="Garamond" w:hAnsi="Garamond"/>
          <w:lang w:val="sq-AL"/>
        </w:rPr>
        <w:t>KRYEMINIST</w:t>
      </w:r>
      <w:r w:rsidR="00106EF8" w:rsidRPr="00106EF8">
        <w:rPr>
          <w:rFonts w:ascii="Garamond" w:hAnsi="Garamond"/>
          <w:lang w:val="sq-AL"/>
        </w:rPr>
        <w:t>Ë</w:t>
      </w:r>
      <w:r w:rsidRPr="00106EF8">
        <w:rPr>
          <w:rFonts w:ascii="Garamond" w:hAnsi="Garamond"/>
          <w:lang w:val="sq-AL"/>
        </w:rPr>
        <w:t>R</w:t>
      </w:r>
    </w:p>
    <w:p w14:paraId="25626061" w14:textId="06054BC4" w:rsidR="005D4229" w:rsidRPr="00106EF8" w:rsidRDefault="00F61682" w:rsidP="00F61682">
      <w:pPr>
        <w:ind w:firstLine="284"/>
        <w:jc w:val="right"/>
        <w:rPr>
          <w:rFonts w:ascii="Garamond" w:hAnsi="Garamond"/>
          <w:b/>
          <w:lang w:val="sq-AL"/>
        </w:rPr>
      </w:pPr>
      <w:r w:rsidRPr="00106EF8">
        <w:rPr>
          <w:rFonts w:ascii="Garamond" w:hAnsi="Garamond"/>
          <w:b/>
          <w:lang w:val="sq-AL"/>
        </w:rPr>
        <w:t xml:space="preserve">Edi </w:t>
      </w:r>
      <w:proofErr w:type="spellStart"/>
      <w:r w:rsidRPr="00106EF8">
        <w:rPr>
          <w:rFonts w:ascii="Garamond" w:hAnsi="Garamond"/>
          <w:b/>
          <w:lang w:val="sq-AL"/>
        </w:rPr>
        <w:t>Rama</w:t>
      </w:r>
      <w:proofErr w:type="spellEnd"/>
    </w:p>
    <w:p w14:paraId="25626062" w14:textId="77777777" w:rsidR="00BE23A9" w:rsidRPr="00106EF8" w:rsidRDefault="00BE23A9" w:rsidP="00B7587E">
      <w:pPr>
        <w:jc w:val="center"/>
        <w:rPr>
          <w:rFonts w:ascii="Times New Roman" w:hAnsi="Times New Roman"/>
          <w:b/>
          <w:caps/>
          <w:sz w:val="28"/>
          <w:szCs w:val="28"/>
          <w:lang w:val="sq-AL"/>
        </w:rPr>
      </w:pPr>
    </w:p>
    <w:p w14:paraId="25626067" w14:textId="77777777" w:rsidR="00260A62" w:rsidRPr="00106EF8" w:rsidRDefault="00260A62" w:rsidP="00B7587E">
      <w:pPr>
        <w:jc w:val="center"/>
        <w:rPr>
          <w:rFonts w:ascii="Times New Roman" w:hAnsi="Times New Roman"/>
          <w:sz w:val="28"/>
          <w:szCs w:val="28"/>
          <w:lang w:val="sq-AL"/>
        </w:rPr>
      </w:pPr>
    </w:p>
    <w:sectPr w:rsidR="00260A62" w:rsidRPr="00106EF8" w:rsidSect="00B7587E">
      <w:headerReference w:type="default" r:id="rId14"/>
      <w:footerReference w:type="default" r:id="rId15"/>
      <w:pgSz w:w="11907" w:h="16839" w:code="9"/>
      <w:pgMar w:top="1440" w:right="1440" w:bottom="1440" w:left="1440" w:header="720" w:footer="8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CC4975" w14:textId="77777777" w:rsidR="00106EF8" w:rsidRDefault="00106EF8" w:rsidP="007779C2">
      <w:r>
        <w:separator/>
      </w:r>
    </w:p>
  </w:endnote>
  <w:endnote w:type="continuationSeparator" w:id="0">
    <w:p w14:paraId="0B1C1412" w14:textId="77777777" w:rsidR="00106EF8" w:rsidRDefault="00106EF8" w:rsidP="007779C2">
      <w:r>
        <w:continuationSeparator/>
      </w:r>
    </w:p>
  </w:endnote>
  <w:endnote w:type="continuationNotice" w:id="1">
    <w:p w14:paraId="1BEC1539" w14:textId="77777777" w:rsidR="00106EF8" w:rsidRDefault="00106E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280685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0"/>
        <w:szCs w:val="20"/>
      </w:rPr>
    </w:sdtEndPr>
    <w:sdtContent>
      <w:p w14:paraId="2562606E" w14:textId="77777777" w:rsidR="00106EF8" w:rsidRPr="005D4229" w:rsidRDefault="00106EF8">
        <w:pPr>
          <w:pStyle w:val="Footer"/>
          <w:jc w:val="right"/>
          <w:rPr>
            <w:rFonts w:ascii="Times New Roman" w:hAnsi="Times New Roman"/>
            <w:sz w:val="20"/>
            <w:szCs w:val="20"/>
          </w:rPr>
        </w:pPr>
        <w:r w:rsidRPr="005D4229">
          <w:rPr>
            <w:rFonts w:ascii="Times New Roman" w:hAnsi="Times New Roman"/>
            <w:sz w:val="20"/>
            <w:szCs w:val="20"/>
          </w:rPr>
          <w:fldChar w:fldCharType="begin"/>
        </w:r>
        <w:r w:rsidRPr="005D4229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5D4229">
          <w:rPr>
            <w:rFonts w:ascii="Times New Roman" w:hAnsi="Times New Roman"/>
            <w:sz w:val="20"/>
            <w:szCs w:val="20"/>
          </w:rPr>
          <w:fldChar w:fldCharType="separate"/>
        </w:r>
        <w:r w:rsidR="00217C74">
          <w:rPr>
            <w:rFonts w:ascii="Times New Roman" w:hAnsi="Times New Roman"/>
            <w:noProof/>
            <w:sz w:val="20"/>
            <w:szCs w:val="20"/>
          </w:rPr>
          <w:t>1</w:t>
        </w:r>
        <w:r w:rsidRPr="005D4229">
          <w:rPr>
            <w:rFonts w:ascii="Times New Roman" w:hAnsi="Times New Roman"/>
            <w:noProof/>
            <w:sz w:val="20"/>
            <w:szCs w:val="20"/>
          </w:rPr>
          <w:fldChar w:fldCharType="end"/>
        </w:r>
      </w:p>
    </w:sdtContent>
  </w:sdt>
  <w:p w14:paraId="2562606F" w14:textId="77777777" w:rsidR="00106EF8" w:rsidRDefault="00106E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93DE52" w14:textId="77777777" w:rsidR="00106EF8" w:rsidRDefault="00106EF8" w:rsidP="007779C2">
      <w:r>
        <w:separator/>
      </w:r>
    </w:p>
  </w:footnote>
  <w:footnote w:type="continuationSeparator" w:id="0">
    <w:p w14:paraId="0D63AC8F" w14:textId="77777777" w:rsidR="00106EF8" w:rsidRDefault="00106EF8" w:rsidP="007779C2">
      <w:r>
        <w:continuationSeparator/>
      </w:r>
    </w:p>
  </w:footnote>
  <w:footnote w:type="continuationNotice" w:id="1">
    <w:p w14:paraId="75AFA45E" w14:textId="77777777" w:rsidR="00106EF8" w:rsidRDefault="00106EF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56CDBC" w14:textId="77777777" w:rsidR="00106EF8" w:rsidRDefault="00106E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03067"/>
    <w:multiLevelType w:val="hybridMultilevel"/>
    <w:tmpl w:val="0FF8DD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F652B3F"/>
    <w:multiLevelType w:val="hybridMultilevel"/>
    <w:tmpl w:val="494434BE"/>
    <w:lvl w:ilvl="0" w:tplc="A7C0FD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EE7"/>
    <w:rsid w:val="0000512E"/>
    <w:rsid w:val="000239F8"/>
    <w:rsid w:val="00051902"/>
    <w:rsid w:val="00054371"/>
    <w:rsid w:val="00054678"/>
    <w:rsid w:val="0006372E"/>
    <w:rsid w:val="00072FC8"/>
    <w:rsid w:val="00084730"/>
    <w:rsid w:val="00097A51"/>
    <w:rsid w:val="000A04C4"/>
    <w:rsid w:val="000A19AB"/>
    <w:rsid w:val="000B67EE"/>
    <w:rsid w:val="000E5F82"/>
    <w:rsid w:val="000F037D"/>
    <w:rsid w:val="000F402B"/>
    <w:rsid w:val="000F4A75"/>
    <w:rsid w:val="00106EF8"/>
    <w:rsid w:val="00117095"/>
    <w:rsid w:val="001347DB"/>
    <w:rsid w:val="00145445"/>
    <w:rsid w:val="001729E9"/>
    <w:rsid w:val="00173836"/>
    <w:rsid w:val="001C0531"/>
    <w:rsid w:val="001F0FD7"/>
    <w:rsid w:val="002055D2"/>
    <w:rsid w:val="0021022C"/>
    <w:rsid w:val="002136CC"/>
    <w:rsid w:val="00217C74"/>
    <w:rsid w:val="00222A8A"/>
    <w:rsid w:val="0022411D"/>
    <w:rsid w:val="002346FB"/>
    <w:rsid w:val="00245F46"/>
    <w:rsid w:val="00260A62"/>
    <w:rsid w:val="002A6296"/>
    <w:rsid w:val="002A65A6"/>
    <w:rsid w:val="002B04B4"/>
    <w:rsid w:val="002C05C2"/>
    <w:rsid w:val="002C6643"/>
    <w:rsid w:val="002D3BA3"/>
    <w:rsid w:val="002D5B2E"/>
    <w:rsid w:val="002E0611"/>
    <w:rsid w:val="002E08C9"/>
    <w:rsid w:val="00306EA0"/>
    <w:rsid w:val="00312C8A"/>
    <w:rsid w:val="00314BEE"/>
    <w:rsid w:val="003152E2"/>
    <w:rsid w:val="003224BA"/>
    <w:rsid w:val="003224C7"/>
    <w:rsid w:val="003241D0"/>
    <w:rsid w:val="003324CE"/>
    <w:rsid w:val="003405B0"/>
    <w:rsid w:val="003571DB"/>
    <w:rsid w:val="00366053"/>
    <w:rsid w:val="00375659"/>
    <w:rsid w:val="003805C2"/>
    <w:rsid w:val="00382AB2"/>
    <w:rsid w:val="003B280C"/>
    <w:rsid w:val="003B3BF7"/>
    <w:rsid w:val="003B576E"/>
    <w:rsid w:val="003C26C8"/>
    <w:rsid w:val="003D2828"/>
    <w:rsid w:val="003D4C0C"/>
    <w:rsid w:val="0040003E"/>
    <w:rsid w:val="0040117D"/>
    <w:rsid w:val="004040CB"/>
    <w:rsid w:val="00407F7A"/>
    <w:rsid w:val="00415C0D"/>
    <w:rsid w:val="004205B9"/>
    <w:rsid w:val="00434933"/>
    <w:rsid w:val="00437125"/>
    <w:rsid w:val="004520BA"/>
    <w:rsid w:val="0045528B"/>
    <w:rsid w:val="00456255"/>
    <w:rsid w:val="00457997"/>
    <w:rsid w:val="00471EB4"/>
    <w:rsid w:val="004728CA"/>
    <w:rsid w:val="00475694"/>
    <w:rsid w:val="004757C6"/>
    <w:rsid w:val="00494596"/>
    <w:rsid w:val="004A332A"/>
    <w:rsid w:val="004B1D9A"/>
    <w:rsid w:val="004C797A"/>
    <w:rsid w:val="004E23F0"/>
    <w:rsid w:val="004E661B"/>
    <w:rsid w:val="004F0ED0"/>
    <w:rsid w:val="00501DCA"/>
    <w:rsid w:val="0050229D"/>
    <w:rsid w:val="00512C1D"/>
    <w:rsid w:val="005211E6"/>
    <w:rsid w:val="00522AFF"/>
    <w:rsid w:val="0054063A"/>
    <w:rsid w:val="00547D52"/>
    <w:rsid w:val="00562EFA"/>
    <w:rsid w:val="0056541F"/>
    <w:rsid w:val="005831D8"/>
    <w:rsid w:val="005A59B7"/>
    <w:rsid w:val="005B5FF3"/>
    <w:rsid w:val="005C0B05"/>
    <w:rsid w:val="005D1EB9"/>
    <w:rsid w:val="005D394F"/>
    <w:rsid w:val="005D4229"/>
    <w:rsid w:val="005D68E2"/>
    <w:rsid w:val="005E6706"/>
    <w:rsid w:val="005F7798"/>
    <w:rsid w:val="005F7B9E"/>
    <w:rsid w:val="005F7F2D"/>
    <w:rsid w:val="006028B6"/>
    <w:rsid w:val="0061530B"/>
    <w:rsid w:val="006163C0"/>
    <w:rsid w:val="00616BB7"/>
    <w:rsid w:val="0062204E"/>
    <w:rsid w:val="00630B75"/>
    <w:rsid w:val="00631A93"/>
    <w:rsid w:val="006427B1"/>
    <w:rsid w:val="00650E31"/>
    <w:rsid w:val="00691E4E"/>
    <w:rsid w:val="00693A4D"/>
    <w:rsid w:val="00695837"/>
    <w:rsid w:val="00697AD4"/>
    <w:rsid w:val="006B20A1"/>
    <w:rsid w:val="006B2819"/>
    <w:rsid w:val="006B2B5A"/>
    <w:rsid w:val="006B2D9F"/>
    <w:rsid w:val="006B2E2D"/>
    <w:rsid w:val="006B41AE"/>
    <w:rsid w:val="006D1F69"/>
    <w:rsid w:val="006F293D"/>
    <w:rsid w:val="006F2F61"/>
    <w:rsid w:val="00707FED"/>
    <w:rsid w:val="00726B59"/>
    <w:rsid w:val="00741645"/>
    <w:rsid w:val="00744712"/>
    <w:rsid w:val="00761A8F"/>
    <w:rsid w:val="00761F28"/>
    <w:rsid w:val="007779C2"/>
    <w:rsid w:val="007852A4"/>
    <w:rsid w:val="00790473"/>
    <w:rsid w:val="007A6750"/>
    <w:rsid w:val="007A77C4"/>
    <w:rsid w:val="007E7C8D"/>
    <w:rsid w:val="007F29EC"/>
    <w:rsid w:val="007F3C55"/>
    <w:rsid w:val="007F670C"/>
    <w:rsid w:val="008041F0"/>
    <w:rsid w:val="00804B45"/>
    <w:rsid w:val="00812554"/>
    <w:rsid w:val="00813012"/>
    <w:rsid w:val="0081340A"/>
    <w:rsid w:val="008172E1"/>
    <w:rsid w:val="00854723"/>
    <w:rsid w:val="00862850"/>
    <w:rsid w:val="00865284"/>
    <w:rsid w:val="00871EE7"/>
    <w:rsid w:val="008821A3"/>
    <w:rsid w:val="00882B99"/>
    <w:rsid w:val="008D0711"/>
    <w:rsid w:val="008F27EA"/>
    <w:rsid w:val="008F5FEE"/>
    <w:rsid w:val="00915AD3"/>
    <w:rsid w:val="00926B84"/>
    <w:rsid w:val="009310F5"/>
    <w:rsid w:val="009369AD"/>
    <w:rsid w:val="009447E7"/>
    <w:rsid w:val="00961BD1"/>
    <w:rsid w:val="00966478"/>
    <w:rsid w:val="00981E53"/>
    <w:rsid w:val="00983444"/>
    <w:rsid w:val="00993022"/>
    <w:rsid w:val="009D79A8"/>
    <w:rsid w:val="00A1026C"/>
    <w:rsid w:val="00A1294D"/>
    <w:rsid w:val="00A2038B"/>
    <w:rsid w:val="00A257F6"/>
    <w:rsid w:val="00A26E49"/>
    <w:rsid w:val="00A279AC"/>
    <w:rsid w:val="00A70814"/>
    <w:rsid w:val="00A826BB"/>
    <w:rsid w:val="00A85C83"/>
    <w:rsid w:val="00AB54F5"/>
    <w:rsid w:val="00AE0046"/>
    <w:rsid w:val="00AF562C"/>
    <w:rsid w:val="00B01AEE"/>
    <w:rsid w:val="00B129BD"/>
    <w:rsid w:val="00B134A2"/>
    <w:rsid w:val="00B257C6"/>
    <w:rsid w:val="00B45294"/>
    <w:rsid w:val="00B53A0D"/>
    <w:rsid w:val="00B7587E"/>
    <w:rsid w:val="00B840DC"/>
    <w:rsid w:val="00B85600"/>
    <w:rsid w:val="00BA1F4E"/>
    <w:rsid w:val="00BB33A6"/>
    <w:rsid w:val="00BC7C59"/>
    <w:rsid w:val="00BD082C"/>
    <w:rsid w:val="00BE23A9"/>
    <w:rsid w:val="00BF4E9D"/>
    <w:rsid w:val="00BF4EAB"/>
    <w:rsid w:val="00BF7A6E"/>
    <w:rsid w:val="00C006B8"/>
    <w:rsid w:val="00C20DA8"/>
    <w:rsid w:val="00C41382"/>
    <w:rsid w:val="00C4667D"/>
    <w:rsid w:val="00C5052E"/>
    <w:rsid w:val="00C52E12"/>
    <w:rsid w:val="00C550CC"/>
    <w:rsid w:val="00C633E0"/>
    <w:rsid w:val="00C964A9"/>
    <w:rsid w:val="00CA5569"/>
    <w:rsid w:val="00CA7CCF"/>
    <w:rsid w:val="00CA7E73"/>
    <w:rsid w:val="00CB069D"/>
    <w:rsid w:val="00CD4A0E"/>
    <w:rsid w:val="00CF7BD7"/>
    <w:rsid w:val="00D024DD"/>
    <w:rsid w:val="00D10A88"/>
    <w:rsid w:val="00D245B6"/>
    <w:rsid w:val="00D4150E"/>
    <w:rsid w:val="00D540CE"/>
    <w:rsid w:val="00D55424"/>
    <w:rsid w:val="00D602B2"/>
    <w:rsid w:val="00D87E62"/>
    <w:rsid w:val="00D9483D"/>
    <w:rsid w:val="00DC3C8D"/>
    <w:rsid w:val="00DC7E6F"/>
    <w:rsid w:val="00DD47DC"/>
    <w:rsid w:val="00DD7168"/>
    <w:rsid w:val="00DF5ED6"/>
    <w:rsid w:val="00DF7ACD"/>
    <w:rsid w:val="00E04829"/>
    <w:rsid w:val="00E177D8"/>
    <w:rsid w:val="00E5080C"/>
    <w:rsid w:val="00E5566D"/>
    <w:rsid w:val="00E75E5E"/>
    <w:rsid w:val="00E94057"/>
    <w:rsid w:val="00EA73AD"/>
    <w:rsid w:val="00EB482E"/>
    <w:rsid w:val="00ED25B8"/>
    <w:rsid w:val="00EE7341"/>
    <w:rsid w:val="00F10ECD"/>
    <w:rsid w:val="00F121DA"/>
    <w:rsid w:val="00F20BD0"/>
    <w:rsid w:val="00F61682"/>
    <w:rsid w:val="00F8179E"/>
    <w:rsid w:val="00FA14EE"/>
    <w:rsid w:val="00FA55BB"/>
    <w:rsid w:val="00FA72F3"/>
    <w:rsid w:val="00FB26DE"/>
    <w:rsid w:val="00FD1101"/>
    <w:rsid w:val="00FE506A"/>
    <w:rsid w:val="00FE6159"/>
    <w:rsid w:val="00FF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56260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56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A5569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556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5569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A556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rsid w:val="00CA5569"/>
    <w:pPr>
      <w:jc w:val="center"/>
    </w:pPr>
    <w:rPr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01D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1DCA"/>
    <w:pPr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8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B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B99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B99"/>
    <w:rPr>
      <w:rFonts w:ascii="Bookman Old Style" w:eastAsia="Times New Roman" w:hAnsi="Bookman Old Style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99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56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A5569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556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5569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A556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rsid w:val="00CA5569"/>
    <w:pPr>
      <w:jc w:val="center"/>
    </w:pPr>
    <w:rPr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01D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1DCA"/>
    <w:pPr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8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B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B99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B99"/>
    <w:rPr>
      <w:rFonts w:ascii="Bookman Old Style" w:eastAsia="Times New Roman" w:hAnsi="Bookman Old Style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9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2019-05-24T11:09:53Z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Për shfuqizimin e vendimit  nr. 744, datë 5.11.2014 të Këshillit të Ministrave , "Për kalimin, në përgjegjësi administrimi, të objektit "Fakulteti i Gjeologjisë dhe Miniserave", Tiranë, nga Ministria e Arsimit dhe Sportit/ Univeristetit Politeknik i Tiranës, te Ministria e Drejtësisë për Gjykatën e Lartë" të ndryshuar</Titulli>
    <Modifikuesi xmlns="0e656187-b300-4fb0-8bf4-3a50f872073c">gladiola.cicako</Modifikuesi>
    <Nr_x002e__x0020_prot_x0020_QBZ xmlns="0e656187-b300-4fb0-8bf4-3a50f872073c">813</Nr_x002e__x0020_prot_x0020_QBZ>
    <Data_x0020_e_x0020_Modifikimit xmlns="0e656187-b300-4fb0-8bf4-3a50f872073c">2019-05-27T09:49:50Z</Data_x0020_e_x0020_Modifikimit>
    <Dekretuar xmlns="0e656187-b300-4fb0-8bf4-3a50f872073c">false</Dekretuar>
    <Data xmlns="0e656187-b300-4fb0-8bf4-3a50f872073c">2019-05-21T22:00:00Z</Data>
    <Nr_x002e__x0020_protokolli_x0020_i_x0020_aktit xmlns="0e656187-b300-4fb0-8bf4-3a50f872073c">2157/1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0B8EB9A53E4888A58EEC9965EE37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0B8EB9A53E4888A58EEC9965EE37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17813-ED21-4F01-9D2A-EF855108E597}">
  <ds:schemaRefs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8C50444-BC3E-4858-8BFF-CDC9AD5DF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15869E-1BB5-47C1-BE87-5DA30C639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33AB9A-F61B-4FCA-82AC-BC0E841877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55A622-8772-4072-B2ED-3E86A3DA90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3F0BF23-E619-4350-839D-8109FBF81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vendimit nr. 744, datë 5.11.2014 të Këshillit të Ministrave , "Për kalimin, në përgjegjësi administrimi, të objektit "Fakulteti i Gjeologjisë dhe Miniserave", Tiranë, nga Ministria e Arsimit dhe Sportit/ Univeristetit Politeknik i Tiranë</vt:lpstr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vendimit nr. 744, datë 5.11.2014 të Këshillit të Ministrave , "Për kalimin, në përgjegjësi administrimi, të objektit "Fakulteti i Gjeologjisë dhe Miniserave", Tiranë, nga Ministria e Arsimit dhe Sportit/ Univeristetit Politeknik i Tiranës, te Ministria e Drejtësisë për Gjykatën e Lartë" të ndryshuar</dc:title>
  <dc:creator>Voltisa Koci</dc:creator>
  <cp:lastModifiedBy>Jorina Kryeziu</cp:lastModifiedBy>
  <cp:revision>17</cp:revision>
  <cp:lastPrinted>2019-05-22T09:44:00Z</cp:lastPrinted>
  <dcterms:created xsi:type="dcterms:W3CDTF">2019-05-22T08:28:00Z</dcterms:created>
  <dcterms:modified xsi:type="dcterms:W3CDTF">2019-05-27T10:07:00Z</dcterms:modified>
</cp:coreProperties>
</file>