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C9DE6" w14:textId="24B8EDE4" w:rsidR="00E029E9" w:rsidRPr="00012130" w:rsidRDefault="00021F16" w:rsidP="0001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130">
        <w:rPr>
          <w:rFonts w:ascii="Garamond" w:hAnsi="Garamond"/>
          <w:b/>
          <w:sz w:val="24"/>
          <w:szCs w:val="24"/>
        </w:rPr>
        <w:t>VENDI</w:t>
      </w:r>
      <w:r w:rsidR="00E029E9" w:rsidRPr="00012130">
        <w:rPr>
          <w:rFonts w:ascii="Garamond" w:hAnsi="Garamond"/>
          <w:b/>
          <w:sz w:val="24"/>
          <w:szCs w:val="24"/>
        </w:rPr>
        <w:t>M</w:t>
      </w:r>
    </w:p>
    <w:p w14:paraId="406C9DE8" w14:textId="1283845A" w:rsidR="001F635A" w:rsidRPr="00012130" w:rsidRDefault="00292741" w:rsidP="0001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130">
        <w:rPr>
          <w:rFonts w:ascii="Garamond" w:hAnsi="Garamond"/>
          <w:b/>
          <w:sz w:val="24"/>
          <w:szCs w:val="24"/>
        </w:rPr>
        <w:t>Nr.</w:t>
      </w:r>
      <w:r w:rsidR="00753B5D">
        <w:rPr>
          <w:rFonts w:ascii="Garamond" w:hAnsi="Garamond"/>
          <w:b/>
          <w:sz w:val="24"/>
          <w:szCs w:val="24"/>
        </w:rPr>
        <w:t xml:space="preserve"> </w:t>
      </w:r>
      <w:r w:rsidRPr="00012130">
        <w:rPr>
          <w:rFonts w:ascii="Garamond" w:hAnsi="Garamond"/>
          <w:b/>
          <w:sz w:val="24"/>
          <w:szCs w:val="24"/>
        </w:rPr>
        <w:t>357, datë 29.5.2019</w:t>
      </w:r>
    </w:p>
    <w:p w14:paraId="406C9DE9" w14:textId="77777777" w:rsidR="001F635A" w:rsidRPr="00012130" w:rsidRDefault="001F635A" w:rsidP="0001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6C9DEC" w14:textId="361544D2" w:rsidR="00E029E9" w:rsidRPr="00012130" w:rsidRDefault="008F022B" w:rsidP="0001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130">
        <w:rPr>
          <w:rFonts w:ascii="Garamond" w:hAnsi="Garamond"/>
          <w:b/>
          <w:sz w:val="24"/>
          <w:szCs w:val="24"/>
        </w:rPr>
        <w:t xml:space="preserve">PËR </w:t>
      </w:r>
      <w:r w:rsidR="00BE1F4F" w:rsidRPr="00012130">
        <w:rPr>
          <w:rFonts w:ascii="Garamond" w:hAnsi="Garamond"/>
          <w:b/>
          <w:sz w:val="24"/>
          <w:szCs w:val="24"/>
        </w:rPr>
        <w:t xml:space="preserve">NJË NDRYSHIM </w:t>
      </w:r>
      <w:r w:rsidR="00E029E9" w:rsidRPr="00012130">
        <w:rPr>
          <w:rFonts w:ascii="Garamond" w:hAnsi="Garamond"/>
          <w:b/>
          <w:sz w:val="24"/>
          <w:szCs w:val="24"/>
        </w:rPr>
        <w:t>NË VENDIMIN NR.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E029E9" w:rsidRPr="00012130">
        <w:rPr>
          <w:rFonts w:ascii="Garamond" w:hAnsi="Garamond"/>
          <w:b/>
          <w:sz w:val="24"/>
          <w:szCs w:val="24"/>
        </w:rPr>
        <w:t>718, DATË 29.10.2004</w:t>
      </w:r>
      <w:r w:rsidR="008B7E15" w:rsidRPr="00012130">
        <w:rPr>
          <w:rFonts w:ascii="Garamond" w:hAnsi="Garamond"/>
          <w:b/>
          <w:sz w:val="24"/>
          <w:szCs w:val="24"/>
        </w:rPr>
        <w:t xml:space="preserve">, TË KËSHILLIT TË MINISTRAVE, </w:t>
      </w:r>
      <w:r w:rsidR="00E029E9" w:rsidRPr="00012130">
        <w:rPr>
          <w:rFonts w:ascii="Garamond" w:hAnsi="Garamond"/>
          <w:b/>
          <w:sz w:val="24"/>
          <w:szCs w:val="24"/>
        </w:rPr>
        <w:t>“PËR LISTËN E PERSONAVE TË SHPALLUR SI FINANCUES TË TERRORIZMIT”, TË NDRYSHUAR</w:t>
      </w:r>
    </w:p>
    <w:p w14:paraId="406C9DED" w14:textId="77777777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DEE" w14:textId="510C6A5F" w:rsidR="006E452B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E96E38" w:rsidRPr="00021F16">
        <w:rPr>
          <w:rFonts w:ascii="Garamond" w:hAnsi="Garamond"/>
          <w:sz w:val="24"/>
          <w:szCs w:val="24"/>
        </w:rPr>
        <w:t>të neneve 5, pika 1, 14, pika 1, 18, pika 1, 25, pika 1, e 28, pika 1, të ligjit nr.</w:t>
      </w:r>
      <w:r w:rsidR="008F022B">
        <w:rPr>
          <w:rFonts w:ascii="Garamond" w:hAnsi="Garamond"/>
          <w:sz w:val="24"/>
          <w:szCs w:val="24"/>
        </w:rPr>
        <w:t xml:space="preserve"> </w:t>
      </w:r>
      <w:r w:rsidR="00E96E38" w:rsidRPr="00021F16">
        <w:rPr>
          <w:rFonts w:ascii="Garamond" w:hAnsi="Garamond"/>
          <w:sz w:val="24"/>
          <w:szCs w:val="24"/>
        </w:rPr>
        <w:t xml:space="preserve">157/2013, “Për masat kundër financimit të terrorizmit”, </w:t>
      </w:r>
      <w:r w:rsidRPr="00021F16">
        <w:rPr>
          <w:rFonts w:ascii="Garamond" w:hAnsi="Garamond"/>
          <w:sz w:val="24"/>
          <w:szCs w:val="24"/>
        </w:rPr>
        <w:t>me propozim</w:t>
      </w:r>
      <w:r w:rsidR="008B7E15" w:rsidRPr="00021F16">
        <w:rPr>
          <w:rFonts w:ascii="Garamond" w:hAnsi="Garamond"/>
          <w:sz w:val="24"/>
          <w:szCs w:val="24"/>
        </w:rPr>
        <w:t xml:space="preserve">in e </w:t>
      </w:r>
      <w:r w:rsidR="00FF0743" w:rsidRPr="00021F16">
        <w:rPr>
          <w:rFonts w:ascii="Garamond" w:hAnsi="Garamond"/>
          <w:sz w:val="24"/>
          <w:szCs w:val="24"/>
        </w:rPr>
        <w:t xml:space="preserve">Kryeministrit dhe </w:t>
      </w:r>
      <w:r w:rsidR="008B7E15" w:rsidRPr="00021F16">
        <w:rPr>
          <w:rFonts w:ascii="Garamond" w:hAnsi="Garamond"/>
          <w:sz w:val="24"/>
          <w:szCs w:val="24"/>
        </w:rPr>
        <w:t>m</w:t>
      </w:r>
      <w:r w:rsidRPr="00021F16">
        <w:rPr>
          <w:rFonts w:ascii="Garamond" w:hAnsi="Garamond"/>
          <w:sz w:val="24"/>
          <w:szCs w:val="24"/>
        </w:rPr>
        <w:t>inist</w:t>
      </w:r>
      <w:r w:rsidR="008F022B">
        <w:rPr>
          <w:rFonts w:ascii="Garamond" w:hAnsi="Garamond"/>
          <w:sz w:val="24"/>
          <w:szCs w:val="24"/>
        </w:rPr>
        <w:t>rit</w:t>
      </w:r>
      <w:r w:rsidR="008B7E15" w:rsidRPr="00021F16">
        <w:rPr>
          <w:rFonts w:ascii="Garamond" w:hAnsi="Garamond"/>
          <w:sz w:val="24"/>
          <w:szCs w:val="24"/>
        </w:rPr>
        <w:t xml:space="preserve"> </w:t>
      </w:r>
      <w:r w:rsidRPr="00021F16">
        <w:rPr>
          <w:rFonts w:ascii="Garamond" w:hAnsi="Garamond"/>
          <w:sz w:val="24"/>
          <w:szCs w:val="24"/>
        </w:rPr>
        <w:t>për Evropën dhe Punët e Jashtme, Këshilli i Ministrave</w:t>
      </w:r>
      <w:r w:rsidR="006E452B" w:rsidRPr="00021F16">
        <w:rPr>
          <w:rFonts w:ascii="Garamond" w:hAnsi="Garamond"/>
          <w:sz w:val="24"/>
          <w:szCs w:val="24"/>
        </w:rPr>
        <w:t xml:space="preserve"> </w:t>
      </w:r>
    </w:p>
    <w:p w14:paraId="406C9DEF" w14:textId="77777777" w:rsidR="006E452B" w:rsidRPr="00021F16" w:rsidRDefault="006E452B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DF0" w14:textId="55F3A1B4" w:rsidR="006E452B" w:rsidRPr="00021F16" w:rsidRDefault="006E452B" w:rsidP="000121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VENDOSI:</w:t>
      </w:r>
    </w:p>
    <w:p w14:paraId="406C9DF1" w14:textId="77777777" w:rsidR="008B7E15" w:rsidRPr="00021F16" w:rsidRDefault="008B7E15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DF2" w14:textId="645995E0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Në listën e personave të shpallur sipas rezolutave të Këshillit të Sigurimit (Lista e OKB-së), që i bashkëlidhet vendimit nr.</w:t>
      </w:r>
      <w:r w:rsidR="008F022B">
        <w:rPr>
          <w:rFonts w:ascii="Garamond" w:hAnsi="Garamond"/>
          <w:sz w:val="24"/>
          <w:szCs w:val="24"/>
        </w:rPr>
        <w:t xml:space="preserve"> </w:t>
      </w:r>
      <w:r w:rsidRPr="00021F16">
        <w:rPr>
          <w:rFonts w:ascii="Garamond" w:hAnsi="Garamond"/>
          <w:sz w:val="24"/>
          <w:szCs w:val="24"/>
        </w:rPr>
        <w:t>718, datë 29.10.2004, të Këshillit të Ministrave</w:t>
      </w:r>
      <w:r w:rsidR="008B7E15" w:rsidRPr="00021F16">
        <w:rPr>
          <w:rFonts w:ascii="Garamond" w:hAnsi="Garamond"/>
          <w:sz w:val="24"/>
          <w:szCs w:val="24"/>
        </w:rPr>
        <w:t>,</w:t>
      </w:r>
      <w:r w:rsidRPr="00021F16">
        <w:rPr>
          <w:rFonts w:ascii="Garamond" w:hAnsi="Garamond"/>
          <w:sz w:val="24"/>
          <w:szCs w:val="24"/>
        </w:rPr>
        <w:t xml:space="preserve"> “Për listën e personave të shpallur si financues të terrorizmit”, të ndryshuar, bëhe</w:t>
      </w:r>
      <w:r w:rsidR="0036424E" w:rsidRPr="00021F16">
        <w:rPr>
          <w:rFonts w:ascii="Garamond" w:hAnsi="Garamond"/>
          <w:sz w:val="24"/>
          <w:szCs w:val="24"/>
        </w:rPr>
        <w:t>t</w:t>
      </w:r>
      <w:r w:rsidRPr="00021F16">
        <w:rPr>
          <w:rFonts w:ascii="Garamond" w:hAnsi="Garamond"/>
          <w:sz w:val="24"/>
          <w:szCs w:val="24"/>
        </w:rPr>
        <w:t xml:space="preserve"> ndryshimi, si më poshtë vijon:</w:t>
      </w:r>
    </w:p>
    <w:p w14:paraId="406C9DF4" w14:textId="77777777" w:rsidR="00E029E9" w:rsidRPr="00021F16" w:rsidRDefault="00E96E38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Në listën e shkronjës “C”, të titulluar “Lista e individëve anëtarë ose bashkëpunëtorë me organizatën ISIL (</w:t>
      </w:r>
      <w:proofErr w:type="spellStart"/>
      <w:r w:rsidRPr="00021F16">
        <w:rPr>
          <w:rFonts w:ascii="Garamond" w:hAnsi="Garamond"/>
          <w:sz w:val="24"/>
          <w:szCs w:val="24"/>
        </w:rPr>
        <w:t>Da’esh</w:t>
      </w:r>
      <w:proofErr w:type="spellEnd"/>
      <w:r w:rsidRPr="00021F16">
        <w:rPr>
          <w:rFonts w:ascii="Garamond" w:hAnsi="Garamond"/>
          <w:sz w:val="24"/>
          <w:szCs w:val="24"/>
        </w:rPr>
        <w:t xml:space="preserve">) dhe </w:t>
      </w:r>
      <w:proofErr w:type="spellStart"/>
      <w:r w:rsidRPr="00021F16">
        <w:rPr>
          <w:rFonts w:ascii="Garamond" w:hAnsi="Garamond"/>
          <w:sz w:val="24"/>
          <w:szCs w:val="24"/>
        </w:rPr>
        <w:t>Al-Qaida</w:t>
      </w:r>
      <w:proofErr w:type="spellEnd"/>
      <w:r w:rsidRPr="00021F16">
        <w:rPr>
          <w:rFonts w:ascii="Garamond" w:hAnsi="Garamond"/>
          <w:sz w:val="24"/>
          <w:szCs w:val="24"/>
        </w:rPr>
        <w:t xml:space="preserve">”, </w:t>
      </w:r>
      <w:r w:rsidR="000A33AD" w:rsidRPr="00021F16">
        <w:rPr>
          <w:rFonts w:ascii="Garamond" w:hAnsi="Garamond"/>
          <w:sz w:val="24"/>
          <w:szCs w:val="24"/>
        </w:rPr>
        <w:t>hiqet</w:t>
      </w:r>
      <w:r w:rsidR="00184261" w:rsidRPr="00021F16">
        <w:rPr>
          <w:rFonts w:ascii="Garamond" w:hAnsi="Garamond"/>
          <w:sz w:val="24"/>
          <w:szCs w:val="24"/>
        </w:rPr>
        <w:t xml:space="preserve"> </w:t>
      </w:r>
      <w:r w:rsidRPr="00021F16">
        <w:rPr>
          <w:rFonts w:ascii="Garamond" w:hAnsi="Garamond"/>
          <w:sz w:val="24"/>
          <w:szCs w:val="24"/>
        </w:rPr>
        <w:t xml:space="preserve">individi i renditur në shkronjën “a”, </w:t>
      </w:r>
      <w:r w:rsidR="008B7E15" w:rsidRPr="00021F16">
        <w:rPr>
          <w:rFonts w:ascii="Garamond" w:hAnsi="Garamond"/>
          <w:sz w:val="24"/>
          <w:szCs w:val="24"/>
        </w:rPr>
        <w:t>t</w:t>
      </w:r>
      <w:r w:rsidR="00FB1428" w:rsidRPr="00021F16">
        <w:rPr>
          <w:rFonts w:ascii="Garamond" w:hAnsi="Garamond"/>
          <w:sz w:val="24"/>
          <w:szCs w:val="24"/>
        </w:rPr>
        <w:t>ë</w:t>
      </w:r>
      <w:r w:rsidR="008B7E15" w:rsidRPr="00021F16">
        <w:rPr>
          <w:rFonts w:ascii="Garamond" w:hAnsi="Garamond"/>
          <w:sz w:val="24"/>
          <w:szCs w:val="24"/>
        </w:rPr>
        <w:t xml:space="preserve"> list</w:t>
      </w:r>
      <w:r w:rsidR="00FB1428" w:rsidRPr="00021F16">
        <w:rPr>
          <w:rFonts w:ascii="Garamond" w:hAnsi="Garamond"/>
          <w:sz w:val="24"/>
          <w:szCs w:val="24"/>
        </w:rPr>
        <w:t>ë</w:t>
      </w:r>
      <w:r w:rsidR="008B7E15" w:rsidRPr="00021F16">
        <w:rPr>
          <w:rFonts w:ascii="Garamond" w:hAnsi="Garamond"/>
          <w:sz w:val="24"/>
          <w:szCs w:val="24"/>
        </w:rPr>
        <w:t xml:space="preserve">s </w:t>
      </w:r>
      <w:r w:rsidRPr="00021F16">
        <w:rPr>
          <w:rFonts w:ascii="Garamond" w:hAnsi="Garamond"/>
          <w:sz w:val="24"/>
          <w:szCs w:val="24"/>
        </w:rPr>
        <w:t>bashkëlidhur këtij vendimi, në listën e konsoliduar të Këshillit të Sigurimit të OKB-së, për personat që janë anëtarë, bashkëpunëtorë apo financues të organizatës ISIL (</w:t>
      </w:r>
      <w:proofErr w:type="spellStart"/>
      <w:r w:rsidRPr="00021F16">
        <w:rPr>
          <w:rFonts w:ascii="Garamond" w:hAnsi="Garamond"/>
          <w:sz w:val="24"/>
          <w:szCs w:val="24"/>
        </w:rPr>
        <w:t>Da’esh</w:t>
      </w:r>
      <w:proofErr w:type="spellEnd"/>
      <w:r w:rsidRPr="00021F16">
        <w:rPr>
          <w:rFonts w:ascii="Garamond" w:hAnsi="Garamond"/>
          <w:sz w:val="24"/>
          <w:szCs w:val="24"/>
        </w:rPr>
        <w:t xml:space="preserve">) dhe </w:t>
      </w:r>
      <w:proofErr w:type="spellStart"/>
      <w:r w:rsidRPr="00021F16">
        <w:rPr>
          <w:rFonts w:ascii="Garamond" w:hAnsi="Garamond"/>
          <w:sz w:val="24"/>
          <w:szCs w:val="24"/>
        </w:rPr>
        <w:t>Al-Qaida</w:t>
      </w:r>
      <w:proofErr w:type="spellEnd"/>
      <w:r w:rsidRPr="00021F16">
        <w:rPr>
          <w:rFonts w:ascii="Garamond" w:hAnsi="Garamond"/>
          <w:sz w:val="24"/>
          <w:szCs w:val="24"/>
        </w:rPr>
        <w:t xml:space="preserve">. </w:t>
      </w:r>
    </w:p>
    <w:p w14:paraId="406C9DF6" w14:textId="5936F254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021F16" w:rsidRPr="00021F16">
        <w:rPr>
          <w:rFonts w:ascii="Garamond" w:hAnsi="Garamond"/>
          <w:sz w:val="24"/>
          <w:szCs w:val="24"/>
        </w:rPr>
        <w:t>Zyrtare</w:t>
      </w:r>
      <w:r w:rsidRPr="00021F16">
        <w:rPr>
          <w:rFonts w:ascii="Garamond" w:hAnsi="Garamond"/>
          <w:sz w:val="24"/>
          <w:szCs w:val="24"/>
        </w:rPr>
        <w:t>.</w:t>
      </w:r>
    </w:p>
    <w:p w14:paraId="406C9DF7" w14:textId="77777777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DF8" w14:textId="77777777" w:rsidR="003B174C" w:rsidRPr="00021F16" w:rsidRDefault="003B174C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DFF" w14:textId="62C20FD6" w:rsidR="00783305" w:rsidRPr="00021F16" w:rsidRDefault="008F022B" w:rsidP="00AE40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ZËVENDËSKRYEMINIST</w:t>
      </w:r>
      <w:r>
        <w:rPr>
          <w:rFonts w:ascii="Garamond" w:hAnsi="Garamond"/>
          <w:sz w:val="24"/>
          <w:szCs w:val="24"/>
        </w:rPr>
        <w:t>ËR</w:t>
      </w:r>
    </w:p>
    <w:p w14:paraId="406C9E00" w14:textId="1AB1F82E" w:rsidR="00783305" w:rsidRPr="00AE407C" w:rsidRDefault="00AE407C" w:rsidP="00AE40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E407C">
        <w:rPr>
          <w:rFonts w:ascii="Garamond" w:hAnsi="Garamond"/>
          <w:b/>
          <w:sz w:val="24"/>
          <w:szCs w:val="24"/>
        </w:rPr>
        <w:t>Erion</w:t>
      </w:r>
      <w:proofErr w:type="spellEnd"/>
      <w:r w:rsidRPr="00AE407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E407C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406C9E01" w14:textId="77777777" w:rsidR="00783305" w:rsidRPr="00021F16" w:rsidRDefault="00783305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E02" w14:textId="77777777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AZHURNIMI NË LISTËN E PERSONAVE TË SHPALLUR SI FINANCUES TË TERRORIZMIT</w:t>
      </w:r>
    </w:p>
    <w:p w14:paraId="406C9E03" w14:textId="77777777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E04" w14:textId="77777777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SIPAS REZOLUTAVE TË KËSHILLIT TË SIGURIMIT TË OKB-SË</w:t>
      </w:r>
    </w:p>
    <w:p w14:paraId="406C9E05" w14:textId="77777777" w:rsidR="00E029E9" w:rsidRPr="00021F16" w:rsidRDefault="00E029E9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>(“LISTA E OKB-së”)</w:t>
      </w:r>
    </w:p>
    <w:p w14:paraId="406C9E08" w14:textId="49E67CB4" w:rsidR="00E029E9" w:rsidRPr="00021F16" w:rsidRDefault="008F022B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C. </w:t>
      </w:r>
      <w:r w:rsidR="00E029E9" w:rsidRPr="00021F16">
        <w:rPr>
          <w:rFonts w:ascii="Garamond" w:hAnsi="Garamond"/>
          <w:sz w:val="24"/>
          <w:szCs w:val="24"/>
        </w:rPr>
        <w:t>LISTA E INDIVIDËVE ANËTARË OSE BASHKËPUNËTORË ME ORGANIZATAT ISIL (</w:t>
      </w:r>
      <w:proofErr w:type="spellStart"/>
      <w:r w:rsidR="00E029E9" w:rsidRPr="00021F16">
        <w:rPr>
          <w:rFonts w:ascii="Garamond" w:hAnsi="Garamond"/>
          <w:sz w:val="24"/>
          <w:szCs w:val="24"/>
        </w:rPr>
        <w:t>Da’esh</w:t>
      </w:r>
      <w:proofErr w:type="spellEnd"/>
      <w:r w:rsidR="00E029E9" w:rsidRPr="00021F16">
        <w:rPr>
          <w:rFonts w:ascii="Garamond" w:hAnsi="Garamond"/>
          <w:sz w:val="24"/>
          <w:szCs w:val="24"/>
        </w:rPr>
        <w:t>) dhe AL-QAIDA</w:t>
      </w:r>
    </w:p>
    <w:p w14:paraId="406C9E0A" w14:textId="2327ABAE" w:rsidR="00E029E9" w:rsidRPr="00021F16" w:rsidRDefault="008F022B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029E9" w:rsidRPr="00021F16">
        <w:rPr>
          <w:rFonts w:ascii="Garamond" w:hAnsi="Garamond"/>
          <w:sz w:val="24"/>
          <w:szCs w:val="24"/>
        </w:rPr>
        <w:t>Lista e shtuar në</w:t>
      </w:r>
      <w:r>
        <w:rPr>
          <w:rFonts w:ascii="Garamond" w:hAnsi="Garamond"/>
          <w:sz w:val="24"/>
          <w:szCs w:val="24"/>
        </w:rPr>
        <w:t>:</w:t>
      </w:r>
      <w:bookmarkStart w:id="0" w:name="_GoBack"/>
      <w:bookmarkEnd w:id="0"/>
      <w:r w:rsidR="00E029E9" w:rsidRPr="00021F16">
        <w:rPr>
          <w:rFonts w:ascii="Garamond" w:hAnsi="Garamond"/>
          <w:sz w:val="24"/>
          <w:szCs w:val="24"/>
        </w:rPr>
        <w:t xml:space="preserve"> “Lista e individëve anëtarë ose bashkëpunëtorë me organizatat ISIL (</w:t>
      </w:r>
      <w:proofErr w:type="spellStart"/>
      <w:r w:rsidR="00E029E9" w:rsidRPr="00021F16">
        <w:rPr>
          <w:rFonts w:ascii="Garamond" w:hAnsi="Garamond"/>
          <w:sz w:val="24"/>
          <w:szCs w:val="24"/>
        </w:rPr>
        <w:t>Da’esh</w:t>
      </w:r>
      <w:proofErr w:type="spellEnd"/>
      <w:r w:rsidR="00E029E9" w:rsidRPr="00021F16">
        <w:rPr>
          <w:rFonts w:ascii="Garamond" w:hAnsi="Garamond"/>
          <w:sz w:val="24"/>
          <w:szCs w:val="24"/>
        </w:rPr>
        <w:t xml:space="preserve">) dhe </w:t>
      </w:r>
      <w:proofErr w:type="spellStart"/>
      <w:r w:rsidR="00E029E9" w:rsidRPr="00021F16">
        <w:rPr>
          <w:rFonts w:ascii="Garamond" w:hAnsi="Garamond"/>
          <w:sz w:val="24"/>
          <w:szCs w:val="24"/>
        </w:rPr>
        <w:t>Al-Qaida</w:t>
      </w:r>
      <w:proofErr w:type="spellEnd"/>
      <w:r w:rsidR="00E029E9" w:rsidRPr="00021F16">
        <w:rPr>
          <w:rFonts w:ascii="Garamond" w:hAnsi="Garamond"/>
          <w:sz w:val="24"/>
          <w:szCs w:val="24"/>
        </w:rPr>
        <w:t>”;</w:t>
      </w:r>
    </w:p>
    <w:p w14:paraId="406C9E0D" w14:textId="77777777" w:rsidR="00E029E9" w:rsidRPr="00021F16" w:rsidRDefault="000A33AD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1F16">
        <w:rPr>
          <w:rFonts w:ascii="Garamond" w:hAnsi="Garamond"/>
          <w:sz w:val="24"/>
          <w:szCs w:val="24"/>
        </w:rPr>
        <w:t xml:space="preserve">1: MAZEN 2: SALAH 3: MOHAMMED </w:t>
      </w:r>
    </w:p>
    <w:p w14:paraId="388AC877" w14:textId="77777777" w:rsidR="00AE407C" w:rsidRDefault="00AE407C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394935" w14:textId="77777777" w:rsidR="00AE407C" w:rsidRDefault="00AE407C" w:rsidP="00021F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C9E1F" w14:textId="77777777" w:rsidR="00E029E9" w:rsidRPr="007A7154" w:rsidRDefault="00E029E9" w:rsidP="00021F16">
      <w:pPr>
        <w:spacing w:after="0" w:line="240" w:lineRule="auto"/>
        <w:ind w:firstLine="284"/>
        <w:jc w:val="both"/>
        <w:rPr>
          <w:rFonts w:ascii="Garamond" w:hAnsi="Garamond"/>
        </w:rPr>
      </w:pPr>
      <w:r w:rsidRPr="007A7154">
        <w:rPr>
          <w:rFonts w:ascii="Garamond" w:hAnsi="Garamond"/>
        </w:rPr>
        <w:t xml:space="preserve">Shënim: </w:t>
      </w:r>
      <w:proofErr w:type="spellStart"/>
      <w:r w:rsidRPr="007A7154">
        <w:rPr>
          <w:rFonts w:ascii="Garamond" w:hAnsi="Garamond"/>
        </w:rPr>
        <w:t>Gjeneralitetet</w:t>
      </w:r>
      <w:proofErr w:type="spellEnd"/>
      <w:r w:rsidRPr="007A7154">
        <w:rPr>
          <w:rFonts w:ascii="Garamond" w:hAnsi="Garamond"/>
        </w:rPr>
        <w:t xml:space="preserve"> e tjera për personat dhe kompanitë, emrat e të cilëve janë radhitur më sipër, mbahen në Drejtorinë e Përgjithshme të Parandalimit të Pastrimit të Parave.</w:t>
      </w:r>
    </w:p>
    <w:p w14:paraId="406C9E20" w14:textId="77777777" w:rsidR="00E029E9" w:rsidRPr="008B7E15" w:rsidRDefault="00E029E9" w:rsidP="008B7E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029E9" w:rsidRPr="008B7E15" w:rsidSect="00021F16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92973"/>
    <w:multiLevelType w:val="hybridMultilevel"/>
    <w:tmpl w:val="9092D1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157F78"/>
    <w:multiLevelType w:val="hybridMultilevel"/>
    <w:tmpl w:val="161A49D8"/>
    <w:lvl w:ilvl="0" w:tplc="5B4856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664AD"/>
    <w:multiLevelType w:val="hybridMultilevel"/>
    <w:tmpl w:val="DCFE886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1318ED"/>
    <w:multiLevelType w:val="hybridMultilevel"/>
    <w:tmpl w:val="F10C0B56"/>
    <w:lvl w:ilvl="0" w:tplc="11E4A5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C7"/>
    <w:rsid w:val="00002841"/>
    <w:rsid w:val="00012130"/>
    <w:rsid w:val="00021F16"/>
    <w:rsid w:val="000A33AD"/>
    <w:rsid w:val="000F3CA6"/>
    <w:rsid w:val="00173AEA"/>
    <w:rsid w:val="00184261"/>
    <w:rsid w:val="001F635A"/>
    <w:rsid w:val="0026202B"/>
    <w:rsid w:val="00292741"/>
    <w:rsid w:val="0033305E"/>
    <w:rsid w:val="0036424E"/>
    <w:rsid w:val="003B174C"/>
    <w:rsid w:val="00547700"/>
    <w:rsid w:val="006E452B"/>
    <w:rsid w:val="00753B5D"/>
    <w:rsid w:val="00775E48"/>
    <w:rsid w:val="00783305"/>
    <w:rsid w:val="007A7154"/>
    <w:rsid w:val="008B7E15"/>
    <w:rsid w:val="008F022B"/>
    <w:rsid w:val="00907159"/>
    <w:rsid w:val="00922D96"/>
    <w:rsid w:val="00AE407C"/>
    <w:rsid w:val="00BE1F4F"/>
    <w:rsid w:val="00BE79C7"/>
    <w:rsid w:val="00C0581B"/>
    <w:rsid w:val="00E029E9"/>
    <w:rsid w:val="00E16206"/>
    <w:rsid w:val="00E42004"/>
    <w:rsid w:val="00E96E38"/>
    <w:rsid w:val="00F86E5A"/>
    <w:rsid w:val="00FB1428"/>
    <w:rsid w:val="00FF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9DE5"/>
  <w15:docId w15:val="{851D629B-30EB-4BDC-BE24-CDB5B99B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074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84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24F525328450F92975B619B0097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2019-05-31T08:31:48Z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një ndryshim në vendimin nr.718, datë 29.10.2004, të Këshillit të Ministrave, “Për listën e personave   të shpallur si financues të terrorizmit”,   të ndryshuar</Titulli>
    <Modifikuesi xmlns="0e656187-b300-4fb0-8bf4-3a50f872073c">gladiola.cicako</Modifikuesi>
    <Nr_x002e__x0020_prot_x0020_QBZ xmlns="0e656187-b300-4fb0-8bf4-3a50f872073c">850</Nr_x002e__x0020_prot_x0020_QBZ>
    <Data_x0020_e_x0020_Modifikimit xmlns="0e656187-b300-4fb0-8bf4-3a50f872073c">2019-05-31T10:56:27Z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2845/1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24F525328450F92975B619B0097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AE670D-2F5B-4838-9623-97AB50EC42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095BBF-CF85-44DC-843F-48313C41D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D2DE8B-5850-4567-8D54-0425A603C67B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0128041-6123-46B5-9793-2641A96733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2EAC90-E1D2-41AB-9CF9-4A8D335E2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nr.718, datë 29.10.2004, të Këshillit të Ministrave, “Për listën e personave të shpallur si financues të terrorizmit”, të ndryshuar</vt:lpstr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nr.718, datë 29.10.2004, të Këshillit të Ministrave, “Për listën e personave të shpallur si financues të terrorizmit”, të ndryshuar</dc:title>
  <dc:creator>Shpresa Shahaj</dc:creator>
  <cp:lastModifiedBy>Fjora Cahani</cp:lastModifiedBy>
  <cp:revision>14</cp:revision>
  <cp:lastPrinted>2019-05-29T10:46:00Z</cp:lastPrinted>
  <dcterms:created xsi:type="dcterms:W3CDTF">2019-05-28T12:44:00Z</dcterms:created>
  <dcterms:modified xsi:type="dcterms:W3CDTF">2019-05-31T11:09:00Z</dcterms:modified>
</cp:coreProperties>
</file>