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B710F8" w14:textId="4F8EDC19" w:rsidR="00AA3B01" w:rsidRDefault="00D26DC8" w:rsidP="00563410">
      <w:pPr>
        <w:spacing w:after="0" w:line="240" w:lineRule="auto"/>
        <w:jc w:val="center"/>
        <w:outlineLvl w:val="2"/>
        <w:rPr>
          <w:rFonts w:ascii="Garamond" w:hAnsi="Garamond"/>
          <w:b/>
          <w:sz w:val="24"/>
          <w:szCs w:val="24"/>
        </w:rPr>
      </w:pPr>
      <w:r w:rsidRPr="00222BEF">
        <w:rPr>
          <w:rFonts w:ascii="Garamond" w:hAnsi="Garamond"/>
          <w:b/>
          <w:sz w:val="24"/>
          <w:szCs w:val="24"/>
        </w:rPr>
        <w:t>VENDI</w:t>
      </w:r>
      <w:r w:rsidR="00AA3B01" w:rsidRPr="00222BEF">
        <w:rPr>
          <w:rFonts w:ascii="Garamond" w:hAnsi="Garamond"/>
          <w:b/>
          <w:sz w:val="24"/>
          <w:szCs w:val="24"/>
        </w:rPr>
        <w:t>M</w:t>
      </w:r>
    </w:p>
    <w:p w14:paraId="25EFE4C3" w14:textId="77777777" w:rsidR="00563410" w:rsidRPr="00563410" w:rsidRDefault="00563410" w:rsidP="00563410">
      <w:pPr>
        <w:spacing w:after="0" w:line="240" w:lineRule="auto"/>
        <w:jc w:val="center"/>
        <w:outlineLvl w:val="2"/>
        <w:rPr>
          <w:rFonts w:ascii="Garamond" w:hAnsi="Garamond"/>
          <w:b/>
          <w:sz w:val="6"/>
          <w:szCs w:val="24"/>
        </w:rPr>
      </w:pPr>
    </w:p>
    <w:p w14:paraId="7FB710FA" w14:textId="7F27E148" w:rsidR="00B377CF" w:rsidRDefault="0098640E" w:rsidP="00563410">
      <w:pPr>
        <w:spacing w:after="0" w:line="240" w:lineRule="auto"/>
        <w:jc w:val="center"/>
        <w:outlineLvl w:val="2"/>
        <w:rPr>
          <w:rFonts w:ascii="Garamond" w:hAnsi="Garamond"/>
          <w:b/>
          <w:sz w:val="24"/>
          <w:szCs w:val="24"/>
        </w:rPr>
      </w:pPr>
      <w:r w:rsidRPr="00222BEF">
        <w:rPr>
          <w:rFonts w:ascii="Garamond" w:hAnsi="Garamond"/>
          <w:b/>
          <w:sz w:val="24"/>
          <w:szCs w:val="24"/>
        </w:rPr>
        <w:t>Nr.</w:t>
      </w:r>
      <w:r w:rsidR="00563410">
        <w:rPr>
          <w:rFonts w:ascii="Garamond" w:hAnsi="Garamond"/>
          <w:b/>
          <w:sz w:val="24"/>
          <w:szCs w:val="24"/>
        </w:rPr>
        <w:t xml:space="preserve"> </w:t>
      </w:r>
      <w:r w:rsidRPr="00222BEF">
        <w:rPr>
          <w:rFonts w:ascii="Garamond" w:hAnsi="Garamond"/>
          <w:b/>
          <w:sz w:val="24"/>
          <w:szCs w:val="24"/>
        </w:rPr>
        <w:t>359</w:t>
      </w:r>
      <w:r w:rsidR="00F713AD" w:rsidRPr="00222BEF">
        <w:rPr>
          <w:rFonts w:ascii="Garamond" w:hAnsi="Garamond"/>
          <w:b/>
          <w:sz w:val="24"/>
          <w:szCs w:val="24"/>
        </w:rPr>
        <w:t>, datë</w:t>
      </w:r>
      <w:r w:rsidRPr="00222BEF">
        <w:rPr>
          <w:rFonts w:ascii="Garamond" w:hAnsi="Garamond"/>
          <w:b/>
          <w:sz w:val="24"/>
          <w:szCs w:val="24"/>
        </w:rPr>
        <w:t xml:space="preserve"> 29.5.2019</w:t>
      </w:r>
    </w:p>
    <w:p w14:paraId="1E330267" w14:textId="77777777" w:rsidR="00563410" w:rsidRPr="00D26DC8" w:rsidRDefault="00563410" w:rsidP="00563410">
      <w:pPr>
        <w:spacing w:after="0" w:line="240" w:lineRule="auto"/>
        <w:jc w:val="center"/>
        <w:outlineLvl w:val="2"/>
        <w:rPr>
          <w:rFonts w:ascii="Garamond" w:hAnsi="Garamond"/>
          <w:b/>
          <w:sz w:val="24"/>
          <w:szCs w:val="24"/>
        </w:rPr>
      </w:pPr>
    </w:p>
    <w:p w14:paraId="7FB710FE" w14:textId="6D0647F6" w:rsidR="00C6685B" w:rsidRPr="00D26DC8" w:rsidRDefault="00D26DC8" w:rsidP="00D26DC8">
      <w:pPr>
        <w:jc w:val="center"/>
        <w:rPr>
          <w:rFonts w:ascii="Garamond" w:hAnsi="Garamond"/>
          <w:b/>
          <w:sz w:val="24"/>
          <w:szCs w:val="24"/>
        </w:rPr>
      </w:pPr>
      <w:r w:rsidRPr="00D26DC8">
        <w:rPr>
          <w:rFonts w:ascii="Garamond" w:hAnsi="Garamond"/>
          <w:b/>
          <w:sz w:val="24"/>
          <w:szCs w:val="24"/>
        </w:rPr>
        <w:t xml:space="preserve">PËR </w:t>
      </w:r>
      <w:r w:rsidR="00F713AD" w:rsidRPr="00D26DC8">
        <w:rPr>
          <w:rFonts w:ascii="Garamond" w:hAnsi="Garamond"/>
          <w:b/>
          <w:sz w:val="24"/>
          <w:szCs w:val="24"/>
        </w:rPr>
        <w:t>DISA NDRYSHIME DHE SHTESA NË VENDIMIN</w:t>
      </w:r>
      <w:r w:rsidR="0061542E" w:rsidRPr="00D26DC8">
        <w:rPr>
          <w:rFonts w:ascii="Garamond" w:hAnsi="Garamond"/>
          <w:b/>
          <w:sz w:val="24"/>
          <w:szCs w:val="24"/>
        </w:rPr>
        <w:t xml:space="preserve"> </w:t>
      </w:r>
      <w:r w:rsidR="00F713AD" w:rsidRPr="00D26DC8">
        <w:rPr>
          <w:rFonts w:ascii="Garamond" w:hAnsi="Garamond"/>
          <w:b/>
          <w:sz w:val="24"/>
          <w:szCs w:val="24"/>
        </w:rPr>
        <w:t>NR.</w:t>
      </w:r>
      <w:r w:rsidR="00222BEF">
        <w:rPr>
          <w:rFonts w:ascii="Garamond" w:hAnsi="Garamond"/>
          <w:b/>
          <w:sz w:val="24"/>
          <w:szCs w:val="24"/>
        </w:rPr>
        <w:t xml:space="preserve"> </w:t>
      </w:r>
      <w:r w:rsidR="00F713AD" w:rsidRPr="00D26DC8">
        <w:rPr>
          <w:rFonts w:ascii="Garamond" w:hAnsi="Garamond"/>
          <w:b/>
          <w:sz w:val="24"/>
          <w:szCs w:val="24"/>
        </w:rPr>
        <w:t>669, DATË 7.8.2013, TË KËSHILLIT TË MINISTRAVE,</w:t>
      </w:r>
      <w:r w:rsidR="0061542E" w:rsidRPr="00D26DC8">
        <w:rPr>
          <w:rFonts w:ascii="Garamond" w:hAnsi="Garamond"/>
          <w:b/>
          <w:sz w:val="24"/>
          <w:szCs w:val="24"/>
        </w:rPr>
        <w:t xml:space="preserve"> </w:t>
      </w:r>
      <w:r w:rsidR="00F713AD" w:rsidRPr="00D26DC8">
        <w:rPr>
          <w:rFonts w:ascii="Garamond" w:hAnsi="Garamond"/>
          <w:b/>
          <w:sz w:val="24"/>
          <w:szCs w:val="24"/>
        </w:rPr>
        <w:t xml:space="preserve">“PËR MIRATIMIN E RREGULLAVE PËR PËRCAKTIMIN, KRIJIMIN DHE REALIZIMIN E KORNIZËS REFERUESE SHQIPTARE (KRGJSH), SI METADATË”, </w:t>
      </w:r>
      <w:r w:rsidR="0061542E" w:rsidRPr="00D26DC8">
        <w:rPr>
          <w:rFonts w:ascii="Garamond" w:hAnsi="Garamond"/>
          <w:b/>
          <w:sz w:val="24"/>
          <w:szCs w:val="24"/>
        </w:rPr>
        <w:t xml:space="preserve"> </w:t>
      </w:r>
      <w:r w:rsidR="00F713AD" w:rsidRPr="00D26DC8">
        <w:rPr>
          <w:rFonts w:ascii="Garamond" w:hAnsi="Garamond"/>
          <w:b/>
          <w:sz w:val="24"/>
          <w:szCs w:val="24"/>
        </w:rPr>
        <w:t>TË NDRYSHUAR</w:t>
      </w:r>
    </w:p>
    <w:p w14:paraId="7FB710FF" w14:textId="77777777" w:rsidR="003073F2" w:rsidRPr="00D26DC8" w:rsidRDefault="003073F2" w:rsidP="00D26DC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B71100" w14:textId="338C198C" w:rsidR="00C6685B" w:rsidRPr="00D26DC8" w:rsidRDefault="00C6685B" w:rsidP="00D26DC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 xml:space="preserve">Në </w:t>
      </w:r>
      <w:r w:rsidR="00F713AD" w:rsidRPr="00D26DC8">
        <w:rPr>
          <w:rFonts w:ascii="Garamond" w:hAnsi="Garamond"/>
          <w:sz w:val="24"/>
          <w:szCs w:val="24"/>
        </w:rPr>
        <w:t>mbështetje</w:t>
      </w:r>
      <w:r w:rsidRPr="00D26DC8">
        <w:rPr>
          <w:rFonts w:ascii="Garamond" w:hAnsi="Garamond"/>
          <w:sz w:val="24"/>
          <w:szCs w:val="24"/>
        </w:rPr>
        <w:t xml:space="preserve"> të </w:t>
      </w:r>
      <w:r w:rsidR="0052681A" w:rsidRPr="00D26DC8">
        <w:rPr>
          <w:rFonts w:ascii="Garamond" w:hAnsi="Garamond"/>
          <w:sz w:val="24"/>
          <w:szCs w:val="24"/>
        </w:rPr>
        <w:t>nenit</w:t>
      </w:r>
      <w:r w:rsidRPr="00D26DC8">
        <w:rPr>
          <w:rFonts w:ascii="Garamond" w:hAnsi="Garamond"/>
          <w:sz w:val="24"/>
          <w:szCs w:val="24"/>
        </w:rPr>
        <w:t xml:space="preserve"> 100 të Kushtetutës</w:t>
      </w:r>
      <w:r w:rsidR="006E3B3D" w:rsidRPr="00D26DC8">
        <w:rPr>
          <w:rFonts w:ascii="Garamond" w:hAnsi="Garamond"/>
          <w:sz w:val="24"/>
          <w:szCs w:val="24"/>
        </w:rPr>
        <w:t xml:space="preserve"> dhe </w:t>
      </w:r>
      <w:r w:rsidR="00454F84" w:rsidRPr="00D26DC8">
        <w:rPr>
          <w:rFonts w:ascii="Garamond" w:hAnsi="Garamond"/>
          <w:sz w:val="24"/>
          <w:szCs w:val="24"/>
        </w:rPr>
        <w:t>t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454F84" w:rsidRPr="00D26DC8">
        <w:rPr>
          <w:rFonts w:ascii="Garamond" w:hAnsi="Garamond"/>
          <w:sz w:val="24"/>
          <w:szCs w:val="24"/>
        </w:rPr>
        <w:t xml:space="preserve"> pikave 1 e 4</w:t>
      </w:r>
      <w:r w:rsidR="00004724" w:rsidRPr="00D26DC8">
        <w:rPr>
          <w:rFonts w:ascii="Garamond" w:hAnsi="Garamond"/>
          <w:sz w:val="24"/>
          <w:szCs w:val="24"/>
        </w:rPr>
        <w:t>,</w:t>
      </w:r>
      <w:r w:rsidR="00454F84" w:rsidRPr="00D26DC8">
        <w:rPr>
          <w:rFonts w:ascii="Garamond" w:hAnsi="Garamond"/>
          <w:sz w:val="24"/>
          <w:szCs w:val="24"/>
        </w:rPr>
        <w:t xml:space="preserve"> t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454F84" w:rsidRPr="00D26DC8">
        <w:rPr>
          <w:rFonts w:ascii="Garamond" w:hAnsi="Garamond"/>
          <w:sz w:val="24"/>
          <w:szCs w:val="24"/>
        </w:rPr>
        <w:t xml:space="preserve"> </w:t>
      </w:r>
      <w:r w:rsidR="0062420A" w:rsidRPr="00D26DC8">
        <w:rPr>
          <w:rFonts w:ascii="Garamond" w:hAnsi="Garamond"/>
          <w:sz w:val="24"/>
          <w:szCs w:val="24"/>
        </w:rPr>
        <w:t>nenit 13</w:t>
      </w:r>
      <w:r w:rsidR="00454F84" w:rsidRPr="00D26DC8">
        <w:rPr>
          <w:rFonts w:ascii="Garamond" w:hAnsi="Garamond"/>
          <w:sz w:val="24"/>
          <w:szCs w:val="24"/>
        </w:rPr>
        <w:t xml:space="preserve">, </w:t>
      </w:r>
      <w:r w:rsidR="00D63387" w:rsidRPr="00D26DC8">
        <w:rPr>
          <w:rFonts w:ascii="Garamond" w:hAnsi="Garamond"/>
          <w:sz w:val="24"/>
          <w:szCs w:val="24"/>
        </w:rPr>
        <w:t>t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D63387" w:rsidRPr="00D26DC8">
        <w:rPr>
          <w:rFonts w:ascii="Garamond" w:hAnsi="Garamond"/>
          <w:sz w:val="24"/>
          <w:szCs w:val="24"/>
        </w:rPr>
        <w:t xml:space="preserve"> ligjit</w:t>
      </w:r>
      <w:r w:rsidR="000B6737" w:rsidRPr="00D26DC8">
        <w:rPr>
          <w:rFonts w:ascii="Garamond" w:hAnsi="Garamond"/>
          <w:sz w:val="24"/>
          <w:szCs w:val="24"/>
        </w:rPr>
        <w:t xml:space="preserve"> nr.</w:t>
      </w:r>
      <w:r w:rsidR="00222BEF">
        <w:rPr>
          <w:rFonts w:ascii="Garamond" w:hAnsi="Garamond"/>
          <w:sz w:val="24"/>
          <w:szCs w:val="24"/>
        </w:rPr>
        <w:t xml:space="preserve"> </w:t>
      </w:r>
      <w:r w:rsidR="00D63387" w:rsidRPr="00D26DC8">
        <w:rPr>
          <w:rFonts w:ascii="Garamond" w:hAnsi="Garamond"/>
          <w:sz w:val="24"/>
          <w:szCs w:val="24"/>
        </w:rPr>
        <w:t>72/2012</w:t>
      </w:r>
      <w:r w:rsidR="000B6737" w:rsidRPr="00D26DC8">
        <w:rPr>
          <w:rFonts w:ascii="Garamond" w:hAnsi="Garamond"/>
          <w:sz w:val="24"/>
          <w:szCs w:val="24"/>
        </w:rPr>
        <w:t>,</w:t>
      </w:r>
      <w:r w:rsidR="00D63387" w:rsidRPr="00D26DC8">
        <w:rPr>
          <w:rFonts w:ascii="Garamond" w:hAnsi="Garamond"/>
          <w:sz w:val="24"/>
          <w:szCs w:val="24"/>
        </w:rPr>
        <w:t xml:space="preserve"> “P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D63387" w:rsidRPr="00D26DC8">
        <w:rPr>
          <w:rFonts w:ascii="Garamond" w:hAnsi="Garamond"/>
          <w:sz w:val="24"/>
          <w:szCs w:val="24"/>
        </w:rPr>
        <w:t xml:space="preserve">r </w:t>
      </w:r>
      <w:r w:rsidR="00454F84" w:rsidRPr="00D26DC8">
        <w:rPr>
          <w:rFonts w:ascii="Garamond" w:hAnsi="Garamond"/>
          <w:sz w:val="24"/>
          <w:szCs w:val="24"/>
        </w:rPr>
        <w:t>o</w:t>
      </w:r>
      <w:r w:rsidR="00D63387" w:rsidRPr="00D26DC8">
        <w:rPr>
          <w:rFonts w:ascii="Garamond" w:hAnsi="Garamond"/>
          <w:sz w:val="24"/>
          <w:szCs w:val="24"/>
        </w:rPr>
        <w:t xml:space="preserve">rganizimin dhe </w:t>
      </w:r>
      <w:r w:rsidR="00454F84" w:rsidRPr="00D26DC8">
        <w:rPr>
          <w:rFonts w:ascii="Garamond" w:hAnsi="Garamond"/>
          <w:sz w:val="24"/>
          <w:szCs w:val="24"/>
        </w:rPr>
        <w:t>f</w:t>
      </w:r>
      <w:r w:rsidR="00D63387" w:rsidRPr="00D26DC8">
        <w:rPr>
          <w:rFonts w:ascii="Garamond" w:hAnsi="Garamond"/>
          <w:sz w:val="24"/>
          <w:szCs w:val="24"/>
        </w:rPr>
        <w:t xml:space="preserve">unksionimin e </w:t>
      </w:r>
      <w:r w:rsidR="00454F84" w:rsidRPr="00D26DC8">
        <w:rPr>
          <w:rFonts w:ascii="Garamond" w:hAnsi="Garamond"/>
          <w:sz w:val="24"/>
          <w:szCs w:val="24"/>
        </w:rPr>
        <w:t>i</w:t>
      </w:r>
      <w:r w:rsidR="00D63387" w:rsidRPr="00D26DC8">
        <w:rPr>
          <w:rFonts w:ascii="Garamond" w:hAnsi="Garamond"/>
          <w:sz w:val="24"/>
          <w:szCs w:val="24"/>
        </w:rPr>
        <w:t>nfrastruktur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D63387" w:rsidRPr="00D26DC8">
        <w:rPr>
          <w:rFonts w:ascii="Garamond" w:hAnsi="Garamond"/>
          <w:sz w:val="24"/>
          <w:szCs w:val="24"/>
        </w:rPr>
        <w:t xml:space="preserve">s </w:t>
      </w:r>
      <w:r w:rsidR="00454F84" w:rsidRPr="00D26DC8">
        <w:rPr>
          <w:rFonts w:ascii="Garamond" w:hAnsi="Garamond"/>
          <w:sz w:val="24"/>
          <w:szCs w:val="24"/>
        </w:rPr>
        <w:t>k</w:t>
      </w:r>
      <w:r w:rsidR="00D63387" w:rsidRPr="00D26DC8">
        <w:rPr>
          <w:rFonts w:ascii="Garamond" w:hAnsi="Garamond"/>
          <w:sz w:val="24"/>
          <w:szCs w:val="24"/>
        </w:rPr>
        <w:t>omb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D63387" w:rsidRPr="00D26DC8">
        <w:rPr>
          <w:rFonts w:ascii="Garamond" w:hAnsi="Garamond"/>
          <w:sz w:val="24"/>
          <w:szCs w:val="24"/>
        </w:rPr>
        <w:t>tare t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D63387" w:rsidRPr="00D26DC8">
        <w:rPr>
          <w:rFonts w:ascii="Garamond" w:hAnsi="Garamond"/>
          <w:sz w:val="24"/>
          <w:szCs w:val="24"/>
        </w:rPr>
        <w:t xml:space="preserve"> </w:t>
      </w:r>
      <w:r w:rsidR="00454F84" w:rsidRPr="00D26DC8">
        <w:rPr>
          <w:rFonts w:ascii="Garamond" w:hAnsi="Garamond"/>
          <w:sz w:val="24"/>
          <w:szCs w:val="24"/>
        </w:rPr>
        <w:t>i</w:t>
      </w:r>
      <w:r w:rsidR="00D63387" w:rsidRPr="00D26DC8">
        <w:rPr>
          <w:rFonts w:ascii="Garamond" w:hAnsi="Garamond"/>
          <w:sz w:val="24"/>
          <w:szCs w:val="24"/>
        </w:rPr>
        <w:t xml:space="preserve">nformacionit </w:t>
      </w:r>
      <w:r w:rsidR="00454F84" w:rsidRPr="00D26DC8">
        <w:rPr>
          <w:rFonts w:ascii="Garamond" w:hAnsi="Garamond"/>
          <w:sz w:val="24"/>
          <w:szCs w:val="24"/>
        </w:rPr>
        <w:t>g</w:t>
      </w:r>
      <w:r w:rsidR="00D63387" w:rsidRPr="00D26DC8">
        <w:rPr>
          <w:rFonts w:ascii="Garamond" w:hAnsi="Garamond"/>
          <w:sz w:val="24"/>
          <w:szCs w:val="24"/>
        </w:rPr>
        <w:t>jeohap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D63387" w:rsidRPr="00D26DC8">
        <w:rPr>
          <w:rFonts w:ascii="Garamond" w:hAnsi="Garamond"/>
          <w:sz w:val="24"/>
          <w:szCs w:val="24"/>
        </w:rPr>
        <w:t>sinor n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D63387" w:rsidRPr="00D26DC8">
        <w:rPr>
          <w:rFonts w:ascii="Garamond" w:hAnsi="Garamond"/>
          <w:sz w:val="24"/>
          <w:szCs w:val="24"/>
        </w:rPr>
        <w:t xml:space="preserve"> Republik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D63387" w:rsidRPr="00D26DC8">
        <w:rPr>
          <w:rFonts w:ascii="Garamond" w:hAnsi="Garamond"/>
          <w:sz w:val="24"/>
          <w:szCs w:val="24"/>
        </w:rPr>
        <w:t>n e Shqip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D63387" w:rsidRPr="00D26DC8">
        <w:rPr>
          <w:rFonts w:ascii="Garamond" w:hAnsi="Garamond"/>
          <w:sz w:val="24"/>
          <w:szCs w:val="24"/>
        </w:rPr>
        <w:t>ris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D63387" w:rsidRPr="00D26DC8">
        <w:rPr>
          <w:rFonts w:ascii="Garamond" w:hAnsi="Garamond"/>
          <w:sz w:val="24"/>
          <w:szCs w:val="24"/>
        </w:rPr>
        <w:t xml:space="preserve">”, </w:t>
      </w:r>
      <w:r w:rsidR="0062420A" w:rsidRPr="00D26DC8">
        <w:rPr>
          <w:rFonts w:ascii="Garamond" w:hAnsi="Garamond"/>
          <w:sz w:val="24"/>
          <w:szCs w:val="24"/>
        </w:rPr>
        <w:t xml:space="preserve">me propozimin e </w:t>
      </w:r>
      <w:r w:rsidR="00F54ECD" w:rsidRPr="00D26DC8">
        <w:rPr>
          <w:rFonts w:ascii="Garamond" w:hAnsi="Garamond"/>
          <w:sz w:val="24"/>
          <w:szCs w:val="24"/>
        </w:rPr>
        <w:t>Zëvendëskryeministrit</w:t>
      </w:r>
      <w:r w:rsidR="00784AC2" w:rsidRPr="00D26DC8">
        <w:rPr>
          <w:rFonts w:ascii="Garamond" w:hAnsi="Garamond"/>
          <w:sz w:val="24"/>
          <w:szCs w:val="24"/>
        </w:rPr>
        <w:t>,</w:t>
      </w:r>
      <w:r w:rsidR="00474B9A" w:rsidRPr="00D26DC8">
        <w:rPr>
          <w:rFonts w:ascii="Garamond" w:hAnsi="Garamond"/>
          <w:sz w:val="24"/>
          <w:szCs w:val="24"/>
        </w:rPr>
        <w:t xml:space="preserve"> </w:t>
      </w:r>
      <w:r w:rsidR="005F12CE" w:rsidRPr="00D26DC8">
        <w:rPr>
          <w:rFonts w:ascii="Garamond" w:hAnsi="Garamond"/>
          <w:sz w:val="24"/>
          <w:szCs w:val="24"/>
        </w:rPr>
        <w:t>Këshilli i Ministrave</w:t>
      </w:r>
      <w:r w:rsidR="00464576" w:rsidRPr="00D26DC8">
        <w:rPr>
          <w:rFonts w:ascii="Garamond" w:hAnsi="Garamond"/>
          <w:sz w:val="24"/>
          <w:szCs w:val="24"/>
        </w:rPr>
        <w:t xml:space="preserve"> </w:t>
      </w:r>
    </w:p>
    <w:p w14:paraId="7FB71101" w14:textId="77777777" w:rsidR="00C6685B" w:rsidRPr="00D26DC8" w:rsidRDefault="00C6685B" w:rsidP="00D26DC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FB71102" w14:textId="2A1A662C" w:rsidR="00A11D6F" w:rsidRPr="00D26DC8" w:rsidRDefault="00D26DC8" w:rsidP="00D26DC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VENDOS</w:t>
      </w:r>
      <w:r w:rsidR="00A11D6F" w:rsidRPr="00D26DC8">
        <w:rPr>
          <w:rFonts w:ascii="Garamond" w:hAnsi="Garamond"/>
          <w:sz w:val="24"/>
          <w:szCs w:val="24"/>
        </w:rPr>
        <w:t>I:</w:t>
      </w:r>
    </w:p>
    <w:p w14:paraId="7FB71103" w14:textId="77777777" w:rsidR="00F87DE1" w:rsidRPr="00D26DC8" w:rsidRDefault="00F87DE1" w:rsidP="00D26D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B71104" w14:textId="20BCEDF9" w:rsidR="00F87DE1" w:rsidRPr="00D26DC8" w:rsidRDefault="00F87DE1" w:rsidP="00D26D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N</w:t>
      </w:r>
      <w:r w:rsidR="009612CB" w:rsidRPr="00D26DC8">
        <w:rPr>
          <w:rFonts w:ascii="Garamond" w:hAnsi="Garamond"/>
          <w:sz w:val="24"/>
          <w:szCs w:val="24"/>
        </w:rPr>
        <w:t>ë</w:t>
      </w:r>
      <w:r w:rsidRPr="00D26DC8">
        <w:rPr>
          <w:rFonts w:ascii="Garamond" w:hAnsi="Garamond"/>
          <w:sz w:val="24"/>
          <w:szCs w:val="24"/>
        </w:rPr>
        <w:t xml:space="preserve"> </w:t>
      </w:r>
      <w:r w:rsidR="00454F84" w:rsidRPr="00D26DC8">
        <w:rPr>
          <w:rFonts w:ascii="Garamond" w:hAnsi="Garamond"/>
          <w:sz w:val="24"/>
          <w:szCs w:val="24"/>
        </w:rPr>
        <w:t>v</w:t>
      </w:r>
      <w:r w:rsidRPr="00D26DC8">
        <w:rPr>
          <w:rFonts w:ascii="Garamond" w:hAnsi="Garamond"/>
          <w:sz w:val="24"/>
          <w:szCs w:val="24"/>
        </w:rPr>
        <w:t xml:space="preserve">endimin </w:t>
      </w:r>
      <w:r w:rsidR="002D3A00" w:rsidRPr="00D26DC8">
        <w:rPr>
          <w:rFonts w:ascii="Garamond" w:hAnsi="Garamond"/>
          <w:sz w:val="24"/>
          <w:szCs w:val="24"/>
        </w:rPr>
        <w:t>nr.</w:t>
      </w:r>
      <w:r w:rsidR="00222BEF">
        <w:rPr>
          <w:rFonts w:ascii="Garamond" w:hAnsi="Garamond"/>
          <w:sz w:val="24"/>
          <w:szCs w:val="24"/>
        </w:rPr>
        <w:t xml:space="preserve"> </w:t>
      </w:r>
      <w:r w:rsidR="002D3A00" w:rsidRPr="00D26DC8">
        <w:rPr>
          <w:rFonts w:ascii="Garamond" w:hAnsi="Garamond"/>
          <w:sz w:val="24"/>
          <w:szCs w:val="24"/>
        </w:rPr>
        <w:t>669</w:t>
      </w:r>
      <w:r w:rsidR="00586482" w:rsidRPr="00D26DC8">
        <w:rPr>
          <w:rFonts w:ascii="Garamond" w:hAnsi="Garamond"/>
          <w:sz w:val="24"/>
          <w:szCs w:val="24"/>
        </w:rPr>
        <w:t>,</w:t>
      </w:r>
      <w:r w:rsidR="002D3A00" w:rsidRPr="00D26DC8">
        <w:rPr>
          <w:rFonts w:ascii="Garamond" w:hAnsi="Garamond"/>
          <w:sz w:val="24"/>
          <w:szCs w:val="24"/>
        </w:rPr>
        <w:t xml:space="preserve"> dat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2D3A00" w:rsidRPr="00D26DC8">
        <w:rPr>
          <w:rFonts w:ascii="Garamond" w:hAnsi="Garamond"/>
          <w:sz w:val="24"/>
          <w:szCs w:val="24"/>
        </w:rPr>
        <w:t xml:space="preserve"> 7.8.2013</w:t>
      </w:r>
      <w:r w:rsidR="003D3283" w:rsidRPr="00D26DC8">
        <w:rPr>
          <w:rFonts w:ascii="Garamond" w:hAnsi="Garamond"/>
          <w:sz w:val="24"/>
          <w:szCs w:val="24"/>
        </w:rPr>
        <w:t>,</w:t>
      </w:r>
      <w:r w:rsidR="002D3A00" w:rsidRPr="00D26DC8">
        <w:rPr>
          <w:rFonts w:ascii="Garamond" w:hAnsi="Garamond"/>
          <w:sz w:val="24"/>
          <w:szCs w:val="24"/>
        </w:rPr>
        <w:t xml:space="preserve"> </w:t>
      </w:r>
      <w:r w:rsidR="003D3283" w:rsidRPr="00D26DC8">
        <w:rPr>
          <w:rFonts w:ascii="Garamond" w:hAnsi="Garamond"/>
          <w:sz w:val="24"/>
          <w:szCs w:val="24"/>
        </w:rPr>
        <w:t>të Këshillit të Ministrave,</w:t>
      </w:r>
      <w:r w:rsidRPr="00D26DC8">
        <w:rPr>
          <w:rFonts w:ascii="Garamond" w:hAnsi="Garamond"/>
          <w:sz w:val="24"/>
          <w:szCs w:val="24"/>
        </w:rPr>
        <w:t xml:space="preserve"> </w:t>
      </w:r>
      <w:r w:rsidR="00454F84" w:rsidRPr="00D26DC8">
        <w:rPr>
          <w:rFonts w:ascii="Garamond" w:hAnsi="Garamond"/>
          <w:sz w:val="24"/>
          <w:szCs w:val="24"/>
        </w:rPr>
        <w:t>t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454F84" w:rsidRPr="00D26DC8">
        <w:rPr>
          <w:rFonts w:ascii="Garamond" w:hAnsi="Garamond"/>
          <w:sz w:val="24"/>
          <w:szCs w:val="24"/>
        </w:rPr>
        <w:t xml:space="preserve"> </w:t>
      </w:r>
      <w:r w:rsidR="00784AC2" w:rsidRPr="00D26DC8">
        <w:rPr>
          <w:rFonts w:ascii="Garamond" w:hAnsi="Garamond"/>
          <w:sz w:val="24"/>
          <w:szCs w:val="24"/>
        </w:rPr>
        <w:t>ndryshuar</w:t>
      </w:r>
      <w:r w:rsidR="00454F84" w:rsidRPr="00D26DC8">
        <w:rPr>
          <w:rFonts w:ascii="Garamond" w:hAnsi="Garamond"/>
          <w:sz w:val="24"/>
          <w:szCs w:val="24"/>
        </w:rPr>
        <w:t>,</w:t>
      </w:r>
      <w:r w:rsidR="00784AC2" w:rsidRPr="00D26DC8">
        <w:rPr>
          <w:rFonts w:ascii="Garamond" w:hAnsi="Garamond"/>
          <w:sz w:val="24"/>
          <w:szCs w:val="24"/>
        </w:rPr>
        <w:t xml:space="preserve"> </w:t>
      </w:r>
      <w:r w:rsidRPr="00D26DC8">
        <w:rPr>
          <w:rFonts w:ascii="Garamond" w:hAnsi="Garamond"/>
          <w:sz w:val="24"/>
          <w:szCs w:val="24"/>
        </w:rPr>
        <w:t>b</w:t>
      </w:r>
      <w:r w:rsidR="009612CB" w:rsidRPr="00D26DC8">
        <w:rPr>
          <w:rFonts w:ascii="Garamond" w:hAnsi="Garamond"/>
          <w:sz w:val="24"/>
          <w:szCs w:val="24"/>
        </w:rPr>
        <w:t>ë</w:t>
      </w:r>
      <w:r w:rsidRPr="00D26DC8">
        <w:rPr>
          <w:rFonts w:ascii="Garamond" w:hAnsi="Garamond"/>
          <w:sz w:val="24"/>
          <w:szCs w:val="24"/>
        </w:rPr>
        <w:t>hen k</w:t>
      </w:r>
      <w:r w:rsidR="009612CB" w:rsidRPr="00D26DC8">
        <w:rPr>
          <w:rFonts w:ascii="Garamond" w:hAnsi="Garamond"/>
          <w:sz w:val="24"/>
          <w:szCs w:val="24"/>
        </w:rPr>
        <w:t>ë</w:t>
      </w:r>
      <w:r w:rsidRPr="00D26DC8">
        <w:rPr>
          <w:rFonts w:ascii="Garamond" w:hAnsi="Garamond"/>
          <w:sz w:val="24"/>
          <w:szCs w:val="24"/>
        </w:rPr>
        <w:t xml:space="preserve">to </w:t>
      </w:r>
      <w:r w:rsidR="00ED66E6" w:rsidRPr="00D26DC8">
        <w:rPr>
          <w:rFonts w:ascii="Garamond" w:hAnsi="Garamond"/>
          <w:sz w:val="24"/>
          <w:szCs w:val="24"/>
        </w:rPr>
        <w:t xml:space="preserve">ndryshime </w:t>
      </w:r>
      <w:r w:rsidR="00463BA6" w:rsidRPr="00D26DC8">
        <w:rPr>
          <w:rFonts w:ascii="Garamond" w:hAnsi="Garamond"/>
          <w:sz w:val="24"/>
          <w:szCs w:val="24"/>
        </w:rPr>
        <w:t xml:space="preserve">dhe </w:t>
      </w:r>
      <w:r w:rsidR="00ED66E6" w:rsidRPr="00D26DC8">
        <w:rPr>
          <w:rFonts w:ascii="Garamond" w:hAnsi="Garamond"/>
          <w:sz w:val="24"/>
          <w:szCs w:val="24"/>
        </w:rPr>
        <w:t>shtesa</w:t>
      </w:r>
      <w:r w:rsidRPr="00D26DC8">
        <w:rPr>
          <w:rFonts w:ascii="Garamond" w:hAnsi="Garamond"/>
          <w:sz w:val="24"/>
          <w:szCs w:val="24"/>
        </w:rPr>
        <w:t>:</w:t>
      </w:r>
    </w:p>
    <w:p w14:paraId="7FB71106" w14:textId="0B022255" w:rsidR="000553DA" w:rsidRPr="00D26DC8" w:rsidRDefault="00222BEF" w:rsidP="00D26DC8">
      <w:pPr>
        <w:pStyle w:val="ListParagraph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0553DA" w:rsidRPr="00D26DC8">
        <w:rPr>
          <w:rFonts w:ascii="Garamond" w:hAnsi="Garamond"/>
          <w:sz w:val="24"/>
          <w:szCs w:val="24"/>
        </w:rPr>
        <w:t>Pika 2</w:t>
      </w:r>
      <w:r w:rsidR="0061542E" w:rsidRPr="00D26DC8">
        <w:rPr>
          <w:rFonts w:ascii="Garamond" w:hAnsi="Garamond"/>
          <w:sz w:val="24"/>
          <w:szCs w:val="24"/>
        </w:rPr>
        <w:t xml:space="preserve"> </w:t>
      </w:r>
      <w:r w:rsidR="00304D68" w:rsidRPr="00D26DC8">
        <w:rPr>
          <w:rFonts w:ascii="Garamond" w:hAnsi="Garamond"/>
          <w:sz w:val="24"/>
          <w:szCs w:val="24"/>
        </w:rPr>
        <w:t>ndryshohet</w:t>
      </w:r>
      <w:r w:rsidR="00BC6DD1" w:rsidRPr="00D26DC8">
        <w:rPr>
          <w:rFonts w:ascii="Garamond" w:hAnsi="Garamond"/>
          <w:sz w:val="24"/>
          <w:szCs w:val="24"/>
        </w:rPr>
        <w:t>,</w:t>
      </w:r>
      <w:r w:rsidR="000553DA" w:rsidRPr="00D26DC8">
        <w:rPr>
          <w:rFonts w:ascii="Garamond" w:hAnsi="Garamond"/>
          <w:sz w:val="24"/>
          <w:szCs w:val="24"/>
        </w:rPr>
        <w:t xml:space="preserve"> si më poshtë</w:t>
      </w:r>
      <w:r w:rsidR="00BC6DD1" w:rsidRPr="00D26DC8">
        <w:rPr>
          <w:rFonts w:ascii="Garamond" w:hAnsi="Garamond"/>
          <w:sz w:val="24"/>
          <w:szCs w:val="24"/>
        </w:rPr>
        <w:t xml:space="preserve"> vijon</w:t>
      </w:r>
      <w:r w:rsidR="000553DA" w:rsidRPr="00D26DC8">
        <w:rPr>
          <w:rFonts w:ascii="Garamond" w:hAnsi="Garamond"/>
          <w:sz w:val="24"/>
          <w:szCs w:val="24"/>
        </w:rPr>
        <w:t>:</w:t>
      </w:r>
    </w:p>
    <w:p w14:paraId="7FB71108" w14:textId="77777777" w:rsidR="00451A2A" w:rsidRPr="00D26DC8" w:rsidRDefault="00454F84" w:rsidP="00D26DC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“</w:t>
      </w:r>
      <w:r w:rsidR="000553DA" w:rsidRPr="00D26DC8">
        <w:rPr>
          <w:rFonts w:ascii="Garamond" w:hAnsi="Garamond"/>
          <w:sz w:val="24"/>
          <w:szCs w:val="24"/>
        </w:rPr>
        <w:t xml:space="preserve">2. </w:t>
      </w:r>
      <w:r w:rsidR="00AA06CA" w:rsidRPr="00D26DC8">
        <w:rPr>
          <w:rFonts w:ascii="Garamond" w:hAnsi="Garamond"/>
          <w:sz w:val="24"/>
          <w:szCs w:val="24"/>
        </w:rPr>
        <w:tab/>
      </w:r>
      <w:r w:rsidR="000553DA" w:rsidRPr="00D26DC8">
        <w:rPr>
          <w:rFonts w:ascii="Garamond" w:hAnsi="Garamond"/>
          <w:sz w:val="24"/>
          <w:szCs w:val="24"/>
        </w:rPr>
        <w:t>Ngarkohe</w:t>
      </w:r>
      <w:r w:rsidR="00254614" w:rsidRPr="00D26DC8">
        <w:rPr>
          <w:rFonts w:ascii="Garamond" w:hAnsi="Garamond"/>
          <w:sz w:val="24"/>
          <w:szCs w:val="24"/>
        </w:rPr>
        <w:t>t</w:t>
      </w:r>
      <w:r w:rsidR="000553DA" w:rsidRPr="00D26DC8">
        <w:rPr>
          <w:rFonts w:ascii="Garamond" w:hAnsi="Garamond"/>
          <w:sz w:val="24"/>
          <w:szCs w:val="24"/>
        </w:rPr>
        <w:t xml:space="preserve"> Autoriteti Shtetëror për Informacionin Gjeohapësinor </w:t>
      </w:r>
      <w:r w:rsidR="00254614" w:rsidRPr="00D26DC8">
        <w:rPr>
          <w:rFonts w:ascii="Garamond" w:hAnsi="Garamond"/>
          <w:sz w:val="24"/>
          <w:szCs w:val="24"/>
        </w:rPr>
        <w:t>për zbatimin e këtij vendimi</w:t>
      </w:r>
      <w:r w:rsidR="00BF5A80" w:rsidRPr="00D26DC8">
        <w:rPr>
          <w:rFonts w:ascii="Garamond" w:hAnsi="Garamond"/>
          <w:sz w:val="24"/>
          <w:szCs w:val="24"/>
        </w:rPr>
        <w:t>.</w:t>
      </w:r>
      <w:r w:rsidRPr="00D26DC8">
        <w:rPr>
          <w:rFonts w:ascii="Garamond" w:hAnsi="Garamond"/>
          <w:sz w:val="24"/>
          <w:szCs w:val="24"/>
        </w:rPr>
        <w:t>”</w:t>
      </w:r>
      <w:r w:rsidR="00254614" w:rsidRPr="00D26DC8">
        <w:rPr>
          <w:rFonts w:ascii="Garamond" w:hAnsi="Garamond"/>
          <w:sz w:val="24"/>
          <w:szCs w:val="24"/>
        </w:rPr>
        <w:t>.</w:t>
      </w:r>
    </w:p>
    <w:p w14:paraId="7FB7110A" w14:textId="6BEBC52F" w:rsidR="00F54ECD" w:rsidRPr="00D26DC8" w:rsidRDefault="00222BEF" w:rsidP="00D26DC8">
      <w:pPr>
        <w:pStyle w:val="ListParagraph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454F84" w:rsidRPr="00D26DC8">
        <w:rPr>
          <w:rFonts w:ascii="Garamond" w:hAnsi="Garamond"/>
          <w:sz w:val="24"/>
          <w:szCs w:val="24"/>
        </w:rPr>
        <w:t>N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454F84" w:rsidRPr="00D26DC8">
        <w:rPr>
          <w:rFonts w:ascii="Garamond" w:hAnsi="Garamond"/>
          <w:sz w:val="24"/>
          <w:szCs w:val="24"/>
        </w:rPr>
        <w:t xml:space="preserve"> tekstin e rregullave</w:t>
      </w:r>
      <w:r w:rsidR="0006276F" w:rsidRPr="00D26DC8">
        <w:rPr>
          <w:rFonts w:ascii="Garamond" w:hAnsi="Garamond"/>
          <w:sz w:val="24"/>
          <w:szCs w:val="24"/>
        </w:rPr>
        <w:t>,</w:t>
      </w:r>
      <w:r w:rsidR="00454F84" w:rsidRPr="00D26DC8">
        <w:rPr>
          <w:rFonts w:ascii="Garamond" w:hAnsi="Garamond"/>
          <w:sz w:val="24"/>
          <w:szCs w:val="24"/>
        </w:rPr>
        <w:t xml:space="preserve"> bashk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454F84" w:rsidRPr="00D26DC8">
        <w:rPr>
          <w:rFonts w:ascii="Garamond" w:hAnsi="Garamond"/>
          <w:sz w:val="24"/>
          <w:szCs w:val="24"/>
        </w:rPr>
        <w:t>lidhur vendimit</w:t>
      </w:r>
      <w:r w:rsidR="0006276F" w:rsidRPr="00D26DC8">
        <w:rPr>
          <w:rFonts w:ascii="Garamond" w:hAnsi="Garamond"/>
          <w:sz w:val="24"/>
          <w:szCs w:val="24"/>
        </w:rPr>
        <w:t>,</w:t>
      </w:r>
      <w:r w:rsidR="00F54ECD" w:rsidRPr="00D26DC8">
        <w:rPr>
          <w:rFonts w:ascii="Garamond" w:hAnsi="Garamond"/>
          <w:sz w:val="24"/>
          <w:szCs w:val="24"/>
        </w:rPr>
        <w:t xml:space="preserve"> b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F54ECD" w:rsidRPr="00D26DC8">
        <w:rPr>
          <w:rFonts w:ascii="Garamond" w:hAnsi="Garamond"/>
          <w:sz w:val="24"/>
          <w:szCs w:val="24"/>
        </w:rPr>
        <w:t>hen k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F54ECD" w:rsidRPr="00D26DC8">
        <w:rPr>
          <w:rFonts w:ascii="Garamond" w:hAnsi="Garamond"/>
          <w:sz w:val="24"/>
          <w:szCs w:val="24"/>
        </w:rPr>
        <w:t xml:space="preserve">to </w:t>
      </w:r>
      <w:r w:rsidR="000B71E9" w:rsidRPr="00D26DC8">
        <w:rPr>
          <w:rFonts w:ascii="Garamond" w:hAnsi="Garamond"/>
          <w:sz w:val="24"/>
          <w:szCs w:val="24"/>
        </w:rPr>
        <w:t xml:space="preserve">ndryshime </w:t>
      </w:r>
      <w:r w:rsidR="00F54ECD" w:rsidRPr="00D26DC8">
        <w:rPr>
          <w:rFonts w:ascii="Garamond" w:hAnsi="Garamond"/>
          <w:sz w:val="24"/>
          <w:szCs w:val="24"/>
        </w:rPr>
        <w:t xml:space="preserve">dhe </w:t>
      </w:r>
      <w:r w:rsidR="000B71E9" w:rsidRPr="00D26DC8">
        <w:rPr>
          <w:rFonts w:ascii="Garamond" w:hAnsi="Garamond"/>
          <w:sz w:val="24"/>
          <w:szCs w:val="24"/>
        </w:rPr>
        <w:t>shtesa</w:t>
      </w:r>
      <w:r w:rsidR="00F54ECD" w:rsidRPr="00D26DC8">
        <w:rPr>
          <w:rFonts w:ascii="Garamond" w:hAnsi="Garamond"/>
          <w:sz w:val="24"/>
          <w:szCs w:val="24"/>
        </w:rPr>
        <w:t>:</w:t>
      </w:r>
    </w:p>
    <w:p w14:paraId="7FB7110C" w14:textId="77777777" w:rsidR="00DA7D82" w:rsidRPr="00D26DC8" w:rsidRDefault="00F54ECD" w:rsidP="00D26DC8">
      <w:pPr>
        <w:pStyle w:val="ListParagraph"/>
        <w:numPr>
          <w:ilvl w:val="3"/>
          <w:numId w:val="1"/>
        </w:numPr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 xml:space="preserve"> </w:t>
      </w:r>
      <w:r w:rsidR="007776B9" w:rsidRPr="00D26DC8">
        <w:rPr>
          <w:rFonts w:ascii="Garamond" w:hAnsi="Garamond"/>
          <w:sz w:val="24"/>
          <w:szCs w:val="24"/>
        </w:rPr>
        <w:t>Pika 9</w:t>
      </w:r>
      <w:r w:rsidRPr="00D26DC8">
        <w:rPr>
          <w:rFonts w:ascii="Garamond" w:hAnsi="Garamond"/>
          <w:sz w:val="24"/>
          <w:szCs w:val="24"/>
        </w:rPr>
        <w:t>,</w:t>
      </w:r>
      <w:r w:rsidR="007776B9" w:rsidRPr="00D26DC8">
        <w:rPr>
          <w:rFonts w:ascii="Garamond" w:hAnsi="Garamond"/>
          <w:sz w:val="24"/>
          <w:szCs w:val="24"/>
        </w:rPr>
        <w:t xml:space="preserve"> e nenit</w:t>
      </w:r>
      <w:r w:rsidR="00CE5DEF" w:rsidRPr="00D26DC8">
        <w:rPr>
          <w:rFonts w:ascii="Garamond" w:hAnsi="Garamond"/>
          <w:sz w:val="24"/>
          <w:szCs w:val="24"/>
        </w:rPr>
        <w:t xml:space="preserve"> </w:t>
      </w:r>
      <w:r w:rsidR="006A66CC" w:rsidRPr="00D26DC8">
        <w:rPr>
          <w:rFonts w:ascii="Garamond" w:hAnsi="Garamond"/>
          <w:sz w:val="24"/>
          <w:szCs w:val="24"/>
        </w:rPr>
        <w:t xml:space="preserve">2, </w:t>
      </w:r>
      <w:r w:rsidR="00304D68" w:rsidRPr="00D26DC8">
        <w:rPr>
          <w:rFonts w:ascii="Garamond" w:hAnsi="Garamond"/>
          <w:sz w:val="24"/>
          <w:szCs w:val="24"/>
        </w:rPr>
        <w:t>ndryshohet</w:t>
      </w:r>
      <w:r w:rsidR="00C76930" w:rsidRPr="00D26DC8">
        <w:rPr>
          <w:rFonts w:ascii="Garamond" w:hAnsi="Garamond"/>
          <w:sz w:val="24"/>
          <w:szCs w:val="24"/>
        </w:rPr>
        <w:t>,</w:t>
      </w:r>
      <w:r w:rsidR="00DA7D82" w:rsidRPr="00D26DC8">
        <w:rPr>
          <w:rFonts w:ascii="Garamond" w:hAnsi="Garamond"/>
          <w:sz w:val="24"/>
          <w:szCs w:val="24"/>
        </w:rPr>
        <w:t xml:space="preserve"> </w:t>
      </w:r>
      <w:r w:rsidR="00304D68" w:rsidRPr="00D26DC8">
        <w:rPr>
          <w:rFonts w:ascii="Garamond" w:hAnsi="Garamond"/>
          <w:sz w:val="24"/>
          <w:szCs w:val="24"/>
        </w:rPr>
        <w:t>si më poshtë vijon</w:t>
      </w:r>
      <w:r w:rsidR="00DA7D82" w:rsidRPr="00D26DC8">
        <w:rPr>
          <w:rFonts w:ascii="Garamond" w:hAnsi="Garamond"/>
          <w:sz w:val="24"/>
          <w:szCs w:val="24"/>
        </w:rPr>
        <w:t>:</w:t>
      </w:r>
    </w:p>
    <w:p w14:paraId="7FB7110E" w14:textId="4EF87FA7" w:rsidR="007776B9" w:rsidRPr="00D26DC8" w:rsidRDefault="00491CED" w:rsidP="00D26DC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“</w:t>
      </w:r>
      <w:r w:rsidR="00182B67" w:rsidRPr="00D26DC8">
        <w:rPr>
          <w:rFonts w:ascii="Garamond" w:hAnsi="Garamond"/>
          <w:sz w:val="24"/>
          <w:szCs w:val="24"/>
        </w:rPr>
        <w:t>9.</w:t>
      </w:r>
      <w:r w:rsidR="00182B67" w:rsidRPr="00D26DC8">
        <w:rPr>
          <w:rFonts w:ascii="Garamond" w:hAnsi="Garamond"/>
          <w:sz w:val="24"/>
          <w:szCs w:val="24"/>
        </w:rPr>
        <w:tab/>
      </w:r>
      <w:r w:rsidR="00222BEF">
        <w:rPr>
          <w:rFonts w:ascii="Garamond" w:hAnsi="Garamond"/>
          <w:sz w:val="24"/>
          <w:szCs w:val="24"/>
        </w:rPr>
        <w:t xml:space="preserve"> </w:t>
      </w:r>
      <w:r w:rsidR="00DA7D82" w:rsidRPr="00D26DC8">
        <w:rPr>
          <w:rFonts w:ascii="Garamond" w:hAnsi="Garamond"/>
          <w:sz w:val="24"/>
          <w:szCs w:val="24"/>
        </w:rPr>
        <w:t>Rrjeti shtetëror i pozicionimit global” është rrjeti që mundëson pozicionimin</w:t>
      </w:r>
      <w:r w:rsidR="0061542E" w:rsidRPr="00D26DC8">
        <w:rPr>
          <w:rFonts w:ascii="Garamond" w:hAnsi="Garamond"/>
          <w:sz w:val="24"/>
          <w:szCs w:val="24"/>
        </w:rPr>
        <w:t>,</w:t>
      </w:r>
      <w:r w:rsidR="00DA7D82" w:rsidRPr="00D26DC8">
        <w:rPr>
          <w:rFonts w:ascii="Garamond" w:hAnsi="Garamond"/>
          <w:sz w:val="24"/>
          <w:szCs w:val="24"/>
        </w:rPr>
        <w:t xml:space="preserve"> bazuar në sistemet GNSS</w:t>
      </w:r>
      <w:r w:rsidR="000F2B7B" w:rsidRPr="00D26DC8">
        <w:rPr>
          <w:rFonts w:ascii="Garamond" w:hAnsi="Garamond"/>
          <w:sz w:val="24"/>
          <w:szCs w:val="24"/>
        </w:rPr>
        <w:t>.</w:t>
      </w:r>
      <w:r w:rsidR="00F54ECD" w:rsidRPr="00D26DC8">
        <w:rPr>
          <w:rFonts w:ascii="Garamond" w:hAnsi="Garamond"/>
          <w:sz w:val="24"/>
          <w:szCs w:val="24"/>
        </w:rPr>
        <w:t>”</w:t>
      </w:r>
      <w:r w:rsidR="00DA7D82" w:rsidRPr="00D26DC8">
        <w:rPr>
          <w:rFonts w:ascii="Garamond" w:hAnsi="Garamond"/>
          <w:sz w:val="24"/>
          <w:szCs w:val="24"/>
        </w:rPr>
        <w:t>.</w:t>
      </w:r>
    </w:p>
    <w:p w14:paraId="7FB71110" w14:textId="2E4612F2" w:rsidR="0038397A" w:rsidRPr="00D26DC8" w:rsidRDefault="00222BEF" w:rsidP="00D26DC8">
      <w:pPr>
        <w:pStyle w:val="ListParagraph"/>
        <w:numPr>
          <w:ilvl w:val="3"/>
          <w:numId w:val="1"/>
        </w:numPr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38397A" w:rsidRPr="00D26DC8">
        <w:rPr>
          <w:rFonts w:ascii="Garamond" w:hAnsi="Garamond"/>
          <w:sz w:val="24"/>
          <w:szCs w:val="24"/>
        </w:rPr>
        <w:t>Pika 1</w:t>
      </w:r>
      <w:r w:rsidR="00F54ECD" w:rsidRPr="00D26DC8">
        <w:rPr>
          <w:rFonts w:ascii="Garamond" w:hAnsi="Garamond"/>
          <w:sz w:val="24"/>
          <w:szCs w:val="24"/>
        </w:rPr>
        <w:t>,</w:t>
      </w:r>
      <w:r w:rsidR="0038397A" w:rsidRPr="00D26DC8">
        <w:rPr>
          <w:rFonts w:ascii="Garamond" w:hAnsi="Garamond"/>
          <w:sz w:val="24"/>
          <w:szCs w:val="24"/>
        </w:rPr>
        <w:t xml:space="preserve"> e</w:t>
      </w:r>
      <w:r w:rsidR="00474B9A" w:rsidRPr="00D26DC8">
        <w:rPr>
          <w:rFonts w:ascii="Garamond" w:hAnsi="Garamond"/>
          <w:sz w:val="24"/>
          <w:szCs w:val="24"/>
        </w:rPr>
        <w:t xml:space="preserve"> </w:t>
      </w:r>
      <w:r w:rsidR="0038397A" w:rsidRPr="00D26DC8">
        <w:rPr>
          <w:rFonts w:ascii="Garamond" w:hAnsi="Garamond"/>
          <w:sz w:val="24"/>
          <w:szCs w:val="24"/>
        </w:rPr>
        <w:t>nenit 3</w:t>
      </w:r>
      <w:r w:rsidR="00091FF2" w:rsidRPr="00D26DC8">
        <w:rPr>
          <w:rFonts w:ascii="Garamond" w:hAnsi="Garamond"/>
          <w:sz w:val="24"/>
          <w:szCs w:val="24"/>
        </w:rPr>
        <w:t>,</w:t>
      </w:r>
      <w:r w:rsidR="00304D68" w:rsidRPr="00D26DC8">
        <w:rPr>
          <w:rFonts w:ascii="Garamond" w:hAnsi="Garamond"/>
          <w:sz w:val="24"/>
          <w:szCs w:val="24"/>
        </w:rPr>
        <w:t xml:space="preserve"> ndryshohet</w:t>
      </w:r>
      <w:r w:rsidR="00091FF2" w:rsidRPr="00D26DC8">
        <w:rPr>
          <w:rFonts w:ascii="Garamond" w:hAnsi="Garamond"/>
          <w:sz w:val="24"/>
          <w:szCs w:val="24"/>
        </w:rPr>
        <w:t xml:space="preserve">, </w:t>
      </w:r>
      <w:r w:rsidR="00304D68" w:rsidRPr="00D26DC8">
        <w:rPr>
          <w:rFonts w:ascii="Garamond" w:hAnsi="Garamond"/>
          <w:sz w:val="24"/>
          <w:szCs w:val="24"/>
        </w:rPr>
        <w:t>si më poshtë vijon:</w:t>
      </w:r>
    </w:p>
    <w:p w14:paraId="7FB71112" w14:textId="51518942" w:rsidR="009A05EA" w:rsidRPr="00D26DC8" w:rsidRDefault="00F54ECD" w:rsidP="00D26DC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“</w:t>
      </w:r>
      <w:r w:rsidR="0038397A" w:rsidRPr="00D26DC8">
        <w:rPr>
          <w:rFonts w:ascii="Garamond" w:hAnsi="Garamond"/>
          <w:sz w:val="24"/>
          <w:szCs w:val="24"/>
        </w:rPr>
        <w:t>1.</w:t>
      </w:r>
      <w:r w:rsidR="00091FF2" w:rsidRPr="00D26DC8">
        <w:rPr>
          <w:rFonts w:ascii="Garamond" w:hAnsi="Garamond"/>
          <w:sz w:val="24"/>
          <w:szCs w:val="24"/>
        </w:rPr>
        <w:tab/>
      </w:r>
      <w:r w:rsidR="00222BEF">
        <w:rPr>
          <w:rFonts w:ascii="Garamond" w:hAnsi="Garamond"/>
          <w:sz w:val="24"/>
          <w:szCs w:val="24"/>
        </w:rPr>
        <w:t xml:space="preserve"> </w:t>
      </w:r>
      <w:r w:rsidR="0038397A" w:rsidRPr="00D26DC8">
        <w:rPr>
          <w:rFonts w:ascii="Garamond" w:hAnsi="Garamond"/>
          <w:sz w:val="24"/>
          <w:szCs w:val="24"/>
        </w:rPr>
        <w:t>Sistemi referues gjeodezik që do të përdoret në Repu</w:t>
      </w:r>
      <w:r w:rsidR="00FD7FF3" w:rsidRPr="00D26DC8">
        <w:rPr>
          <w:rFonts w:ascii="Garamond" w:hAnsi="Garamond"/>
          <w:sz w:val="24"/>
          <w:szCs w:val="24"/>
        </w:rPr>
        <w:t xml:space="preserve">blikën e Shqipërisë do të quhet </w:t>
      </w:r>
      <w:r w:rsidR="0038397A" w:rsidRPr="00D26DC8">
        <w:rPr>
          <w:rFonts w:ascii="Garamond" w:hAnsi="Garamond"/>
          <w:sz w:val="24"/>
          <w:szCs w:val="24"/>
        </w:rPr>
        <w:t>Korniza Referuese Gjeodezike Shqiptare</w:t>
      </w:r>
      <w:r w:rsidR="00FD7FF3" w:rsidRPr="00D26DC8">
        <w:rPr>
          <w:rFonts w:ascii="Garamond" w:hAnsi="Garamond"/>
          <w:sz w:val="24"/>
          <w:szCs w:val="24"/>
        </w:rPr>
        <w:t xml:space="preserve"> ose shkurt </w:t>
      </w:r>
      <w:r w:rsidR="0038397A" w:rsidRPr="00D26DC8">
        <w:rPr>
          <w:rFonts w:ascii="Garamond" w:hAnsi="Garamond"/>
          <w:sz w:val="24"/>
          <w:szCs w:val="24"/>
        </w:rPr>
        <w:t>KRGJSH</w:t>
      </w:r>
      <w:r w:rsidR="000F2B7B" w:rsidRPr="00D26DC8">
        <w:rPr>
          <w:rFonts w:ascii="Garamond" w:hAnsi="Garamond"/>
          <w:sz w:val="24"/>
          <w:szCs w:val="24"/>
        </w:rPr>
        <w:t>.</w:t>
      </w:r>
      <w:r w:rsidR="00B811A2" w:rsidRPr="00D26DC8">
        <w:rPr>
          <w:rFonts w:ascii="Garamond" w:hAnsi="Garamond"/>
          <w:sz w:val="24"/>
          <w:szCs w:val="24"/>
        </w:rPr>
        <w:t>”.</w:t>
      </w:r>
    </w:p>
    <w:p w14:paraId="7FB71114" w14:textId="1B322CFE" w:rsidR="00D23F70" w:rsidRPr="00D26DC8" w:rsidRDefault="00222BEF" w:rsidP="00D26DC8">
      <w:pPr>
        <w:pStyle w:val="ListParagraph"/>
        <w:numPr>
          <w:ilvl w:val="3"/>
          <w:numId w:val="1"/>
        </w:numPr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F54ECD" w:rsidRPr="00D26DC8">
        <w:rPr>
          <w:rFonts w:ascii="Garamond" w:hAnsi="Garamond"/>
          <w:sz w:val="24"/>
          <w:szCs w:val="24"/>
        </w:rPr>
        <w:t>Shkronja “a”, e pik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F54ECD" w:rsidRPr="00D26DC8">
        <w:rPr>
          <w:rFonts w:ascii="Garamond" w:hAnsi="Garamond"/>
          <w:sz w:val="24"/>
          <w:szCs w:val="24"/>
        </w:rPr>
        <w:t>s 1, t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F54ECD" w:rsidRPr="00D26DC8">
        <w:rPr>
          <w:rFonts w:ascii="Garamond" w:hAnsi="Garamond"/>
          <w:sz w:val="24"/>
          <w:szCs w:val="24"/>
        </w:rPr>
        <w:t xml:space="preserve"> nenit </w:t>
      </w:r>
      <w:r w:rsidR="007776B9" w:rsidRPr="00D26DC8">
        <w:rPr>
          <w:rFonts w:ascii="Garamond" w:hAnsi="Garamond"/>
          <w:sz w:val="24"/>
          <w:szCs w:val="24"/>
        </w:rPr>
        <w:t>5</w:t>
      </w:r>
      <w:r w:rsidR="0006276F" w:rsidRPr="00D26DC8">
        <w:rPr>
          <w:rFonts w:ascii="Garamond" w:hAnsi="Garamond"/>
          <w:sz w:val="24"/>
          <w:szCs w:val="24"/>
        </w:rPr>
        <w:t>,</w:t>
      </w:r>
      <w:r w:rsidR="00304D68" w:rsidRPr="00D26DC8">
        <w:rPr>
          <w:rFonts w:ascii="Garamond" w:hAnsi="Garamond"/>
          <w:sz w:val="24"/>
          <w:szCs w:val="24"/>
        </w:rPr>
        <w:t xml:space="preserve"> ndryshohet</w:t>
      </w:r>
      <w:r w:rsidR="0006276F" w:rsidRPr="00D26DC8">
        <w:rPr>
          <w:rFonts w:ascii="Garamond" w:hAnsi="Garamond"/>
          <w:sz w:val="24"/>
          <w:szCs w:val="24"/>
        </w:rPr>
        <w:t>,</w:t>
      </w:r>
      <w:r w:rsidR="007776B9" w:rsidRPr="00D26DC8">
        <w:rPr>
          <w:rFonts w:ascii="Garamond" w:hAnsi="Garamond"/>
          <w:sz w:val="24"/>
          <w:szCs w:val="24"/>
        </w:rPr>
        <w:t xml:space="preserve"> si më poshtë</w:t>
      </w:r>
      <w:r w:rsidR="0006276F" w:rsidRPr="00D26DC8">
        <w:rPr>
          <w:rFonts w:ascii="Garamond" w:hAnsi="Garamond"/>
          <w:sz w:val="24"/>
          <w:szCs w:val="24"/>
        </w:rPr>
        <w:t xml:space="preserve"> vijon</w:t>
      </w:r>
      <w:r w:rsidR="007776B9" w:rsidRPr="00D26DC8">
        <w:rPr>
          <w:rFonts w:ascii="Garamond" w:hAnsi="Garamond"/>
          <w:sz w:val="24"/>
          <w:szCs w:val="24"/>
        </w:rPr>
        <w:t>:</w:t>
      </w:r>
    </w:p>
    <w:p w14:paraId="7FB71116" w14:textId="6EF4B9C1" w:rsidR="007776B9" w:rsidRPr="00D26DC8" w:rsidRDefault="00CD2B27" w:rsidP="00D26DC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“a)</w:t>
      </w:r>
      <w:r w:rsidR="00222BEF">
        <w:rPr>
          <w:rFonts w:ascii="Garamond" w:hAnsi="Garamond"/>
          <w:sz w:val="24"/>
          <w:szCs w:val="24"/>
        </w:rPr>
        <w:t xml:space="preserve"> </w:t>
      </w:r>
      <w:r w:rsidRPr="00D26DC8">
        <w:rPr>
          <w:rFonts w:ascii="Garamond" w:hAnsi="Garamond"/>
          <w:sz w:val="24"/>
          <w:szCs w:val="24"/>
        </w:rPr>
        <w:tab/>
      </w:r>
      <w:r w:rsidR="007776B9" w:rsidRPr="00D26DC8">
        <w:rPr>
          <w:rFonts w:ascii="Garamond" w:hAnsi="Garamond"/>
          <w:sz w:val="24"/>
          <w:szCs w:val="24"/>
        </w:rPr>
        <w:t xml:space="preserve">rrjetin shtetëror </w:t>
      </w:r>
      <w:r w:rsidR="0038397A" w:rsidRPr="00D26DC8">
        <w:rPr>
          <w:rFonts w:ascii="Garamond" w:hAnsi="Garamond"/>
          <w:sz w:val="24"/>
          <w:szCs w:val="24"/>
        </w:rPr>
        <w:t>të pozicionimit</w:t>
      </w:r>
      <w:r w:rsidR="002F5BCE" w:rsidRPr="00D26DC8">
        <w:rPr>
          <w:rFonts w:ascii="Garamond" w:hAnsi="Garamond"/>
          <w:sz w:val="24"/>
          <w:szCs w:val="24"/>
        </w:rPr>
        <w:t xml:space="preserve"> global</w:t>
      </w:r>
      <w:r w:rsidR="00F54ECD" w:rsidRPr="00D26DC8">
        <w:rPr>
          <w:rFonts w:ascii="Garamond" w:hAnsi="Garamond"/>
          <w:sz w:val="24"/>
          <w:szCs w:val="24"/>
        </w:rPr>
        <w:t>;”.</w:t>
      </w:r>
    </w:p>
    <w:p w14:paraId="7FB71118" w14:textId="77777777" w:rsidR="00872304" w:rsidRPr="00D26DC8" w:rsidRDefault="00D23F70" w:rsidP="00D26D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pacing w:val="-2"/>
          <w:sz w:val="24"/>
          <w:szCs w:val="24"/>
        </w:rPr>
        <w:t xml:space="preserve">ç) </w:t>
      </w:r>
      <w:r w:rsidR="00FC5007" w:rsidRPr="00D26DC8">
        <w:rPr>
          <w:rFonts w:ascii="Garamond" w:hAnsi="Garamond"/>
          <w:spacing w:val="-2"/>
          <w:sz w:val="24"/>
          <w:szCs w:val="24"/>
        </w:rPr>
        <w:tab/>
      </w:r>
      <w:r w:rsidR="00F54ECD" w:rsidRPr="00D26DC8">
        <w:rPr>
          <w:rFonts w:ascii="Garamond" w:hAnsi="Garamond"/>
          <w:sz w:val="24"/>
          <w:szCs w:val="24"/>
        </w:rPr>
        <w:t>Shkronja “e”, e pik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F54ECD" w:rsidRPr="00D26DC8">
        <w:rPr>
          <w:rFonts w:ascii="Garamond" w:hAnsi="Garamond"/>
          <w:sz w:val="24"/>
          <w:szCs w:val="24"/>
        </w:rPr>
        <w:t>s 1, t</w:t>
      </w:r>
      <w:r w:rsidR="009A05EA" w:rsidRPr="00D26DC8">
        <w:rPr>
          <w:rFonts w:ascii="Garamond" w:hAnsi="Garamond"/>
          <w:sz w:val="24"/>
          <w:szCs w:val="24"/>
        </w:rPr>
        <w:t>ë</w:t>
      </w:r>
      <w:r w:rsidR="00474B9A" w:rsidRPr="00D26DC8">
        <w:rPr>
          <w:rFonts w:ascii="Garamond" w:hAnsi="Garamond"/>
          <w:sz w:val="24"/>
          <w:szCs w:val="24"/>
        </w:rPr>
        <w:t xml:space="preserve"> </w:t>
      </w:r>
      <w:r w:rsidR="00872304" w:rsidRPr="00D26DC8">
        <w:rPr>
          <w:rFonts w:ascii="Garamond" w:hAnsi="Garamond"/>
          <w:sz w:val="24"/>
          <w:szCs w:val="24"/>
        </w:rPr>
        <w:t>nenit 6</w:t>
      </w:r>
      <w:r w:rsidR="000E64E4" w:rsidRPr="00D26DC8">
        <w:rPr>
          <w:rFonts w:ascii="Garamond" w:hAnsi="Garamond"/>
          <w:sz w:val="24"/>
          <w:szCs w:val="24"/>
        </w:rPr>
        <w:t>,</w:t>
      </w:r>
      <w:r w:rsidR="00304D68" w:rsidRPr="00D26DC8">
        <w:rPr>
          <w:rFonts w:ascii="Garamond" w:hAnsi="Garamond"/>
          <w:sz w:val="24"/>
          <w:szCs w:val="24"/>
        </w:rPr>
        <w:t xml:space="preserve"> ndryshohet</w:t>
      </w:r>
      <w:r w:rsidR="000E64E4" w:rsidRPr="00D26DC8">
        <w:rPr>
          <w:rFonts w:ascii="Garamond" w:hAnsi="Garamond"/>
          <w:sz w:val="24"/>
          <w:szCs w:val="24"/>
        </w:rPr>
        <w:t>,</w:t>
      </w:r>
      <w:r w:rsidR="00872304" w:rsidRPr="00D26DC8">
        <w:rPr>
          <w:rFonts w:ascii="Garamond" w:hAnsi="Garamond"/>
          <w:sz w:val="24"/>
          <w:szCs w:val="24"/>
        </w:rPr>
        <w:t xml:space="preserve"> </w:t>
      </w:r>
      <w:r w:rsidR="00304D68" w:rsidRPr="00D26DC8">
        <w:rPr>
          <w:rFonts w:ascii="Garamond" w:hAnsi="Garamond"/>
          <w:sz w:val="24"/>
          <w:szCs w:val="24"/>
        </w:rPr>
        <w:t>si më poshtë vijon</w:t>
      </w:r>
      <w:r w:rsidR="00872304" w:rsidRPr="00D26DC8">
        <w:rPr>
          <w:rFonts w:ascii="Garamond" w:hAnsi="Garamond"/>
          <w:sz w:val="24"/>
          <w:szCs w:val="24"/>
        </w:rPr>
        <w:t>:</w:t>
      </w:r>
    </w:p>
    <w:p w14:paraId="7FB7111A" w14:textId="3A2FA9DF" w:rsidR="009A05EA" w:rsidRPr="00D26DC8" w:rsidRDefault="00222BEF" w:rsidP="00D26DC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F54ECD" w:rsidRPr="00D26DC8">
        <w:rPr>
          <w:rFonts w:ascii="Garamond" w:hAnsi="Garamond"/>
          <w:sz w:val="24"/>
          <w:szCs w:val="24"/>
        </w:rPr>
        <w:t>“</w:t>
      </w:r>
      <w:r w:rsidR="00872304" w:rsidRPr="00D26DC8">
        <w:rPr>
          <w:rFonts w:ascii="Garamond" w:hAnsi="Garamond"/>
          <w:sz w:val="24"/>
          <w:szCs w:val="24"/>
        </w:rPr>
        <w:t xml:space="preserve">e) sistemin </w:t>
      </w:r>
      <w:r w:rsidR="0038397A" w:rsidRPr="00D26DC8">
        <w:rPr>
          <w:rFonts w:ascii="Garamond" w:hAnsi="Garamond"/>
          <w:sz w:val="24"/>
          <w:szCs w:val="24"/>
        </w:rPr>
        <w:t xml:space="preserve">shtetëror </w:t>
      </w:r>
      <w:r w:rsidR="00872304" w:rsidRPr="00D26DC8">
        <w:rPr>
          <w:rFonts w:ascii="Garamond" w:hAnsi="Garamond"/>
          <w:sz w:val="24"/>
          <w:szCs w:val="24"/>
        </w:rPr>
        <w:t>për ndarjen dhe emërtesën e fletëve të hartave (nome</w:t>
      </w:r>
      <w:r w:rsidR="00882437" w:rsidRPr="00D26DC8">
        <w:rPr>
          <w:rFonts w:ascii="Garamond" w:hAnsi="Garamond"/>
          <w:sz w:val="24"/>
          <w:szCs w:val="24"/>
        </w:rPr>
        <w:t>n</w:t>
      </w:r>
      <w:r w:rsidR="00872304" w:rsidRPr="00D26DC8">
        <w:rPr>
          <w:rFonts w:ascii="Garamond" w:hAnsi="Garamond"/>
          <w:sz w:val="24"/>
          <w:szCs w:val="24"/>
        </w:rPr>
        <w:t>klatura), që përcaktohet me vendim të ASIG-ut</w:t>
      </w:r>
      <w:r w:rsidR="00CE0F09" w:rsidRPr="00D26DC8">
        <w:rPr>
          <w:rFonts w:ascii="Garamond" w:hAnsi="Garamond"/>
          <w:sz w:val="24"/>
          <w:szCs w:val="24"/>
        </w:rPr>
        <w:t>.</w:t>
      </w:r>
      <w:r w:rsidR="00F54ECD" w:rsidRPr="00D26DC8">
        <w:rPr>
          <w:rFonts w:ascii="Garamond" w:hAnsi="Garamond"/>
          <w:sz w:val="24"/>
          <w:szCs w:val="24"/>
        </w:rPr>
        <w:t>”</w:t>
      </w:r>
      <w:r w:rsidR="0038397A" w:rsidRPr="00D26DC8">
        <w:rPr>
          <w:rFonts w:ascii="Garamond" w:hAnsi="Garamond"/>
          <w:sz w:val="24"/>
          <w:szCs w:val="24"/>
        </w:rPr>
        <w:t>.</w:t>
      </w:r>
    </w:p>
    <w:p w14:paraId="7FB7111C" w14:textId="5194A0DC" w:rsidR="00204985" w:rsidRPr="00D26DC8" w:rsidRDefault="00222BEF" w:rsidP="00D26DC8">
      <w:pPr>
        <w:pStyle w:val="ListParagraph"/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8E657E" w:rsidRPr="00D26DC8">
        <w:rPr>
          <w:rFonts w:ascii="Garamond" w:hAnsi="Garamond"/>
          <w:sz w:val="24"/>
          <w:szCs w:val="24"/>
        </w:rPr>
        <w:t xml:space="preserve">Në nenin 8 termi “GPS” zëvendësohet me </w:t>
      </w:r>
      <w:r w:rsidR="00D453DC" w:rsidRPr="00D26DC8">
        <w:rPr>
          <w:rFonts w:ascii="Garamond" w:hAnsi="Garamond"/>
          <w:sz w:val="24"/>
          <w:szCs w:val="24"/>
        </w:rPr>
        <w:t>fjalët</w:t>
      </w:r>
      <w:r w:rsidR="008E657E" w:rsidRPr="00D26DC8">
        <w:rPr>
          <w:rFonts w:ascii="Garamond" w:hAnsi="Garamond"/>
          <w:sz w:val="24"/>
          <w:szCs w:val="24"/>
        </w:rPr>
        <w:t xml:space="preserve"> “ï pozicionimit global”</w:t>
      </w:r>
      <w:r w:rsidR="00954421" w:rsidRPr="00D26DC8">
        <w:rPr>
          <w:rFonts w:ascii="Garamond" w:hAnsi="Garamond"/>
          <w:sz w:val="24"/>
          <w:szCs w:val="24"/>
        </w:rPr>
        <w:t>.</w:t>
      </w:r>
    </w:p>
    <w:p w14:paraId="7FB7111E" w14:textId="4DEBF163" w:rsidR="00451A2A" w:rsidRPr="00D26DC8" w:rsidRDefault="00B93634" w:rsidP="00D26D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dh)</w:t>
      </w:r>
      <w:r w:rsidR="00222BEF">
        <w:rPr>
          <w:rFonts w:ascii="Garamond" w:hAnsi="Garamond"/>
          <w:sz w:val="24"/>
          <w:szCs w:val="24"/>
        </w:rPr>
        <w:t xml:space="preserve"> </w:t>
      </w:r>
      <w:r w:rsidRPr="00D26DC8">
        <w:rPr>
          <w:rFonts w:ascii="Garamond" w:hAnsi="Garamond"/>
          <w:sz w:val="24"/>
          <w:szCs w:val="24"/>
        </w:rPr>
        <w:tab/>
      </w:r>
      <w:r w:rsidR="00915F01" w:rsidRPr="00D26DC8">
        <w:rPr>
          <w:rFonts w:ascii="Garamond" w:hAnsi="Garamond"/>
          <w:sz w:val="24"/>
          <w:szCs w:val="24"/>
        </w:rPr>
        <w:t>Pas nenit 8/1 shtohet neni 8/1/</w:t>
      </w:r>
      <w:r w:rsidR="00F54ECD" w:rsidRPr="00D26DC8">
        <w:rPr>
          <w:rFonts w:ascii="Garamond" w:hAnsi="Garamond"/>
          <w:sz w:val="24"/>
          <w:szCs w:val="24"/>
        </w:rPr>
        <w:t>a</w:t>
      </w:r>
      <w:r w:rsidR="00035AC0" w:rsidRPr="00D26DC8">
        <w:rPr>
          <w:rFonts w:ascii="Garamond" w:hAnsi="Garamond"/>
          <w:sz w:val="24"/>
          <w:szCs w:val="24"/>
        </w:rPr>
        <w:t>,</w:t>
      </w:r>
      <w:r w:rsidR="00451A2A" w:rsidRPr="00D26DC8">
        <w:rPr>
          <w:rFonts w:ascii="Garamond" w:hAnsi="Garamond"/>
          <w:sz w:val="24"/>
          <w:szCs w:val="24"/>
        </w:rPr>
        <w:t xml:space="preserve"> me k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451A2A" w:rsidRPr="00D26DC8">
        <w:rPr>
          <w:rFonts w:ascii="Garamond" w:hAnsi="Garamond"/>
          <w:sz w:val="24"/>
          <w:szCs w:val="24"/>
        </w:rPr>
        <w:t>t</w:t>
      </w:r>
      <w:r w:rsidR="00124961" w:rsidRPr="00D26DC8">
        <w:rPr>
          <w:rFonts w:ascii="Garamond" w:hAnsi="Garamond"/>
          <w:sz w:val="24"/>
          <w:szCs w:val="24"/>
        </w:rPr>
        <w:t>ë</w:t>
      </w:r>
      <w:r w:rsidR="00451A2A" w:rsidRPr="00D26DC8">
        <w:rPr>
          <w:rFonts w:ascii="Garamond" w:hAnsi="Garamond"/>
          <w:sz w:val="24"/>
          <w:szCs w:val="24"/>
        </w:rPr>
        <w:t xml:space="preserve"> </w:t>
      </w:r>
      <w:r w:rsidR="00124961" w:rsidRPr="00D26DC8">
        <w:rPr>
          <w:rFonts w:ascii="Garamond" w:hAnsi="Garamond"/>
          <w:sz w:val="24"/>
          <w:szCs w:val="24"/>
        </w:rPr>
        <w:t>përmbajtje</w:t>
      </w:r>
      <w:r w:rsidR="00451A2A" w:rsidRPr="00D26DC8">
        <w:rPr>
          <w:rFonts w:ascii="Garamond" w:hAnsi="Garamond"/>
          <w:sz w:val="24"/>
          <w:szCs w:val="24"/>
        </w:rPr>
        <w:t>:</w:t>
      </w:r>
    </w:p>
    <w:p w14:paraId="7FB7111F" w14:textId="77777777" w:rsidR="00035AC0" w:rsidRPr="00D26DC8" w:rsidRDefault="00035AC0" w:rsidP="00D26DC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</w:p>
    <w:p w14:paraId="7FB71120" w14:textId="77777777" w:rsidR="00564162" w:rsidRDefault="00F54ECD" w:rsidP="00D26DC8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“</w:t>
      </w:r>
      <w:r w:rsidR="00451A2A" w:rsidRPr="00D26DC8">
        <w:rPr>
          <w:rFonts w:ascii="Garamond" w:hAnsi="Garamond"/>
          <w:sz w:val="24"/>
          <w:szCs w:val="24"/>
        </w:rPr>
        <w:t>Neni 8/</w:t>
      </w:r>
      <w:r w:rsidR="00915F01" w:rsidRPr="00D26DC8">
        <w:rPr>
          <w:rFonts w:ascii="Garamond" w:hAnsi="Garamond"/>
          <w:sz w:val="24"/>
          <w:szCs w:val="24"/>
        </w:rPr>
        <w:t>1/</w:t>
      </w:r>
      <w:r w:rsidRPr="00D26DC8">
        <w:rPr>
          <w:rFonts w:ascii="Garamond" w:hAnsi="Garamond"/>
          <w:sz w:val="24"/>
          <w:szCs w:val="24"/>
        </w:rPr>
        <w:t>a</w:t>
      </w:r>
    </w:p>
    <w:p w14:paraId="6F983828" w14:textId="77777777" w:rsidR="00222BEF" w:rsidRPr="00222BEF" w:rsidRDefault="00222BEF" w:rsidP="00D26DC8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sz w:val="14"/>
          <w:szCs w:val="24"/>
        </w:rPr>
      </w:pPr>
    </w:p>
    <w:p w14:paraId="7FB71121" w14:textId="6CF5EF0D" w:rsidR="009A05EA" w:rsidRPr="00D26DC8" w:rsidRDefault="00451A2A" w:rsidP="00D26DC8">
      <w:pPr>
        <w:pStyle w:val="ListParagraph"/>
        <w:shd w:val="clear" w:color="auto" w:fill="FFFFFF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 xml:space="preserve">Stacionet </w:t>
      </w:r>
      <w:r w:rsidR="00CE5DEF" w:rsidRPr="00D26DC8">
        <w:rPr>
          <w:rFonts w:ascii="Garamond" w:hAnsi="Garamond"/>
          <w:sz w:val="24"/>
          <w:szCs w:val="24"/>
        </w:rPr>
        <w:t xml:space="preserve">e rrjetit </w:t>
      </w:r>
      <w:r w:rsidR="00915F01" w:rsidRPr="00D26DC8">
        <w:rPr>
          <w:rFonts w:ascii="Garamond" w:hAnsi="Garamond"/>
          <w:sz w:val="24"/>
          <w:szCs w:val="24"/>
        </w:rPr>
        <w:t>aktiv</w:t>
      </w:r>
      <w:r w:rsidR="00BB73C8" w:rsidRPr="00D26DC8">
        <w:rPr>
          <w:rFonts w:ascii="Garamond" w:hAnsi="Garamond"/>
          <w:sz w:val="24"/>
          <w:szCs w:val="24"/>
        </w:rPr>
        <w:t xml:space="preserve"> të pozicionimit </w:t>
      </w:r>
      <w:r w:rsidR="00254614" w:rsidRPr="00D26DC8">
        <w:rPr>
          <w:rFonts w:ascii="Garamond" w:hAnsi="Garamond"/>
          <w:sz w:val="24"/>
          <w:szCs w:val="24"/>
        </w:rPr>
        <w:t xml:space="preserve">global </w:t>
      </w:r>
      <w:r w:rsidR="00222BEF">
        <w:rPr>
          <w:rFonts w:ascii="Garamond" w:hAnsi="Garamond"/>
          <w:sz w:val="24"/>
          <w:szCs w:val="24"/>
        </w:rPr>
        <w:t>ALBPOS, që posedohen</w:t>
      </w:r>
      <w:r w:rsidR="00915F01" w:rsidRPr="00D26DC8">
        <w:rPr>
          <w:rFonts w:ascii="Garamond" w:hAnsi="Garamond"/>
          <w:sz w:val="24"/>
          <w:szCs w:val="24"/>
        </w:rPr>
        <w:t xml:space="preserve"> nga </w:t>
      </w:r>
      <w:r w:rsidR="00D63518" w:rsidRPr="00D26DC8">
        <w:rPr>
          <w:rFonts w:ascii="Garamond" w:hAnsi="Garamond"/>
          <w:sz w:val="24"/>
          <w:szCs w:val="24"/>
        </w:rPr>
        <w:t>Agjencia Shtetërore e Kadastrës</w:t>
      </w:r>
      <w:r w:rsidR="00915F01" w:rsidRPr="00D26DC8">
        <w:rPr>
          <w:rFonts w:ascii="Garamond" w:hAnsi="Garamond"/>
          <w:sz w:val="24"/>
          <w:szCs w:val="24"/>
        </w:rPr>
        <w:t xml:space="preserve">, </w:t>
      </w:r>
      <w:r w:rsidR="00FB20C8" w:rsidRPr="00D26DC8">
        <w:rPr>
          <w:rFonts w:ascii="Garamond" w:hAnsi="Garamond"/>
          <w:sz w:val="24"/>
          <w:szCs w:val="24"/>
        </w:rPr>
        <w:t xml:space="preserve">kalojnë në administrim të ASIG-ut dhe </w:t>
      </w:r>
      <w:r w:rsidR="00915F01" w:rsidRPr="00D26DC8">
        <w:rPr>
          <w:rFonts w:ascii="Garamond" w:hAnsi="Garamond"/>
          <w:sz w:val="24"/>
          <w:szCs w:val="24"/>
        </w:rPr>
        <w:t xml:space="preserve">integrohen në rrjetin </w:t>
      </w:r>
      <w:r w:rsidR="00FB20C8" w:rsidRPr="00D26DC8">
        <w:rPr>
          <w:rFonts w:ascii="Garamond" w:hAnsi="Garamond"/>
          <w:sz w:val="24"/>
          <w:szCs w:val="24"/>
        </w:rPr>
        <w:t>aktiv të stacioneve CORS</w:t>
      </w:r>
      <w:r w:rsidR="00B756EF" w:rsidRPr="00D26DC8">
        <w:rPr>
          <w:rFonts w:ascii="Garamond" w:hAnsi="Garamond"/>
          <w:sz w:val="24"/>
          <w:szCs w:val="24"/>
        </w:rPr>
        <w:t>.</w:t>
      </w:r>
      <w:r w:rsidR="00F54ECD" w:rsidRPr="00D26DC8">
        <w:rPr>
          <w:rFonts w:ascii="Garamond" w:hAnsi="Garamond"/>
          <w:sz w:val="24"/>
          <w:szCs w:val="24"/>
        </w:rPr>
        <w:t>”</w:t>
      </w:r>
      <w:r w:rsidR="00CB446E" w:rsidRPr="00D26DC8">
        <w:rPr>
          <w:rFonts w:ascii="Garamond" w:hAnsi="Garamond"/>
          <w:sz w:val="24"/>
          <w:szCs w:val="24"/>
        </w:rPr>
        <w:t>.</w:t>
      </w:r>
    </w:p>
    <w:p w14:paraId="7FB71123" w14:textId="31E0AC00" w:rsidR="00124961" w:rsidRPr="00D26DC8" w:rsidRDefault="008E657E" w:rsidP="00D26DC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e</w:t>
      </w:r>
      <w:r w:rsidR="00345989" w:rsidRPr="00D26DC8">
        <w:rPr>
          <w:rFonts w:ascii="Garamond" w:hAnsi="Garamond"/>
          <w:sz w:val="24"/>
          <w:szCs w:val="24"/>
        </w:rPr>
        <w:t>)</w:t>
      </w:r>
      <w:r w:rsidR="00345989" w:rsidRPr="00D26DC8">
        <w:rPr>
          <w:rFonts w:ascii="Garamond" w:hAnsi="Garamond"/>
          <w:sz w:val="24"/>
          <w:szCs w:val="24"/>
        </w:rPr>
        <w:tab/>
      </w:r>
      <w:r w:rsidR="00222BEF">
        <w:rPr>
          <w:rFonts w:ascii="Garamond" w:hAnsi="Garamond"/>
          <w:sz w:val="24"/>
          <w:szCs w:val="24"/>
        </w:rPr>
        <w:t xml:space="preserve"> </w:t>
      </w:r>
      <w:r w:rsidR="00304D68" w:rsidRPr="00D26DC8">
        <w:rPr>
          <w:rFonts w:ascii="Garamond" w:hAnsi="Garamond"/>
          <w:sz w:val="24"/>
          <w:szCs w:val="24"/>
        </w:rPr>
        <w:t>Neni 9 ndryshohet</w:t>
      </w:r>
      <w:r w:rsidR="00B756EF" w:rsidRPr="00D26DC8">
        <w:rPr>
          <w:rFonts w:ascii="Garamond" w:hAnsi="Garamond"/>
          <w:sz w:val="24"/>
          <w:szCs w:val="24"/>
        </w:rPr>
        <w:t>,</w:t>
      </w:r>
      <w:r w:rsidR="003676FA" w:rsidRPr="00D26DC8">
        <w:rPr>
          <w:rFonts w:ascii="Garamond" w:hAnsi="Garamond"/>
          <w:sz w:val="24"/>
          <w:szCs w:val="24"/>
        </w:rPr>
        <w:t xml:space="preserve"> si më poshtë</w:t>
      </w:r>
      <w:r w:rsidR="00B756EF" w:rsidRPr="00D26DC8">
        <w:rPr>
          <w:rFonts w:ascii="Garamond" w:hAnsi="Garamond"/>
          <w:sz w:val="24"/>
          <w:szCs w:val="24"/>
        </w:rPr>
        <w:t xml:space="preserve"> vijon</w:t>
      </w:r>
      <w:r w:rsidR="003676FA" w:rsidRPr="00D26DC8">
        <w:rPr>
          <w:rFonts w:ascii="Garamond" w:hAnsi="Garamond"/>
          <w:sz w:val="24"/>
          <w:szCs w:val="24"/>
        </w:rPr>
        <w:t>:</w:t>
      </w:r>
    </w:p>
    <w:p w14:paraId="7FB71124" w14:textId="77777777" w:rsidR="00345989" w:rsidRPr="00D26DC8" w:rsidRDefault="00345989" w:rsidP="00D26DC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</w:p>
    <w:p w14:paraId="7FB71125" w14:textId="77777777" w:rsidR="00564162" w:rsidRPr="00D26DC8" w:rsidRDefault="00F54ECD" w:rsidP="00D26DC8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“Neni 9</w:t>
      </w:r>
    </w:p>
    <w:p w14:paraId="19CEE7F6" w14:textId="77777777" w:rsidR="00D17AFA" w:rsidRPr="00222BEF" w:rsidRDefault="00D17AFA" w:rsidP="00D26DC8">
      <w:pPr>
        <w:pStyle w:val="ListParagraph"/>
        <w:shd w:val="clear" w:color="auto" w:fill="FFFFFF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14"/>
          <w:szCs w:val="24"/>
        </w:rPr>
      </w:pPr>
    </w:p>
    <w:p w14:paraId="7FB71126" w14:textId="77777777" w:rsidR="003676FA" w:rsidRPr="00D26DC8" w:rsidRDefault="003676FA" w:rsidP="00D26DC8">
      <w:pPr>
        <w:pStyle w:val="ListParagraph"/>
        <w:shd w:val="clear" w:color="auto" w:fill="FFFFFF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>Radha e kryerjes së punimeve dhe përgatitja e instruksioneve me kërkesat teknike për projektimin, ndërtimin dhe mirëmbajtjen e rrjeteve të parashikuara në nenin 5, përcaktohen dhe miratohen nga ASIG-u</w:t>
      </w:r>
      <w:r w:rsidR="00F00DC7" w:rsidRPr="00D26DC8">
        <w:rPr>
          <w:rFonts w:ascii="Garamond" w:hAnsi="Garamond"/>
          <w:sz w:val="24"/>
          <w:szCs w:val="24"/>
        </w:rPr>
        <w:t>.</w:t>
      </w:r>
      <w:r w:rsidR="00F54ECD" w:rsidRPr="00D26DC8">
        <w:rPr>
          <w:rFonts w:ascii="Garamond" w:hAnsi="Garamond"/>
          <w:sz w:val="24"/>
          <w:szCs w:val="24"/>
        </w:rPr>
        <w:t>”</w:t>
      </w:r>
      <w:r w:rsidRPr="00D26DC8">
        <w:rPr>
          <w:rFonts w:ascii="Garamond" w:hAnsi="Garamond"/>
          <w:sz w:val="24"/>
          <w:szCs w:val="24"/>
        </w:rPr>
        <w:t>.</w:t>
      </w:r>
    </w:p>
    <w:p w14:paraId="7FB71128" w14:textId="77777777" w:rsidR="003676FA" w:rsidRPr="00D26DC8" w:rsidRDefault="002E2395" w:rsidP="00D26DC8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 xml:space="preserve">ë) </w:t>
      </w:r>
      <w:r w:rsidR="009A05EA" w:rsidRPr="00D26DC8">
        <w:rPr>
          <w:rFonts w:ascii="Garamond" w:hAnsi="Garamond"/>
          <w:sz w:val="24"/>
          <w:szCs w:val="24"/>
        </w:rPr>
        <w:t>Shtesa II shfuqizohet.</w:t>
      </w:r>
    </w:p>
    <w:p w14:paraId="7FB7112A" w14:textId="6E33DB4A" w:rsidR="000D2101" w:rsidRPr="00D26DC8" w:rsidRDefault="000D2101" w:rsidP="00D26D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6DC8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882437" w:rsidRPr="00D26DC8">
        <w:rPr>
          <w:rFonts w:ascii="Garamond" w:hAnsi="Garamond"/>
          <w:sz w:val="24"/>
          <w:szCs w:val="24"/>
        </w:rPr>
        <w:t>z</w:t>
      </w:r>
      <w:r w:rsidRPr="00D26DC8">
        <w:rPr>
          <w:rFonts w:ascii="Garamond" w:hAnsi="Garamond"/>
          <w:sz w:val="24"/>
          <w:szCs w:val="24"/>
        </w:rPr>
        <w:t>yrtare</w:t>
      </w:r>
      <w:bookmarkStart w:id="0" w:name="_GoBack"/>
      <w:bookmarkEnd w:id="0"/>
      <w:r w:rsidRPr="00D26DC8">
        <w:rPr>
          <w:rFonts w:ascii="Garamond" w:hAnsi="Garamond"/>
          <w:sz w:val="24"/>
          <w:szCs w:val="24"/>
        </w:rPr>
        <w:t>.</w:t>
      </w:r>
    </w:p>
    <w:p w14:paraId="7FB7112B" w14:textId="77777777" w:rsidR="0061542E" w:rsidRPr="00D26DC8" w:rsidRDefault="0061542E" w:rsidP="00D26DC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FB71132" w14:textId="39788AD9" w:rsidR="00B811A2" w:rsidRPr="00D26DC8" w:rsidRDefault="00B811A2" w:rsidP="00D26DC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fr-FR"/>
        </w:rPr>
      </w:pPr>
      <w:r w:rsidRPr="00D26DC8">
        <w:rPr>
          <w:rFonts w:ascii="Garamond" w:hAnsi="Garamond"/>
          <w:sz w:val="24"/>
          <w:szCs w:val="24"/>
          <w:lang w:val="fr-FR"/>
        </w:rPr>
        <w:t>ZËVENDËSKR</w:t>
      </w:r>
      <w:r w:rsidR="00222BEF" w:rsidRPr="00D26DC8">
        <w:rPr>
          <w:rFonts w:ascii="Garamond" w:hAnsi="Garamond"/>
          <w:sz w:val="24"/>
          <w:szCs w:val="24"/>
          <w:lang w:val="fr-FR"/>
        </w:rPr>
        <w:t>YEMINIST</w:t>
      </w:r>
      <w:r w:rsidR="00222BEF">
        <w:rPr>
          <w:rFonts w:ascii="Garamond" w:hAnsi="Garamond"/>
          <w:sz w:val="24"/>
          <w:szCs w:val="24"/>
          <w:lang w:val="fr-FR"/>
        </w:rPr>
        <w:t>ËR</w:t>
      </w:r>
    </w:p>
    <w:p w14:paraId="7FB71133" w14:textId="32D40DEE" w:rsidR="0061542E" w:rsidRPr="001215EC" w:rsidRDefault="00D26DC8" w:rsidP="00D26DC8">
      <w:pPr>
        <w:spacing w:after="0" w:line="240" w:lineRule="auto"/>
        <w:ind w:firstLine="284"/>
        <w:jc w:val="right"/>
        <w:rPr>
          <w:rFonts w:ascii="Times New Roman" w:hAnsi="Times New Roman"/>
          <w:sz w:val="24"/>
        </w:rPr>
      </w:pPr>
      <w:r w:rsidRPr="00D26DC8">
        <w:rPr>
          <w:rFonts w:ascii="Garamond" w:hAnsi="Garamond"/>
          <w:b/>
          <w:sz w:val="24"/>
          <w:szCs w:val="24"/>
          <w:lang w:val="fr-FR"/>
        </w:rPr>
        <w:t>Erion Braçe</w:t>
      </w:r>
    </w:p>
    <w:sectPr w:rsidR="0061542E" w:rsidRPr="001215EC" w:rsidSect="00B811A2">
      <w:headerReference w:type="default" r:id="rId13"/>
      <w:footerReference w:type="default" r:id="rId14"/>
      <w:pgSz w:w="11906" w:h="16838" w:code="9"/>
      <w:pgMar w:top="1080" w:right="1440" w:bottom="8" w:left="1440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58C58D" w14:textId="77777777" w:rsidR="00862577" w:rsidRDefault="00862577" w:rsidP="00275537">
      <w:pPr>
        <w:spacing w:after="0" w:line="240" w:lineRule="auto"/>
      </w:pPr>
      <w:r>
        <w:separator/>
      </w:r>
    </w:p>
  </w:endnote>
  <w:endnote w:type="continuationSeparator" w:id="0">
    <w:p w14:paraId="655C4A7C" w14:textId="77777777" w:rsidR="00862577" w:rsidRDefault="00862577" w:rsidP="00275537">
      <w:pPr>
        <w:spacing w:after="0" w:line="240" w:lineRule="auto"/>
      </w:pPr>
      <w:r>
        <w:continuationSeparator/>
      </w:r>
    </w:p>
  </w:endnote>
  <w:endnote w:type="continuationNotice" w:id="1">
    <w:p w14:paraId="1369A810" w14:textId="77777777" w:rsidR="00862577" w:rsidRDefault="008625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75064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FB7113D" w14:textId="77777777" w:rsidR="00862577" w:rsidRPr="0061542E" w:rsidRDefault="00862577">
        <w:pPr>
          <w:pStyle w:val="Footer"/>
          <w:jc w:val="right"/>
          <w:rPr>
            <w:rFonts w:ascii="Times New Roman" w:hAnsi="Times New Roman"/>
            <w:sz w:val="24"/>
          </w:rPr>
        </w:pPr>
        <w:r w:rsidRPr="0061542E">
          <w:rPr>
            <w:rFonts w:ascii="Times New Roman" w:hAnsi="Times New Roman"/>
            <w:sz w:val="24"/>
          </w:rPr>
          <w:fldChar w:fldCharType="begin"/>
        </w:r>
        <w:r w:rsidRPr="0061542E">
          <w:rPr>
            <w:rFonts w:ascii="Times New Roman" w:hAnsi="Times New Roman"/>
            <w:sz w:val="24"/>
          </w:rPr>
          <w:instrText xml:space="preserve"> PAGE   \* MERGEFORMAT </w:instrText>
        </w:r>
        <w:r w:rsidRPr="0061542E">
          <w:rPr>
            <w:rFonts w:ascii="Times New Roman" w:hAnsi="Times New Roman"/>
            <w:sz w:val="24"/>
          </w:rPr>
          <w:fldChar w:fldCharType="separate"/>
        </w:r>
        <w:r w:rsidR="00571E18">
          <w:rPr>
            <w:rFonts w:ascii="Times New Roman" w:hAnsi="Times New Roman"/>
            <w:noProof/>
            <w:sz w:val="24"/>
          </w:rPr>
          <w:t>1</w:t>
        </w:r>
        <w:r w:rsidRPr="0061542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FB7113E" w14:textId="77777777" w:rsidR="00862577" w:rsidRDefault="008625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8A3AC5" w14:textId="77777777" w:rsidR="00862577" w:rsidRDefault="00862577" w:rsidP="00275537">
      <w:pPr>
        <w:spacing w:after="0" w:line="240" w:lineRule="auto"/>
      </w:pPr>
      <w:r>
        <w:separator/>
      </w:r>
    </w:p>
  </w:footnote>
  <w:footnote w:type="continuationSeparator" w:id="0">
    <w:p w14:paraId="5301FA55" w14:textId="77777777" w:rsidR="00862577" w:rsidRDefault="00862577" w:rsidP="00275537">
      <w:pPr>
        <w:spacing w:after="0" w:line="240" w:lineRule="auto"/>
      </w:pPr>
      <w:r>
        <w:continuationSeparator/>
      </w:r>
    </w:p>
  </w:footnote>
  <w:footnote w:type="continuationNotice" w:id="1">
    <w:p w14:paraId="66DD17C4" w14:textId="77777777" w:rsidR="00862577" w:rsidRDefault="008625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7DF54" w14:textId="77777777" w:rsidR="00862577" w:rsidRDefault="008625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C5F8D"/>
    <w:multiLevelType w:val="hybridMultilevel"/>
    <w:tmpl w:val="E6AAA6C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702603B0">
      <w:start w:val="1"/>
      <w:numFmt w:val="lowerLetter"/>
      <w:lvlText w:val="%4)"/>
      <w:lvlJc w:val="left"/>
      <w:pPr>
        <w:ind w:left="786" w:hanging="360"/>
      </w:pPr>
      <w:rPr>
        <w:rFonts w:eastAsia="Times New Roman" w:hint="default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D27C5"/>
    <w:multiLevelType w:val="hybridMultilevel"/>
    <w:tmpl w:val="3036FA56"/>
    <w:lvl w:ilvl="0" w:tplc="5D32C43E">
      <w:start w:val="6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22E30F8"/>
    <w:multiLevelType w:val="hybridMultilevel"/>
    <w:tmpl w:val="6E66B49E"/>
    <w:lvl w:ilvl="0" w:tplc="E59C3250">
      <w:start w:val="2"/>
      <w:numFmt w:val="lowerLetter"/>
      <w:lvlText w:val="%1."/>
      <w:lvlJc w:val="left"/>
      <w:pPr>
        <w:ind w:left="717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576217F0"/>
    <w:multiLevelType w:val="hybridMultilevel"/>
    <w:tmpl w:val="DB86203C"/>
    <w:lvl w:ilvl="0" w:tplc="1BCA9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04724"/>
    <w:rsid w:val="000115B5"/>
    <w:rsid w:val="00017740"/>
    <w:rsid w:val="00030CE1"/>
    <w:rsid w:val="00033015"/>
    <w:rsid w:val="00035AC0"/>
    <w:rsid w:val="0003737B"/>
    <w:rsid w:val="00044909"/>
    <w:rsid w:val="00047CC9"/>
    <w:rsid w:val="000553DA"/>
    <w:rsid w:val="00055464"/>
    <w:rsid w:val="000554DE"/>
    <w:rsid w:val="0006063A"/>
    <w:rsid w:val="0006276F"/>
    <w:rsid w:val="00074049"/>
    <w:rsid w:val="00077401"/>
    <w:rsid w:val="00090D2C"/>
    <w:rsid w:val="00091FF2"/>
    <w:rsid w:val="000952CE"/>
    <w:rsid w:val="000A6209"/>
    <w:rsid w:val="000B18E2"/>
    <w:rsid w:val="000B5798"/>
    <w:rsid w:val="000B6737"/>
    <w:rsid w:val="000B71E9"/>
    <w:rsid w:val="000C7BE1"/>
    <w:rsid w:val="000D2101"/>
    <w:rsid w:val="000D6A1F"/>
    <w:rsid w:val="000E2E89"/>
    <w:rsid w:val="000E64E4"/>
    <w:rsid w:val="000F2B7B"/>
    <w:rsid w:val="000F5144"/>
    <w:rsid w:val="00102FC6"/>
    <w:rsid w:val="00111EDB"/>
    <w:rsid w:val="00113E03"/>
    <w:rsid w:val="001215EC"/>
    <w:rsid w:val="00124961"/>
    <w:rsid w:val="001274EE"/>
    <w:rsid w:val="001346F6"/>
    <w:rsid w:val="001402FF"/>
    <w:rsid w:val="00142E77"/>
    <w:rsid w:val="00143BC9"/>
    <w:rsid w:val="00146EF6"/>
    <w:rsid w:val="001503A6"/>
    <w:rsid w:val="00150C19"/>
    <w:rsid w:val="00150EA6"/>
    <w:rsid w:val="0015367B"/>
    <w:rsid w:val="00160566"/>
    <w:rsid w:val="00160C49"/>
    <w:rsid w:val="00167D15"/>
    <w:rsid w:val="00171AE6"/>
    <w:rsid w:val="00182B67"/>
    <w:rsid w:val="0019182A"/>
    <w:rsid w:val="001923F3"/>
    <w:rsid w:val="001A1664"/>
    <w:rsid w:val="001A437C"/>
    <w:rsid w:val="001B42FC"/>
    <w:rsid w:val="001C247D"/>
    <w:rsid w:val="001D4066"/>
    <w:rsid w:val="001D5502"/>
    <w:rsid w:val="001D5EFA"/>
    <w:rsid w:val="001E2019"/>
    <w:rsid w:val="001F0194"/>
    <w:rsid w:val="001F1DF3"/>
    <w:rsid w:val="001F358D"/>
    <w:rsid w:val="001F3FA6"/>
    <w:rsid w:val="00203916"/>
    <w:rsid w:val="00204985"/>
    <w:rsid w:val="00212E5A"/>
    <w:rsid w:val="00222BEF"/>
    <w:rsid w:val="0023013F"/>
    <w:rsid w:val="00231084"/>
    <w:rsid w:val="00244D1E"/>
    <w:rsid w:val="00254614"/>
    <w:rsid w:val="0026424A"/>
    <w:rsid w:val="00275537"/>
    <w:rsid w:val="00282DD0"/>
    <w:rsid w:val="00283A2D"/>
    <w:rsid w:val="002856AE"/>
    <w:rsid w:val="00291A12"/>
    <w:rsid w:val="002A1147"/>
    <w:rsid w:val="002A24A0"/>
    <w:rsid w:val="002B56D9"/>
    <w:rsid w:val="002C41D9"/>
    <w:rsid w:val="002C482D"/>
    <w:rsid w:val="002D11DD"/>
    <w:rsid w:val="002D16A7"/>
    <w:rsid w:val="002D3A00"/>
    <w:rsid w:val="002D6F27"/>
    <w:rsid w:val="002D7BF1"/>
    <w:rsid w:val="002E2395"/>
    <w:rsid w:val="002F3FF0"/>
    <w:rsid w:val="002F5BCE"/>
    <w:rsid w:val="00304D68"/>
    <w:rsid w:val="00306588"/>
    <w:rsid w:val="003073F2"/>
    <w:rsid w:val="00322504"/>
    <w:rsid w:val="00325BBB"/>
    <w:rsid w:val="00341D27"/>
    <w:rsid w:val="00345989"/>
    <w:rsid w:val="0034710C"/>
    <w:rsid w:val="00351DE2"/>
    <w:rsid w:val="00354A46"/>
    <w:rsid w:val="00364488"/>
    <w:rsid w:val="00365F92"/>
    <w:rsid w:val="003676FA"/>
    <w:rsid w:val="0038397A"/>
    <w:rsid w:val="00387E0F"/>
    <w:rsid w:val="00391A12"/>
    <w:rsid w:val="003A3328"/>
    <w:rsid w:val="003A6A15"/>
    <w:rsid w:val="003B1583"/>
    <w:rsid w:val="003B342F"/>
    <w:rsid w:val="003B4153"/>
    <w:rsid w:val="003B5325"/>
    <w:rsid w:val="003B5376"/>
    <w:rsid w:val="003D3283"/>
    <w:rsid w:val="003D4FA1"/>
    <w:rsid w:val="003D6B91"/>
    <w:rsid w:val="003E019D"/>
    <w:rsid w:val="003E4689"/>
    <w:rsid w:val="00403F13"/>
    <w:rsid w:val="0040680F"/>
    <w:rsid w:val="00414801"/>
    <w:rsid w:val="004165F6"/>
    <w:rsid w:val="00426D0B"/>
    <w:rsid w:val="00435AA5"/>
    <w:rsid w:val="00442E3F"/>
    <w:rsid w:val="00444144"/>
    <w:rsid w:val="00451A2A"/>
    <w:rsid w:val="00454F84"/>
    <w:rsid w:val="004562A7"/>
    <w:rsid w:val="00456E96"/>
    <w:rsid w:val="00463BA6"/>
    <w:rsid w:val="00464576"/>
    <w:rsid w:val="00474B9A"/>
    <w:rsid w:val="00480C1D"/>
    <w:rsid w:val="00486B57"/>
    <w:rsid w:val="00491CED"/>
    <w:rsid w:val="00495E32"/>
    <w:rsid w:val="004960F7"/>
    <w:rsid w:val="004A563D"/>
    <w:rsid w:val="004B01E8"/>
    <w:rsid w:val="004B4E84"/>
    <w:rsid w:val="004C52D3"/>
    <w:rsid w:val="004E34FA"/>
    <w:rsid w:val="004F4117"/>
    <w:rsid w:val="004F59A2"/>
    <w:rsid w:val="004F695A"/>
    <w:rsid w:val="004F7BF4"/>
    <w:rsid w:val="00505EB5"/>
    <w:rsid w:val="00506CCC"/>
    <w:rsid w:val="00506FBB"/>
    <w:rsid w:val="0051003A"/>
    <w:rsid w:val="00514A43"/>
    <w:rsid w:val="00516D43"/>
    <w:rsid w:val="00524591"/>
    <w:rsid w:val="0052681A"/>
    <w:rsid w:val="0053040A"/>
    <w:rsid w:val="00540E6D"/>
    <w:rsid w:val="0055039B"/>
    <w:rsid w:val="005561A6"/>
    <w:rsid w:val="00556B2B"/>
    <w:rsid w:val="00563410"/>
    <w:rsid w:val="00564162"/>
    <w:rsid w:val="00571E18"/>
    <w:rsid w:val="00574DAE"/>
    <w:rsid w:val="0057525C"/>
    <w:rsid w:val="00581D86"/>
    <w:rsid w:val="00582B20"/>
    <w:rsid w:val="00583E31"/>
    <w:rsid w:val="00586482"/>
    <w:rsid w:val="005931D5"/>
    <w:rsid w:val="0059622B"/>
    <w:rsid w:val="005D1CF1"/>
    <w:rsid w:val="005E0B6B"/>
    <w:rsid w:val="005E2086"/>
    <w:rsid w:val="005F12CE"/>
    <w:rsid w:val="005F582E"/>
    <w:rsid w:val="005F5CAB"/>
    <w:rsid w:val="00602E9C"/>
    <w:rsid w:val="006134F3"/>
    <w:rsid w:val="0061542E"/>
    <w:rsid w:val="0062420A"/>
    <w:rsid w:val="0063114A"/>
    <w:rsid w:val="00651290"/>
    <w:rsid w:val="00656F61"/>
    <w:rsid w:val="00666487"/>
    <w:rsid w:val="00671A60"/>
    <w:rsid w:val="006728C7"/>
    <w:rsid w:val="00674D55"/>
    <w:rsid w:val="00681029"/>
    <w:rsid w:val="00681B00"/>
    <w:rsid w:val="0068204C"/>
    <w:rsid w:val="006A260E"/>
    <w:rsid w:val="006A66CC"/>
    <w:rsid w:val="006C21F5"/>
    <w:rsid w:val="006C67F2"/>
    <w:rsid w:val="006D41A5"/>
    <w:rsid w:val="006D550B"/>
    <w:rsid w:val="006D7748"/>
    <w:rsid w:val="006E25F8"/>
    <w:rsid w:val="006E3B3D"/>
    <w:rsid w:val="006F0DEF"/>
    <w:rsid w:val="006F78EE"/>
    <w:rsid w:val="00701B9A"/>
    <w:rsid w:val="00704CE2"/>
    <w:rsid w:val="0070549F"/>
    <w:rsid w:val="00707E2A"/>
    <w:rsid w:val="00713867"/>
    <w:rsid w:val="007150CE"/>
    <w:rsid w:val="007312CD"/>
    <w:rsid w:val="007323B3"/>
    <w:rsid w:val="007366B2"/>
    <w:rsid w:val="00743B27"/>
    <w:rsid w:val="00747E25"/>
    <w:rsid w:val="00750C06"/>
    <w:rsid w:val="00752068"/>
    <w:rsid w:val="0075407F"/>
    <w:rsid w:val="007554A5"/>
    <w:rsid w:val="00772117"/>
    <w:rsid w:val="00773AAA"/>
    <w:rsid w:val="00773E12"/>
    <w:rsid w:val="00773E7E"/>
    <w:rsid w:val="0077650E"/>
    <w:rsid w:val="007776B9"/>
    <w:rsid w:val="007824EE"/>
    <w:rsid w:val="00784A81"/>
    <w:rsid w:val="00784AC2"/>
    <w:rsid w:val="00785600"/>
    <w:rsid w:val="00785D83"/>
    <w:rsid w:val="0078764F"/>
    <w:rsid w:val="00787C92"/>
    <w:rsid w:val="007964CE"/>
    <w:rsid w:val="007C09F6"/>
    <w:rsid w:val="007C7C79"/>
    <w:rsid w:val="007D0C58"/>
    <w:rsid w:val="007D3FA8"/>
    <w:rsid w:val="007F6AC8"/>
    <w:rsid w:val="00800B7F"/>
    <w:rsid w:val="008014C5"/>
    <w:rsid w:val="00803AFD"/>
    <w:rsid w:val="00807451"/>
    <w:rsid w:val="008217CB"/>
    <w:rsid w:val="00834D56"/>
    <w:rsid w:val="00835DC8"/>
    <w:rsid w:val="00837462"/>
    <w:rsid w:val="00842D17"/>
    <w:rsid w:val="008472BB"/>
    <w:rsid w:val="008526B4"/>
    <w:rsid w:val="00862577"/>
    <w:rsid w:val="00872304"/>
    <w:rsid w:val="00882437"/>
    <w:rsid w:val="008909D2"/>
    <w:rsid w:val="008A7BB7"/>
    <w:rsid w:val="008B380C"/>
    <w:rsid w:val="008B5971"/>
    <w:rsid w:val="008C10F3"/>
    <w:rsid w:val="008C3C59"/>
    <w:rsid w:val="008D04A5"/>
    <w:rsid w:val="008D07BA"/>
    <w:rsid w:val="008E175F"/>
    <w:rsid w:val="008E43C4"/>
    <w:rsid w:val="008E5389"/>
    <w:rsid w:val="008E657E"/>
    <w:rsid w:val="008F39A1"/>
    <w:rsid w:val="009022B2"/>
    <w:rsid w:val="009027A3"/>
    <w:rsid w:val="00905A1E"/>
    <w:rsid w:val="0090657A"/>
    <w:rsid w:val="009067DF"/>
    <w:rsid w:val="009121CB"/>
    <w:rsid w:val="009144C9"/>
    <w:rsid w:val="00915F01"/>
    <w:rsid w:val="00917D1C"/>
    <w:rsid w:val="00925116"/>
    <w:rsid w:val="00946618"/>
    <w:rsid w:val="00954421"/>
    <w:rsid w:val="00955FFB"/>
    <w:rsid w:val="009612CB"/>
    <w:rsid w:val="00971ACE"/>
    <w:rsid w:val="00981704"/>
    <w:rsid w:val="0098590D"/>
    <w:rsid w:val="0098640E"/>
    <w:rsid w:val="0098725E"/>
    <w:rsid w:val="00990C36"/>
    <w:rsid w:val="0099265F"/>
    <w:rsid w:val="00993109"/>
    <w:rsid w:val="009956F4"/>
    <w:rsid w:val="009A05EA"/>
    <w:rsid w:val="009A235B"/>
    <w:rsid w:val="009A4857"/>
    <w:rsid w:val="009B02D5"/>
    <w:rsid w:val="009B1041"/>
    <w:rsid w:val="009B2BF3"/>
    <w:rsid w:val="009B4245"/>
    <w:rsid w:val="009C25A4"/>
    <w:rsid w:val="009D7643"/>
    <w:rsid w:val="009E60AE"/>
    <w:rsid w:val="009F2157"/>
    <w:rsid w:val="00A004E7"/>
    <w:rsid w:val="00A0429E"/>
    <w:rsid w:val="00A0613D"/>
    <w:rsid w:val="00A0782C"/>
    <w:rsid w:val="00A11660"/>
    <w:rsid w:val="00A11D6F"/>
    <w:rsid w:val="00A17577"/>
    <w:rsid w:val="00A25862"/>
    <w:rsid w:val="00A27FBA"/>
    <w:rsid w:val="00A413F4"/>
    <w:rsid w:val="00A43ABC"/>
    <w:rsid w:val="00A50200"/>
    <w:rsid w:val="00A50853"/>
    <w:rsid w:val="00A56BB2"/>
    <w:rsid w:val="00A70E10"/>
    <w:rsid w:val="00AA06CA"/>
    <w:rsid w:val="00AA37F8"/>
    <w:rsid w:val="00AA3B01"/>
    <w:rsid w:val="00AA6522"/>
    <w:rsid w:val="00AA6B8E"/>
    <w:rsid w:val="00AB67B9"/>
    <w:rsid w:val="00AC0060"/>
    <w:rsid w:val="00AC0CD3"/>
    <w:rsid w:val="00AC18FA"/>
    <w:rsid w:val="00AC6210"/>
    <w:rsid w:val="00AE0DB4"/>
    <w:rsid w:val="00AE6195"/>
    <w:rsid w:val="00AF4EAD"/>
    <w:rsid w:val="00B00D39"/>
    <w:rsid w:val="00B03553"/>
    <w:rsid w:val="00B12259"/>
    <w:rsid w:val="00B31757"/>
    <w:rsid w:val="00B31ECC"/>
    <w:rsid w:val="00B344A9"/>
    <w:rsid w:val="00B377CF"/>
    <w:rsid w:val="00B45BFD"/>
    <w:rsid w:val="00B45C12"/>
    <w:rsid w:val="00B45D2F"/>
    <w:rsid w:val="00B52FAD"/>
    <w:rsid w:val="00B53B5E"/>
    <w:rsid w:val="00B65717"/>
    <w:rsid w:val="00B66A31"/>
    <w:rsid w:val="00B74F08"/>
    <w:rsid w:val="00B756EF"/>
    <w:rsid w:val="00B811A2"/>
    <w:rsid w:val="00B842DB"/>
    <w:rsid w:val="00B90296"/>
    <w:rsid w:val="00B93634"/>
    <w:rsid w:val="00BA34DE"/>
    <w:rsid w:val="00BA3AD0"/>
    <w:rsid w:val="00BA651E"/>
    <w:rsid w:val="00BB2990"/>
    <w:rsid w:val="00BB73C8"/>
    <w:rsid w:val="00BB7AAB"/>
    <w:rsid w:val="00BC152D"/>
    <w:rsid w:val="00BC6DD1"/>
    <w:rsid w:val="00BD42F3"/>
    <w:rsid w:val="00BD504A"/>
    <w:rsid w:val="00BE5CB8"/>
    <w:rsid w:val="00BF5207"/>
    <w:rsid w:val="00BF5A80"/>
    <w:rsid w:val="00C01BE9"/>
    <w:rsid w:val="00C0335B"/>
    <w:rsid w:val="00C1202D"/>
    <w:rsid w:val="00C25E6F"/>
    <w:rsid w:val="00C27EAB"/>
    <w:rsid w:val="00C43BAF"/>
    <w:rsid w:val="00C4573B"/>
    <w:rsid w:val="00C61FC3"/>
    <w:rsid w:val="00C6685B"/>
    <w:rsid w:val="00C66EC1"/>
    <w:rsid w:val="00C76930"/>
    <w:rsid w:val="00C83D75"/>
    <w:rsid w:val="00C84AC1"/>
    <w:rsid w:val="00C92101"/>
    <w:rsid w:val="00CA5471"/>
    <w:rsid w:val="00CB33A2"/>
    <w:rsid w:val="00CB446E"/>
    <w:rsid w:val="00CC1483"/>
    <w:rsid w:val="00CC2CDD"/>
    <w:rsid w:val="00CC576B"/>
    <w:rsid w:val="00CD037B"/>
    <w:rsid w:val="00CD163A"/>
    <w:rsid w:val="00CD2B27"/>
    <w:rsid w:val="00CD420F"/>
    <w:rsid w:val="00CE0F09"/>
    <w:rsid w:val="00CE5568"/>
    <w:rsid w:val="00CE5DEF"/>
    <w:rsid w:val="00CF097A"/>
    <w:rsid w:val="00D14347"/>
    <w:rsid w:val="00D14F31"/>
    <w:rsid w:val="00D15D1D"/>
    <w:rsid w:val="00D169FC"/>
    <w:rsid w:val="00D17611"/>
    <w:rsid w:val="00D17AFA"/>
    <w:rsid w:val="00D208BE"/>
    <w:rsid w:val="00D23F70"/>
    <w:rsid w:val="00D26DC8"/>
    <w:rsid w:val="00D419FD"/>
    <w:rsid w:val="00D41AEE"/>
    <w:rsid w:val="00D453DC"/>
    <w:rsid w:val="00D53220"/>
    <w:rsid w:val="00D62E2C"/>
    <w:rsid w:val="00D63387"/>
    <w:rsid w:val="00D63518"/>
    <w:rsid w:val="00D64AC4"/>
    <w:rsid w:val="00D70013"/>
    <w:rsid w:val="00D77633"/>
    <w:rsid w:val="00DA0C4C"/>
    <w:rsid w:val="00DA7D82"/>
    <w:rsid w:val="00DB0B28"/>
    <w:rsid w:val="00DB11F4"/>
    <w:rsid w:val="00DB7406"/>
    <w:rsid w:val="00DC1D6E"/>
    <w:rsid w:val="00DC6FB5"/>
    <w:rsid w:val="00DD5DA8"/>
    <w:rsid w:val="00DE15B2"/>
    <w:rsid w:val="00DE1743"/>
    <w:rsid w:val="00E040BB"/>
    <w:rsid w:val="00E04446"/>
    <w:rsid w:val="00E17974"/>
    <w:rsid w:val="00E2375E"/>
    <w:rsid w:val="00E33A1A"/>
    <w:rsid w:val="00E40B6D"/>
    <w:rsid w:val="00E41A6D"/>
    <w:rsid w:val="00E454B1"/>
    <w:rsid w:val="00E46789"/>
    <w:rsid w:val="00E501A7"/>
    <w:rsid w:val="00E659CD"/>
    <w:rsid w:val="00E77A05"/>
    <w:rsid w:val="00E81EC9"/>
    <w:rsid w:val="00E86ED1"/>
    <w:rsid w:val="00E871B0"/>
    <w:rsid w:val="00E87750"/>
    <w:rsid w:val="00E91D34"/>
    <w:rsid w:val="00E92BC6"/>
    <w:rsid w:val="00EB0618"/>
    <w:rsid w:val="00EB683B"/>
    <w:rsid w:val="00EC21FE"/>
    <w:rsid w:val="00EC7E54"/>
    <w:rsid w:val="00ED1347"/>
    <w:rsid w:val="00ED66E6"/>
    <w:rsid w:val="00ED76B3"/>
    <w:rsid w:val="00EF5E13"/>
    <w:rsid w:val="00F00DC7"/>
    <w:rsid w:val="00F01EE3"/>
    <w:rsid w:val="00F06F52"/>
    <w:rsid w:val="00F167C2"/>
    <w:rsid w:val="00F17837"/>
    <w:rsid w:val="00F27FFE"/>
    <w:rsid w:val="00F3302D"/>
    <w:rsid w:val="00F437AA"/>
    <w:rsid w:val="00F45133"/>
    <w:rsid w:val="00F52FE4"/>
    <w:rsid w:val="00F53B2A"/>
    <w:rsid w:val="00F54ECD"/>
    <w:rsid w:val="00F66110"/>
    <w:rsid w:val="00F702E0"/>
    <w:rsid w:val="00F713AD"/>
    <w:rsid w:val="00F72F47"/>
    <w:rsid w:val="00F73D7F"/>
    <w:rsid w:val="00F74B84"/>
    <w:rsid w:val="00F7686B"/>
    <w:rsid w:val="00F77349"/>
    <w:rsid w:val="00F776FB"/>
    <w:rsid w:val="00F87DE1"/>
    <w:rsid w:val="00F92BAC"/>
    <w:rsid w:val="00F94A50"/>
    <w:rsid w:val="00F974E0"/>
    <w:rsid w:val="00FB1A84"/>
    <w:rsid w:val="00FB20C8"/>
    <w:rsid w:val="00FC02EC"/>
    <w:rsid w:val="00FC5007"/>
    <w:rsid w:val="00FC567E"/>
    <w:rsid w:val="00FD4C06"/>
    <w:rsid w:val="00FD7FF3"/>
    <w:rsid w:val="00FE08CA"/>
    <w:rsid w:val="00FE14D2"/>
    <w:rsid w:val="00FE30C6"/>
    <w:rsid w:val="00FE4636"/>
    <w:rsid w:val="00FE4753"/>
    <w:rsid w:val="00FE66DA"/>
    <w:rsid w:val="00FF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FB710F7"/>
  <w15:docId w15:val="{4EB711E2-20DE-4947-BB0C-04857B89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522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C668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D1C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C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CF1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C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CF1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CF1"/>
    <w:rPr>
      <w:rFonts w:ascii="Tahoma" w:eastAsia="Calibri" w:hAnsi="Tahoma" w:cs="Tahoma"/>
      <w:sz w:val="16"/>
      <w:szCs w:val="16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27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537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7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537"/>
    <w:rPr>
      <w:rFonts w:ascii="Calibri" w:eastAsia="Calibri" w:hAnsi="Calibri" w:cs="Times New Roman"/>
      <w:lang w:val="it-IT"/>
    </w:rPr>
  </w:style>
  <w:style w:type="paragraph" w:customStyle="1" w:styleId="Default">
    <w:name w:val="Default"/>
    <w:rsid w:val="00464576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</Nr_x002e__x0020_akti>
    <Data_x0020_e_x0020_Krijimit xmlns="0e656187-b300-4fb0-8bf4-3a50f872073c">2019-05-31T08:31:47Z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Për disa ndryshime dhe shtesa në vendimin nr.669, datë 7.8.2013, të Këshillit të Ministrave, “Për miratimin e rregullave për përcaktimin, krijimin dhe realizimin e kornizës referuese shqiptare (KRGJSH), si metadatë”, të ndryshuar</Titulli>
    <Modifikuesi xmlns="0e656187-b300-4fb0-8bf4-3a50f872073c">Fjora.Korita</Modifikuesi>
    <Nr_x002e__x0020_prot_x0020_QBZ xmlns="0e656187-b300-4fb0-8bf4-3a50f872073c">852</Nr_x002e__x0020_prot_x0020_QBZ>
    <Data_x0020_e_x0020_Modifikimit xmlns="0e656187-b300-4fb0-8bf4-3a50f872073c">2019-05-31T09:32:10Z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1972/2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479F321E240D8A63AC7759229EE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479F321E240D8A63AC7759229EE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9A258-249D-4971-B893-E380AA2DF454}">
  <ds:schemaRefs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AD6CB0B-FE8D-4528-92CD-1C8BBBDB92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4CCE3-FAED-4254-969E-451A494CC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81CB2E-32EC-4478-B9E3-8852F881B9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53BAB4-5B59-431F-A0DF-C2FD094614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FBDD48-5A67-4DB8-9184-CDFC8F4CE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nr.669, datë 7.8.2013, të Këshillit të Ministrave, “Për miratimin e rregullave për përcaktimin, krijimin dhe realizimin e kornizës referuese shqiptare (KRGJSH), si metadatë”, të ndryshuar</vt:lpstr>
    </vt:vector>
  </TitlesOfParts>
  <Company>Grizli777</Company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nr.669, datë 7.8.2013, të Këshillit të Ministrave, “Për miratimin e rregullave për përcaktimin, krijimin dhe realizimin e kornizës referuese shqiptare (KRGJSH), si metadatë”, të ndryshuar</dc:title>
  <dc:creator>Neila Peka</dc:creator>
  <cp:lastModifiedBy>Amarilda Halilaj</cp:lastModifiedBy>
  <cp:revision>18</cp:revision>
  <cp:lastPrinted>2019-05-29T09:13:00Z</cp:lastPrinted>
  <dcterms:created xsi:type="dcterms:W3CDTF">2019-05-29T09:03:00Z</dcterms:created>
  <dcterms:modified xsi:type="dcterms:W3CDTF">2019-05-31T10:15:00Z</dcterms:modified>
</cp:coreProperties>
</file>