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66A232" w14:textId="20136789" w:rsidR="00C64FC7" w:rsidRPr="00CD52FB" w:rsidRDefault="00C64FC7" w:rsidP="00563BD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52FB">
        <w:rPr>
          <w:rFonts w:ascii="Garamond" w:hAnsi="Garamond"/>
          <w:b/>
          <w:sz w:val="24"/>
          <w:szCs w:val="24"/>
          <w:lang w:val="sq-AL"/>
        </w:rPr>
        <w:t>V</w:t>
      </w:r>
      <w:r w:rsidR="004A4657" w:rsidRPr="00CD52FB">
        <w:rPr>
          <w:rFonts w:ascii="Garamond" w:hAnsi="Garamond"/>
          <w:b/>
          <w:sz w:val="24"/>
          <w:szCs w:val="24"/>
          <w:lang w:val="sq-AL"/>
        </w:rPr>
        <w:t>E</w:t>
      </w:r>
      <w:r w:rsidRPr="00CD52FB">
        <w:rPr>
          <w:rFonts w:ascii="Garamond" w:hAnsi="Garamond"/>
          <w:b/>
          <w:sz w:val="24"/>
          <w:szCs w:val="24"/>
          <w:lang w:val="sq-AL"/>
        </w:rPr>
        <w:t>NDIM</w:t>
      </w:r>
    </w:p>
    <w:p w14:paraId="5B66A235" w14:textId="0C162DE4" w:rsidR="004A4657" w:rsidRPr="00CD52FB" w:rsidRDefault="004A4657" w:rsidP="00563BD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52FB">
        <w:rPr>
          <w:rFonts w:ascii="Garamond" w:hAnsi="Garamond"/>
          <w:b/>
          <w:sz w:val="24"/>
          <w:szCs w:val="24"/>
          <w:lang w:val="sq-AL"/>
        </w:rPr>
        <w:t>Nr</w:t>
      </w:r>
      <w:r w:rsidR="00834326" w:rsidRPr="00CD52FB">
        <w:rPr>
          <w:rFonts w:ascii="Garamond" w:hAnsi="Garamond"/>
          <w:b/>
          <w:sz w:val="24"/>
          <w:szCs w:val="24"/>
          <w:lang w:val="sq-AL"/>
        </w:rPr>
        <w:t>.</w:t>
      </w:r>
      <w:r w:rsidR="009650D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34326" w:rsidRPr="00CD52FB">
        <w:rPr>
          <w:rFonts w:ascii="Garamond" w:hAnsi="Garamond"/>
          <w:b/>
          <w:sz w:val="24"/>
          <w:szCs w:val="24"/>
          <w:lang w:val="sq-AL"/>
        </w:rPr>
        <w:t>402</w:t>
      </w:r>
      <w:r w:rsidR="00C64FC7" w:rsidRPr="00CD52F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3D2E1B" w:rsidRPr="00CD52FB">
        <w:rPr>
          <w:rFonts w:ascii="Garamond" w:hAnsi="Garamond"/>
          <w:b/>
          <w:sz w:val="24"/>
          <w:szCs w:val="24"/>
          <w:lang w:val="sq-AL"/>
        </w:rPr>
        <w:t>d</w:t>
      </w:r>
      <w:r w:rsidRPr="00CD52FB">
        <w:rPr>
          <w:rFonts w:ascii="Garamond" w:hAnsi="Garamond"/>
          <w:b/>
          <w:sz w:val="24"/>
          <w:szCs w:val="24"/>
          <w:lang w:val="sq-AL"/>
        </w:rPr>
        <w:t>atë</w:t>
      </w:r>
      <w:r w:rsidR="00834326" w:rsidRPr="00CD52FB">
        <w:rPr>
          <w:rFonts w:ascii="Garamond" w:hAnsi="Garamond"/>
          <w:b/>
          <w:sz w:val="24"/>
          <w:szCs w:val="24"/>
          <w:lang w:val="sq-AL"/>
        </w:rPr>
        <w:t xml:space="preserve"> 19.6.2019</w:t>
      </w:r>
    </w:p>
    <w:p w14:paraId="5B66A236" w14:textId="77777777" w:rsidR="007C4701" w:rsidRPr="00CD52FB" w:rsidRDefault="007C4701" w:rsidP="00563BD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B66A23A" w14:textId="7497A6A8" w:rsidR="00C64FC7" w:rsidRPr="00CD52FB" w:rsidRDefault="00C64FC7" w:rsidP="00563BD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52FB">
        <w:rPr>
          <w:rFonts w:ascii="Garamond" w:hAnsi="Garamond"/>
          <w:b/>
          <w:sz w:val="24"/>
          <w:szCs w:val="24"/>
          <w:lang w:val="sq-AL"/>
        </w:rPr>
        <w:t>PËR</w:t>
      </w:r>
      <w:r w:rsidR="00563BD8" w:rsidRPr="00CD52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126F9" w:rsidRPr="00CD52FB">
        <w:rPr>
          <w:rFonts w:ascii="Garamond" w:hAnsi="Garamond"/>
          <w:b/>
          <w:sz w:val="24"/>
          <w:szCs w:val="24"/>
          <w:lang w:val="sq-AL"/>
        </w:rPr>
        <w:t>LEJIMIN E PËRDORIMIT TË BRIGJEVE DHE TË SIPËRFAQES PËRPARA RESORTIT, NË FUNKSION TË REALIZIMIT</w:t>
      </w:r>
      <w:r w:rsidR="00E065C6" w:rsidRPr="00CD52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126F9" w:rsidRPr="00CD52FB">
        <w:rPr>
          <w:rFonts w:ascii="Garamond" w:hAnsi="Garamond"/>
          <w:b/>
          <w:sz w:val="24"/>
          <w:szCs w:val="24"/>
          <w:lang w:val="sq-AL"/>
        </w:rPr>
        <w:t>TË PROJEKTIT INVESTUES STRATEGJIK “</w:t>
      </w:r>
      <w:r w:rsidR="001126F9" w:rsidRPr="008A1A38">
        <w:rPr>
          <w:rFonts w:ascii="Garamond" w:hAnsi="Garamond"/>
          <w:b/>
          <w:i/>
          <w:sz w:val="24"/>
          <w:szCs w:val="24"/>
          <w:lang w:val="sq-AL"/>
        </w:rPr>
        <w:t>WHITE ROCKS</w:t>
      </w:r>
      <w:r w:rsidR="001126F9" w:rsidRPr="00CD52FB">
        <w:rPr>
          <w:rFonts w:ascii="Garamond" w:hAnsi="Garamond"/>
          <w:b/>
          <w:sz w:val="24"/>
          <w:szCs w:val="24"/>
          <w:lang w:val="sq-AL"/>
        </w:rPr>
        <w:t>”</w:t>
      </w:r>
    </w:p>
    <w:p w14:paraId="5B66A23B" w14:textId="77777777" w:rsidR="007058F8" w:rsidRPr="00CD52FB" w:rsidRDefault="007058F8" w:rsidP="00563BD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B66A23D" w14:textId="47D3A92F" w:rsidR="00C64FC7" w:rsidRPr="00CD52FB" w:rsidRDefault="00C64FC7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52FB">
        <w:rPr>
          <w:rFonts w:ascii="Garamond" w:hAnsi="Garamond"/>
          <w:sz w:val="24"/>
          <w:szCs w:val="24"/>
          <w:lang w:val="sq-AL"/>
        </w:rPr>
        <w:t>Në mbështetje të nenit 100 të Kushtetutës dhe të nenit 29</w:t>
      </w:r>
      <w:r w:rsidR="00B10E40" w:rsidRPr="00CD52FB">
        <w:rPr>
          <w:rFonts w:ascii="Garamond" w:hAnsi="Garamond"/>
          <w:sz w:val="24"/>
          <w:szCs w:val="24"/>
          <w:lang w:val="sq-AL"/>
        </w:rPr>
        <w:t>, të ligjit nr.</w:t>
      </w:r>
      <w:r w:rsidR="00CD52FB">
        <w:rPr>
          <w:rFonts w:ascii="Garamond" w:hAnsi="Garamond"/>
          <w:sz w:val="24"/>
          <w:szCs w:val="24"/>
          <w:lang w:val="sq-AL"/>
        </w:rPr>
        <w:t xml:space="preserve"> </w:t>
      </w:r>
      <w:r w:rsidRPr="00CD52FB">
        <w:rPr>
          <w:rFonts w:ascii="Garamond" w:hAnsi="Garamond"/>
          <w:sz w:val="24"/>
          <w:szCs w:val="24"/>
          <w:lang w:val="sq-AL"/>
        </w:rPr>
        <w:t xml:space="preserve">55/2015, “Për </w:t>
      </w:r>
      <w:r w:rsidR="00B10E40" w:rsidRPr="00CD52FB">
        <w:rPr>
          <w:rFonts w:ascii="Garamond" w:hAnsi="Garamond"/>
          <w:sz w:val="24"/>
          <w:szCs w:val="24"/>
          <w:lang w:val="sq-AL"/>
        </w:rPr>
        <w:t xml:space="preserve">investimet strategjike </w:t>
      </w:r>
      <w:r w:rsidRPr="00CD52FB">
        <w:rPr>
          <w:rFonts w:ascii="Garamond" w:hAnsi="Garamond"/>
          <w:sz w:val="24"/>
          <w:szCs w:val="24"/>
          <w:lang w:val="sq-AL"/>
        </w:rPr>
        <w:t>në Republikën e Shqipërisë”,</w:t>
      </w:r>
      <w:r w:rsidR="00EE17EE" w:rsidRPr="00CD52FB">
        <w:rPr>
          <w:rFonts w:ascii="Garamond" w:hAnsi="Garamond"/>
          <w:sz w:val="24"/>
          <w:szCs w:val="24"/>
          <w:lang w:val="sq-AL"/>
        </w:rPr>
        <w:t xml:space="preserve"> të ndryshuar,</w:t>
      </w:r>
      <w:r w:rsidRPr="00CD52FB">
        <w:rPr>
          <w:rFonts w:ascii="Garamond" w:hAnsi="Garamond"/>
          <w:sz w:val="24"/>
          <w:szCs w:val="24"/>
          <w:lang w:val="sq-AL"/>
        </w:rPr>
        <w:t xml:space="preserve"> me propozimin e </w:t>
      </w:r>
      <w:r w:rsidR="0052545E" w:rsidRPr="00CD52FB">
        <w:rPr>
          <w:rFonts w:ascii="Garamond" w:hAnsi="Garamond"/>
          <w:sz w:val="24"/>
          <w:szCs w:val="24"/>
          <w:lang w:val="sq-AL"/>
        </w:rPr>
        <w:t>ministrit të Financave dhe Ekonomisë</w:t>
      </w:r>
      <w:r w:rsidR="009133AB" w:rsidRPr="00CD52FB">
        <w:rPr>
          <w:rFonts w:ascii="Garamond" w:hAnsi="Garamond"/>
          <w:sz w:val="24"/>
          <w:szCs w:val="24"/>
          <w:lang w:val="sq-AL"/>
        </w:rPr>
        <w:t>, Këshilli i Ministrave</w:t>
      </w:r>
    </w:p>
    <w:p w14:paraId="5B66A23E" w14:textId="77777777" w:rsidR="009133AB" w:rsidRPr="00CD52FB" w:rsidRDefault="009133AB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66A240" w14:textId="7A041EF8" w:rsidR="00C64FC7" w:rsidRPr="00CD52FB" w:rsidRDefault="00563BD8" w:rsidP="00563BD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D52FB">
        <w:rPr>
          <w:rFonts w:ascii="Garamond" w:hAnsi="Garamond"/>
          <w:sz w:val="24"/>
          <w:szCs w:val="24"/>
          <w:lang w:val="sq-AL"/>
        </w:rPr>
        <w:t>VENDOS</w:t>
      </w:r>
      <w:r w:rsidR="00C64FC7" w:rsidRPr="00CD52FB">
        <w:rPr>
          <w:rFonts w:ascii="Garamond" w:hAnsi="Garamond"/>
          <w:sz w:val="24"/>
          <w:szCs w:val="24"/>
          <w:lang w:val="sq-AL"/>
        </w:rPr>
        <w:t>I:</w:t>
      </w:r>
    </w:p>
    <w:p w14:paraId="5B66A241" w14:textId="77777777" w:rsidR="00AB1469" w:rsidRPr="00CD52FB" w:rsidRDefault="00AB1469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66A243" w14:textId="12094E71" w:rsidR="00AB1469" w:rsidRPr="00CD52FB" w:rsidRDefault="00563BD8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52FB">
        <w:rPr>
          <w:rFonts w:ascii="Garamond" w:hAnsi="Garamond"/>
          <w:sz w:val="24"/>
          <w:szCs w:val="24"/>
          <w:lang w:val="sq-AL"/>
        </w:rPr>
        <w:t xml:space="preserve">1. </w:t>
      </w:r>
      <w:r w:rsidR="001126F9" w:rsidRPr="00CD52FB">
        <w:rPr>
          <w:rFonts w:ascii="Garamond" w:hAnsi="Garamond"/>
          <w:sz w:val="24"/>
          <w:szCs w:val="24"/>
          <w:lang w:val="sq-AL"/>
        </w:rPr>
        <w:t>Lejimin</w:t>
      </w:r>
      <w:r w:rsidR="00C64FC7" w:rsidRPr="00CD52FB">
        <w:rPr>
          <w:rFonts w:ascii="Garamond" w:hAnsi="Garamond"/>
          <w:sz w:val="24"/>
          <w:szCs w:val="24"/>
          <w:lang w:val="sq-AL"/>
        </w:rPr>
        <w:t xml:space="preserve"> e </w:t>
      </w:r>
      <w:r w:rsidR="006F5687" w:rsidRPr="00CD52FB">
        <w:rPr>
          <w:rFonts w:ascii="Garamond" w:hAnsi="Garamond"/>
          <w:sz w:val="24"/>
          <w:szCs w:val="24"/>
          <w:lang w:val="sq-AL"/>
        </w:rPr>
        <w:t xml:space="preserve">përdorimit të brigjeve të detit </w:t>
      </w:r>
      <w:r w:rsidR="00C64FC7" w:rsidRPr="00CD52FB">
        <w:rPr>
          <w:rFonts w:ascii="Garamond" w:hAnsi="Garamond"/>
          <w:sz w:val="24"/>
          <w:szCs w:val="24"/>
          <w:lang w:val="sq-AL"/>
        </w:rPr>
        <w:t xml:space="preserve">dhe </w:t>
      </w:r>
      <w:r w:rsidR="00584AE0" w:rsidRPr="00CD52FB">
        <w:rPr>
          <w:rFonts w:ascii="Garamond" w:hAnsi="Garamond"/>
          <w:sz w:val="24"/>
          <w:szCs w:val="24"/>
          <w:lang w:val="sq-AL"/>
        </w:rPr>
        <w:t xml:space="preserve">të </w:t>
      </w:r>
      <w:r w:rsidR="002E6827" w:rsidRPr="00CD52FB">
        <w:rPr>
          <w:rFonts w:ascii="Garamond" w:hAnsi="Garamond"/>
          <w:sz w:val="24"/>
          <w:szCs w:val="24"/>
          <w:lang w:val="sq-AL"/>
        </w:rPr>
        <w:t>sipërfaq</w:t>
      </w:r>
      <w:r w:rsidR="00F9729B" w:rsidRPr="00CD52FB">
        <w:rPr>
          <w:rFonts w:ascii="Garamond" w:hAnsi="Garamond"/>
          <w:sz w:val="24"/>
          <w:szCs w:val="24"/>
          <w:lang w:val="sq-AL"/>
        </w:rPr>
        <w:t>es përpara resortit p</w:t>
      </w:r>
      <w:r w:rsidR="00C64FC7" w:rsidRPr="00CD52FB">
        <w:rPr>
          <w:rFonts w:ascii="Garamond" w:hAnsi="Garamond"/>
          <w:sz w:val="24"/>
          <w:szCs w:val="24"/>
          <w:lang w:val="sq-AL"/>
        </w:rPr>
        <w:t>ë</w:t>
      </w:r>
      <w:r w:rsidR="00F9729B" w:rsidRPr="00CD52FB">
        <w:rPr>
          <w:rFonts w:ascii="Garamond" w:hAnsi="Garamond"/>
          <w:sz w:val="24"/>
          <w:szCs w:val="24"/>
          <w:lang w:val="sq-AL"/>
        </w:rPr>
        <w:t>r realizimin</w:t>
      </w:r>
      <w:r w:rsidR="00C64FC7" w:rsidRPr="00CD52FB">
        <w:rPr>
          <w:rFonts w:ascii="Garamond" w:hAnsi="Garamond"/>
          <w:sz w:val="24"/>
          <w:szCs w:val="24"/>
          <w:lang w:val="sq-AL"/>
        </w:rPr>
        <w:t xml:space="preserve"> </w:t>
      </w:r>
      <w:r w:rsidR="00F9729B" w:rsidRPr="00CD52FB">
        <w:rPr>
          <w:rFonts w:ascii="Garamond" w:hAnsi="Garamond"/>
          <w:sz w:val="24"/>
          <w:szCs w:val="24"/>
          <w:lang w:val="sq-AL"/>
        </w:rPr>
        <w:t>e</w:t>
      </w:r>
      <w:r w:rsidR="00C64FC7" w:rsidRPr="00CD52FB">
        <w:rPr>
          <w:rFonts w:ascii="Garamond" w:hAnsi="Garamond"/>
          <w:sz w:val="24"/>
          <w:szCs w:val="24"/>
          <w:lang w:val="sq-AL"/>
        </w:rPr>
        <w:t xml:space="preserve"> projektit</w:t>
      </w:r>
      <w:r w:rsidR="006F5687" w:rsidRPr="00CD52FB">
        <w:rPr>
          <w:rFonts w:ascii="Garamond" w:hAnsi="Garamond"/>
          <w:sz w:val="24"/>
          <w:szCs w:val="24"/>
          <w:lang w:val="sq-AL"/>
        </w:rPr>
        <w:t xml:space="preserve"> investues strategjik “</w:t>
      </w:r>
      <w:r w:rsidR="00E5136B" w:rsidRPr="008A1A38">
        <w:rPr>
          <w:rFonts w:ascii="Garamond" w:hAnsi="Garamond"/>
          <w:i/>
          <w:sz w:val="24"/>
          <w:szCs w:val="24"/>
          <w:lang w:val="sq-AL"/>
        </w:rPr>
        <w:t>W</w:t>
      </w:r>
      <w:r w:rsidR="00217738" w:rsidRPr="008A1A38">
        <w:rPr>
          <w:rFonts w:ascii="Garamond" w:hAnsi="Garamond"/>
          <w:i/>
          <w:sz w:val="24"/>
          <w:szCs w:val="24"/>
          <w:lang w:val="sq-AL"/>
        </w:rPr>
        <w:t>hite Rocks</w:t>
      </w:r>
      <w:r w:rsidR="006F5687" w:rsidRPr="00CD52FB">
        <w:rPr>
          <w:rFonts w:ascii="Garamond" w:hAnsi="Garamond"/>
          <w:sz w:val="24"/>
          <w:szCs w:val="24"/>
          <w:lang w:val="sq-AL"/>
        </w:rPr>
        <w:t>”</w:t>
      </w:r>
      <w:r w:rsidR="00C64FC7" w:rsidRPr="00CD52FB">
        <w:rPr>
          <w:rFonts w:ascii="Garamond" w:hAnsi="Garamond"/>
          <w:sz w:val="24"/>
          <w:szCs w:val="24"/>
          <w:lang w:val="sq-AL"/>
        </w:rPr>
        <w:t>,</w:t>
      </w:r>
      <w:r w:rsidR="006F5687" w:rsidRPr="00CD52FB">
        <w:rPr>
          <w:rFonts w:ascii="Garamond" w:hAnsi="Garamond"/>
          <w:sz w:val="24"/>
          <w:szCs w:val="24"/>
          <w:lang w:val="sq-AL"/>
        </w:rPr>
        <w:t xml:space="preserve"> </w:t>
      </w:r>
      <w:r w:rsidR="00217738" w:rsidRPr="00CD52FB">
        <w:rPr>
          <w:rFonts w:ascii="Garamond" w:hAnsi="Garamond"/>
          <w:sz w:val="24"/>
          <w:szCs w:val="24"/>
          <w:lang w:val="sq-AL"/>
        </w:rPr>
        <w:t>Gjilek</w:t>
      </w:r>
      <w:r w:rsidR="00E104A4" w:rsidRPr="00CD52FB">
        <w:rPr>
          <w:rFonts w:ascii="Garamond" w:hAnsi="Garamond"/>
          <w:sz w:val="24"/>
          <w:szCs w:val="24"/>
          <w:lang w:val="sq-AL"/>
        </w:rPr>
        <w:t>ë, Dhërmi</w:t>
      </w:r>
      <w:r w:rsidR="006F5687" w:rsidRPr="00CD52FB">
        <w:rPr>
          <w:rFonts w:ascii="Garamond" w:hAnsi="Garamond"/>
          <w:sz w:val="24"/>
          <w:szCs w:val="24"/>
          <w:lang w:val="sq-AL"/>
        </w:rPr>
        <w:t>,</w:t>
      </w:r>
      <w:r w:rsidR="00E104A4" w:rsidRPr="00CD52FB">
        <w:rPr>
          <w:rFonts w:ascii="Garamond" w:hAnsi="Garamond"/>
          <w:sz w:val="24"/>
          <w:szCs w:val="24"/>
          <w:lang w:val="sq-AL"/>
        </w:rPr>
        <w:t xml:space="preserve"> Himarë</w:t>
      </w:r>
      <w:r w:rsidR="002E6827" w:rsidRPr="00CD52FB">
        <w:rPr>
          <w:rFonts w:ascii="Garamond" w:hAnsi="Garamond"/>
          <w:sz w:val="24"/>
          <w:szCs w:val="24"/>
          <w:lang w:val="sq-AL"/>
        </w:rPr>
        <w:t>,</w:t>
      </w:r>
      <w:r w:rsidR="00A13F26" w:rsidRPr="00CD52FB">
        <w:rPr>
          <w:rFonts w:ascii="Garamond" w:hAnsi="Garamond"/>
          <w:sz w:val="24"/>
          <w:szCs w:val="24"/>
          <w:lang w:val="sq-AL"/>
        </w:rPr>
        <w:t xml:space="preserve"> </w:t>
      </w:r>
      <w:r w:rsidR="00E065C6" w:rsidRPr="00CD52FB">
        <w:rPr>
          <w:rFonts w:ascii="Garamond" w:hAnsi="Garamond"/>
          <w:sz w:val="24"/>
          <w:szCs w:val="24"/>
          <w:lang w:val="sq-AL"/>
        </w:rPr>
        <w:t xml:space="preserve">zona kadastrale </w:t>
      </w:r>
      <w:r w:rsidR="00A13F26" w:rsidRPr="00CD52FB">
        <w:rPr>
          <w:rFonts w:ascii="Garamond" w:hAnsi="Garamond"/>
          <w:sz w:val="24"/>
          <w:szCs w:val="24"/>
          <w:lang w:val="sq-AL"/>
        </w:rPr>
        <w:t>1739,</w:t>
      </w:r>
      <w:r w:rsidR="00C64FC7" w:rsidRPr="00CD52FB">
        <w:rPr>
          <w:rFonts w:ascii="Garamond" w:hAnsi="Garamond"/>
          <w:sz w:val="24"/>
          <w:szCs w:val="24"/>
          <w:lang w:val="sq-AL"/>
        </w:rPr>
        <w:t xml:space="preserve"> i cili ka</w:t>
      </w:r>
      <w:r w:rsidR="002E6827" w:rsidRPr="00CD52FB">
        <w:rPr>
          <w:rFonts w:ascii="Garamond" w:hAnsi="Garamond"/>
          <w:sz w:val="24"/>
          <w:szCs w:val="24"/>
          <w:lang w:val="sq-AL"/>
        </w:rPr>
        <w:t xml:space="preserve"> përfituar statusin e investitorit</w:t>
      </w:r>
      <w:r w:rsidR="00C64FC7" w:rsidRPr="00CD52FB">
        <w:rPr>
          <w:rFonts w:ascii="Garamond" w:hAnsi="Garamond"/>
          <w:sz w:val="24"/>
          <w:szCs w:val="24"/>
          <w:lang w:val="sq-AL"/>
        </w:rPr>
        <w:t xml:space="preserve"> strategjik, procedurë e </w:t>
      </w:r>
      <w:r w:rsidR="00E104A4" w:rsidRPr="00CD52FB">
        <w:rPr>
          <w:rFonts w:ascii="Garamond" w:hAnsi="Garamond"/>
          <w:sz w:val="24"/>
          <w:szCs w:val="24"/>
          <w:lang w:val="sq-AL"/>
        </w:rPr>
        <w:t>asistuar</w:t>
      </w:r>
      <w:r w:rsidR="002E6827" w:rsidRPr="00CD52FB">
        <w:rPr>
          <w:rFonts w:ascii="Garamond" w:hAnsi="Garamond"/>
          <w:sz w:val="24"/>
          <w:szCs w:val="24"/>
          <w:lang w:val="sq-AL"/>
        </w:rPr>
        <w:t xml:space="preserve">, me vendimin </w:t>
      </w:r>
      <w:r w:rsidR="00744A9F" w:rsidRPr="00CD52FB">
        <w:rPr>
          <w:rFonts w:ascii="Garamond" w:hAnsi="Garamond"/>
          <w:sz w:val="24"/>
          <w:szCs w:val="24"/>
          <w:lang w:val="sq-AL"/>
        </w:rPr>
        <w:t xml:space="preserve">nr.15/3, datë </w:t>
      </w:r>
      <w:r w:rsidR="00105F80" w:rsidRPr="00CD52FB">
        <w:rPr>
          <w:rFonts w:ascii="Garamond" w:hAnsi="Garamond"/>
          <w:sz w:val="24"/>
          <w:szCs w:val="24"/>
          <w:lang w:val="sq-AL"/>
        </w:rPr>
        <w:t>4.</w:t>
      </w:r>
      <w:r w:rsidR="00744A9F" w:rsidRPr="00CD52FB">
        <w:rPr>
          <w:rFonts w:ascii="Garamond" w:hAnsi="Garamond"/>
          <w:sz w:val="24"/>
          <w:szCs w:val="24"/>
          <w:lang w:val="sq-AL"/>
        </w:rPr>
        <w:t>3.2019</w:t>
      </w:r>
      <w:r w:rsidR="00C64FC7" w:rsidRPr="00CD52FB">
        <w:rPr>
          <w:rFonts w:ascii="Garamond" w:hAnsi="Garamond"/>
          <w:sz w:val="24"/>
          <w:szCs w:val="24"/>
          <w:lang w:val="sq-AL"/>
        </w:rPr>
        <w:t>, të Komit</w:t>
      </w:r>
      <w:r w:rsidR="00A13F26" w:rsidRPr="00CD52FB">
        <w:rPr>
          <w:rFonts w:ascii="Garamond" w:hAnsi="Garamond"/>
          <w:sz w:val="24"/>
          <w:szCs w:val="24"/>
          <w:lang w:val="sq-AL"/>
        </w:rPr>
        <w:t>etit të Investimeve Strategjike</w:t>
      </w:r>
      <w:r w:rsidR="00845555" w:rsidRPr="00CD52FB">
        <w:rPr>
          <w:rFonts w:ascii="Garamond" w:hAnsi="Garamond"/>
          <w:sz w:val="24"/>
          <w:szCs w:val="24"/>
          <w:lang w:val="sq-AL"/>
        </w:rPr>
        <w:t xml:space="preserve"> (</w:t>
      </w:r>
      <w:r w:rsidR="00DD761C" w:rsidRPr="00CD52FB">
        <w:rPr>
          <w:rFonts w:ascii="Garamond" w:hAnsi="Garamond"/>
          <w:sz w:val="24"/>
          <w:szCs w:val="24"/>
          <w:lang w:val="sq-AL"/>
        </w:rPr>
        <w:t xml:space="preserve">në vijim </w:t>
      </w:r>
      <w:r w:rsidR="00706FCE">
        <w:rPr>
          <w:rFonts w:ascii="Garamond" w:hAnsi="Garamond"/>
          <w:sz w:val="24"/>
          <w:szCs w:val="24"/>
          <w:lang w:val="sq-AL"/>
        </w:rPr>
        <w:t>“</w:t>
      </w:r>
      <w:r w:rsidR="00845555" w:rsidRPr="00CD52FB">
        <w:rPr>
          <w:rFonts w:ascii="Garamond" w:hAnsi="Garamond"/>
          <w:sz w:val="24"/>
          <w:szCs w:val="24"/>
          <w:lang w:val="sq-AL"/>
        </w:rPr>
        <w:t>KIS</w:t>
      </w:r>
      <w:r w:rsidR="00706FCE">
        <w:rPr>
          <w:rFonts w:ascii="Garamond" w:hAnsi="Garamond"/>
          <w:sz w:val="24"/>
          <w:szCs w:val="24"/>
          <w:lang w:val="sq-AL"/>
        </w:rPr>
        <w:t>”</w:t>
      </w:r>
      <w:r w:rsidR="00845555" w:rsidRPr="00CD52FB">
        <w:rPr>
          <w:rFonts w:ascii="Garamond" w:hAnsi="Garamond"/>
          <w:sz w:val="24"/>
          <w:szCs w:val="24"/>
          <w:lang w:val="sq-AL"/>
        </w:rPr>
        <w:t>)</w:t>
      </w:r>
      <w:r w:rsidR="00A13F26" w:rsidRPr="00CD52FB">
        <w:rPr>
          <w:rFonts w:ascii="Garamond" w:hAnsi="Garamond"/>
          <w:sz w:val="24"/>
          <w:szCs w:val="24"/>
          <w:lang w:val="sq-AL"/>
        </w:rPr>
        <w:t xml:space="preserve">. </w:t>
      </w:r>
    </w:p>
    <w:p w14:paraId="5B66A245" w14:textId="74B92AD2" w:rsidR="00DB3051" w:rsidRPr="00CD52FB" w:rsidRDefault="00563BD8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52FB">
        <w:rPr>
          <w:rFonts w:ascii="Garamond" w:hAnsi="Garamond"/>
          <w:sz w:val="24"/>
          <w:szCs w:val="24"/>
          <w:lang w:val="sq-AL"/>
        </w:rPr>
        <w:t xml:space="preserve">2. </w:t>
      </w:r>
      <w:r w:rsidR="00C64FC7" w:rsidRPr="00CD52FB">
        <w:rPr>
          <w:rFonts w:ascii="Garamond" w:hAnsi="Garamond"/>
          <w:sz w:val="24"/>
          <w:szCs w:val="24"/>
          <w:lang w:val="sq-AL"/>
        </w:rPr>
        <w:t>Afati për përdorimin e brigjeve</w:t>
      </w:r>
      <w:r w:rsidR="00105F80" w:rsidRPr="00CD52FB">
        <w:rPr>
          <w:rFonts w:ascii="Garamond" w:hAnsi="Garamond"/>
          <w:sz w:val="24"/>
          <w:szCs w:val="24"/>
          <w:lang w:val="sq-AL"/>
        </w:rPr>
        <w:t>,</w:t>
      </w:r>
      <w:r w:rsidR="00C64FC7" w:rsidRPr="00CD52FB">
        <w:rPr>
          <w:rFonts w:ascii="Garamond" w:hAnsi="Garamond"/>
          <w:sz w:val="24"/>
          <w:szCs w:val="24"/>
          <w:lang w:val="sq-AL"/>
        </w:rPr>
        <w:t xml:space="preserve"> sipas këtij vendimi</w:t>
      </w:r>
      <w:r w:rsidR="00105F80" w:rsidRPr="00CD52FB">
        <w:rPr>
          <w:rFonts w:ascii="Garamond" w:hAnsi="Garamond"/>
          <w:sz w:val="24"/>
          <w:szCs w:val="24"/>
          <w:lang w:val="sq-AL"/>
        </w:rPr>
        <w:t>, do të jetë 20 (njëzet</w:t>
      </w:r>
      <w:r w:rsidR="00C64FC7" w:rsidRPr="00CD52FB">
        <w:rPr>
          <w:rFonts w:ascii="Garamond" w:hAnsi="Garamond"/>
          <w:sz w:val="24"/>
          <w:szCs w:val="24"/>
          <w:lang w:val="sq-AL"/>
        </w:rPr>
        <w:t>) v</w:t>
      </w:r>
      <w:r w:rsidR="00105F80" w:rsidRPr="00CD52FB">
        <w:rPr>
          <w:rFonts w:ascii="Garamond" w:hAnsi="Garamond"/>
          <w:sz w:val="24"/>
          <w:szCs w:val="24"/>
          <w:lang w:val="sq-AL"/>
        </w:rPr>
        <w:t>jet</w:t>
      </w:r>
      <w:r w:rsidR="00DB3051" w:rsidRPr="00CD52FB">
        <w:rPr>
          <w:rFonts w:ascii="Garamond" w:hAnsi="Garamond"/>
          <w:sz w:val="24"/>
          <w:szCs w:val="24"/>
          <w:lang w:val="sq-AL"/>
        </w:rPr>
        <w:t>,</w:t>
      </w:r>
      <w:r w:rsidR="00C64FC7" w:rsidRPr="00CD52FB">
        <w:rPr>
          <w:rFonts w:ascii="Garamond" w:hAnsi="Garamond"/>
          <w:sz w:val="24"/>
          <w:szCs w:val="24"/>
          <w:lang w:val="sq-AL"/>
        </w:rPr>
        <w:t xml:space="preserve"> duke filluar nga data e hyrjes në fuqi të këtij vendimi. </w:t>
      </w:r>
    </w:p>
    <w:p w14:paraId="5B66A247" w14:textId="5230BFE1" w:rsidR="006D05F3" w:rsidRPr="00CD52FB" w:rsidRDefault="00563BD8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52FB">
        <w:rPr>
          <w:rFonts w:ascii="Garamond" w:hAnsi="Garamond"/>
          <w:sz w:val="24"/>
          <w:szCs w:val="24"/>
          <w:lang w:val="sq-AL"/>
        </w:rPr>
        <w:t xml:space="preserve">3. </w:t>
      </w:r>
      <w:r w:rsidR="00F9729B" w:rsidRPr="00CD52FB">
        <w:rPr>
          <w:rFonts w:ascii="Garamond" w:hAnsi="Garamond"/>
          <w:sz w:val="24"/>
          <w:szCs w:val="24"/>
          <w:lang w:val="sq-AL"/>
        </w:rPr>
        <w:t>Bashkia Himarë ka detyrimin që</w:t>
      </w:r>
      <w:r w:rsidR="00DD761C" w:rsidRPr="00CD52FB">
        <w:rPr>
          <w:rFonts w:ascii="Garamond" w:hAnsi="Garamond"/>
          <w:sz w:val="24"/>
          <w:szCs w:val="24"/>
          <w:lang w:val="sq-AL"/>
        </w:rPr>
        <w:t>,</w:t>
      </w:r>
      <w:r w:rsidR="00F9729B" w:rsidRPr="00CD52FB">
        <w:rPr>
          <w:rFonts w:ascii="Garamond" w:hAnsi="Garamond"/>
          <w:sz w:val="24"/>
          <w:szCs w:val="24"/>
          <w:lang w:val="sq-AL"/>
        </w:rPr>
        <w:t xml:space="preserve"> brenda 15</w:t>
      </w:r>
      <w:r w:rsidR="00DD761C" w:rsidRPr="00CD52FB">
        <w:rPr>
          <w:rFonts w:ascii="Garamond" w:hAnsi="Garamond"/>
          <w:sz w:val="24"/>
          <w:szCs w:val="24"/>
          <w:lang w:val="sq-AL"/>
        </w:rPr>
        <w:t xml:space="preserve"> (pesëmbëdhjetë)</w:t>
      </w:r>
      <w:r w:rsidR="00F9729B" w:rsidRPr="00CD52FB">
        <w:rPr>
          <w:rFonts w:ascii="Garamond" w:hAnsi="Garamond"/>
          <w:sz w:val="24"/>
          <w:szCs w:val="24"/>
          <w:lang w:val="sq-AL"/>
        </w:rPr>
        <w:t xml:space="preserve"> ditëve, nga data e paraqitjes së kërkesës së investitori</w:t>
      </w:r>
      <w:r w:rsidR="00DB3051" w:rsidRPr="00CD52FB">
        <w:rPr>
          <w:rFonts w:ascii="Garamond" w:hAnsi="Garamond"/>
          <w:sz w:val="24"/>
          <w:szCs w:val="24"/>
          <w:lang w:val="sq-AL"/>
        </w:rPr>
        <w:t>t</w:t>
      </w:r>
      <w:r w:rsidR="00F9729B" w:rsidRPr="00CD52FB">
        <w:rPr>
          <w:rFonts w:ascii="Garamond" w:hAnsi="Garamond"/>
          <w:sz w:val="24"/>
          <w:szCs w:val="24"/>
          <w:lang w:val="sq-AL"/>
        </w:rPr>
        <w:t xml:space="preserve"> strategjik “</w:t>
      </w:r>
      <w:r w:rsidR="00101CD3" w:rsidRPr="008A1A38">
        <w:rPr>
          <w:rFonts w:ascii="Garamond" w:hAnsi="Garamond"/>
          <w:i/>
          <w:sz w:val="24"/>
          <w:szCs w:val="24"/>
          <w:lang w:val="sq-AL"/>
        </w:rPr>
        <w:t>Eurocol</w:t>
      </w:r>
      <w:r w:rsidR="00101CD3" w:rsidRPr="00CD52FB">
        <w:rPr>
          <w:rFonts w:ascii="Garamond" w:hAnsi="Garamond"/>
          <w:sz w:val="24"/>
          <w:szCs w:val="24"/>
          <w:lang w:val="sq-AL"/>
        </w:rPr>
        <w:t>” sh.p.k.,</w:t>
      </w:r>
      <w:r w:rsidR="00F9729B" w:rsidRPr="00CD52FB">
        <w:rPr>
          <w:rFonts w:ascii="Garamond" w:hAnsi="Garamond"/>
          <w:sz w:val="24"/>
          <w:szCs w:val="24"/>
          <w:lang w:val="sq-AL"/>
        </w:rPr>
        <w:t xml:space="preserve"> të lidh</w:t>
      </w:r>
      <w:r w:rsidR="00DD761C" w:rsidRPr="00CD52FB">
        <w:rPr>
          <w:rFonts w:ascii="Garamond" w:hAnsi="Garamond"/>
          <w:sz w:val="24"/>
          <w:szCs w:val="24"/>
          <w:lang w:val="sq-AL"/>
        </w:rPr>
        <w:t>ë</w:t>
      </w:r>
      <w:r w:rsidR="00F9729B" w:rsidRPr="00CD52FB">
        <w:rPr>
          <w:rFonts w:ascii="Garamond" w:hAnsi="Garamond"/>
          <w:sz w:val="24"/>
          <w:szCs w:val="24"/>
          <w:lang w:val="sq-AL"/>
        </w:rPr>
        <w:t xml:space="preserve"> kontratën përkatëse për lejimin e përdorimit të brigjeve të detit, në përputhje me sipërfaqet dhe destinacionin e kërkuar nga subjekti, brenda koordinatave të sipërfaqes së lejuar nga vendimi i KIS-it.</w:t>
      </w:r>
    </w:p>
    <w:p w14:paraId="5B66A249" w14:textId="333DF9D3" w:rsidR="00D0267B" w:rsidRPr="00CD52FB" w:rsidRDefault="00563BD8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52FB">
        <w:rPr>
          <w:rFonts w:ascii="Garamond" w:hAnsi="Garamond"/>
          <w:sz w:val="24"/>
          <w:szCs w:val="24"/>
          <w:lang w:val="sq-AL"/>
        </w:rPr>
        <w:t xml:space="preserve">4. </w:t>
      </w:r>
      <w:r w:rsidR="006D05F3" w:rsidRPr="00CD52FB">
        <w:rPr>
          <w:rFonts w:ascii="Garamond" w:hAnsi="Garamond"/>
          <w:sz w:val="24"/>
          <w:szCs w:val="24"/>
          <w:lang w:val="sq-AL"/>
        </w:rPr>
        <w:t>I</w:t>
      </w:r>
      <w:r w:rsidR="00F9729B" w:rsidRPr="00CD52FB">
        <w:rPr>
          <w:rFonts w:ascii="Garamond" w:hAnsi="Garamond"/>
          <w:sz w:val="24"/>
          <w:szCs w:val="24"/>
          <w:lang w:val="sq-AL"/>
        </w:rPr>
        <w:t>nvestitori strategjik “</w:t>
      </w:r>
      <w:r w:rsidR="00101CD3" w:rsidRPr="008A1A38">
        <w:rPr>
          <w:rFonts w:ascii="Garamond" w:hAnsi="Garamond"/>
          <w:i/>
          <w:sz w:val="24"/>
          <w:szCs w:val="24"/>
          <w:lang w:val="sq-AL"/>
        </w:rPr>
        <w:t>Eurocol</w:t>
      </w:r>
      <w:r w:rsidR="00F9729B" w:rsidRPr="00CD52FB">
        <w:rPr>
          <w:rFonts w:ascii="Garamond" w:hAnsi="Garamond"/>
          <w:sz w:val="24"/>
          <w:szCs w:val="24"/>
          <w:lang w:val="sq-AL"/>
        </w:rPr>
        <w:t>”</w:t>
      </w:r>
      <w:r w:rsidR="00101CD3" w:rsidRPr="00CD52FB">
        <w:rPr>
          <w:rFonts w:ascii="Garamond" w:hAnsi="Garamond"/>
          <w:sz w:val="24"/>
          <w:szCs w:val="24"/>
          <w:lang w:val="sq-AL"/>
        </w:rPr>
        <w:t xml:space="preserve"> sh.p.k.,</w:t>
      </w:r>
      <w:r w:rsidR="00F9729B" w:rsidRPr="00CD52FB">
        <w:rPr>
          <w:rFonts w:ascii="Garamond" w:hAnsi="Garamond"/>
          <w:sz w:val="24"/>
          <w:szCs w:val="24"/>
          <w:lang w:val="sq-AL"/>
        </w:rPr>
        <w:t xml:space="preserve"> duhet të paraqesë</w:t>
      </w:r>
      <w:r w:rsidR="00DD761C" w:rsidRPr="00CD52FB">
        <w:rPr>
          <w:rFonts w:ascii="Garamond" w:hAnsi="Garamond"/>
          <w:sz w:val="24"/>
          <w:szCs w:val="24"/>
          <w:lang w:val="sq-AL"/>
        </w:rPr>
        <w:t>,</w:t>
      </w:r>
      <w:r w:rsidR="00F9729B" w:rsidRPr="00CD52FB">
        <w:rPr>
          <w:rFonts w:ascii="Garamond" w:hAnsi="Garamond"/>
          <w:sz w:val="24"/>
          <w:szCs w:val="24"/>
          <w:lang w:val="sq-AL"/>
        </w:rPr>
        <w:t xml:space="preserve"> pranë Bashkisë Himarë</w:t>
      </w:r>
      <w:r w:rsidR="006D05F3" w:rsidRPr="00CD52FB">
        <w:rPr>
          <w:rFonts w:ascii="Garamond" w:hAnsi="Garamond"/>
          <w:sz w:val="24"/>
          <w:szCs w:val="24"/>
          <w:lang w:val="sq-AL"/>
        </w:rPr>
        <w:t>, kërkesën</w:t>
      </w:r>
      <w:r w:rsidR="00E065C6" w:rsidRPr="00CD52FB">
        <w:rPr>
          <w:rFonts w:ascii="Garamond" w:hAnsi="Garamond"/>
          <w:sz w:val="24"/>
          <w:szCs w:val="24"/>
          <w:lang w:val="sq-AL"/>
        </w:rPr>
        <w:t xml:space="preserve"> </w:t>
      </w:r>
      <w:r w:rsidR="00F9729B" w:rsidRPr="00CD52FB">
        <w:rPr>
          <w:rFonts w:ascii="Garamond" w:hAnsi="Garamond"/>
          <w:sz w:val="24"/>
          <w:szCs w:val="24"/>
          <w:lang w:val="sq-AL"/>
        </w:rPr>
        <w:t>dhe dokumentacionin</w:t>
      </w:r>
      <w:r w:rsidR="00AE50D5" w:rsidRPr="00CD52FB">
        <w:rPr>
          <w:rFonts w:ascii="Garamond" w:hAnsi="Garamond"/>
          <w:sz w:val="24"/>
          <w:szCs w:val="24"/>
          <w:lang w:val="sq-AL"/>
        </w:rPr>
        <w:t>, si më poshtë vijon:</w:t>
      </w:r>
    </w:p>
    <w:p w14:paraId="5B66A24B" w14:textId="2F7505CA" w:rsidR="00F9729B" w:rsidRPr="00CD52FB" w:rsidRDefault="00563BD8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52FB">
        <w:rPr>
          <w:rFonts w:ascii="Garamond" w:hAnsi="Garamond"/>
          <w:sz w:val="24"/>
          <w:szCs w:val="24"/>
          <w:lang w:val="sq-AL"/>
        </w:rPr>
        <w:t xml:space="preserve">a) </w:t>
      </w:r>
      <w:r w:rsidR="0032460E" w:rsidRPr="00CD52FB">
        <w:rPr>
          <w:rFonts w:ascii="Garamond" w:hAnsi="Garamond"/>
          <w:sz w:val="24"/>
          <w:szCs w:val="24"/>
          <w:lang w:val="sq-AL"/>
        </w:rPr>
        <w:t xml:space="preserve">ekstrakt </w:t>
      </w:r>
      <w:r w:rsidR="00F9729B" w:rsidRPr="00CD52FB">
        <w:rPr>
          <w:rFonts w:ascii="Garamond" w:hAnsi="Garamond"/>
          <w:sz w:val="24"/>
          <w:szCs w:val="24"/>
          <w:lang w:val="sq-AL"/>
        </w:rPr>
        <w:t>të 3</w:t>
      </w:r>
      <w:r w:rsidR="00EC71A2" w:rsidRPr="00CD52FB">
        <w:rPr>
          <w:rFonts w:ascii="Garamond" w:hAnsi="Garamond"/>
          <w:sz w:val="24"/>
          <w:szCs w:val="24"/>
          <w:lang w:val="sq-AL"/>
        </w:rPr>
        <w:t xml:space="preserve"> (tre)</w:t>
      </w:r>
      <w:r w:rsidR="00F9729B" w:rsidRPr="00CD52FB">
        <w:rPr>
          <w:rFonts w:ascii="Garamond" w:hAnsi="Garamond"/>
          <w:sz w:val="24"/>
          <w:szCs w:val="24"/>
          <w:lang w:val="sq-AL"/>
        </w:rPr>
        <w:t xml:space="preserve"> muajve të fundit</w:t>
      </w:r>
      <w:r w:rsidR="006D05F3" w:rsidRPr="00CD52FB">
        <w:rPr>
          <w:rFonts w:ascii="Garamond" w:hAnsi="Garamond"/>
          <w:sz w:val="24"/>
          <w:szCs w:val="24"/>
          <w:lang w:val="sq-AL"/>
        </w:rPr>
        <w:t>, l</w:t>
      </w:r>
      <w:r w:rsidR="00CD76D6" w:rsidRPr="00CD52FB">
        <w:rPr>
          <w:rFonts w:ascii="Garamond" w:hAnsi="Garamond"/>
          <w:sz w:val="24"/>
          <w:szCs w:val="24"/>
          <w:lang w:val="sq-AL"/>
        </w:rPr>
        <w:t>ë</w:t>
      </w:r>
      <w:r w:rsidR="006D05F3" w:rsidRPr="00CD52FB">
        <w:rPr>
          <w:rFonts w:ascii="Garamond" w:hAnsi="Garamond"/>
          <w:sz w:val="24"/>
          <w:szCs w:val="24"/>
          <w:lang w:val="sq-AL"/>
        </w:rPr>
        <w:t xml:space="preserve">shuar </w:t>
      </w:r>
      <w:r w:rsidR="00F9729B" w:rsidRPr="00CD52FB">
        <w:rPr>
          <w:rFonts w:ascii="Garamond" w:hAnsi="Garamond"/>
          <w:sz w:val="24"/>
          <w:szCs w:val="24"/>
          <w:lang w:val="sq-AL"/>
        </w:rPr>
        <w:t>nga Qendra Kombëtare e Biznesit;</w:t>
      </w:r>
    </w:p>
    <w:p w14:paraId="5B66A24C" w14:textId="6FCE4B39" w:rsidR="006D05F3" w:rsidRPr="00CD52FB" w:rsidRDefault="00563BD8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52FB">
        <w:rPr>
          <w:rFonts w:ascii="Garamond" w:hAnsi="Garamond"/>
          <w:sz w:val="24"/>
          <w:szCs w:val="24"/>
          <w:lang w:val="sq-AL"/>
        </w:rPr>
        <w:t xml:space="preserve">b) </w:t>
      </w:r>
      <w:r w:rsidR="0032460E" w:rsidRPr="00CD52FB">
        <w:rPr>
          <w:rFonts w:ascii="Garamond" w:hAnsi="Garamond"/>
          <w:sz w:val="24"/>
          <w:szCs w:val="24"/>
          <w:lang w:val="sq-AL"/>
        </w:rPr>
        <w:t xml:space="preserve">planvendosje </w:t>
      </w:r>
      <w:r w:rsidR="00F9729B" w:rsidRPr="00CD52FB">
        <w:rPr>
          <w:rFonts w:ascii="Garamond" w:hAnsi="Garamond"/>
          <w:sz w:val="24"/>
          <w:szCs w:val="24"/>
          <w:lang w:val="sq-AL"/>
        </w:rPr>
        <w:t>të sipërfaqes, për të cilën subjekti kërkon të lidhë kontratë me njësinë e vetëqeverisjes vendore;</w:t>
      </w:r>
    </w:p>
    <w:p w14:paraId="5B66A24D" w14:textId="54B7CD6C" w:rsidR="00F9729B" w:rsidRPr="00CD52FB" w:rsidRDefault="00563BD8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52FB">
        <w:rPr>
          <w:rFonts w:ascii="Garamond" w:hAnsi="Garamond"/>
          <w:sz w:val="24"/>
          <w:szCs w:val="24"/>
          <w:lang w:val="sq-AL"/>
        </w:rPr>
        <w:t xml:space="preserve">c) </w:t>
      </w:r>
      <w:r w:rsidR="0032460E" w:rsidRPr="00CD52FB">
        <w:rPr>
          <w:rFonts w:ascii="Garamond" w:hAnsi="Garamond"/>
          <w:sz w:val="24"/>
          <w:szCs w:val="24"/>
          <w:lang w:val="sq-AL"/>
        </w:rPr>
        <w:t xml:space="preserve">përshkrim </w:t>
      </w:r>
      <w:r w:rsidR="00F9729B" w:rsidRPr="00CD52FB">
        <w:rPr>
          <w:rFonts w:ascii="Garamond" w:hAnsi="Garamond"/>
          <w:sz w:val="24"/>
          <w:szCs w:val="24"/>
          <w:lang w:val="sq-AL"/>
        </w:rPr>
        <w:t>të aktivitetit që do të realizojë në sipërfaqen për të cilën kërkon të lidhë kontratë.</w:t>
      </w:r>
    </w:p>
    <w:p w14:paraId="5B66A24F" w14:textId="5FB3BA07" w:rsidR="00C64FC7" w:rsidRPr="00CD52FB" w:rsidRDefault="00563BD8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52FB">
        <w:rPr>
          <w:rFonts w:ascii="Garamond" w:hAnsi="Garamond"/>
          <w:sz w:val="24"/>
          <w:szCs w:val="24"/>
          <w:lang w:val="sq-AL"/>
        </w:rPr>
        <w:t xml:space="preserve">5. </w:t>
      </w:r>
      <w:r w:rsidR="00F9729B" w:rsidRPr="00CD52FB">
        <w:rPr>
          <w:rFonts w:ascii="Garamond" w:hAnsi="Garamond"/>
          <w:sz w:val="24"/>
          <w:szCs w:val="24"/>
          <w:lang w:val="sq-AL"/>
        </w:rPr>
        <w:t>Përdorimi i brigjeve do të kryhet përgjatë periudhës së sezonit veror,</w:t>
      </w:r>
      <w:r w:rsidR="00CD52FB">
        <w:rPr>
          <w:rFonts w:ascii="Garamond" w:hAnsi="Garamond"/>
          <w:sz w:val="24"/>
          <w:szCs w:val="24"/>
          <w:lang w:val="sq-AL"/>
        </w:rPr>
        <w:t xml:space="preserve"> </w:t>
      </w:r>
      <w:r w:rsidR="00543EAB">
        <w:rPr>
          <w:rFonts w:ascii="Garamond" w:hAnsi="Garamond"/>
          <w:sz w:val="24"/>
          <w:szCs w:val="24"/>
          <w:lang w:val="sq-AL"/>
        </w:rPr>
        <w:t>15 maj–</w:t>
      </w:r>
      <w:r w:rsidR="00EC71A2" w:rsidRPr="00CD52FB">
        <w:rPr>
          <w:rFonts w:ascii="Garamond" w:hAnsi="Garamond"/>
          <w:sz w:val="24"/>
          <w:szCs w:val="24"/>
          <w:lang w:val="sq-AL"/>
        </w:rPr>
        <w:t xml:space="preserve">30 shtator, </w:t>
      </w:r>
      <w:r w:rsidR="00F9729B" w:rsidRPr="00CD52FB">
        <w:rPr>
          <w:rFonts w:ascii="Garamond" w:hAnsi="Garamond"/>
          <w:sz w:val="24"/>
          <w:szCs w:val="24"/>
          <w:lang w:val="sq-AL"/>
        </w:rPr>
        <w:t xml:space="preserve">të çdo viti, përkundrejt pagesës së tarifës, në përputhje me tarifën e plazheve, të përcaktuar në vendimin e Këshillit Bashkiak Himarë. Kjo tarifë do të aplikohet vetëm mbi sipërfaqen objekt kontrate, sipas pikave </w:t>
      </w:r>
      <w:r w:rsidR="008C0625" w:rsidRPr="00CD52FB">
        <w:rPr>
          <w:rFonts w:ascii="Garamond" w:hAnsi="Garamond"/>
          <w:sz w:val="24"/>
          <w:szCs w:val="24"/>
          <w:lang w:val="sq-AL"/>
        </w:rPr>
        <w:t>3</w:t>
      </w:r>
      <w:r w:rsidR="00D71BDF" w:rsidRPr="00CD52FB">
        <w:rPr>
          <w:rFonts w:ascii="Garamond" w:hAnsi="Garamond"/>
          <w:sz w:val="24"/>
          <w:szCs w:val="24"/>
          <w:lang w:val="sq-AL"/>
        </w:rPr>
        <w:t xml:space="preserve"> </w:t>
      </w:r>
      <w:r w:rsidR="00004E8F" w:rsidRPr="00CD52FB">
        <w:rPr>
          <w:rFonts w:ascii="Garamond" w:hAnsi="Garamond"/>
          <w:sz w:val="24"/>
          <w:szCs w:val="24"/>
          <w:lang w:val="sq-AL"/>
        </w:rPr>
        <w:t>dh</w:t>
      </w:r>
      <w:r w:rsidR="00F9729B" w:rsidRPr="00CD52FB">
        <w:rPr>
          <w:rFonts w:ascii="Garamond" w:hAnsi="Garamond"/>
          <w:sz w:val="24"/>
          <w:szCs w:val="24"/>
          <w:lang w:val="sq-AL"/>
        </w:rPr>
        <w:t xml:space="preserve">e </w:t>
      </w:r>
      <w:r w:rsidR="008C0625" w:rsidRPr="00CD52FB">
        <w:rPr>
          <w:rFonts w:ascii="Garamond" w:hAnsi="Garamond"/>
          <w:sz w:val="24"/>
          <w:szCs w:val="24"/>
          <w:lang w:val="sq-AL"/>
        </w:rPr>
        <w:t>4</w:t>
      </w:r>
      <w:r w:rsidR="00F9729B" w:rsidRPr="00CD52FB">
        <w:rPr>
          <w:rFonts w:ascii="Garamond" w:hAnsi="Garamond"/>
          <w:sz w:val="24"/>
          <w:szCs w:val="24"/>
          <w:lang w:val="sq-AL"/>
        </w:rPr>
        <w:t xml:space="preserve">, </w:t>
      </w:r>
      <w:r w:rsidR="00D71BDF" w:rsidRPr="00CD52FB">
        <w:rPr>
          <w:rFonts w:ascii="Garamond" w:hAnsi="Garamond"/>
          <w:sz w:val="24"/>
          <w:szCs w:val="24"/>
          <w:lang w:val="sq-AL"/>
        </w:rPr>
        <w:t>të këtij vendimi</w:t>
      </w:r>
      <w:r w:rsidR="00F9729B" w:rsidRPr="00CD52FB">
        <w:rPr>
          <w:rFonts w:ascii="Garamond" w:hAnsi="Garamond"/>
          <w:sz w:val="24"/>
          <w:szCs w:val="24"/>
          <w:lang w:val="sq-AL"/>
        </w:rPr>
        <w:t>, të lidhur me Bashkinë Himarë, përgjatë periudhës së përmendur në këtë pikë.</w:t>
      </w:r>
    </w:p>
    <w:p w14:paraId="5B66A251" w14:textId="5490BC5A" w:rsidR="00AB1469" w:rsidRPr="00CD52FB" w:rsidRDefault="00563BD8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52FB">
        <w:rPr>
          <w:rFonts w:ascii="Garamond" w:hAnsi="Garamond"/>
          <w:sz w:val="24"/>
          <w:szCs w:val="24"/>
          <w:lang w:val="sq-AL"/>
        </w:rPr>
        <w:t xml:space="preserve">6. </w:t>
      </w:r>
      <w:r w:rsidR="00C64FC7" w:rsidRPr="00CD52FB">
        <w:rPr>
          <w:rFonts w:ascii="Garamond" w:hAnsi="Garamond"/>
          <w:sz w:val="24"/>
          <w:szCs w:val="24"/>
          <w:lang w:val="sq-AL"/>
        </w:rPr>
        <w:t>Të ardhurat e mbledhura nga tarifa për dhënien e së dr</w:t>
      </w:r>
      <w:r w:rsidR="003615FC" w:rsidRPr="00CD52FB">
        <w:rPr>
          <w:rFonts w:ascii="Garamond" w:hAnsi="Garamond"/>
          <w:sz w:val="24"/>
          <w:szCs w:val="24"/>
          <w:lang w:val="sq-AL"/>
        </w:rPr>
        <w:t>ejtës së përdorimit të brigjeve</w:t>
      </w:r>
      <w:r w:rsidR="00C64FC7" w:rsidRPr="00CD52FB">
        <w:rPr>
          <w:rFonts w:ascii="Garamond" w:hAnsi="Garamond"/>
          <w:sz w:val="24"/>
          <w:szCs w:val="24"/>
          <w:lang w:val="sq-AL"/>
        </w:rPr>
        <w:t xml:space="preserve"> administrohen dhe bëjnë pje</w:t>
      </w:r>
      <w:r w:rsidR="006F5687" w:rsidRPr="00CD52FB">
        <w:rPr>
          <w:rFonts w:ascii="Garamond" w:hAnsi="Garamond"/>
          <w:sz w:val="24"/>
          <w:szCs w:val="24"/>
          <w:lang w:val="sq-AL"/>
        </w:rPr>
        <w:t>së në buxhetin e Bashkisë Himarë</w:t>
      </w:r>
      <w:r w:rsidR="00C64FC7" w:rsidRPr="00CD52FB">
        <w:rPr>
          <w:rFonts w:ascii="Garamond" w:hAnsi="Garamond"/>
          <w:sz w:val="24"/>
          <w:szCs w:val="24"/>
          <w:lang w:val="sq-AL"/>
        </w:rPr>
        <w:t>.</w:t>
      </w:r>
    </w:p>
    <w:p w14:paraId="5B66A253" w14:textId="2B424682" w:rsidR="00C64FC7" w:rsidRPr="00CD52FB" w:rsidRDefault="00563BD8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52FB">
        <w:rPr>
          <w:rFonts w:ascii="Garamond" w:hAnsi="Garamond"/>
          <w:sz w:val="24"/>
          <w:szCs w:val="24"/>
          <w:lang w:val="sq-AL"/>
        </w:rPr>
        <w:t xml:space="preserve">7. </w:t>
      </w:r>
      <w:r w:rsidR="00C64FC7" w:rsidRPr="00CD52FB">
        <w:rPr>
          <w:rFonts w:ascii="Garamond" w:hAnsi="Garamond"/>
          <w:sz w:val="24"/>
          <w:szCs w:val="24"/>
          <w:lang w:val="sq-AL"/>
        </w:rPr>
        <w:t xml:space="preserve">E drejta e përdorimit të brigjeve nga ana e </w:t>
      </w:r>
      <w:r w:rsidR="006F5687" w:rsidRPr="00CD52FB">
        <w:rPr>
          <w:rFonts w:ascii="Garamond" w:hAnsi="Garamond"/>
          <w:sz w:val="24"/>
          <w:szCs w:val="24"/>
          <w:lang w:val="sq-AL"/>
        </w:rPr>
        <w:t xml:space="preserve">investitorit strategjik </w:t>
      </w:r>
      <w:r w:rsidR="00D215B6" w:rsidRPr="00CD52FB">
        <w:rPr>
          <w:rFonts w:ascii="Garamond" w:hAnsi="Garamond"/>
          <w:sz w:val="24"/>
          <w:szCs w:val="24"/>
          <w:lang w:val="sq-AL"/>
        </w:rPr>
        <w:t>“</w:t>
      </w:r>
      <w:bookmarkStart w:id="0" w:name="_GoBack"/>
      <w:r w:rsidR="00E104A4" w:rsidRPr="008A1A38">
        <w:rPr>
          <w:rFonts w:ascii="Garamond" w:hAnsi="Garamond"/>
          <w:i/>
          <w:sz w:val="24"/>
          <w:szCs w:val="24"/>
          <w:lang w:val="sq-AL"/>
        </w:rPr>
        <w:t>Eurocol</w:t>
      </w:r>
      <w:bookmarkEnd w:id="0"/>
      <w:r w:rsidR="00D215B6" w:rsidRPr="00CD52FB">
        <w:rPr>
          <w:rFonts w:ascii="Garamond" w:hAnsi="Garamond"/>
          <w:sz w:val="24"/>
          <w:szCs w:val="24"/>
          <w:lang w:val="sq-AL"/>
        </w:rPr>
        <w:t>”</w:t>
      </w:r>
      <w:r w:rsidR="00E104A4" w:rsidRPr="00CD52FB">
        <w:rPr>
          <w:rFonts w:ascii="Garamond" w:hAnsi="Garamond"/>
          <w:sz w:val="24"/>
          <w:szCs w:val="24"/>
          <w:lang w:val="sq-AL"/>
        </w:rPr>
        <w:t xml:space="preserve"> sh</w:t>
      </w:r>
      <w:r w:rsidR="00D215B6" w:rsidRPr="00CD52FB">
        <w:rPr>
          <w:rFonts w:ascii="Garamond" w:hAnsi="Garamond"/>
          <w:sz w:val="24"/>
          <w:szCs w:val="24"/>
          <w:lang w:val="sq-AL"/>
        </w:rPr>
        <w:t>.</w:t>
      </w:r>
      <w:r w:rsidR="00E104A4" w:rsidRPr="00CD52FB">
        <w:rPr>
          <w:rFonts w:ascii="Garamond" w:hAnsi="Garamond"/>
          <w:sz w:val="24"/>
          <w:szCs w:val="24"/>
          <w:lang w:val="sq-AL"/>
        </w:rPr>
        <w:t>p</w:t>
      </w:r>
      <w:r w:rsidR="00D215B6" w:rsidRPr="00CD52FB">
        <w:rPr>
          <w:rFonts w:ascii="Garamond" w:hAnsi="Garamond"/>
          <w:sz w:val="24"/>
          <w:szCs w:val="24"/>
          <w:lang w:val="sq-AL"/>
        </w:rPr>
        <w:t>.</w:t>
      </w:r>
      <w:r w:rsidR="00E104A4" w:rsidRPr="00CD52FB">
        <w:rPr>
          <w:rFonts w:ascii="Garamond" w:hAnsi="Garamond"/>
          <w:sz w:val="24"/>
          <w:szCs w:val="24"/>
          <w:lang w:val="sq-AL"/>
        </w:rPr>
        <w:t>k</w:t>
      </w:r>
      <w:r w:rsidR="00D215B6" w:rsidRPr="00CD52FB">
        <w:rPr>
          <w:rFonts w:ascii="Garamond" w:hAnsi="Garamond"/>
          <w:sz w:val="24"/>
          <w:szCs w:val="24"/>
          <w:lang w:val="sq-AL"/>
        </w:rPr>
        <w:t>.</w:t>
      </w:r>
      <w:r w:rsidR="003615FC" w:rsidRPr="00CD52FB">
        <w:rPr>
          <w:rFonts w:ascii="Garamond" w:hAnsi="Garamond"/>
          <w:sz w:val="24"/>
          <w:szCs w:val="24"/>
          <w:lang w:val="sq-AL"/>
        </w:rPr>
        <w:t>, me</w:t>
      </w:r>
      <w:r w:rsidR="00E104A4" w:rsidRPr="00CD52FB">
        <w:rPr>
          <w:rFonts w:ascii="Garamond" w:hAnsi="Garamond"/>
          <w:sz w:val="24"/>
          <w:szCs w:val="24"/>
          <w:lang w:val="sq-AL"/>
        </w:rPr>
        <w:t xml:space="preserve"> NUIS/NIPT</w:t>
      </w:r>
      <w:r w:rsidR="003615FC" w:rsidRPr="00CD52FB">
        <w:rPr>
          <w:rFonts w:ascii="Garamond" w:hAnsi="Garamond"/>
          <w:sz w:val="24"/>
          <w:szCs w:val="24"/>
          <w:lang w:val="sq-AL"/>
        </w:rPr>
        <w:t xml:space="preserve"> </w:t>
      </w:r>
      <w:r w:rsidR="00E104A4" w:rsidRPr="00CD52FB">
        <w:rPr>
          <w:rFonts w:ascii="Garamond" w:hAnsi="Garamond"/>
          <w:sz w:val="24"/>
          <w:szCs w:val="24"/>
          <w:lang w:val="sq-AL"/>
        </w:rPr>
        <w:t>J61810018B</w:t>
      </w:r>
      <w:r w:rsidR="008D3B10" w:rsidRPr="00CD52FB">
        <w:rPr>
          <w:rFonts w:ascii="Garamond" w:hAnsi="Garamond"/>
          <w:sz w:val="24"/>
          <w:szCs w:val="24"/>
          <w:lang w:val="sq-AL"/>
        </w:rPr>
        <w:t>, koordinatat, sipërfaqj</w:t>
      </w:r>
      <w:r w:rsidR="00A13F26" w:rsidRPr="00CD52FB">
        <w:rPr>
          <w:rFonts w:ascii="Garamond" w:hAnsi="Garamond"/>
          <w:sz w:val="24"/>
          <w:szCs w:val="24"/>
          <w:lang w:val="sq-AL"/>
        </w:rPr>
        <w:t>a e lejuar për përdorim afatgjatë dhe k</w:t>
      </w:r>
      <w:r w:rsidR="008D3B10" w:rsidRPr="00CD52FB">
        <w:rPr>
          <w:rFonts w:ascii="Garamond" w:hAnsi="Garamond"/>
          <w:sz w:val="24"/>
          <w:szCs w:val="24"/>
          <w:lang w:val="sq-AL"/>
        </w:rPr>
        <w:t>ushtet e përdorimit bazohen në v</w:t>
      </w:r>
      <w:r w:rsidR="00A13F26" w:rsidRPr="00CD52FB">
        <w:rPr>
          <w:rFonts w:ascii="Garamond" w:hAnsi="Garamond"/>
          <w:sz w:val="24"/>
          <w:szCs w:val="24"/>
          <w:lang w:val="sq-AL"/>
        </w:rPr>
        <w:t xml:space="preserve">endimin </w:t>
      </w:r>
      <w:r w:rsidR="003615FC" w:rsidRPr="00CD52FB">
        <w:rPr>
          <w:rFonts w:ascii="Garamond" w:hAnsi="Garamond"/>
          <w:sz w:val="24"/>
          <w:szCs w:val="24"/>
          <w:lang w:val="sq-AL"/>
        </w:rPr>
        <w:t>nr.15/3, datë 4.3.2019, të</w:t>
      </w:r>
      <w:r w:rsidR="00A13F26" w:rsidRPr="00CD52FB">
        <w:rPr>
          <w:rFonts w:ascii="Garamond" w:hAnsi="Garamond"/>
          <w:sz w:val="24"/>
          <w:szCs w:val="24"/>
          <w:lang w:val="sq-AL"/>
        </w:rPr>
        <w:t xml:space="preserve"> </w:t>
      </w:r>
      <w:r w:rsidR="003615FC" w:rsidRPr="00CD52FB">
        <w:rPr>
          <w:rFonts w:ascii="Garamond" w:hAnsi="Garamond"/>
          <w:sz w:val="24"/>
          <w:szCs w:val="24"/>
          <w:lang w:val="sq-AL"/>
        </w:rPr>
        <w:t>KIS-it</w:t>
      </w:r>
      <w:r w:rsidR="00A13F26" w:rsidRPr="00CD52FB">
        <w:rPr>
          <w:rFonts w:ascii="Garamond" w:hAnsi="Garamond"/>
          <w:sz w:val="24"/>
          <w:szCs w:val="24"/>
          <w:lang w:val="sq-AL"/>
        </w:rPr>
        <w:t xml:space="preserve">, dhe </w:t>
      </w:r>
      <w:r w:rsidR="00C64FC7" w:rsidRPr="00CD52FB">
        <w:rPr>
          <w:rFonts w:ascii="Garamond" w:hAnsi="Garamond"/>
          <w:sz w:val="24"/>
          <w:szCs w:val="24"/>
          <w:lang w:val="sq-AL"/>
        </w:rPr>
        <w:t>në përputhje me përcaktimet e kontratës përkatëse që investitori strategjik d</w:t>
      </w:r>
      <w:r w:rsidR="00A13F26" w:rsidRPr="00CD52FB">
        <w:rPr>
          <w:rFonts w:ascii="Garamond" w:hAnsi="Garamond"/>
          <w:sz w:val="24"/>
          <w:szCs w:val="24"/>
          <w:lang w:val="sq-AL"/>
        </w:rPr>
        <w:t>uhet të lidhë me Bashkinë Himarë</w:t>
      </w:r>
      <w:r w:rsidR="00C64FC7" w:rsidRPr="00CD52FB">
        <w:rPr>
          <w:rFonts w:ascii="Garamond" w:hAnsi="Garamond"/>
          <w:sz w:val="24"/>
          <w:szCs w:val="24"/>
          <w:lang w:val="sq-AL"/>
        </w:rPr>
        <w:t xml:space="preserve">. </w:t>
      </w:r>
    </w:p>
    <w:p w14:paraId="5B66A255" w14:textId="63A63789" w:rsidR="00B83685" w:rsidRPr="00CD52FB" w:rsidRDefault="00563BD8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52FB">
        <w:rPr>
          <w:rFonts w:ascii="Garamond" w:hAnsi="Garamond"/>
          <w:sz w:val="24"/>
          <w:szCs w:val="24"/>
          <w:lang w:val="sq-AL"/>
        </w:rPr>
        <w:t xml:space="preserve">8. </w:t>
      </w:r>
      <w:r w:rsidR="00C64FC7" w:rsidRPr="00CD52FB">
        <w:rPr>
          <w:rFonts w:ascii="Garamond" w:hAnsi="Garamond"/>
          <w:sz w:val="24"/>
          <w:szCs w:val="24"/>
          <w:lang w:val="sq-AL"/>
        </w:rPr>
        <w:t>Ngarkohet</w:t>
      </w:r>
      <w:r w:rsidR="00A13F26" w:rsidRPr="00CD52FB">
        <w:rPr>
          <w:rFonts w:ascii="Garamond" w:hAnsi="Garamond"/>
          <w:sz w:val="24"/>
          <w:szCs w:val="24"/>
          <w:lang w:val="sq-AL"/>
        </w:rPr>
        <w:t xml:space="preserve"> Bashkia Himarë</w:t>
      </w:r>
      <w:r w:rsidR="00C64FC7" w:rsidRPr="00CD52FB">
        <w:rPr>
          <w:rFonts w:ascii="Garamond" w:hAnsi="Garamond"/>
          <w:sz w:val="24"/>
          <w:szCs w:val="24"/>
          <w:lang w:val="sq-AL"/>
        </w:rPr>
        <w:t xml:space="preserve"> për lidhjen e kontratës përkatëse me investitorin strategjik</w:t>
      </w:r>
      <w:r w:rsidR="008D3B10" w:rsidRPr="00CD52FB">
        <w:rPr>
          <w:rFonts w:ascii="Garamond" w:hAnsi="Garamond"/>
          <w:sz w:val="24"/>
          <w:szCs w:val="24"/>
          <w:lang w:val="sq-AL"/>
        </w:rPr>
        <w:t>,</w:t>
      </w:r>
      <w:r w:rsidR="00C64FC7" w:rsidRPr="00CD52FB">
        <w:rPr>
          <w:rFonts w:ascii="Garamond" w:hAnsi="Garamond"/>
          <w:sz w:val="24"/>
          <w:szCs w:val="24"/>
          <w:lang w:val="sq-AL"/>
        </w:rPr>
        <w:t xml:space="preserve"> në zbatim të këtij vendimi.</w:t>
      </w:r>
      <w:r w:rsidR="00F9729B" w:rsidRPr="00CD52FB">
        <w:rPr>
          <w:rFonts w:ascii="Garamond" w:hAnsi="Garamond"/>
          <w:sz w:val="24"/>
          <w:szCs w:val="24"/>
          <w:lang w:val="sq-AL"/>
        </w:rPr>
        <w:t xml:space="preserve"> N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F9729B" w:rsidRPr="00CD52FB">
        <w:rPr>
          <w:rFonts w:ascii="Garamond" w:hAnsi="Garamond"/>
          <w:sz w:val="24"/>
          <w:szCs w:val="24"/>
          <w:lang w:val="sq-AL"/>
        </w:rPr>
        <w:t xml:space="preserve"> k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F9729B" w:rsidRPr="00CD52FB">
        <w:rPr>
          <w:rFonts w:ascii="Garamond" w:hAnsi="Garamond"/>
          <w:sz w:val="24"/>
          <w:szCs w:val="24"/>
          <w:lang w:val="sq-AL"/>
        </w:rPr>
        <w:t>t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F9729B" w:rsidRPr="00CD52FB">
        <w:rPr>
          <w:rFonts w:ascii="Garamond" w:hAnsi="Garamond"/>
          <w:sz w:val="24"/>
          <w:szCs w:val="24"/>
          <w:lang w:val="sq-AL"/>
        </w:rPr>
        <w:t xml:space="preserve"> kontrat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F9729B" w:rsidRPr="00CD52FB">
        <w:rPr>
          <w:rFonts w:ascii="Garamond" w:hAnsi="Garamond"/>
          <w:sz w:val="24"/>
          <w:szCs w:val="24"/>
          <w:lang w:val="sq-AL"/>
        </w:rPr>
        <w:t xml:space="preserve"> </w:t>
      </w:r>
      <w:r w:rsidR="00B55903" w:rsidRPr="00CD52FB">
        <w:rPr>
          <w:rFonts w:ascii="Garamond" w:hAnsi="Garamond"/>
          <w:sz w:val="24"/>
          <w:szCs w:val="24"/>
          <w:lang w:val="sq-AL"/>
        </w:rPr>
        <w:t xml:space="preserve">të </w:t>
      </w:r>
      <w:r w:rsidR="00F9729B" w:rsidRPr="00CD52FB">
        <w:rPr>
          <w:rFonts w:ascii="Garamond" w:hAnsi="Garamond"/>
          <w:sz w:val="24"/>
          <w:szCs w:val="24"/>
          <w:lang w:val="sq-AL"/>
        </w:rPr>
        <w:t>parashikohen shprehimisht</w:t>
      </w:r>
      <w:r w:rsidR="00AD0A78" w:rsidRPr="00CD52FB">
        <w:rPr>
          <w:rFonts w:ascii="Garamond" w:hAnsi="Garamond"/>
          <w:sz w:val="24"/>
          <w:szCs w:val="24"/>
          <w:lang w:val="sq-AL"/>
        </w:rPr>
        <w:t xml:space="preserve"> t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3615FC" w:rsidRPr="00CD52FB">
        <w:rPr>
          <w:rFonts w:ascii="Garamond" w:hAnsi="Garamond"/>
          <w:sz w:val="24"/>
          <w:szCs w:val="24"/>
          <w:lang w:val="sq-AL"/>
        </w:rPr>
        <w:t xml:space="preserve"> drejtat </w:t>
      </w:r>
      <w:r w:rsidR="00AD0A78" w:rsidRPr="00CD52FB">
        <w:rPr>
          <w:rFonts w:ascii="Garamond" w:hAnsi="Garamond"/>
          <w:sz w:val="24"/>
          <w:szCs w:val="24"/>
          <w:lang w:val="sq-AL"/>
        </w:rPr>
        <w:t>e detyrimet e autoritetit kontraktues dhe t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AD0A78" w:rsidRPr="00CD52FB">
        <w:rPr>
          <w:rFonts w:ascii="Garamond" w:hAnsi="Garamond"/>
          <w:sz w:val="24"/>
          <w:szCs w:val="24"/>
          <w:lang w:val="sq-AL"/>
        </w:rPr>
        <w:t xml:space="preserve"> drejtat e detyrimet e investitorit, n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AD0A78" w:rsidRPr="00CD52FB">
        <w:rPr>
          <w:rFonts w:ascii="Garamond" w:hAnsi="Garamond"/>
          <w:sz w:val="24"/>
          <w:szCs w:val="24"/>
          <w:lang w:val="sq-AL"/>
        </w:rPr>
        <w:t xml:space="preserve"> funksion t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AD0A78" w:rsidRPr="00CD52FB">
        <w:rPr>
          <w:rFonts w:ascii="Garamond" w:hAnsi="Garamond"/>
          <w:sz w:val="24"/>
          <w:szCs w:val="24"/>
          <w:lang w:val="sq-AL"/>
        </w:rPr>
        <w:t xml:space="preserve"> projektit t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AD0A78" w:rsidRPr="00CD52FB">
        <w:rPr>
          <w:rFonts w:ascii="Garamond" w:hAnsi="Garamond"/>
          <w:sz w:val="24"/>
          <w:szCs w:val="24"/>
          <w:lang w:val="sq-AL"/>
        </w:rPr>
        <w:t xml:space="preserve"> investimit strategjik</w:t>
      </w:r>
      <w:r w:rsidR="00B55903" w:rsidRPr="00CD52FB">
        <w:rPr>
          <w:rFonts w:ascii="Garamond" w:hAnsi="Garamond"/>
          <w:sz w:val="24"/>
          <w:szCs w:val="24"/>
          <w:lang w:val="sq-AL"/>
        </w:rPr>
        <w:t>,</w:t>
      </w:r>
      <w:r w:rsidR="00B83685" w:rsidRPr="00CD52FB">
        <w:rPr>
          <w:rFonts w:ascii="Garamond" w:hAnsi="Garamond"/>
          <w:sz w:val="24"/>
          <w:szCs w:val="24"/>
          <w:lang w:val="sq-AL"/>
        </w:rPr>
        <w:t xml:space="preserve"> si dhe penalitetet p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B83685" w:rsidRPr="00CD52FB">
        <w:rPr>
          <w:rFonts w:ascii="Garamond" w:hAnsi="Garamond"/>
          <w:sz w:val="24"/>
          <w:szCs w:val="24"/>
          <w:lang w:val="sq-AL"/>
        </w:rPr>
        <w:t>rkat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B83685" w:rsidRPr="00CD52FB">
        <w:rPr>
          <w:rFonts w:ascii="Garamond" w:hAnsi="Garamond"/>
          <w:sz w:val="24"/>
          <w:szCs w:val="24"/>
          <w:lang w:val="sq-AL"/>
        </w:rPr>
        <w:t>se</w:t>
      </w:r>
      <w:r w:rsidR="00AD0A78" w:rsidRPr="00CD52FB">
        <w:rPr>
          <w:rFonts w:ascii="Garamond" w:hAnsi="Garamond"/>
          <w:sz w:val="24"/>
          <w:szCs w:val="24"/>
          <w:lang w:val="sq-AL"/>
        </w:rPr>
        <w:t>.</w:t>
      </w:r>
    </w:p>
    <w:p w14:paraId="5B66A257" w14:textId="7B05E2FA" w:rsidR="00B5141A" w:rsidRPr="00CD52FB" w:rsidRDefault="00563BD8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52FB">
        <w:rPr>
          <w:rFonts w:ascii="Garamond" w:hAnsi="Garamond"/>
          <w:sz w:val="24"/>
          <w:szCs w:val="24"/>
          <w:lang w:val="sq-AL"/>
        </w:rPr>
        <w:t xml:space="preserve">9. </w:t>
      </w:r>
      <w:r w:rsidR="00B83685" w:rsidRPr="00CD52FB">
        <w:rPr>
          <w:rFonts w:ascii="Garamond" w:hAnsi="Garamond"/>
          <w:sz w:val="24"/>
          <w:szCs w:val="24"/>
          <w:lang w:val="sq-AL"/>
        </w:rPr>
        <w:t>Ngarkohet Bashkia Himar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B83685" w:rsidRPr="00CD52FB">
        <w:rPr>
          <w:rFonts w:ascii="Garamond" w:hAnsi="Garamond"/>
          <w:sz w:val="24"/>
          <w:szCs w:val="24"/>
          <w:lang w:val="sq-AL"/>
        </w:rPr>
        <w:t xml:space="preserve"> q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C56B1E" w:rsidRPr="00CD52FB">
        <w:rPr>
          <w:rFonts w:ascii="Garamond" w:hAnsi="Garamond"/>
          <w:sz w:val="24"/>
          <w:szCs w:val="24"/>
          <w:lang w:val="sq-AL"/>
        </w:rPr>
        <w:t>,</w:t>
      </w:r>
      <w:r w:rsidR="00B83685" w:rsidRPr="00CD52FB">
        <w:rPr>
          <w:rFonts w:ascii="Garamond" w:hAnsi="Garamond"/>
          <w:sz w:val="24"/>
          <w:szCs w:val="24"/>
          <w:lang w:val="sq-AL"/>
        </w:rPr>
        <w:t xml:space="preserve"> bazuar n</w:t>
      </w:r>
      <w:r w:rsidR="003615FC" w:rsidRPr="00CD52FB">
        <w:rPr>
          <w:rFonts w:ascii="Garamond" w:hAnsi="Garamond"/>
          <w:sz w:val="24"/>
          <w:szCs w:val="24"/>
          <w:lang w:val="sq-AL"/>
        </w:rPr>
        <w:t>ë</w:t>
      </w:r>
      <w:r w:rsidR="00B83685" w:rsidRPr="00CD52FB">
        <w:rPr>
          <w:rFonts w:ascii="Garamond" w:hAnsi="Garamond"/>
          <w:sz w:val="24"/>
          <w:szCs w:val="24"/>
          <w:lang w:val="sq-AL"/>
        </w:rPr>
        <w:t xml:space="preserve"> vendimin e K</w:t>
      </w:r>
      <w:r w:rsidR="00CA00D9" w:rsidRPr="00CD52FB">
        <w:rPr>
          <w:rFonts w:ascii="Garamond" w:hAnsi="Garamond"/>
          <w:sz w:val="24"/>
          <w:szCs w:val="24"/>
          <w:lang w:val="sq-AL"/>
        </w:rPr>
        <w:t>omitetit</w:t>
      </w:r>
      <w:r w:rsidR="00B83685" w:rsidRPr="00CD52FB">
        <w:rPr>
          <w:rFonts w:ascii="Garamond" w:hAnsi="Garamond"/>
          <w:sz w:val="24"/>
          <w:szCs w:val="24"/>
          <w:lang w:val="sq-AL"/>
        </w:rPr>
        <w:t xml:space="preserve"> t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B83685" w:rsidRPr="00CD52FB">
        <w:rPr>
          <w:rFonts w:ascii="Garamond" w:hAnsi="Garamond"/>
          <w:sz w:val="24"/>
          <w:szCs w:val="24"/>
          <w:lang w:val="sq-AL"/>
        </w:rPr>
        <w:t xml:space="preserve"> Investimeve Strategjike, t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B83685" w:rsidRPr="00CD52FB">
        <w:rPr>
          <w:rFonts w:ascii="Garamond" w:hAnsi="Garamond"/>
          <w:sz w:val="24"/>
          <w:szCs w:val="24"/>
          <w:lang w:val="sq-AL"/>
        </w:rPr>
        <w:t xml:space="preserve"> lidh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B83685" w:rsidRPr="00CD52FB">
        <w:rPr>
          <w:rFonts w:ascii="Garamond" w:hAnsi="Garamond"/>
          <w:sz w:val="24"/>
          <w:szCs w:val="24"/>
          <w:lang w:val="sq-AL"/>
        </w:rPr>
        <w:t xml:space="preserve"> kontrat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B83685" w:rsidRPr="00CD52FB">
        <w:rPr>
          <w:rFonts w:ascii="Garamond" w:hAnsi="Garamond"/>
          <w:sz w:val="24"/>
          <w:szCs w:val="24"/>
          <w:lang w:val="sq-AL"/>
        </w:rPr>
        <w:t xml:space="preserve"> p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B83685" w:rsidRPr="00CD52FB">
        <w:rPr>
          <w:rFonts w:ascii="Garamond" w:hAnsi="Garamond"/>
          <w:sz w:val="24"/>
          <w:szCs w:val="24"/>
          <w:lang w:val="sq-AL"/>
        </w:rPr>
        <w:t>r dh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B83685" w:rsidRPr="00CD52FB">
        <w:rPr>
          <w:rFonts w:ascii="Garamond" w:hAnsi="Garamond"/>
          <w:sz w:val="24"/>
          <w:szCs w:val="24"/>
          <w:lang w:val="sq-AL"/>
        </w:rPr>
        <w:t xml:space="preserve">nien me </w:t>
      </w:r>
      <w:r w:rsidR="003615FC" w:rsidRPr="00CD52FB">
        <w:rPr>
          <w:rFonts w:ascii="Garamond" w:hAnsi="Garamond"/>
          <w:sz w:val="24"/>
          <w:szCs w:val="24"/>
          <w:lang w:val="sq-AL"/>
        </w:rPr>
        <w:t>qira</w:t>
      </w:r>
      <w:r w:rsidR="00B83685" w:rsidRPr="00CD52FB">
        <w:rPr>
          <w:rFonts w:ascii="Garamond" w:hAnsi="Garamond"/>
          <w:sz w:val="24"/>
          <w:szCs w:val="24"/>
          <w:lang w:val="sq-AL"/>
        </w:rPr>
        <w:t xml:space="preserve"> t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B83685" w:rsidRPr="00CD52FB">
        <w:rPr>
          <w:rFonts w:ascii="Garamond" w:hAnsi="Garamond"/>
          <w:sz w:val="24"/>
          <w:szCs w:val="24"/>
          <w:lang w:val="sq-AL"/>
        </w:rPr>
        <w:t xml:space="preserve"> sip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B83685" w:rsidRPr="00CD52FB">
        <w:rPr>
          <w:rFonts w:ascii="Garamond" w:hAnsi="Garamond"/>
          <w:sz w:val="24"/>
          <w:szCs w:val="24"/>
          <w:lang w:val="sq-AL"/>
        </w:rPr>
        <w:t>rfaqes p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B83685" w:rsidRPr="00CD52FB">
        <w:rPr>
          <w:rFonts w:ascii="Garamond" w:hAnsi="Garamond"/>
          <w:sz w:val="24"/>
          <w:szCs w:val="24"/>
          <w:lang w:val="sq-AL"/>
        </w:rPr>
        <w:t>rpara resortit</w:t>
      </w:r>
      <w:r w:rsidR="008D3B10" w:rsidRPr="00CD52FB">
        <w:rPr>
          <w:rFonts w:ascii="Garamond" w:hAnsi="Garamond"/>
          <w:sz w:val="24"/>
          <w:szCs w:val="24"/>
          <w:lang w:val="sq-AL"/>
        </w:rPr>
        <w:t>,</w:t>
      </w:r>
      <w:r w:rsidR="00B83685" w:rsidRPr="00CD52FB">
        <w:rPr>
          <w:rFonts w:ascii="Garamond" w:hAnsi="Garamond"/>
          <w:sz w:val="24"/>
          <w:szCs w:val="24"/>
          <w:lang w:val="sq-AL"/>
        </w:rPr>
        <w:t xml:space="preserve"> me koordinata X=</w:t>
      </w:r>
      <w:r w:rsidR="00CA00D9" w:rsidRPr="00CD52FB">
        <w:rPr>
          <w:rFonts w:ascii="Garamond" w:hAnsi="Garamond"/>
          <w:sz w:val="24"/>
          <w:szCs w:val="24"/>
          <w:lang w:val="sq-AL"/>
        </w:rPr>
        <w:t>382288,649</w:t>
      </w:r>
      <w:r w:rsidR="00004E8F" w:rsidRPr="00CD52FB">
        <w:rPr>
          <w:rFonts w:ascii="Garamond" w:hAnsi="Garamond"/>
          <w:sz w:val="24"/>
          <w:szCs w:val="24"/>
          <w:lang w:val="sq-AL"/>
        </w:rPr>
        <w:t>;</w:t>
      </w:r>
      <w:r w:rsidR="00CA00D9" w:rsidRPr="00CD52FB">
        <w:rPr>
          <w:rFonts w:ascii="Garamond" w:hAnsi="Garamond"/>
          <w:sz w:val="24"/>
          <w:szCs w:val="24"/>
          <w:lang w:val="sq-AL"/>
        </w:rPr>
        <w:t xml:space="preserve"> Y=</w:t>
      </w:r>
      <w:r w:rsidR="003615FC" w:rsidRPr="00CD52FB">
        <w:rPr>
          <w:rFonts w:ascii="Garamond" w:hAnsi="Garamond"/>
          <w:sz w:val="24"/>
          <w:szCs w:val="24"/>
          <w:lang w:val="sq-AL"/>
        </w:rPr>
        <w:t>4445279,031;</w:t>
      </w:r>
      <w:r w:rsidR="007B6A73" w:rsidRPr="00CD52FB">
        <w:rPr>
          <w:rFonts w:ascii="Garamond" w:hAnsi="Garamond"/>
          <w:sz w:val="24"/>
          <w:szCs w:val="24"/>
          <w:lang w:val="sq-AL"/>
        </w:rPr>
        <w:t xml:space="preserve"> </w:t>
      </w:r>
      <w:r w:rsidR="00004E8F" w:rsidRPr="00CD52FB">
        <w:rPr>
          <w:rFonts w:ascii="Garamond" w:hAnsi="Garamond"/>
          <w:sz w:val="24"/>
          <w:szCs w:val="24"/>
          <w:lang w:val="sq-AL"/>
        </w:rPr>
        <w:t>X=</w:t>
      </w:r>
      <w:r w:rsidR="00CA00D9" w:rsidRPr="00CD52FB">
        <w:rPr>
          <w:rFonts w:ascii="Garamond" w:hAnsi="Garamond"/>
          <w:sz w:val="24"/>
          <w:szCs w:val="24"/>
          <w:lang w:val="sq-AL"/>
        </w:rPr>
        <w:t>382253,017</w:t>
      </w:r>
      <w:r w:rsidR="00004E8F" w:rsidRPr="00CD52FB">
        <w:rPr>
          <w:rFonts w:ascii="Garamond" w:hAnsi="Garamond"/>
          <w:sz w:val="24"/>
          <w:szCs w:val="24"/>
          <w:lang w:val="sq-AL"/>
        </w:rPr>
        <w:t>;</w:t>
      </w:r>
      <w:r w:rsidR="00CA00D9" w:rsidRPr="00CD52FB">
        <w:rPr>
          <w:rFonts w:ascii="Garamond" w:hAnsi="Garamond"/>
          <w:sz w:val="24"/>
          <w:szCs w:val="24"/>
          <w:lang w:val="sq-AL"/>
        </w:rPr>
        <w:t xml:space="preserve"> Y=4445265,828; X=382338,982; Y=4445167,955; X=</w:t>
      </w:r>
      <w:r w:rsidR="003615FC" w:rsidRPr="00CD52FB">
        <w:rPr>
          <w:rFonts w:ascii="Garamond" w:hAnsi="Garamond"/>
          <w:sz w:val="24"/>
          <w:szCs w:val="24"/>
          <w:lang w:val="sq-AL"/>
        </w:rPr>
        <w:t>382370,780</w:t>
      </w:r>
      <w:r w:rsidR="00004E8F" w:rsidRPr="00CD52FB">
        <w:rPr>
          <w:rFonts w:ascii="Garamond" w:hAnsi="Garamond"/>
          <w:sz w:val="24"/>
          <w:szCs w:val="24"/>
          <w:lang w:val="sq-AL"/>
        </w:rPr>
        <w:t>;</w:t>
      </w:r>
      <w:r w:rsidR="003615FC" w:rsidRPr="00CD52FB">
        <w:rPr>
          <w:rFonts w:ascii="Garamond" w:hAnsi="Garamond"/>
          <w:sz w:val="24"/>
          <w:szCs w:val="24"/>
          <w:lang w:val="sq-AL"/>
        </w:rPr>
        <w:t xml:space="preserve"> Y=4445184,818</w:t>
      </w:r>
      <w:r w:rsidR="00004E8F" w:rsidRPr="00CD52FB">
        <w:rPr>
          <w:rFonts w:ascii="Garamond" w:hAnsi="Garamond"/>
          <w:sz w:val="24"/>
          <w:szCs w:val="24"/>
          <w:lang w:val="sq-AL"/>
        </w:rPr>
        <w:t>;</w:t>
      </w:r>
      <w:r w:rsidR="003615FC" w:rsidRPr="00CD52FB">
        <w:rPr>
          <w:rFonts w:ascii="Garamond" w:hAnsi="Garamond"/>
          <w:sz w:val="24"/>
          <w:szCs w:val="24"/>
          <w:lang w:val="sq-AL"/>
        </w:rPr>
        <w:t xml:space="preserve"> X=382347,882</w:t>
      </w:r>
      <w:r w:rsidR="00004E8F" w:rsidRPr="00CD52FB">
        <w:rPr>
          <w:rFonts w:ascii="Garamond" w:hAnsi="Garamond"/>
          <w:sz w:val="24"/>
          <w:szCs w:val="24"/>
          <w:lang w:val="sq-AL"/>
        </w:rPr>
        <w:t>;</w:t>
      </w:r>
      <w:r w:rsidR="003615FC" w:rsidRPr="00CD52FB">
        <w:rPr>
          <w:rFonts w:ascii="Garamond" w:hAnsi="Garamond"/>
          <w:sz w:val="24"/>
          <w:szCs w:val="24"/>
          <w:lang w:val="sq-AL"/>
        </w:rPr>
        <w:t xml:space="preserve"> Y=4445209,940, </w:t>
      </w:r>
      <w:r w:rsidR="00CA00D9" w:rsidRPr="00CD52FB">
        <w:rPr>
          <w:rFonts w:ascii="Garamond" w:hAnsi="Garamond"/>
          <w:sz w:val="24"/>
          <w:szCs w:val="24"/>
          <w:lang w:val="sq-AL"/>
        </w:rPr>
        <w:t>nën juridiksion të Bashkisë Himarë, sipas legjislacionit në fuqi, m</w:t>
      </w:r>
      <w:r w:rsidR="008D3B10" w:rsidRPr="00CD52FB">
        <w:rPr>
          <w:rFonts w:ascii="Garamond" w:hAnsi="Garamond"/>
          <w:sz w:val="24"/>
          <w:szCs w:val="24"/>
          <w:lang w:val="sq-AL"/>
        </w:rPr>
        <w:t>e afat për një periudhë</w:t>
      </w:r>
      <w:r w:rsidR="00CD52FB">
        <w:rPr>
          <w:rFonts w:ascii="Garamond" w:hAnsi="Garamond"/>
          <w:sz w:val="24"/>
          <w:szCs w:val="24"/>
          <w:lang w:val="sq-AL"/>
        </w:rPr>
        <w:t xml:space="preserve"> </w:t>
      </w:r>
      <w:r w:rsidR="008D3B10" w:rsidRPr="00CD52FB">
        <w:rPr>
          <w:rFonts w:ascii="Garamond" w:hAnsi="Garamond"/>
          <w:sz w:val="24"/>
          <w:szCs w:val="24"/>
          <w:lang w:val="sq-AL"/>
        </w:rPr>
        <w:t>20</w:t>
      </w:r>
      <w:r w:rsidR="003615FC" w:rsidRPr="00CD52FB">
        <w:rPr>
          <w:rFonts w:ascii="Garamond" w:hAnsi="Garamond"/>
          <w:sz w:val="24"/>
          <w:szCs w:val="24"/>
          <w:lang w:val="sq-AL"/>
        </w:rPr>
        <w:t>-</w:t>
      </w:r>
      <w:r w:rsidR="008D3B10" w:rsidRPr="00CD52FB">
        <w:rPr>
          <w:rFonts w:ascii="Garamond" w:hAnsi="Garamond"/>
          <w:sz w:val="24"/>
          <w:szCs w:val="24"/>
          <w:lang w:val="sq-AL"/>
        </w:rPr>
        <w:t>vjeç</w:t>
      </w:r>
      <w:r w:rsidR="00CA00D9" w:rsidRPr="00CD52FB">
        <w:rPr>
          <w:rFonts w:ascii="Garamond" w:hAnsi="Garamond"/>
          <w:sz w:val="24"/>
          <w:szCs w:val="24"/>
          <w:lang w:val="sq-AL"/>
        </w:rPr>
        <w:t xml:space="preserve">are, </w:t>
      </w:r>
      <w:r w:rsidR="00CA00D9" w:rsidRPr="00CD52FB">
        <w:rPr>
          <w:rFonts w:ascii="Garamond" w:hAnsi="Garamond"/>
          <w:sz w:val="24"/>
          <w:szCs w:val="24"/>
          <w:lang w:val="sq-AL"/>
        </w:rPr>
        <w:lastRenderedPageBreak/>
        <w:t>me kusht q</w:t>
      </w:r>
      <w:r w:rsidR="003615FC" w:rsidRPr="00CD52FB">
        <w:rPr>
          <w:rFonts w:ascii="Garamond" w:hAnsi="Garamond"/>
          <w:sz w:val="24"/>
          <w:szCs w:val="24"/>
          <w:lang w:val="sq-AL"/>
        </w:rPr>
        <w:t>ë</w:t>
      </w:r>
      <w:r w:rsidR="00CA00D9" w:rsidRPr="00CD52FB">
        <w:rPr>
          <w:rFonts w:ascii="Garamond" w:hAnsi="Garamond"/>
          <w:sz w:val="24"/>
          <w:szCs w:val="24"/>
          <w:lang w:val="sq-AL"/>
        </w:rPr>
        <w:t xml:space="preserve"> investitori të mos ndryshojë de</w:t>
      </w:r>
      <w:r w:rsidR="00B5141A" w:rsidRPr="00CD52FB">
        <w:rPr>
          <w:rFonts w:ascii="Garamond" w:hAnsi="Garamond"/>
          <w:sz w:val="24"/>
          <w:szCs w:val="24"/>
          <w:lang w:val="sq-AL"/>
        </w:rPr>
        <w:t xml:space="preserve">stinacionin e pronës (përfshirë, por pa u kufizuar, </w:t>
      </w:r>
      <w:r w:rsidR="00CA00D9" w:rsidRPr="00CD52FB">
        <w:rPr>
          <w:rFonts w:ascii="Garamond" w:hAnsi="Garamond"/>
          <w:sz w:val="24"/>
          <w:szCs w:val="24"/>
          <w:lang w:val="sq-AL"/>
        </w:rPr>
        <w:t xml:space="preserve">ndërtimin, dhënien më </w:t>
      </w:r>
      <w:r w:rsidR="003615FC" w:rsidRPr="00CD52FB">
        <w:rPr>
          <w:rFonts w:ascii="Garamond" w:hAnsi="Garamond"/>
          <w:sz w:val="24"/>
          <w:szCs w:val="24"/>
          <w:lang w:val="sq-AL"/>
        </w:rPr>
        <w:t>qira</w:t>
      </w:r>
      <w:r w:rsidR="00CA00D9" w:rsidRPr="00CD52FB">
        <w:rPr>
          <w:rFonts w:ascii="Garamond" w:hAnsi="Garamond"/>
          <w:sz w:val="24"/>
          <w:szCs w:val="24"/>
          <w:lang w:val="sq-AL"/>
        </w:rPr>
        <w:t xml:space="preserve"> palëve të treta</w:t>
      </w:r>
      <w:r w:rsidR="008D3B10" w:rsidRPr="00CD52FB">
        <w:rPr>
          <w:rFonts w:ascii="Garamond" w:hAnsi="Garamond"/>
          <w:sz w:val="24"/>
          <w:szCs w:val="24"/>
          <w:lang w:val="sq-AL"/>
        </w:rPr>
        <w:t>).</w:t>
      </w:r>
    </w:p>
    <w:p w14:paraId="5B66A258" w14:textId="5419C13F" w:rsidR="00C64FC7" w:rsidRPr="00CD52FB" w:rsidRDefault="00563BD8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52FB">
        <w:rPr>
          <w:rFonts w:ascii="Garamond" w:hAnsi="Garamond"/>
          <w:sz w:val="24"/>
          <w:szCs w:val="24"/>
          <w:lang w:val="sq-AL"/>
        </w:rPr>
        <w:t xml:space="preserve">10. </w:t>
      </w:r>
      <w:r w:rsidR="002C4E7B" w:rsidRPr="00CD52FB">
        <w:rPr>
          <w:rFonts w:ascii="Garamond" w:hAnsi="Garamond"/>
          <w:sz w:val="24"/>
          <w:szCs w:val="24"/>
          <w:lang w:val="sq-AL"/>
        </w:rPr>
        <w:t>Ngarkohen</w:t>
      </w:r>
      <w:r w:rsidR="00D810ED" w:rsidRPr="00CD52FB">
        <w:rPr>
          <w:rFonts w:ascii="Garamond" w:hAnsi="Garamond"/>
          <w:sz w:val="24"/>
          <w:szCs w:val="24"/>
          <w:lang w:val="sq-AL"/>
        </w:rPr>
        <w:t xml:space="preserve"> </w:t>
      </w:r>
      <w:r w:rsidR="00AD0A78" w:rsidRPr="00CD52FB">
        <w:rPr>
          <w:rFonts w:ascii="Garamond" w:hAnsi="Garamond"/>
          <w:sz w:val="24"/>
          <w:szCs w:val="24"/>
          <w:lang w:val="sq-AL"/>
        </w:rPr>
        <w:t>Ministria e Turizmit dhe Mjedisit, Agjencia Shqiptare e Zhvillimit t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B5141A" w:rsidRPr="00CD52FB">
        <w:rPr>
          <w:rFonts w:ascii="Garamond" w:hAnsi="Garamond"/>
          <w:sz w:val="24"/>
          <w:szCs w:val="24"/>
          <w:lang w:val="sq-AL"/>
        </w:rPr>
        <w:t xml:space="preserve"> Investimeve dhe </w:t>
      </w:r>
      <w:r w:rsidR="00AD0A78" w:rsidRPr="00CD52FB">
        <w:rPr>
          <w:rFonts w:ascii="Garamond" w:hAnsi="Garamond"/>
          <w:sz w:val="24"/>
          <w:szCs w:val="24"/>
          <w:lang w:val="sq-AL"/>
        </w:rPr>
        <w:t>Bashkia Himar</w:t>
      </w:r>
      <w:r w:rsidR="00CA00D9" w:rsidRPr="00CD52FB">
        <w:rPr>
          <w:rFonts w:ascii="Garamond" w:hAnsi="Garamond"/>
          <w:sz w:val="24"/>
          <w:szCs w:val="24"/>
          <w:lang w:val="sq-AL"/>
        </w:rPr>
        <w:t>ë</w:t>
      </w:r>
      <w:r w:rsidR="00C64FC7" w:rsidRPr="00CD52FB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5B66A25A" w14:textId="376F7287" w:rsidR="003F23F9" w:rsidRPr="00CD52FB" w:rsidRDefault="00C64FC7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52FB">
        <w:rPr>
          <w:rFonts w:ascii="Garamond" w:hAnsi="Garamond"/>
          <w:sz w:val="24"/>
          <w:szCs w:val="24"/>
          <w:lang w:val="sq-AL"/>
        </w:rPr>
        <w:t>Ky ven</w:t>
      </w:r>
      <w:r w:rsidR="00563BD8" w:rsidRPr="00CD52FB">
        <w:rPr>
          <w:rFonts w:ascii="Garamond" w:hAnsi="Garamond"/>
          <w:sz w:val="24"/>
          <w:szCs w:val="24"/>
          <w:lang w:val="sq-AL"/>
        </w:rPr>
        <w:t>dim hyn në fuqi pas botimit në Fletoren Zyrtare</w:t>
      </w:r>
      <w:r w:rsidRPr="00CD52FB">
        <w:rPr>
          <w:rFonts w:ascii="Garamond" w:hAnsi="Garamond"/>
          <w:sz w:val="24"/>
          <w:szCs w:val="24"/>
          <w:lang w:val="sq-AL"/>
        </w:rPr>
        <w:t>.</w:t>
      </w:r>
    </w:p>
    <w:p w14:paraId="5B66A25B" w14:textId="77777777" w:rsidR="00FC30EA" w:rsidRPr="00CD52FB" w:rsidRDefault="00FC30EA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66A263" w14:textId="530400A3" w:rsidR="0098675A" w:rsidRPr="00CD52FB" w:rsidRDefault="0098675A" w:rsidP="00563B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D52FB">
        <w:rPr>
          <w:rFonts w:ascii="Garamond" w:hAnsi="Garamond"/>
          <w:sz w:val="24"/>
          <w:szCs w:val="24"/>
          <w:lang w:val="sq-AL"/>
        </w:rPr>
        <w:t>ZËVENDËSKRYEMINIST</w:t>
      </w:r>
      <w:r w:rsidR="0032460E">
        <w:rPr>
          <w:rFonts w:ascii="Garamond" w:hAnsi="Garamond"/>
          <w:sz w:val="24"/>
          <w:szCs w:val="24"/>
          <w:lang w:val="sq-AL"/>
        </w:rPr>
        <w:t>Ë</w:t>
      </w:r>
      <w:r w:rsidRPr="00CD52FB">
        <w:rPr>
          <w:rFonts w:ascii="Garamond" w:hAnsi="Garamond"/>
          <w:sz w:val="24"/>
          <w:szCs w:val="24"/>
          <w:lang w:val="sq-AL"/>
        </w:rPr>
        <w:t>R</w:t>
      </w:r>
    </w:p>
    <w:p w14:paraId="5B66A264" w14:textId="2FFDC723" w:rsidR="0098675A" w:rsidRDefault="00563BD8" w:rsidP="00563BD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D52FB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376BE967" w14:textId="77777777" w:rsidR="0032460E" w:rsidRPr="00CD52FB" w:rsidRDefault="0032460E" w:rsidP="00563BD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B66A26A" w14:textId="77777777" w:rsidR="0098675A" w:rsidRPr="00CD52FB" w:rsidRDefault="0098675A" w:rsidP="00563B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B66A26B" w14:textId="77777777" w:rsidR="003F23F9" w:rsidRPr="00CD52FB" w:rsidRDefault="003F23F9" w:rsidP="00563B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3F23F9" w:rsidRPr="00CD52FB" w:rsidSect="00FC30EA">
      <w:headerReference w:type="default" r:id="rId11"/>
      <w:footerReference w:type="default" r:id="rId12"/>
      <w:pgSz w:w="11907" w:h="16839" w:code="9"/>
      <w:pgMar w:top="1440" w:right="1440" w:bottom="19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2C6F51" w14:textId="77777777" w:rsidR="00D112CC" w:rsidRDefault="00D112CC" w:rsidP="003D2E1B">
      <w:pPr>
        <w:spacing w:after="0" w:line="240" w:lineRule="auto"/>
      </w:pPr>
      <w:r>
        <w:separator/>
      </w:r>
    </w:p>
  </w:endnote>
  <w:endnote w:type="continuationSeparator" w:id="0">
    <w:p w14:paraId="5F13CEF4" w14:textId="77777777" w:rsidR="00D112CC" w:rsidRDefault="00D112CC" w:rsidP="003D2E1B">
      <w:pPr>
        <w:spacing w:after="0" w:line="240" w:lineRule="auto"/>
      </w:pPr>
      <w:r>
        <w:continuationSeparator/>
      </w:r>
    </w:p>
  </w:endnote>
  <w:endnote w:type="continuationNotice" w:id="1">
    <w:p w14:paraId="4DA1B01E" w14:textId="77777777" w:rsidR="00D112CC" w:rsidRDefault="00D112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19565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6A272" w14:textId="77777777" w:rsidR="00D112CC" w:rsidRDefault="00D112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1A3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B66A273" w14:textId="77777777" w:rsidR="00D112CC" w:rsidRDefault="00D112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44E4D1" w14:textId="77777777" w:rsidR="00D112CC" w:rsidRDefault="00D112CC" w:rsidP="003D2E1B">
      <w:pPr>
        <w:spacing w:after="0" w:line="240" w:lineRule="auto"/>
      </w:pPr>
      <w:r>
        <w:separator/>
      </w:r>
    </w:p>
  </w:footnote>
  <w:footnote w:type="continuationSeparator" w:id="0">
    <w:p w14:paraId="07780089" w14:textId="77777777" w:rsidR="00D112CC" w:rsidRDefault="00D112CC" w:rsidP="003D2E1B">
      <w:pPr>
        <w:spacing w:after="0" w:line="240" w:lineRule="auto"/>
      </w:pPr>
      <w:r>
        <w:continuationSeparator/>
      </w:r>
    </w:p>
  </w:footnote>
  <w:footnote w:type="continuationNotice" w:id="1">
    <w:p w14:paraId="5C19BAED" w14:textId="77777777" w:rsidR="00D112CC" w:rsidRDefault="00D112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636421" w14:textId="77777777" w:rsidR="00D112CC" w:rsidRDefault="00D112C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D60E2"/>
    <w:multiLevelType w:val="hybridMultilevel"/>
    <w:tmpl w:val="DE38B8E6"/>
    <w:lvl w:ilvl="0" w:tplc="9288DE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87CA4"/>
    <w:multiLevelType w:val="hybridMultilevel"/>
    <w:tmpl w:val="CA70B68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3A3D60"/>
    <w:multiLevelType w:val="hybridMultilevel"/>
    <w:tmpl w:val="9CC81098"/>
    <w:lvl w:ilvl="0" w:tplc="D99013E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BD5081"/>
    <w:multiLevelType w:val="hybridMultilevel"/>
    <w:tmpl w:val="DA70AC38"/>
    <w:lvl w:ilvl="0" w:tplc="65EEB18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6DE8BB4C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FC7"/>
    <w:rsid w:val="00004E8F"/>
    <w:rsid w:val="000170A9"/>
    <w:rsid w:val="00057049"/>
    <w:rsid w:val="00094F80"/>
    <w:rsid w:val="000A72ED"/>
    <w:rsid w:val="000B2905"/>
    <w:rsid w:val="000B31D0"/>
    <w:rsid w:val="000D1FDE"/>
    <w:rsid w:val="00101CD3"/>
    <w:rsid w:val="00105F80"/>
    <w:rsid w:val="001126F9"/>
    <w:rsid w:val="001254A3"/>
    <w:rsid w:val="00141A57"/>
    <w:rsid w:val="00183FDC"/>
    <w:rsid w:val="0019246A"/>
    <w:rsid w:val="00197A88"/>
    <w:rsid w:val="001C6727"/>
    <w:rsid w:val="00217738"/>
    <w:rsid w:val="00221FBB"/>
    <w:rsid w:val="00267CF6"/>
    <w:rsid w:val="002C31F9"/>
    <w:rsid w:val="002C36B7"/>
    <w:rsid w:val="002C4E7B"/>
    <w:rsid w:val="002C79C0"/>
    <w:rsid w:val="002E6827"/>
    <w:rsid w:val="00305DFB"/>
    <w:rsid w:val="0032460E"/>
    <w:rsid w:val="003615FC"/>
    <w:rsid w:val="00366411"/>
    <w:rsid w:val="003761A7"/>
    <w:rsid w:val="003B21A1"/>
    <w:rsid w:val="003B62D3"/>
    <w:rsid w:val="003C6D56"/>
    <w:rsid w:val="003D2E1B"/>
    <w:rsid w:val="003F23F9"/>
    <w:rsid w:val="0040079E"/>
    <w:rsid w:val="0040265C"/>
    <w:rsid w:val="00441B89"/>
    <w:rsid w:val="00446C48"/>
    <w:rsid w:val="00462DC5"/>
    <w:rsid w:val="00464717"/>
    <w:rsid w:val="004A4657"/>
    <w:rsid w:val="004B6C35"/>
    <w:rsid w:val="004E50BB"/>
    <w:rsid w:val="00511FC7"/>
    <w:rsid w:val="0052545E"/>
    <w:rsid w:val="00543EAB"/>
    <w:rsid w:val="00543ED0"/>
    <w:rsid w:val="00563BD8"/>
    <w:rsid w:val="005720B5"/>
    <w:rsid w:val="00577047"/>
    <w:rsid w:val="005812B5"/>
    <w:rsid w:val="00584AE0"/>
    <w:rsid w:val="00586385"/>
    <w:rsid w:val="005A4A67"/>
    <w:rsid w:val="005E1439"/>
    <w:rsid w:val="00603411"/>
    <w:rsid w:val="006067D6"/>
    <w:rsid w:val="006332CB"/>
    <w:rsid w:val="006362B4"/>
    <w:rsid w:val="006B1B8A"/>
    <w:rsid w:val="006B247B"/>
    <w:rsid w:val="006D05F3"/>
    <w:rsid w:val="006D6D96"/>
    <w:rsid w:val="006F5687"/>
    <w:rsid w:val="007058F8"/>
    <w:rsid w:val="00706FCE"/>
    <w:rsid w:val="0073014D"/>
    <w:rsid w:val="00744A9F"/>
    <w:rsid w:val="00763B58"/>
    <w:rsid w:val="00791344"/>
    <w:rsid w:val="007A398B"/>
    <w:rsid w:val="007B6A73"/>
    <w:rsid w:val="007B6FAD"/>
    <w:rsid w:val="007C4701"/>
    <w:rsid w:val="007D3A71"/>
    <w:rsid w:val="008147EC"/>
    <w:rsid w:val="00833646"/>
    <w:rsid w:val="00834326"/>
    <w:rsid w:val="00845555"/>
    <w:rsid w:val="008A1A38"/>
    <w:rsid w:val="008C0625"/>
    <w:rsid w:val="008C1DE1"/>
    <w:rsid w:val="008C2B03"/>
    <w:rsid w:val="008C3E36"/>
    <w:rsid w:val="008D2649"/>
    <w:rsid w:val="008D3B10"/>
    <w:rsid w:val="009133AB"/>
    <w:rsid w:val="00932238"/>
    <w:rsid w:val="00943767"/>
    <w:rsid w:val="00945B0A"/>
    <w:rsid w:val="009605CF"/>
    <w:rsid w:val="009650D4"/>
    <w:rsid w:val="0097303D"/>
    <w:rsid w:val="0098675A"/>
    <w:rsid w:val="009B5B18"/>
    <w:rsid w:val="009C0C7E"/>
    <w:rsid w:val="00A04C2A"/>
    <w:rsid w:val="00A13F26"/>
    <w:rsid w:val="00A43C0E"/>
    <w:rsid w:val="00A52114"/>
    <w:rsid w:val="00A602E5"/>
    <w:rsid w:val="00A71476"/>
    <w:rsid w:val="00AB1469"/>
    <w:rsid w:val="00AD0A78"/>
    <w:rsid w:val="00AE50D5"/>
    <w:rsid w:val="00AE7943"/>
    <w:rsid w:val="00B0347E"/>
    <w:rsid w:val="00B10E40"/>
    <w:rsid w:val="00B30C29"/>
    <w:rsid w:val="00B404F1"/>
    <w:rsid w:val="00B5141A"/>
    <w:rsid w:val="00B55903"/>
    <w:rsid w:val="00B65064"/>
    <w:rsid w:val="00B83685"/>
    <w:rsid w:val="00BC4CFB"/>
    <w:rsid w:val="00BD7DE1"/>
    <w:rsid w:val="00C56B1E"/>
    <w:rsid w:val="00C64FC7"/>
    <w:rsid w:val="00C77963"/>
    <w:rsid w:val="00CA00D9"/>
    <w:rsid w:val="00CD52FB"/>
    <w:rsid w:val="00CD76D6"/>
    <w:rsid w:val="00CE7A43"/>
    <w:rsid w:val="00D0267B"/>
    <w:rsid w:val="00D035C7"/>
    <w:rsid w:val="00D112CC"/>
    <w:rsid w:val="00D116E1"/>
    <w:rsid w:val="00D215B6"/>
    <w:rsid w:val="00D34580"/>
    <w:rsid w:val="00D509B0"/>
    <w:rsid w:val="00D57092"/>
    <w:rsid w:val="00D63E75"/>
    <w:rsid w:val="00D71BDF"/>
    <w:rsid w:val="00D75CC0"/>
    <w:rsid w:val="00D810ED"/>
    <w:rsid w:val="00D96DBA"/>
    <w:rsid w:val="00DB3051"/>
    <w:rsid w:val="00DD761C"/>
    <w:rsid w:val="00E065C6"/>
    <w:rsid w:val="00E104A4"/>
    <w:rsid w:val="00E22C79"/>
    <w:rsid w:val="00E5136B"/>
    <w:rsid w:val="00E54742"/>
    <w:rsid w:val="00E73E38"/>
    <w:rsid w:val="00EA62A3"/>
    <w:rsid w:val="00EA6653"/>
    <w:rsid w:val="00EC71A2"/>
    <w:rsid w:val="00ED6D18"/>
    <w:rsid w:val="00EE17EE"/>
    <w:rsid w:val="00F409AD"/>
    <w:rsid w:val="00F9729B"/>
    <w:rsid w:val="00FA3C98"/>
    <w:rsid w:val="00FA67E0"/>
    <w:rsid w:val="00FC30EA"/>
    <w:rsid w:val="00FE4EC2"/>
    <w:rsid w:val="00FF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6A22F"/>
  <w15:docId w15:val="{21BC3350-5B70-4BB6-B34F-99EEA26C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FC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FC7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177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77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738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77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7738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738"/>
    <w:rPr>
      <w:rFonts w:ascii="Tahoma" w:eastAsia="Calibri" w:hAnsi="Tahoma" w:cs="Tahoma"/>
      <w:sz w:val="16"/>
      <w:szCs w:val="16"/>
    </w:rPr>
  </w:style>
  <w:style w:type="paragraph" w:styleId="NormalWeb">
    <w:name w:val="Normal (Web)"/>
    <w:uiPriority w:val="99"/>
    <w:semiHidden/>
    <w:unhideWhenUsed/>
    <w:rsid w:val="00E104A4"/>
    <w:pPr>
      <w:spacing w:before="100" w:after="10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</w:rPr>
  </w:style>
  <w:style w:type="paragraph" w:styleId="ListParagraph">
    <w:name w:val="List Paragraph"/>
    <w:basedOn w:val="Normal"/>
    <w:uiPriority w:val="34"/>
    <w:qFormat/>
    <w:rsid w:val="00E104A4"/>
    <w:pPr>
      <w:ind w:left="720"/>
      <w:contextualSpacing/>
    </w:pPr>
    <w:rPr>
      <w:rFonts w:eastAsia="MS Mincho"/>
      <w:u w:color="00000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D2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2E1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D2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2E1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402</Nr_x002e__x0020_akti>
    <Data_x0020_e_x0020_Krijimit xmlns="0e656187-b300-4fb0-8bf4-3a50f872073c">2019-06-20T15:01:39Z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2019-06-19T22:00:00Z</Date_x0020_protokolli>
    <Titulli xmlns="0e656187-b300-4fb0-8bf4-3a50f872073c">Për lejimin e përdorimit të brigjeve dhe të sipërfaqes përpara resortit, në funksion të realizimit të projektit invenstues strategjik "White Rosks"</Titulli>
    <Modifikuesi xmlns="0e656187-b300-4fb0-8bf4-3a50f872073c">Amarilda.Halilaj</Modifikuesi>
    <Nr_x002e__x0020_prot_x0020_QBZ xmlns="0e656187-b300-4fb0-8bf4-3a50f872073c">940</Nr_x002e__x0020_prot_x0020_QBZ>
    <Data_x0020_e_x0020_Modifikimit xmlns="0e656187-b300-4fb0-8bf4-3a50f872073c">2019-06-21T08:18:28Z</Data_x0020_e_x0020_Modifikimit>
    <Dekretuar xmlns="0e656187-b300-4fb0-8bf4-3a50f872073c">false</Dekretuar>
    <Data xmlns="0e656187-b300-4fb0-8bf4-3a50f872073c">2019-06-18T22:00:00Z</Data>
    <Nr_x002e__x0020_protokolli_x0020_i_x0020_aktit xmlns="0e656187-b300-4fb0-8bf4-3a50f872073c">3311/1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CDC22800DF46F1973B2A08B5E2B4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C848B-BE84-4B5B-AC26-F86051EDD565}">
  <ds:schemaRefs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DFEB302-7079-43E5-8C45-C7E57B98E7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9EBF8D-6F60-4A11-95A0-CE07A61112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2FF303-7EEB-417D-9DA4-29145F054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përdorimit të brigjeve dhe të sipërfaqes përpara resortit, në funksion të realizimit të projektit invenstues strategjik "White Rosks"</vt:lpstr>
    </vt:vector>
  </TitlesOfParts>
  <Company/>
  <LinksUpToDate>false</LinksUpToDate>
  <CharactersWithSpaces>3778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përdorimit të brigjeve dhe të sipërfaqes përpara resortit, në funksion të realizimit të projektit invenstues strategjik "White Rosks"</dc:title>
  <dc:creator>Mileva</dc:creator>
  <cp:lastModifiedBy>Amarilda Halilaj</cp:lastModifiedBy>
  <cp:revision>18</cp:revision>
  <cp:lastPrinted>2019-06-19T13:18:00Z</cp:lastPrinted>
  <dcterms:created xsi:type="dcterms:W3CDTF">2019-06-19T13:17:00Z</dcterms:created>
  <dcterms:modified xsi:type="dcterms:W3CDTF">2019-06-21T08:59:00Z</dcterms:modified>
</cp:coreProperties>
</file>