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2A2B00" w14:textId="26AB4904" w:rsidR="00DD5BAB" w:rsidRPr="00CB7379" w:rsidRDefault="00CB7379" w:rsidP="00CB7379">
      <w:pPr>
        <w:jc w:val="center"/>
        <w:rPr>
          <w:rFonts w:ascii="Garamond" w:hAnsi="Garamond"/>
          <w:b/>
        </w:rPr>
      </w:pPr>
      <w:r w:rsidRPr="00CB7379">
        <w:rPr>
          <w:rFonts w:ascii="Garamond" w:hAnsi="Garamond"/>
          <w:b/>
        </w:rPr>
        <w:t>VENDI</w:t>
      </w:r>
      <w:r w:rsidR="00DD5BAB" w:rsidRPr="00CB7379">
        <w:rPr>
          <w:rFonts w:ascii="Garamond" w:hAnsi="Garamond"/>
          <w:b/>
        </w:rPr>
        <w:t>M</w:t>
      </w:r>
    </w:p>
    <w:p w14:paraId="5F2A2B04" w14:textId="6DB1A984" w:rsidR="00DD5BAB" w:rsidRPr="00CB7379" w:rsidRDefault="00C704B0" w:rsidP="00CB7379">
      <w:pPr>
        <w:jc w:val="center"/>
        <w:rPr>
          <w:rFonts w:ascii="Garamond" w:hAnsi="Garamond"/>
          <w:b/>
        </w:rPr>
      </w:pPr>
      <w:r w:rsidRPr="00CB7379">
        <w:rPr>
          <w:rFonts w:ascii="Garamond" w:hAnsi="Garamond"/>
          <w:b/>
        </w:rPr>
        <w:t>Nr.</w:t>
      </w:r>
      <w:r w:rsidR="00CE1112">
        <w:rPr>
          <w:rFonts w:ascii="Garamond" w:hAnsi="Garamond"/>
          <w:b/>
        </w:rPr>
        <w:t xml:space="preserve"> </w:t>
      </w:r>
      <w:r w:rsidRPr="00CB7379">
        <w:rPr>
          <w:rFonts w:ascii="Garamond" w:hAnsi="Garamond"/>
          <w:b/>
        </w:rPr>
        <w:t>474</w:t>
      </w:r>
      <w:r w:rsidR="00DD5BAB" w:rsidRPr="00CB7379">
        <w:rPr>
          <w:rFonts w:ascii="Garamond" w:hAnsi="Garamond"/>
          <w:b/>
        </w:rPr>
        <w:t>, datë</w:t>
      </w:r>
      <w:r w:rsidRPr="00CB7379">
        <w:rPr>
          <w:rFonts w:ascii="Garamond" w:hAnsi="Garamond"/>
          <w:b/>
        </w:rPr>
        <w:t xml:space="preserve"> 10.7.2019</w:t>
      </w:r>
    </w:p>
    <w:p w14:paraId="5F2A2B05" w14:textId="77777777" w:rsidR="00DD5BAB" w:rsidRPr="00CB7379" w:rsidRDefault="00DD5BAB" w:rsidP="00CB7379">
      <w:pPr>
        <w:jc w:val="center"/>
        <w:rPr>
          <w:rFonts w:ascii="Garamond" w:hAnsi="Garamond"/>
          <w:b/>
        </w:rPr>
      </w:pPr>
    </w:p>
    <w:p w14:paraId="5F2A2B0A" w14:textId="141CF85F" w:rsidR="00252191" w:rsidRPr="00CB7379" w:rsidRDefault="00DD5BAB" w:rsidP="00CB7379">
      <w:pPr>
        <w:jc w:val="center"/>
        <w:rPr>
          <w:rFonts w:ascii="Garamond" w:hAnsi="Garamond"/>
          <w:b/>
        </w:rPr>
      </w:pPr>
      <w:r w:rsidRPr="00CB7379">
        <w:rPr>
          <w:rFonts w:ascii="Garamond" w:hAnsi="Garamond"/>
          <w:b/>
        </w:rPr>
        <w:t>PËR</w:t>
      </w:r>
      <w:r w:rsidR="00CB7379" w:rsidRPr="00CB7379">
        <w:rPr>
          <w:rFonts w:ascii="Garamond" w:hAnsi="Garamond"/>
          <w:b/>
        </w:rPr>
        <w:t xml:space="preserve"> </w:t>
      </w:r>
      <w:r w:rsidR="000B6E80" w:rsidRPr="00CB7379">
        <w:rPr>
          <w:rFonts w:ascii="Garamond" w:hAnsi="Garamond"/>
          <w:b/>
        </w:rPr>
        <w:t>DHËNIE</w:t>
      </w:r>
      <w:r w:rsidR="00D91FB8" w:rsidRPr="00CB7379">
        <w:rPr>
          <w:rFonts w:ascii="Garamond" w:hAnsi="Garamond"/>
          <w:b/>
        </w:rPr>
        <w:t xml:space="preserve"> </w:t>
      </w:r>
      <w:r w:rsidR="000B6E80" w:rsidRPr="00CB7379">
        <w:rPr>
          <w:rFonts w:ascii="Garamond" w:hAnsi="Garamond"/>
          <w:b/>
        </w:rPr>
        <w:t>NDIHM</w:t>
      </w:r>
      <w:r w:rsidR="00BC23EB" w:rsidRPr="00CB7379">
        <w:rPr>
          <w:rFonts w:ascii="Garamond" w:hAnsi="Garamond"/>
          <w:b/>
        </w:rPr>
        <w:t>E</w:t>
      </w:r>
      <w:r w:rsidR="00D91FB8" w:rsidRPr="00CB7379">
        <w:rPr>
          <w:rFonts w:ascii="Garamond" w:hAnsi="Garamond"/>
          <w:b/>
        </w:rPr>
        <w:t xml:space="preserve"> </w:t>
      </w:r>
      <w:r w:rsidR="001C6045" w:rsidRPr="00CB7379">
        <w:rPr>
          <w:rFonts w:ascii="Garamond" w:hAnsi="Garamond"/>
          <w:b/>
        </w:rPr>
        <w:t>FINANCIARE NGA KËSHILLI I MINISTRAVE</w:t>
      </w:r>
      <w:r w:rsidR="00D91FB8" w:rsidRPr="00CB7379">
        <w:rPr>
          <w:rFonts w:ascii="Garamond" w:hAnsi="Garamond"/>
          <w:b/>
        </w:rPr>
        <w:t xml:space="preserve"> </w:t>
      </w:r>
      <w:r w:rsidR="001C6045" w:rsidRPr="00CB7379">
        <w:rPr>
          <w:rFonts w:ascii="Garamond" w:hAnsi="Garamond"/>
          <w:b/>
        </w:rPr>
        <w:t>I REPUBLIKËS SË SHQIPËRISË PËR KËSHILLIN KOMBËTAR</w:t>
      </w:r>
      <w:r w:rsidR="00D91FB8" w:rsidRPr="00CB7379">
        <w:rPr>
          <w:rFonts w:ascii="Garamond" w:hAnsi="Garamond"/>
          <w:b/>
        </w:rPr>
        <w:t xml:space="preserve"> </w:t>
      </w:r>
      <w:r w:rsidR="001C6045" w:rsidRPr="00CB7379">
        <w:rPr>
          <w:rFonts w:ascii="Garamond" w:hAnsi="Garamond"/>
          <w:b/>
        </w:rPr>
        <w:t>T</w:t>
      </w:r>
      <w:r w:rsidR="00E20111" w:rsidRPr="00CB7379">
        <w:rPr>
          <w:rFonts w:ascii="Garamond" w:hAnsi="Garamond"/>
          <w:b/>
        </w:rPr>
        <w:t xml:space="preserve">Ë </w:t>
      </w:r>
      <w:r w:rsidR="001C6045" w:rsidRPr="00CB7379">
        <w:rPr>
          <w:rFonts w:ascii="Garamond" w:hAnsi="Garamond"/>
          <w:b/>
        </w:rPr>
        <w:t>SHQIPTAR</w:t>
      </w:r>
      <w:r w:rsidR="00E20111" w:rsidRPr="00CB7379">
        <w:rPr>
          <w:rFonts w:ascii="Garamond" w:hAnsi="Garamond"/>
          <w:b/>
        </w:rPr>
        <w:t>Ë</w:t>
      </w:r>
      <w:r w:rsidR="001C6045" w:rsidRPr="00CB7379">
        <w:rPr>
          <w:rFonts w:ascii="Garamond" w:hAnsi="Garamond"/>
          <w:b/>
        </w:rPr>
        <w:t>VE N</w:t>
      </w:r>
      <w:r w:rsidR="00E20111" w:rsidRPr="00CB7379">
        <w:rPr>
          <w:rFonts w:ascii="Garamond" w:hAnsi="Garamond"/>
          <w:b/>
        </w:rPr>
        <w:t>Ë</w:t>
      </w:r>
      <w:r w:rsidR="001C6045" w:rsidRPr="00CB7379">
        <w:rPr>
          <w:rFonts w:ascii="Garamond" w:hAnsi="Garamond"/>
          <w:b/>
        </w:rPr>
        <w:t xml:space="preserve"> MAL T</w:t>
      </w:r>
      <w:r w:rsidR="00E20111" w:rsidRPr="00CB7379">
        <w:rPr>
          <w:rFonts w:ascii="Garamond" w:hAnsi="Garamond"/>
          <w:b/>
        </w:rPr>
        <w:t>Ë</w:t>
      </w:r>
      <w:r w:rsidR="001C6045" w:rsidRPr="00CB7379">
        <w:rPr>
          <w:rFonts w:ascii="Garamond" w:hAnsi="Garamond"/>
          <w:b/>
        </w:rPr>
        <w:t xml:space="preserve"> ZI</w:t>
      </w:r>
      <w:r w:rsidR="00D91FB8" w:rsidRPr="00CB7379">
        <w:rPr>
          <w:rFonts w:ascii="Garamond" w:hAnsi="Garamond"/>
          <w:b/>
        </w:rPr>
        <w:t>,</w:t>
      </w:r>
      <w:r w:rsidR="001C6045" w:rsidRPr="00CB7379">
        <w:rPr>
          <w:rFonts w:ascii="Garamond" w:hAnsi="Garamond"/>
          <w:b/>
        </w:rPr>
        <w:t xml:space="preserve"> PËR </w:t>
      </w:r>
      <w:r w:rsidR="00EF18D3" w:rsidRPr="00CB7379">
        <w:rPr>
          <w:rFonts w:ascii="Garamond" w:hAnsi="Garamond"/>
          <w:b/>
        </w:rPr>
        <w:t>MBËSHTETJEN</w:t>
      </w:r>
      <w:r w:rsidR="00D91FB8" w:rsidRPr="00CB7379">
        <w:rPr>
          <w:rFonts w:ascii="Garamond" w:hAnsi="Garamond"/>
          <w:b/>
        </w:rPr>
        <w:t xml:space="preserve"> </w:t>
      </w:r>
      <w:r w:rsidR="00EF18D3" w:rsidRPr="00CB7379">
        <w:rPr>
          <w:rFonts w:ascii="Garamond" w:hAnsi="Garamond"/>
          <w:b/>
        </w:rPr>
        <w:t xml:space="preserve">E </w:t>
      </w:r>
      <w:r w:rsidR="001C6045" w:rsidRPr="00CB7379">
        <w:rPr>
          <w:rFonts w:ascii="Garamond" w:hAnsi="Garamond"/>
          <w:b/>
        </w:rPr>
        <w:t>FUNKSIONIMIT TË KËTIJ KËSHILLI</w:t>
      </w:r>
      <w:r w:rsidR="00D91FB8" w:rsidRPr="00CB7379">
        <w:rPr>
          <w:rFonts w:ascii="Garamond" w:hAnsi="Garamond"/>
          <w:b/>
        </w:rPr>
        <w:t xml:space="preserve"> </w:t>
      </w:r>
      <w:r w:rsidR="001C6045" w:rsidRPr="00CB7379">
        <w:rPr>
          <w:rFonts w:ascii="Garamond" w:hAnsi="Garamond"/>
          <w:b/>
        </w:rPr>
        <w:t>DHE T</w:t>
      </w:r>
      <w:r w:rsidR="00E20111" w:rsidRPr="00CB7379">
        <w:rPr>
          <w:rFonts w:ascii="Garamond" w:hAnsi="Garamond"/>
          <w:b/>
        </w:rPr>
        <w:t>Ë</w:t>
      </w:r>
      <w:r w:rsidR="001C6045" w:rsidRPr="00CB7379">
        <w:rPr>
          <w:rFonts w:ascii="Garamond" w:hAnsi="Garamond"/>
          <w:b/>
        </w:rPr>
        <w:t xml:space="preserve"> ZYR</w:t>
      </w:r>
      <w:r w:rsidR="00E20111" w:rsidRPr="00CB7379">
        <w:rPr>
          <w:rFonts w:ascii="Garamond" w:hAnsi="Garamond"/>
          <w:b/>
        </w:rPr>
        <w:t>Ë</w:t>
      </w:r>
      <w:r w:rsidR="001C6045" w:rsidRPr="00CB7379">
        <w:rPr>
          <w:rFonts w:ascii="Garamond" w:hAnsi="Garamond"/>
          <w:b/>
        </w:rPr>
        <w:t>S KOORDINUESE T</w:t>
      </w:r>
      <w:r w:rsidR="00E20111" w:rsidRPr="00CB7379">
        <w:rPr>
          <w:rFonts w:ascii="Garamond" w:hAnsi="Garamond"/>
          <w:b/>
        </w:rPr>
        <w:t>Ë</w:t>
      </w:r>
      <w:r w:rsidR="001C6045" w:rsidRPr="00CB7379">
        <w:rPr>
          <w:rFonts w:ascii="Garamond" w:hAnsi="Garamond"/>
          <w:b/>
        </w:rPr>
        <w:t xml:space="preserve"> TIJ N</w:t>
      </w:r>
      <w:r w:rsidR="00E20111" w:rsidRPr="00CB7379">
        <w:rPr>
          <w:rFonts w:ascii="Garamond" w:hAnsi="Garamond"/>
          <w:b/>
        </w:rPr>
        <w:t>Ë</w:t>
      </w:r>
      <w:r w:rsidR="001C6045" w:rsidRPr="00CB7379">
        <w:rPr>
          <w:rFonts w:ascii="Garamond" w:hAnsi="Garamond"/>
          <w:b/>
        </w:rPr>
        <w:t xml:space="preserve"> PLAV</w:t>
      </w:r>
      <w:r w:rsidR="00E20111" w:rsidRPr="00CB7379">
        <w:rPr>
          <w:rFonts w:ascii="Garamond" w:hAnsi="Garamond"/>
          <w:b/>
        </w:rPr>
        <w:t>Ë</w:t>
      </w:r>
    </w:p>
    <w:p w14:paraId="5F2A2B0B" w14:textId="77777777" w:rsidR="00BF33E1" w:rsidRPr="00CB7379" w:rsidRDefault="00BF33E1" w:rsidP="00CB7379">
      <w:pPr>
        <w:ind w:firstLine="284"/>
        <w:jc w:val="both"/>
        <w:rPr>
          <w:rFonts w:ascii="Garamond" w:hAnsi="Garamond"/>
        </w:rPr>
      </w:pPr>
    </w:p>
    <w:p w14:paraId="5F2A2B0C" w14:textId="1DFD5AB4" w:rsidR="00DD5BAB" w:rsidRPr="00CB7379" w:rsidRDefault="00DD5BAB" w:rsidP="00CB7379">
      <w:pPr>
        <w:ind w:firstLine="284"/>
        <w:jc w:val="both"/>
        <w:rPr>
          <w:rFonts w:ascii="Garamond" w:hAnsi="Garamond"/>
        </w:rPr>
      </w:pPr>
      <w:r w:rsidRPr="00CB7379">
        <w:rPr>
          <w:rFonts w:ascii="Garamond" w:hAnsi="Garamond"/>
        </w:rPr>
        <w:t>Në mbështetje të nenit 100 të Kushtetutës, të nen</w:t>
      </w:r>
      <w:r w:rsidR="00252191" w:rsidRPr="00CB7379">
        <w:rPr>
          <w:rFonts w:ascii="Garamond" w:hAnsi="Garamond"/>
        </w:rPr>
        <w:t>eve 5 e 45</w:t>
      </w:r>
      <w:r w:rsidR="00D91FB8" w:rsidRPr="00CB7379">
        <w:rPr>
          <w:rFonts w:ascii="Garamond" w:hAnsi="Garamond"/>
        </w:rPr>
        <w:t>,</w:t>
      </w:r>
      <w:r w:rsidR="00252191" w:rsidRPr="00CB7379">
        <w:rPr>
          <w:rFonts w:ascii="Garamond" w:hAnsi="Garamond"/>
        </w:rPr>
        <w:t xml:space="preserve"> t</w:t>
      </w:r>
      <w:r w:rsidR="00BF33E1" w:rsidRPr="00CB7379">
        <w:rPr>
          <w:rFonts w:ascii="Garamond" w:hAnsi="Garamond"/>
        </w:rPr>
        <w:t>ë</w:t>
      </w:r>
      <w:r w:rsidR="00252191" w:rsidRPr="00CB7379">
        <w:rPr>
          <w:rFonts w:ascii="Garamond" w:hAnsi="Garamond"/>
        </w:rPr>
        <w:t xml:space="preserve"> ligjit nr.</w:t>
      </w:r>
      <w:r w:rsidR="00CE1112">
        <w:rPr>
          <w:rFonts w:ascii="Garamond" w:hAnsi="Garamond"/>
        </w:rPr>
        <w:t xml:space="preserve"> </w:t>
      </w:r>
      <w:r w:rsidR="00252191" w:rsidRPr="00CB7379">
        <w:rPr>
          <w:rFonts w:ascii="Garamond" w:hAnsi="Garamond"/>
        </w:rPr>
        <w:t>9936, dat</w:t>
      </w:r>
      <w:r w:rsidR="00BF33E1" w:rsidRPr="00CB7379">
        <w:rPr>
          <w:rFonts w:ascii="Garamond" w:hAnsi="Garamond"/>
        </w:rPr>
        <w:t>ë</w:t>
      </w:r>
      <w:r w:rsidR="00252191" w:rsidRPr="00CB7379">
        <w:rPr>
          <w:rFonts w:ascii="Garamond" w:hAnsi="Garamond"/>
        </w:rPr>
        <w:t xml:space="preserve"> 26.6.2008</w:t>
      </w:r>
      <w:r w:rsidR="003F0E26" w:rsidRPr="00CB7379">
        <w:rPr>
          <w:rFonts w:ascii="Garamond" w:hAnsi="Garamond"/>
        </w:rPr>
        <w:t>,</w:t>
      </w:r>
      <w:r w:rsidR="00252191" w:rsidRPr="00CB7379">
        <w:rPr>
          <w:rFonts w:ascii="Garamond" w:hAnsi="Garamond"/>
        </w:rPr>
        <w:t xml:space="preserve"> </w:t>
      </w:r>
      <w:r w:rsidRPr="00CB7379">
        <w:rPr>
          <w:rFonts w:ascii="Garamond" w:hAnsi="Garamond"/>
        </w:rPr>
        <w:t xml:space="preserve">“Për menaxhimin e sistemit buxhetor në Republikën e Shqipërisë”, të ndryshuar, dhe </w:t>
      </w:r>
      <w:r w:rsidR="00252191" w:rsidRPr="00CB7379">
        <w:rPr>
          <w:rFonts w:ascii="Garamond" w:hAnsi="Garamond"/>
        </w:rPr>
        <w:t>t</w:t>
      </w:r>
      <w:r w:rsidR="00BF33E1" w:rsidRPr="00CB7379">
        <w:rPr>
          <w:rFonts w:ascii="Garamond" w:hAnsi="Garamond"/>
        </w:rPr>
        <w:t>ë</w:t>
      </w:r>
      <w:r w:rsidR="00252191" w:rsidRPr="00CB7379">
        <w:rPr>
          <w:rFonts w:ascii="Garamond" w:hAnsi="Garamond"/>
        </w:rPr>
        <w:t xml:space="preserve"> </w:t>
      </w:r>
      <w:r w:rsidRPr="00CB7379">
        <w:rPr>
          <w:rFonts w:ascii="Garamond" w:hAnsi="Garamond"/>
        </w:rPr>
        <w:t>nenit 1</w:t>
      </w:r>
      <w:r w:rsidR="00F225DC" w:rsidRPr="00CB7379">
        <w:rPr>
          <w:rFonts w:ascii="Garamond" w:hAnsi="Garamond"/>
        </w:rPr>
        <w:t>3</w:t>
      </w:r>
      <w:r w:rsidRPr="00CB7379">
        <w:rPr>
          <w:rFonts w:ascii="Garamond" w:hAnsi="Garamond"/>
        </w:rPr>
        <w:t>, të ligjit nr.</w:t>
      </w:r>
      <w:r w:rsidR="00CE1112">
        <w:rPr>
          <w:rFonts w:ascii="Garamond" w:hAnsi="Garamond"/>
        </w:rPr>
        <w:t xml:space="preserve"> </w:t>
      </w:r>
      <w:r w:rsidR="00252191" w:rsidRPr="00CB7379">
        <w:rPr>
          <w:rFonts w:ascii="Garamond" w:hAnsi="Garamond"/>
        </w:rPr>
        <w:t>99/</w:t>
      </w:r>
      <w:r w:rsidR="00F225DC" w:rsidRPr="00CB7379">
        <w:rPr>
          <w:rFonts w:ascii="Garamond" w:hAnsi="Garamond"/>
        </w:rPr>
        <w:t>201</w:t>
      </w:r>
      <w:r w:rsidR="00252191" w:rsidRPr="00CB7379">
        <w:rPr>
          <w:rFonts w:ascii="Garamond" w:hAnsi="Garamond"/>
        </w:rPr>
        <w:t>8</w:t>
      </w:r>
      <w:r w:rsidRPr="00CB7379">
        <w:rPr>
          <w:rFonts w:ascii="Garamond" w:hAnsi="Garamond"/>
        </w:rPr>
        <w:t>, “Për buxhetin e vitit 201</w:t>
      </w:r>
      <w:r w:rsidR="00252191" w:rsidRPr="00CB7379">
        <w:rPr>
          <w:rFonts w:ascii="Garamond" w:hAnsi="Garamond"/>
        </w:rPr>
        <w:t>9</w:t>
      </w:r>
      <w:r w:rsidRPr="00CB7379">
        <w:rPr>
          <w:rFonts w:ascii="Garamond" w:hAnsi="Garamond"/>
        </w:rPr>
        <w:t xml:space="preserve">”, me propozimin e </w:t>
      </w:r>
      <w:r w:rsidR="000417FF" w:rsidRPr="00CB7379">
        <w:rPr>
          <w:rFonts w:ascii="Garamond" w:hAnsi="Garamond"/>
        </w:rPr>
        <w:t xml:space="preserve">Kryeministrit dhe </w:t>
      </w:r>
      <w:r w:rsidR="00D17B05" w:rsidRPr="00CB7379">
        <w:rPr>
          <w:rFonts w:ascii="Garamond" w:hAnsi="Garamond"/>
        </w:rPr>
        <w:t>m</w:t>
      </w:r>
      <w:r w:rsidRPr="00CB7379">
        <w:rPr>
          <w:rFonts w:ascii="Garamond" w:hAnsi="Garamond"/>
        </w:rPr>
        <w:t>inistr</w:t>
      </w:r>
      <w:r w:rsidR="00CE1112">
        <w:rPr>
          <w:rFonts w:ascii="Garamond" w:hAnsi="Garamond"/>
        </w:rPr>
        <w:t>it</w:t>
      </w:r>
      <w:r w:rsidR="00D91FB8" w:rsidRPr="00CB7379">
        <w:rPr>
          <w:rFonts w:ascii="Garamond" w:hAnsi="Garamond"/>
        </w:rPr>
        <w:t xml:space="preserve"> </w:t>
      </w:r>
      <w:r w:rsidR="00252191" w:rsidRPr="00CB7379">
        <w:rPr>
          <w:rFonts w:ascii="Garamond" w:hAnsi="Garamond"/>
        </w:rPr>
        <w:t>p</w:t>
      </w:r>
      <w:r w:rsidR="00BF33E1" w:rsidRPr="00CB7379">
        <w:rPr>
          <w:rFonts w:ascii="Garamond" w:hAnsi="Garamond"/>
        </w:rPr>
        <w:t>ë</w:t>
      </w:r>
      <w:r w:rsidR="00252191" w:rsidRPr="00CB7379">
        <w:rPr>
          <w:rFonts w:ascii="Garamond" w:hAnsi="Garamond"/>
        </w:rPr>
        <w:t>r Evrop</w:t>
      </w:r>
      <w:r w:rsidR="00BF33E1" w:rsidRPr="00CB7379">
        <w:rPr>
          <w:rFonts w:ascii="Garamond" w:hAnsi="Garamond"/>
        </w:rPr>
        <w:t>ë</w:t>
      </w:r>
      <w:r w:rsidR="00252191" w:rsidRPr="00CB7379">
        <w:rPr>
          <w:rFonts w:ascii="Garamond" w:hAnsi="Garamond"/>
        </w:rPr>
        <w:t>n dhe Pun</w:t>
      </w:r>
      <w:r w:rsidR="00BF33E1" w:rsidRPr="00CB7379">
        <w:rPr>
          <w:rFonts w:ascii="Garamond" w:hAnsi="Garamond"/>
        </w:rPr>
        <w:t>ë</w:t>
      </w:r>
      <w:r w:rsidR="00252191" w:rsidRPr="00CB7379">
        <w:rPr>
          <w:rFonts w:ascii="Garamond" w:hAnsi="Garamond"/>
        </w:rPr>
        <w:t xml:space="preserve">t e </w:t>
      </w:r>
      <w:r w:rsidR="00687370" w:rsidRPr="00CB7379">
        <w:rPr>
          <w:rFonts w:ascii="Garamond" w:hAnsi="Garamond"/>
        </w:rPr>
        <w:t>Jashtme</w:t>
      </w:r>
      <w:r w:rsidRPr="00CB7379">
        <w:rPr>
          <w:rFonts w:ascii="Garamond" w:hAnsi="Garamond"/>
        </w:rPr>
        <w:t>, Këshilli i Ministrave</w:t>
      </w:r>
    </w:p>
    <w:p w14:paraId="5F2A2B0D" w14:textId="77777777" w:rsidR="008E67F0" w:rsidRPr="00CB7379" w:rsidRDefault="008E67F0" w:rsidP="00CB7379">
      <w:pPr>
        <w:ind w:firstLine="284"/>
        <w:jc w:val="both"/>
        <w:rPr>
          <w:rFonts w:ascii="Garamond" w:hAnsi="Garamond"/>
        </w:rPr>
      </w:pPr>
    </w:p>
    <w:p w14:paraId="5F2A2B0F" w14:textId="21CA7240" w:rsidR="008E67F0" w:rsidRPr="00CB7379" w:rsidRDefault="00CB7379" w:rsidP="00CB7379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8E67F0" w:rsidRPr="00CB7379">
        <w:rPr>
          <w:rFonts w:ascii="Garamond" w:hAnsi="Garamond"/>
        </w:rPr>
        <w:t>I:</w:t>
      </w:r>
    </w:p>
    <w:p w14:paraId="5F2A2B10" w14:textId="77777777" w:rsidR="008E67F0" w:rsidRPr="00CB7379" w:rsidRDefault="008E67F0" w:rsidP="00CB7379">
      <w:pPr>
        <w:ind w:firstLine="284"/>
        <w:jc w:val="both"/>
        <w:rPr>
          <w:rFonts w:ascii="Garamond" w:hAnsi="Garamond"/>
        </w:rPr>
      </w:pPr>
    </w:p>
    <w:p w14:paraId="5F2A2B12" w14:textId="715135F9" w:rsidR="00C451CA" w:rsidRPr="00CB7379" w:rsidRDefault="00CB7379" w:rsidP="00CB73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8448A" w:rsidRPr="00CB7379">
        <w:rPr>
          <w:rFonts w:ascii="Garamond" w:hAnsi="Garamond"/>
        </w:rPr>
        <w:t>Dhënien e ndihmës financiare nga Këshilli i Ministrave i Republikës së Shqipërisë për Këshillin Kombëtar të Shqiptarëve në Mal të Zi</w:t>
      </w:r>
      <w:r w:rsidR="00C451CA" w:rsidRPr="00CB7379">
        <w:rPr>
          <w:rFonts w:ascii="Garamond" w:hAnsi="Garamond"/>
        </w:rPr>
        <w:t>,</w:t>
      </w:r>
      <w:r w:rsidR="0098448A" w:rsidRPr="00CB7379">
        <w:rPr>
          <w:rFonts w:ascii="Garamond" w:hAnsi="Garamond"/>
        </w:rPr>
        <w:t xml:space="preserve"> në masën 25 000 (njëzet e pesë mijë) euro, për mbështetjen e funksionimit të këtij </w:t>
      </w:r>
      <w:r w:rsidR="00C451CA" w:rsidRPr="00CB7379">
        <w:rPr>
          <w:rFonts w:ascii="Garamond" w:hAnsi="Garamond"/>
        </w:rPr>
        <w:t>k</w:t>
      </w:r>
      <w:r w:rsidR="0098448A" w:rsidRPr="00CB7379">
        <w:rPr>
          <w:rFonts w:ascii="Garamond" w:hAnsi="Garamond"/>
        </w:rPr>
        <w:t>ëshilli</w:t>
      </w:r>
      <w:r w:rsidR="00C451CA" w:rsidRPr="00CB7379">
        <w:rPr>
          <w:rFonts w:ascii="Garamond" w:hAnsi="Garamond"/>
        </w:rPr>
        <w:t xml:space="preserve"> </w:t>
      </w:r>
      <w:r w:rsidR="0098448A" w:rsidRPr="00CB7379">
        <w:rPr>
          <w:rFonts w:ascii="Garamond" w:hAnsi="Garamond"/>
        </w:rPr>
        <w:t xml:space="preserve">dhe të </w:t>
      </w:r>
      <w:r w:rsidR="00C451CA" w:rsidRPr="00CB7379">
        <w:rPr>
          <w:rFonts w:ascii="Garamond" w:hAnsi="Garamond"/>
        </w:rPr>
        <w:t>z</w:t>
      </w:r>
      <w:r w:rsidR="0098448A" w:rsidRPr="00CB7379">
        <w:rPr>
          <w:rFonts w:ascii="Garamond" w:hAnsi="Garamond"/>
        </w:rPr>
        <w:t xml:space="preserve">yrës </w:t>
      </w:r>
      <w:r w:rsidR="00C451CA" w:rsidRPr="00CB7379">
        <w:rPr>
          <w:rFonts w:ascii="Garamond" w:hAnsi="Garamond"/>
        </w:rPr>
        <w:t>k</w:t>
      </w:r>
      <w:r w:rsidR="0098448A" w:rsidRPr="00CB7379">
        <w:rPr>
          <w:rFonts w:ascii="Garamond" w:hAnsi="Garamond"/>
        </w:rPr>
        <w:t>oordinuese të tij në Plavë.</w:t>
      </w:r>
      <w:r w:rsidR="00C451CA" w:rsidRPr="00CB7379">
        <w:rPr>
          <w:rFonts w:ascii="Garamond" w:hAnsi="Garamond"/>
        </w:rPr>
        <w:t xml:space="preserve"> </w:t>
      </w:r>
    </w:p>
    <w:p w14:paraId="5F2A2B14" w14:textId="4F6801BF" w:rsidR="0098448A" w:rsidRPr="00CB7379" w:rsidRDefault="00CB7379" w:rsidP="00CB73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8448A" w:rsidRPr="00CB7379">
        <w:rPr>
          <w:rFonts w:ascii="Garamond" w:hAnsi="Garamond"/>
        </w:rPr>
        <w:t>Ministrisë për Evropën dhe Punët e Jashtme, në buxhetin e miratuar për vitin 2019, në programin buxhetor “Shpenzime diplomatike jashtë shtetit”, në zërin 605</w:t>
      </w:r>
      <w:r w:rsidR="00C451CA" w:rsidRPr="00CB7379">
        <w:rPr>
          <w:rFonts w:ascii="Garamond" w:hAnsi="Garamond"/>
        </w:rPr>
        <w:t>,</w:t>
      </w:r>
      <w:r w:rsidR="0098448A" w:rsidRPr="00CB7379">
        <w:rPr>
          <w:rFonts w:ascii="Garamond" w:hAnsi="Garamond"/>
        </w:rPr>
        <w:t xml:space="preserve"> “K</w:t>
      </w:r>
      <w:r w:rsidR="00B02EA3" w:rsidRPr="00CB7379">
        <w:rPr>
          <w:rFonts w:ascii="Garamond" w:hAnsi="Garamond"/>
        </w:rPr>
        <w:t>u</w:t>
      </w:r>
      <w:r w:rsidR="008E67F0" w:rsidRPr="00CB7379">
        <w:rPr>
          <w:rFonts w:ascii="Garamond" w:hAnsi="Garamond"/>
        </w:rPr>
        <w:t>ota n</w:t>
      </w:r>
      <w:r w:rsidR="0098448A" w:rsidRPr="00CB7379">
        <w:rPr>
          <w:rFonts w:ascii="Garamond" w:hAnsi="Garamond"/>
        </w:rPr>
        <w:t>dërkombëtare”</w:t>
      </w:r>
      <w:r w:rsidR="00EF18D3" w:rsidRPr="00CB7379">
        <w:rPr>
          <w:rFonts w:ascii="Garamond" w:hAnsi="Garamond"/>
        </w:rPr>
        <w:t>,</w:t>
      </w:r>
      <w:r w:rsidR="0098448A" w:rsidRPr="00CB7379">
        <w:rPr>
          <w:rFonts w:ascii="Garamond" w:hAnsi="Garamond"/>
        </w:rPr>
        <w:t xml:space="preserve"> i shtohet kundërvlera në lekë e fondit prej 25 000 (njëzet e pesë mijë) eurosh, sipas pikës 1, të këtij vendimi.</w:t>
      </w:r>
      <w:r w:rsidR="00C451CA" w:rsidRPr="00CB7379">
        <w:rPr>
          <w:rFonts w:ascii="Garamond" w:hAnsi="Garamond"/>
        </w:rPr>
        <w:t xml:space="preserve"> </w:t>
      </w:r>
    </w:p>
    <w:p w14:paraId="5F2A2B16" w14:textId="706BF428" w:rsidR="0098448A" w:rsidRPr="00CB7379" w:rsidRDefault="00CB7379" w:rsidP="00CB737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8448A" w:rsidRPr="00CB7379">
        <w:rPr>
          <w:rFonts w:ascii="Garamond" w:hAnsi="Garamond"/>
        </w:rPr>
        <w:t>Ky fond të përballohet nga fondi rezervë i buxhetit të shtetit, miratuar për vitin 2019.</w:t>
      </w:r>
      <w:r w:rsidR="00C451CA" w:rsidRPr="00CB7379">
        <w:rPr>
          <w:rFonts w:ascii="Garamond" w:hAnsi="Garamond"/>
        </w:rPr>
        <w:t xml:space="preserve"> </w:t>
      </w:r>
    </w:p>
    <w:p w14:paraId="5F2A2B19" w14:textId="1B8D6BC2" w:rsidR="0098448A" w:rsidRPr="00CB7379" w:rsidRDefault="00CB7379" w:rsidP="00CE111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98448A" w:rsidRPr="00CB7379">
        <w:rPr>
          <w:rFonts w:ascii="Garamond" w:hAnsi="Garamond"/>
        </w:rPr>
        <w:t>Ngarkohen Ministria për Evropën dhe Punët e Jashtme dhe Ministria e Financave dhe Ekonomisë për zbatimin e këtij vendimi.</w:t>
      </w:r>
    </w:p>
    <w:p w14:paraId="5F2A2B1A" w14:textId="0E50486E" w:rsidR="0098448A" w:rsidRPr="00CB7379" w:rsidRDefault="0098448A" w:rsidP="00CB7379">
      <w:pPr>
        <w:ind w:firstLine="284"/>
        <w:jc w:val="both"/>
        <w:rPr>
          <w:rFonts w:ascii="Garamond" w:hAnsi="Garamond"/>
        </w:rPr>
      </w:pPr>
      <w:r w:rsidRPr="00CB7379">
        <w:rPr>
          <w:rFonts w:ascii="Garamond" w:hAnsi="Garamond"/>
        </w:rPr>
        <w:t>Ky vendim hyn në</w:t>
      </w:r>
      <w:r w:rsidR="00CB7379">
        <w:rPr>
          <w:rFonts w:ascii="Garamond" w:hAnsi="Garamond"/>
        </w:rPr>
        <w:t xml:space="preserve"> fuqi menjëherë dhe botohet në Fletoren Zyrtare</w:t>
      </w:r>
      <w:r w:rsidRPr="00CB7379">
        <w:rPr>
          <w:rFonts w:ascii="Garamond" w:hAnsi="Garamond"/>
        </w:rPr>
        <w:t>.</w:t>
      </w:r>
    </w:p>
    <w:p w14:paraId="5F2A2B1C" w14:textId="77777777" w:rsidR="00DD5BAB" w:rsidRPr="00CB7379" w:rsidRDefault="00DD5BAB" w:rsidP="00CB7379">
      <w:pPr>
        <w:ind w:firstLine="284"/>
        <w:jc w:val="both"/>
        <w:rPr>
          <w:rFonts w:ascii="Garamond" w:hAnsi="Garamond"/>
        </w:rPr>
      </w:pPr>
    </w:p>
    <w:p w14:paraId="5F2A2B1D" w14:textId="0BCF1460" w:rsidR="00DD5BAB" w:rsidRPr="00CB7379" w:rsidRDefault="00CB7379" w:rsidP="00CB7379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CE1112">
        <w:rPr>
          <w:rFonts w:ascii="Garamond" w:hAnsi="Garamond"/>
        </w:rPr>
        <w:t>Ë</w:t>
      </w:r>
      <w:r>
        <w:rPr>
          <w:rFonts w:ascii="Garamond" w:hAnsi="Garamond"/>
        </w:rPr>
        <w:t>R</w:t>
      </w:r>
      <w:bookmarkStart w:id="0" w:name="_GoBack"/>
      <w:bookmarkEnd w:id="0"/>
    </w:p>
    <w:p w14:paraId="5F2A2B20" w14:textId="6C06794A" w:rsidR="00E45D19" w:rsidRPr="00CB7379" w:rsidRDefault="00CB7379" w:rsidP="00CB7379">
      <w:pPr>
        <w:ind w:firstLine="284"/>
        <w:jc w:val="right"/>
        <w:rPr>
          <w:rFonts w:ascii="Garamond" w:hAnsi="Garamond"/>
          <w:b/>
        </w:rPr>
      </w:pPr>
      <w:r w:rsidRPr="00CB7379">
        <w:rPr>
          <w:rFonts w:ascii="Garamond" w:hAnsi="Garamond"/>
          <w:b/>
        </w:rPr>
        <w:t xml:space="preserve">Edi Rama </w:t>
      </w:r>
    </w:p>
    <w:p w14:paraId="5F2A2B21" w14:textId="77777777" w:rsidR="001564E9" w:rsidRPr="00CB7379" w:rsidRDefault="001564E9" w:rsidP="00CB7379">
      <w:pPr>
        <w:ind w:firstLine="284"/>
        <w:jc w:val="both"/>
        <w:rPr>
          <w:rFonts w:ascii="Garamond" w:hAnsi="Garamond"/>
        </w:rPr>
      </w:pPr>
    </w:p>
    <w:sectPr w:rsidR="001564E9" w:rsidRPr="00CB7379" w:rsidSect="00D91FB8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E1ABBD" w14:textId="77777777" w:rsidR="00CE1112" w:rsidRDefault="00CE1112" w:rsidP="00DA1278">
      <w:r>
        <w:separator/>
      </w:r>
    </w:p>
  </w:endnote>
  <w:endnote w:type="continuationSeparator" w:id="0">
    <w:p w14:paraId="2194B696" w14:textId="77777777" w:rsidR="00CE1112" w:rsidRDefault="00CE1112" w:rsidP="00DA1278">
      <w:r>
        <w:continuationSeparator/>
      </w:r>
    </w:p>
  </w:endnote>
  <w:endnote w:type="continuationNotice" w:id="1">
    <w:p w14:paraId="24BC38C1" w14:textId="77777777" w:rsidR="00CE1112" w:rsidRDefault="00CE11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2A2B28" w14:textId="77777777" w:rsidR="00CE1112" w:rsidRDefault="00CE111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35A6E">
      <w:rPr>
        <w:noProof/>
      </w:rPr>
      <w:t>1</w:t>
    </w:r>
    <w:r>
      <w:rPr>
        <w:noProof/>
      </w:rPr>
      <w:fldChar w:fldCharType="end"/>
    </w:r>
  </w:p>
  <w:p w14:paraId="5F2A2B29" w14:textId="77777777" w:rsidR="00CE1112" w:rsidRDefault="00CE11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5938B1" w14:textId="77777777" w:rsidR="00CE1112" w:rsidRDefault="00CE1112" w:rsidP="00DA1278">
      <w:r>
        <w:separator/>
      </w:r>
    </w:p>
  </w:footnote>
  <w:footnote w:type="continuationSeparator" w:id="0">
    <w:p w14:paraId="6A4887DA" w14:textId="77777777" w:rsidR="00CE1112" w:rsidRDefault="00CE1112" w:rsidP="00DA1278">
      <w:r>
        <w:continuationSeparator/>
      </w:r>
    </w:p>
  </w:footnote>
  <w:footnote w:type="continuationNotice" w:id="1">
    <w:p w14:paraId="79B51898" w14:textId="77777777" w:rsidR="00CE1112" w:rsidRDefault="00CE111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EE61C7" w14:textId="77777777" w:rsidR="00CE1112" w:rsidRDefault="00CE11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91A"/>
    <w:multiLevelType w:val="hybridMultilevel"/>
    <w:tmpl w:val="09D690CE"/>
    <w:lvl w:ilvl="0" w:tplc="974E2C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ECB1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DBC5E5C"/>
    <w:multiLevelType w:val="hybridMultilevel"/>
    <w:tmpl w:val="33D4AF1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802529"/>
    <w:multiLevelType w:val="hybridMultilevel"/>
    <w:tmpl w:val="18060A3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CA4D94"/>
    <w:multiLevelType w:val="hybridMultilevel"/>
    <w:tmpl w:val="7E889DE4"/>
    <w:lvl w:ilvl="0" w:tplc="A39C0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8"/>
    <w:rsid w:val="000417FF"/>
    <w:rsid w:val="00041CC2"/>
    <w:rsid w:val="00056C6A"/>
    <w:rsid w:val="000746C8"/>
    <w:rsid w:val="000A2C18"/>
    <w:rsid w:val="000B012A"/>
    <w:rsid w:val="000B6E80"/>
    <w:rsid w:val="000E49D5"/>
    <w:rsid w:val="00126E14"/>
    <w:rsid w:val="001564E9"/>
    <w:rsid w:val="00170734"/>
    <w:rsid w:val="001B46A3"/>
    <w:rsid w:val="001C6045"/>
    <w:rsid w:val="00252191"/>
    <w:rsid w:val="00254438"/>
    <w:rsid w:val="00265576"/>
    <w:rsid w:val="00291BF8"/>
    <w:rsid w:val="002B36D7"/>
    <w:rsid w:val="002D1EA4"/>
    <w:rsid w:val="002D4985"/>
    <w:rsid w:val="002F338A"/>
    <w:rsid w:val="00307A66"/>
    <w:rsid w:val="003137EF"/>
    <w:rsid w:val="0031794D"/>
    <w:rsid w:val="00333C48"/>
    <w:rsid w:val="00351822"/>
    <w:rsid w:val="00372067"/>
    <w:rsid w:val="00373F55"/>
    <w:rsid w:val="003D0299"/>
    <w:rsid w:val="003E3DBA"/>
    <w:rsid w:val="003F0E26"/>
    <w:rsid w:val="0040708F"/>
    <w:rsid w:val="00426096"/>
    <w:rsid w:val="00442775"/>
    <w:rsid w:val="00466E67"/>
    <w:rsid w:val="0047004E"/>
    <w:rsid w:val="0049256C"/>
    <w:rsid w:val="004B0F6C"/>
    <w:rsid w:val="004C62F2"/>
    <w:rsid w:val="004E709F"/>
    <w:rsid w:val="00535A6E"/>
    <w:rsid w:val="005366B3"/>
    <w:rsid w:val="00592A73"/>
    <w:rsid w:val="005F019E"/>
    <w:rsid w:val="00643E2B"/>
    <w:rsid w:val="00683689"/>
    <w:rsid w:val="00687370"/>
    <w:rsid w:val="006D458E"/>
    <w:rsid w:val="006D7FB6"/>
    <w:rsid w:val="00723F8D"/>
    <w:rsid w:val="00735A0B"/>
    <w:rsid w:val="00736082"/>
    <w:rsid w:val="0078632D"/>
    <w:rsid w:val="007924C9"/>
    <w:rsid w:val="007958D5"/>
    <w:rsid w:val="007A2899"/>
    <w:rsid w:val="007B7D7B"/>
    <w:rsid w:val="007D334B"/>
    <w:rsid w:val="007E19C1"/>
    <w:rsid w:val="007F318C"/>
    <w:rsid w:val="00824634"/>
    <w:rsid w:val="00846D0A"/>
    <w:rsid w:val="00852320"/>
    <w:rsid w:val="00870185"/>
    <w:rsid w:val="008820D0"/>
    <w:rsid w:val="008A39C3"/>
    <w:rsid w:val="008E67F0"/>
    <w:rsid w:val="009048F8"/>
    <w:rsid w:val="00931469"/>
    <w:rsid w:val="00944F0D"/>
    <w:rsid w:val="0097567C"/>
    <w:rsid w:val="0098448A"/>
    <w:rsid w:val="00990775"/>
    <w:rsid w:val="009B7175"/>
    <w:rsid w:val="009E6822"/>
    <w:rsid w:val="00A40324"/>
    <w:rsid w:val="00A5793B"/>
    <w:rsid w:val="00A80323"/>
    <w:rsid w:val="00A94AFA"/>
    <w:rsid w:val="00AD2865"/>
    <w:rsid w:val="00AD4578"/>
    <w:rsid w:val="00AF5678"/>
    <w:rsid w:val="00B02EA3"/>
    <w:rsid w:val="00B57044"/>
    <w:rsid w:val="00B61A8D"/>
    <w:rsid w:val="00B67CC6"/>
    <w:rsid w:val="00BC23EB"/>
    <w:rsid w:val="00BC372E"/>
    <w:rsid w:val="00BC6AE8"/>
    <w:rsid w:val="00BD493E"/>
    <w:rsid w:val="00BF33E1"/>
    <w:rsid w:val="00C256FC"/>
    <w:rsid w:val="00C451CA"/>
    <w:rsid w:val="00C61726"/>
    <w:rsid w:val="00C704B0"/>
    <w:rsid w:val="00CB43DB"/>
    <w:rsid w:val="00CB7379"/>
    <w:rsid w:val="00CE1112"/>
    <w:rsid w:val="00CE16AE"/>
    <w:rsid w:val="00D15696"/>
    <w:rsid w:val="00D15ABD"/>
    <w:rsid w:val="00D15EF9"/>
    <w:rsid w:val="00D17B05"/>
    <w:rsid w:val="00D231DE"/>
    <w:rsid w:val="00D30D47"/>
    <w:rsid w:val="00D41960"/>
    <w:rsid w:val="00D66F6E"/>
    <w:rsid w:val="00D778CC"/>
    <w:rsid w:val="00D84055"/>
    <w:rsid w:val="00D91FB8"/>
    <w:rsid w:val="00DA1278"/>
    <w:rsid w:val="00DB6BD9"/>
    <w:rsid w:val="00DD5BAB"/>
    <w:rsid w:val="00DF5F55"/>
    <w:rsid w:val="00E03186"/>
    <w:rsid w:val="00E20111"/>
    <w:rsid w:val="00E45D19"/>
    <w:rsid w:val="00E757E7"/>
    <w:rsid w:val="00E840B0"/>
    <w:rsid w:val="00EA17C9"/>
    <w:rsid w:val="00EF18D3"/>
    <w:rsid w:val="00F225DC"/>
    <w:rsid w:val="00F23761"/>
    <w:rsid w:val="00F2737B"/>
    <w:rsid w:val="00F32227"/>
    <w:rsid w:val="00F51B48"/>
    <w:rsid w:val="00F61276"/>
    <w:rsid w:val="00F84364"/>
    <w:rsid w:val="00FC0E64"/>
    <w:rsid w:val="00FC1210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2A2AFE"/>
  <w15:docId w15:val="{1A1D5E3C-A8A3-4B30-A3CF-4FB2AED6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492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  <w:lang w:val="it-I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color w:val="00000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44F0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link w:val="Heading1"/>
    <w:rsid w:val="0049256C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7B7D7B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DA1278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E709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1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ni\Application%20Data\Microsoft\Templates\modeli%20shkres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CA93FF7A2C4BA499F8555E4F63C3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474</Nr_x002e__x0020_akti>
    <Data_x0020_e_x0020_Krijimit xmlns="0e656187-b300-4fb0-8bf4-3a50f872073c">2019-07-12T07:51:50Z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Për dhënie ndihme financiare nga Këshilli  i Ministrave i Republikës së Shqipërisë për Këshillin Kombëtar të Shqiptarëve në Mal të Zi,   për mbështetjen e funksionimit të këtij këshilli dhe të zyrës koordinuese të tij në plavë </Titulli>
    <Modifikuesi xmlns="0e656187-b300-4fb0-8bf4-3a50f872073c">vjollca.pacrami</Modifikuesi>
    <Nr_x002e__x0020_prot_x0020_QBZ xmlns="0e656187-b300-4fb0-8bf4-3a50f872073c">1047</Nr_x002e__x0020_prot_x0020_QBZ>
    <Data_x0020_e_x0020_Modifikimit xmlns="0e656187-b300-4fb0-8bf4-3a50f872073c">2019-07-12T08:05:40Z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3629/1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CA93FF7A2C4BA499F8555E4F63C3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ECA8D-D338-4EF0-B0CF-2EF52A3D58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E3DC8A-F79B-4398-B9DE-69AC368997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42AF548-04E6-42F0-9AF7-42F6A075CEA6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CA3D524-EBFA-46C6-AD37-7BD95F76F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DAA8ACB-9D8A-43A4-A62A-4522204F6A1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5AB889C-D242-4E96-8316-C06F27F53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modeli shkreses</Template>
  <TotalTime>11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ndihme financiare nga Këshilli i Ministrave i Republikës së Shqipërisë për Këshillin Kombëtar të Shqiptarëve në Mal të Zi, për mbështetjen e funksionimit të këtij këshilli dhe të zyrës koordinuese të tij në plavë</vt:lpstr>
    </vt:vector>
  </TitlesOfParts>
  <Company>Ministria e Financave</Company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ndihme financiare nga Këshilli i Ministrave i Republikës së Shqipërisë për Këshillin Kombëtar të Shqiptarëve në Mal të Zi, për mbështetjen e funksionimit të këtij këshilli dhe të zyrës koordinuese të tij në plavë</dc:title>
  <dc:creator>anni</dc:creator>
  <cp:lastModifiedBy>Fjora Cahani</cp:lastModifiedBy>
  <cp:revision>11</cp:revision>
  <cp:lastPrinted>2019-07-10T08:25:00Z</cp:lastPrinted>
  <dcterms:created xsi:type="dcterms:W3CDTF">2019-07-10T07:13:00Z</dcterms:created>
  <dcterms:modified xsi:type="dcterms:W3CDTF">2019-07-12T08:15:00Z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0x009B880FFC54D8514B9219E3FB2949D89E</vt:lpwstr>
  </property>
  <property fmtid="{D5CDD505-2E9C-101B-9397-08002B2CF9AE}" pid="3" name="TemplateUrl">
    <vt:lpwstr/>
  </property>
  <property fmtid="{D5CDD505-2E9C-101B-9397-08002B2CF9AE}" pid="4" name="ProtocolNumberIn">
    <vt:lpwstr/>
  </property>
  <property fmtid="{D5CDD505-2E9C-101B-9397-08002B2CF9AE}" pid="5" name="DocumentTypeId">
    <vt:lpwstr>1</vt:lpwstr>
  </property>
  <property fmtid="{D5CDD505-2E9C-101B-9397-08002B2CF9AE}" pid="6" name="ProtocolNumberOut">
    <vt:lpwstr>10815/2</vt:lpwstr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</Properties>
</file>