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50E8C" w14:textId="5FA2FF80" w:rsidR="00D3179E" w:rsidRPr="00614A37" w:rsidRDefault="00D3179E" w:rsidP="00614A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750E8E" w14:textId="7A216AA2" w:rsidR="00BD05F3" w:rsidRPr="003312A9" w:rsidRDefault="00FE6718" w:rsidP="003312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12A9">
        <w:rPr>
          <w:rFonts w:ascii="Garamond" w:hAnsi="Garamond"/>
          <w:b/>
          <w:sz w:val="24"/>
          <w:szCs w:val="24"/>
        </w:rPr>
        <w:t>VENDI</w:t>
      </w:r>
      <w:r w:rsidR="00BD05F3" w:rsidRPr="003312A9">
        <w:rPr>
          <w:rFonts w:ascii="Garamond" w:hAnsi="Garamond"/>
          <w:b/>
          <w:sz w:val="24"/>
          <w:szCs w:val="24"/>
        </w:rPr>
        <w:t>M</w:t>
      </w:r>
    </w:p>
    <w:p w14:paraId="51750E91" w14:textId="77777777" w:rsidR="00BD05F3" w:rsidRPr="003312A9" w:rsidRDefault="00BD05F3" w:rsidP="003312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12A9">
        <w:rPr>
          <w:rFonts w:ascii="Garamond" w:hAnsi="Garamond"/>
          <w:b/>
          <w:sz w:val="24"/>
          <w:szCs w:val="24"/>
        </w:rPr>
        <w:t>Nr.</w:t>
      </w:r>
      <w:r w:rsidR="003115A7" w:rsidRPr="003312A9">
        <w:rPr>
          <w:rFonts w:ascii="Garamond" w:hAnsi="Garamond"/>
          <w:b/>
          <w:sz w:val="24"/>
          <w:szCs w:val="24"/>
        </w:rPr>
        <w:t xml:space="preserve"> 534</w:t>
      </w:r>
      <w:r w:rsidRPr="003312A9">
        <w:rPr>
          <w:rFonts w:ascii="Garamond" w:hAnsi="Garamond"/>
          <w:b/>
          <w:sz w:val="24"/>
          <w:szCs w:val="24"/>
        </w:rPr>
        <w:t>, datë</w:t>
      </w:r>
      <w:r w:rsidR="003115A7" w:rsidRPr="003312A9">
        <w:rPr>
          <w:rFonts w:ascii="Garamond" w:hAnsi="Garamond"/>
          <w:b/>
          <w:sz w:val="24"/>
          <w:szCs w:val="24"/>
        </w:rPr>
        <w:t xml:space="preserve"> 25.7.2019</w:t>
      </w:r>
    </w:p>
    <w:p w14:paraId="51750E92" w14:textId="77777777" w:rsidR="00BD05F3" w:rsidRPr="003312A9" w:rsidRDefault="00BD05F3" w:rsidP="003312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750E96" w14:textId="5FCE1BDA" w:rsidR="00EE468B" w:rsidRPr="003312A9" w:rsidRDefault="00FE6718" w:rsidP="003312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12A9">
        <w:rPr>
          <w:rFonts w:ascii="Garamond" w:hAnsi="Garamond"/>
          <w:b/>
          <w:sz w:val="24"/>
          <w:szCs w:val="24"/>
        </w:rPr>
        <w:t xml:space="preserve">PËR </w:t>
      </w:r>
      <w:r w:rsidR="00EE468B" w:rsidRPr="003312A9">
        <w:rPr>
          <w:rFonts w:ascii="Garamond" w:hAnsi="Garamond"/>
          <w:b/>
          <w:sz w:val="24"/>
          <w:szCs w:val="24"/>
        </w:rPr>
        <w:t>NJË NDRYSHIM NË VENDIMIN NR.</w:t>
      </w:r>
      <w:r w:rsidR="00265347">
        <w:rPr>
          <w:rFonts w:ascii="Garamond" w:hAnsi="Garamond"/>
          <w:b/>
          <w:sz w:val="24"/>
          <w:szCs w:val="24"/>
        </w:rPr>
        <w:t xml:space="preserve"> </w:t>
      </w:r>
      <w:r w:rsidR="00EE468B" w:rsidRPr="003312A9">
        <w:rPr>
          <w:rFonts w:ascii="Garamond" w:hAnsi="Garamond"/>
          <w:b/>
          <w:sz w:val="24"/>
          <w:szCs w:val="24"/>
        </w:rPr>
        <w:t>42, DATË 16.1.2008</w:t>
      </w:r>
      <w:r w:rsidR="00232FE9" w:rsidRPr="003312A9">
        <w:rPr>
          <w:rFonts w:ascii="Garamond" w:hAnsi="Garamond"/>
          <w:b/>
          <w:sz w:val="24"/>
          <w:szCs w:val="24"/>
        </w:rPr>
        <w:t>,</w:t>
      </w:r>
      <w:r w:rsidR="00EE468B" w:rsidRPr="003312A9">
        <w:rPr>
          <w:rFonts w:ascii="Garamond" w:hAnsi="Garamond"/>
          <w:b/>
          <w:sz w:val="24"/>
          <w:szCs w:val="24"/>
        </w:rPr>
        <w:t xml:space="preserve"> </w:t>
      </w:r>
      <w:r w:rsidR="00D3179E" w:rsidRPr="003312A9">
        <w:rPr>
          <w:rFonts w:ascii="Garamond" w:hAnsi="Garamond"/>
          <w:b/>
          <w:sz w:val="24"/>
          <w:szCs w:val="24"/>
        </w:rPr>
        <w:t xml:space="preserve">                                     </w:t>
      </w:r>
      <w:r w:rsidR="00EE468B" w:rsidRPr="003312A9">
        <w:rPr>
          <w:rFonts w:ascii="Garamond" w:hAnsi="Garamond"/>
          <w:b/>
          <w:sz w:val="24"/>
          <w:szCs w:val="24"/>
        </w:rPr>
        <w:t>TË KËSHILLIT TË MINISTRAVE</w:t>
      </w:r>
      <w:r w:rsidR="00232FE9" w:rsidRPr="003312A9">
        <w:rPr>
          <w:rFonts w:ascii="Garamond" w:hAnsi="Garamond"/>
          <w:b/>
          <w:sz w:val="24"/>
          <w:szCs w:val="24"/>
        </w:rPr>
        <w:t>, “</w:t>
      </w:r>
      <w:r w:rsidR="00EE468B" w:rsidRPr="003312A9">
        <w:rPr>
          <w:rFonts w:ascii="Garamond" w:hAnsi="Garamond"/>
          <w:b/>
          <w:sz w:val="24"/>
          <w:szCs w:val="24"/>
        </w:rPr>
        <w:t>PËR MIRATIMIN E RREGULLORES PËR KRITERET DHE PROCEDURAT E DHËNIES SË LICENCAVE PROFESIONALE TË ZBATIMIT, KLASIFIKIMIT DHE DISIPLINIMIT TË SUBJEKTEVE JURIDIKE, Q</w:t>
      </w:r>
      <w:r w:rsidR="00232FE9" w:rsidRPr="003312A9">
        <w:rPr>
          <w:rFonts w:ascii="Garamond" w:hAnsi="Garamond"/>
          <w:b/>
          <w:sz w:val="24"/>
          <w:szCs w:val="24"/>
        </w:rPr>
        <w:t>Ë USHTROJNË VEPRIMTARI NDËRTIMI”</w:t>
      </w:r>
      <w:r w:rsidR="00EE468B" w:rsidRPr="003312A9">
        <w:rPr>
          <w:rFonts w:ascii="Garamond" w:hAnsi="Garamond"/>
          <w:b/>
          <w:sz w:val="24"/>
          <w:szCs w:val="24"/>
        </w:rPr>
        <w:t>, TË NDRYSHUAR</w:t>
      </w:r>
    </w:p>
    <w:p w14:paraId="51750E97" w14:textId="77777777" w:rsidR="00EE468B" w:rsidRPr="00FE6718" w:rsidRDefault="00EE468B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50E98" w14:textId="4787475E" w:rsidR="00EE468B" w:rsidRPr="00FE6718" w:rsidRDefault="00EE468B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6718">
        <w:rPr>
          <w:rFonts w:ascii="Garamond" w:hAnsi="Garamond"/>
          <w:sz w:val="24"/>
          <w:szCs w:val="24"/>
        </w:rPr>
        <w:t>Në mbështetje të nenit 100 të Kushtetutës</w:t>
      </w:r>
      <w:r w:rsidR="00D3179E" w:rsidRPr="00FE6718">
        <w:rPr>
          <w:rFonts w:ascii="Garamond" w:hAnsi="Garamond"/>
          <w:sz w:val="24"/>
          <w:szCs w:val="24"/>
        </w:rPr>
        <w:t xml:space="preserve"> dhe </w:t>
      </w:r>
      <w:r w:rsidRPr="00FE6718">
        <w:rPr>
          <w:rFonts w:ascii="Garamond" w:hAnsi="Garamond"/>
          <w:sz w:val="24"/>
          <w:szCs w:val="24"/>
        </w:rPr>
        <w:t>të neneve 8 e 18</w:t>
      </w:r>
      <w:r w:rsidR="00D3179E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të</w:t>
      </w:r>
      <w:r w:rsidR="00D3179E" w:rsidRPr="00FE6718">
        <w:rPr>
          <w:rFonts w:ascii="Garamond" w:hAnsi="Garamond"/>
          <w:sz w:val="24"/>
          <w:szCs w:val="24"/>
        </w:rPr>
        <w:t xml:space="preserve"> </w:t>
      </w:r>
      <w:r w:rsidRPr="00FE6718">
        <w:rPr>
          <w:rFonts w:ascii="Garamond" w:hAnsi="Garamond"/>
          <w:sz w:val="24"/>
          <w:szCs w:val="24"/>
        </w:rPr>
        <w:t>ligjit nr.</w:t>
      </w:r>
      <w:r w:rsidR="00265347">
        <w:rPr>
          <w:rFonts w:ascii="Garamond" w:hAnsi="Garamond"/>
          <w:sz w:val="24"/>
          <w:szCs w:val="24"/>
        </w:rPr>
        <w:t xml:space="preserve"> </w:t>
      </w:r>
      <w:r w:rsidR="00AE20D5" w:rsidRPr="00FE6718">
        <w:rPr>
          <w:rFonts w:ascii="Garamond" w:hAnsi="Garamond"/>
          <w:sz w:val="24"/>
          <w:szCs w:val="24"/>
        </w:rPr>
        <w:t>8402, datë 10.9.1998 “</w:t>
      </w:r>
      <w:r w:rsidRPr="00FE6718">
        <w:rPr>
          <w:rFonts w:ascii="Garamond" w:hAnsi="Garamond"/>
          <w:sz w:val="24"/>
          <w:szCs w:val="24"/>
        </w:rPr>
        <w:t>Për kontrollin dhe disiplinimin e punimeve të ndërtimit</w:t>
      </w:r>
      <w:r w:rsidR="00AE20D5" w:rsidRPr="00FE6718">
        <w:rPr>
          <w:rFonts w:ascii="Garamond" w:hAnsi="Garamond"/>
          <w:sz w:val="24"/>
          <w:szCs w:val="24"/>
        </w:rPr>
        <w:t>”</w:t>
      </w:r>
      <w:r w:rsidRPr="00FE6718">
        <w:rPr>
          <w:rFonts w:ascii="Garamond" w:hAnsi="Garamond"/>
          <w:sz w:val="24"/>
          <w:szCs w:val="24"/>
        </w:rPr>
        <w:t>,</w:t>
      </w:r>
      <w:r w:rsidR="00AE20D5" w:rsidRPr="00FE6718">
        <w:rPr>
          <w:rFonts w:ascii="Garamond" w:hAnsi="Garamond"/>
          <w:sz w:val="24"/>
          <w:szCs w:val="24"/>
        </w:rPr>
        <w:t xml:space="preserve"> të ndryshuar, me propozimin e m</w:t>
      </w:r>
      <w:r w:rsidRPr="00FE6718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51750E99" w14:textId="77777777" w:rsidR="00D3179E" w:rsidRPr="00FE6718" w:rsidRDefault="00D3179E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50E9A" w14:textId="7EABC57A" w:rsidR="00EE468B" w:rsidRPr="00FE6718" w:rsidRDefault="00FE6718" w:rsidP="003312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E468B" w:rsidRPr="00FE6718">
        <w:rPr>
          <w:rFonts w:ascii="Garamond" w:hAnsi="Garamond"/>
          <w:sz w:val="24"/>
          <w:szCs w:val="24"/>
        </w:rPr>
        <w:t>I:</w:t>
      </w:r>
    </w:p>
    <w:p w14:paraId="51750E9B" w14:textId="77777777" w:rsidR="00AE20D5" w:rsidRPr="00FE6718" w:rsidRDefault="00AE20D5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50E9C" w14:textId="2BC9BF7C" w:rsidR="00EE468B" w:rsidRPr="00FE6718" w:rsidRDefault="00EE468B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6718">
        <w:rPr>
          <w:rFonts w:ascii="Garamond" w:hAnsi="Garamond"/>
          <w:sz w:val="24"/>
          <w:szCs w:val="24"/>
        </w:rPr>
        <w:t xml:space="preserve">Paragrafi </w:t>
      </w:r>
      <w:r w:rsidR="00D3179E" w:rsidRPr="00FE6718">
        <w:rPr>
          <w:rFonts w:ascii="Garamond" w:hAnsi="Garamond"/>
          <w:sz w:val="24"/>
          <w:szCs w:val="24"/>
        </w:rPr>
        <w:t>i</w:t>
      </w:r>
      <w:r w:rsidR="00EA5D6F" w:rsidRPr="00FE6718">
        <w:rPr>
          <w:rFonts w:ascii="Garamond" w:hAnsi="Garamond"/>
          <w:sz w:val="24"/>
          <w:szCs w:val="24"/>
        </w:rPr>
        <w:t xml:space="preserve"> fundit</w:t>
      </w:r>
      <w:r w:rsidR="00064338" w:rsidRPr="00FE6718">
        <w:rPr>
          <w:rFonts w:ascii="Garamond" w:hAnsi="Garamond"/>
          <w:sz w:val="24"/>
          <w:szCs w:val="24"/>
        </w:rPr>
        <w:t>,</w:t>
      </w:r>
      <w:r w:rsidR="00EA5D6F" w:rsidRPr="00FE6718">
        <w:rPr>
          <w:rFonts w:ascii="Garamond" w:hAnsi="Garamond"/>
          <w:sz w:val="24"/>
          <w:szCs w:val="24"/>
        </w:rPr>
        <w:t xml:space="preserve"> i</w:t>
      </w:r>
      <w:r w:rsidR="00AE20D5" w:rsidRPr="00FE6718">
        <w:rPr>
          <w:rFonts w:ascii="Garamond" w:hAnsi="Garamond"/>
          <w:sz w:val="24"/>
          <w:szCs w:val="24"/>
        </w:rPr>
        <w:t xml:space="preserve"> shkronjës “b”</w:t>
      </w:r>
      <w:r w:rsidR="00D3179E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të pikës 1</w:t>
      </w:r>
      <w:r w:rsidR="00D3179E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të kreut </w:t>
      </w:r>
      <w:proofErr w:type="spellStart"/>
      <w:r w:rsidRPr="00FE6718">
        <w:rPr>
          <w:rFonts w:ascii="Garamond" w:hAnsi="Garamond"/>
          <w:sz w:val="24"/>
          <w:szCs w:val="24"/>
        </w:rPr>
        <w:t>III</w:t>
      </w:r>
      <w:proofErr w:type="spellEnd"/>
      <w:r w:rsidR="00D3179E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</w:t>
      </w:r>
      <w:r w:rsidR="00AE20D5" w:rsidRPr="00FE6718">
        <w:rPr>
          <w:rFonts w:ascii="Garamond" w:hAnsi="Garamond"/>
          <w:sz w:val="24"/>
          <w:szCs w:val="24"/>
        </w:rPr>
        <w:t>“</w:t>
      </w:r>
      <w:r w:rsidRPr="00FE6718">
        <w:rPr>
          <w:rFonts w:ascii="Garamond" w:hAnsi="Garamond"/>
          <w:sz w:val="24"/>
          <w:szCs w:val="24"/>
        </w:rPr>
        <w:t xml:space="preserve">Kategorizimi dhe klasifikimi i licencës, elementet e saj, </w:t>
      </w:r>
      <w:r w:rsidR="00AE20D5" w:rsidRPr="00FE6718">
        <w:rPr>
          <w:rFonts w:ascii="Garamond" w:hAnsi="Garamond"/>
          <w:sz w:val="24"/>
          <w:szCs w:val="24"/>
        </w:rPr>
        <w:t>kushtet, kriteret dhe kufizimet”</w:t>
      </w:r>
      <w:r w:rsidR="00D3179E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të</w:t>
      </w:r>
      <w:r w:rsidR="00D3179E" w:rsidRPr="00FE6718">
        <w:rPr>
          <w:rFonts w:ascii="Garamond" w:hAnsi="Garamond"/>
          <w:sz w:val="24"/>
          <w:szCs w:val="24"/>
        </w:rPr>
        <w:t xml:space="preserve"> </w:t>
      </w:r>
      <w:r w:rsidRPr="00FE6718">
        <w:rPr>
          <w:rFonts w:ascii="Garamond" w:hAnsi="Garamond"/>
          <w:sz w:val="24"/>
          <w:szCs w:val="24"/>
        </w:rPr>
        <w:t>rregullores</w:t>
      </w:r>
      <w:r w:rsidR="00D3179E" w:rsidRPr="00FE6718">
        <w:rPr>
          <w:rFonts w:ascii="Garamond" w:hAnsi="Garamond"/>
          <w:sz w:val="24"/>
          <w:szCs w:val="24"/>
        </w:rPr>
        <w:t xml:space="preserve"> </w:t>
      </w:r>
      <w:r w:rsidRPr="00FE6718">
        <w:rPr>
          <w:rFonts w:ascii="Garamond" w:hAnsi="Garamond"/>
          <w:sz w:val="24"/>
          <w:szCs w:val="24"/>
        </w:rPr>
        <w:t>që i bashkëlidhet vendimit nr.</w:t>
      </w:r>
      <w:r w:rsidR="00265347">
        <w:rPr>
          <w:rFonts w:ascii="Garamond" w:hAnsi="Garamond"/>
          <w:sz w:val="24"/>
          <w:szCs w:val="24"/>
        </w:rPr>
        <w:t xml:space="preserve"> </w:t>
      </w:r>
      <w:r w:rsidRPr="00FE6718">
        <w:rPr>
          <w:rFonts w:ascii="Garamond" w:hAnsi="Garamond"/>
          <w:sz w:val="24"/>
          <w:szCs w:val="24"/>
        </w:rPr>
        <w:t>42, datë 16.1.2008</w:t>
      </w:r>
      <w:r w:rsidR="00AE20D5" w:rsidRPr="00FE6718">
        <w:rPr>
          <w:rFonts w:ascii="Garamond" w:hAnsi="Garamond"/>
          <w:sz w:val="24"/>
          <w:szCs w:val="24"/>
        </w:rPr>
        <w:t>,</w:t>
      </w:r>
      <w:r w:rsidRPr="00FE6718">
        <w:rPr>
          <w:rFonts w:ascii="Garamond" w:hAnsi="Garamond"/>
          <w:sz w:val="24"/>
          <w:szCs w:val="24"/>
        </w:rPr>
        <w:t xml:space="preserve"> të Këshillit të Ministrave, të ndryshuar, </w:t>
      </w:r>
      <w:r w:rsidR="00232FE9" w:rsidRPr="00FE6718">
        <w:rPr>
          <w:rFonts w:ascii="Garamond" w:hAnsi="Garamond"/>
          <w:sz w:val="24"/>
          <w:szCs w:val="24"/>
        </w:rPr>
        <w:t>shfuqizohet.</w:t>
      </w:r>
    </w:p>
    <w:p w14:paraId="51750E9E" w14:textId="1AF2DA68" w:rsidR="00EE468B" w:rsidRPr="00FE6718" w:rsidRDefault="00EE468B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6718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FE6718" w:rsidRPr="00FE6718">
        <w:rPr>
          <w:rFonts w:ascii="Garamond" w:hAnsi="Garamond"/>
          <w:sz w:val="24"/>
          <w:szCs w:val="24"/>
        </w:rPr>
        <w:t>Zyrtare</w:t>
      </w:r>
      <w:r w:rsidRPr="00FE6718">
        <w:rPr>
          <w:rFonts w:ascii="Garamond" w:hAnsi="Garamond"/>
          <w:sz w:val="24"/>
          <w:szCs w:val="24"/>
        </w:rPr>
        <w:t>.</w:t>
      </w:r>
    </w:p>
    <w:p w14:paraId="51750E9F" w14:textId="77777777" w:rsidR="00EE468B" w:rsidRPr="00FE6718" w:rsidRDefault="00EE468B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750EA1" w14:textId="7440C42B" w:rsidR="00EE468B" w:rsidRPr="00FE6718" w:rsidRDefault="00FE6718" w:rsidP="00FE67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E468B" w:rsidRPr="00FE6718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YEMINIST</w:t>
      </w:r>
      <w:r w:rsidR="0026534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51750EA4" w14:textId="439DA60E" w:rsidR="00EE468B" w:rsidRPr="00FE6718" w:rsidRDefault="00FE6718" w:rsidP="00FE67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671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FE671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1750EA5" w14:textId="5116837D" w:rsidR="00064338" w:rsidRPr="00FE6718" w:rsidRDefault="00064338" w:rsidP="00FE6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064338" w:rsidRPr="00FE6718" w:rsidSect="00D3179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8B"/>
    <w:rsid w:val="00064338"/>
    <w:rsid w:val="00127E19"/>
    <w:rsid w:val="00232FE9"/>
    <w:rsid w:val="00265347"/>
    <w:rsid w:val="003115A7"/>
    <w:rsid w:val="003312A9"/>
    <w:rsid w:val="003E3F37"/>
    <w:rsid w:val="005649C7"/>
    <w:rsid w:val="00607FB2"/>
    <w:rsid w:val="00614A37"/>
    <w:rsid w:val="007E4C85"/>
    <w:rsid w:val="00AE20D5"/>
    <w:rsid w:val="00AF3EA9"/>
    <w:rsid w:val="00BD05F3"/>
    <w:rsid w:val="00D3179E"/>
    <w:rsid w:val="00E20950"/>
    <w:rsid w:val="00EA5D6F"/>
    <w:rsid w:val="00EE468B"/>
    <w:rsid w:val="00FE2924"/>
    <w:rsid w:val="00FE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0E8C"/>
  <w15:docId w15:val="{38DEBBB7-0C60-45BD-9F24-7B02F338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4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EE468B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E468B"/>
    <w:rPr>
      <w:rFonts w:ascii="Arial" w:eastAsia="Times New Roman" w:hAnsi="Arial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6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2019-07-29T08:41:15Z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një ndryshim në vendimin nr.42, datë 16.1.2008, të Këshillit të Ministrave, “Për miratimin e rregullores për kriteret dhe procedurat e dhënies së licencave profesionale të zbatimit, klasifikimit dhe disiplinimit të subjekteve juridike, që ushtrojnë veprimtari ndërtimi”, të ndryshuar</Titulli>
    <Modifikuesi xmlns="0e656187-b300-4fb0-8bf4-3a50f872073c">gladiola.cicako</Modifikuesi>
    <Nr_x002e__x0020_prot_x0020_QBZ xmlns="0e656187-b300-4fb0-8bf4-3a50f872073c">1143</Nr_x002e__x0020_prot_x0020_QBZ>
    <Data_x0020_e_x0020_Modifikimit xmlns="0e656187-b300-4fb0-8bf4-3a50f872073c">2019-07-29T08:59:43Z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2FBB0CBEA40C295662CBBBA38A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2FBB0CBEA40C295662CBBBA38A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C9664E-A0B5-4BD5-8DDC-7EAF7810E8DB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242A3D1-B56C-400D-A15A-B71145D55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F4B45-3E84-4073-B07F-D7563ED9D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45D55E-2750-428C-A9E4-5AD9922EC3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ABC819-8596-43B5-8134-DFED6EDCD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nr.42, datë 16.1.2008, të Këshillit të Ministrave, “Për miratimin e rregullores për kriteret dhe procedurat e dhënies së licencave profesionale të zbatimit, klasifikimit dhe disiplinimit të subjekteve juridike, që ushtrojnë ve</vt:lpstr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nr.42, datë 16.1.2008, të Këshillit të Ministrave, “Për miratimin e rregullores për kriteret dhe procedurat e dhënies së licencave profesionale të zbatimit, klasifikimit dhe disiplinimit të subjekteve juridike, që ushtrojnë veprimtari ndërtimi”, të ndryshuar</dc:title>
  <dc:creator>Enea Karakaci</dc:creator>
  <cp:lastModifiedBy>Fjora Cahani</cp:lastModifiedBy>
  <cp:revision>6</cp:revision>
  <cp:lastPrinted>2019-07-25T08:27:00Z</cp:lastPrinted>
  <dcterms:created xsi:type="dcterms:W3CDTF">2019-07-29T08:31:00Z</dcterms:created>
  <dcterms:modified xsi:type="dcterms:W3CDTF">2019-07-29T10:28:00Z</dcterms:modified>
</cp:coreProperties>
</file>