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4E6A86" w14:textId="64AC4088" w:rsidR="000D044F" w:rsidRPr="002479E6" w:rsidRDefault="000D044F" w:rsidP="002479E6">
      <w:pPr>
        <w:ind w:firstLine="284"/>
        <w:jc w:val="center"/>
        <w:rPr>
          <w:rFonts w:ascii="Garamond" w:hAnsi="Garamond"/>
          <w:b/>
        </w:rPr>
      </w:pPr>
      <w:r w:rsidRPr="002479E6">
        <w:rPr>
          <w:rFonts w:ascii="Garamond" w:hAnsi="Garamond"/>
          <w:b/>
        </w:rPr>
        <w:t>VENDIM</w:t>
      </w:r>
    </w:p>
    <w:p w14:paraId="304E6A89" w14:textId="233AC532" w:rsidR="000D044F" w:rsidRPr="002479E6" w:rsidRDefault="00D4201C" w:rsidP="002479E6">
      <w:pPr>
        <w:ind w:firstLine="284"/>
        <w:jc w:val="center"/>
        <w:rPr>
          <w:rFonts w:ascii="Garamond" w:hAnsi="Garamond"/>
          <w:b/>
        </w:rPr>
      </w:pPr>
      <w:r w:rsidRPr="002479E6">
        <w:rPr>
          <w:rFonts w:ascii="Garamond" w:hAnsi="Garamond"/>
          <w:b/>
        </w:rPr>
        <w:t>Nr.</w:t>
      </w:r>
      <w:r w:rsidR="00D71F5D">
        <w:rPr>
          <w:rFonts w:ascii="Garamond" w:hAnsi="Garamond"/>
          <w:b/>
        </w:rPr>
        <w:t xml:space="preserve"> </w:t>
      </w:r>
      <w:r w:rsidRPr="002479E6">
        <w:rPr>
          <w:rFonts w:ascii="Garamond" w:hAnsi="Garamond"/>
          <w:b/>
        </w:rPr>
        <w:t>625, datë 4.9.2019</w:t>
      </w:r>
    </w:p>
    <w:p w14:paraId="304E6A8A" w14:textId="77777777" w:rsidR="000D044F" w:rsidRPr="002479E6" w:rsidRDefault="000D044F" w:rsidP="002479E6">
      <w:pPr>
        <w:ind w:firstLine="284"/>
        <w:jc w:val="center"/>
        <w:rPr>
          <w:rFonts w:ascii="Garamond" w:hAnsi="Garamond"/>
          <w:b/>
        </w:rPr>
      </w:pPr>
    </w:p>
    <w:p w14:paraId="304E6A8E" w14:textId="4ACCA233" w:rsidR="000D044F" w:rsidRPr="002479E6" w:rsidRDefault="002479E6" w:rsidP="002479E6">
      <w:pPr>
        <w:ind w:firstLine="284"/>
        <w:jc w:val="center"/>
        <w:rPr>
          <w:rFonts w:ascii="Garamond" w:hAnsi="Garamond"/>
          <w:b/>
        </w:rPr>
      </w:pPr>
      <w:r w:rsidRPr="002479E6">
        <w:rPr>
          <w:rFonts w:ascii="Garamond" w:hAnsi="Garamond"/>
          <w:b/>
        </w:rPr>
        <w:t xml:space="preserve">PËR </w:t>
      </w:r>
      <w:r w:rsidR="00A44568" w:rsidRPr="002479E6">
        <w:rPr>
          <w:rFonts w:ascii="Garamond" w:hAnsi="Garamond"/>
          <w:b/>
        </w:rPr>
        <w:t>MIRATIMIN E RREGULLAVE T</w:t>
      </w:r>
      <w:r w:rsidR="00E93AC9">
        <w:rPr>
          <w:rFonts w:ascii="Garamond" w:hAnsi="Garamond"/>
          <w:b/>
        </w:rPr>
        <w:t>Ë</w:t>
      </w:r>
      <w:r w:rsidR="00A44568" w:rsidRPr="002479E6">
        <w:rPr>
          <w:rFonts w:ascii="Garamond" w:hAnsi="Garamond"/>
          <w:b/>
        </w:rPr>
        <w:t xml:space="preserve"> ADMINISTRIMIT TË PASURIVE </w:t>
      </w:r>
      <w:r w:rsidR="00100DCB" w:rsidRPr="002479E6">
        <w:rPr>
          <w:rFonts w:ascii="Garamond" w:hAnsi="Garamond"/>
          <w:b/>
        </w:rPr>
        <w:t xml:space="preserve">KULTURORE PUBLIKE </w:t>
      </w:r>
      <w:r w:rsidR="00A44568" w:rsidRPr="002479E6">
        <w:rPr>
          <w:rFonts w:ascii="Garamond" w:hAnsi="Garamond"/>
          <w:b/>
        </w:rPr>
        <w:t>DHE</w:t>
      </w:r>
      <w:r w:rsidR="006F3C1C" w:rsidRPr="002479E6">
        <w:rPr>
          <w:rFonts w:ascii="Garamond" w:hAnsi="Garamond"/>
          <w:b/>
        </w:rPr>
        <w:t xml:space="preserve"> TË</w:t>
      </w:r>
      <w:r w:rsidR="00A44568" w:rsidRPr="002479E6">
        <w:rPr>
          <w:rFonts w:ascii="Garamond" w:hAnsi="Garamond"/>
          <w:b/>
        </w:rPr>
        <w:t xml:space="preserve"> FUNKSIONIMIT TË SUBJEKTEVE JURIDIKE TË THEMELUARA </w:t>
      </w:r>
      <w:r w:rsidR="00D75036" w:rsidRPr="002479E6">
        <w:rPr>
          <w:rFonts w:ascii="Garamond" w:hAnsi="Garamond"/>
          <w:b/>
        </w:rPr>
        <w:t>NË FORMËN E FONDACIONIT</w:t>
      </w:r>
    </w:p>
    <w:p w14:paraId="304E6A8F" w14:textId="77777777" w:rsidR="00B37E55" w:rsidRPr="002479E6" w:rsidRDefault="00B37E55" w:rsidP="002479E6">
      <w:pPr>
        <w:ind w:firstLine="284"/>
        <w:jc w:val="both"/>
        <w:rPr>
          <w:rFonts w:ascii="Garamond" w:hAnsi="Garamond"/>
        </w:rPr>
      </w:pPr>
    </w:p>
    <w:p w14:paraId="304E6A90" w14:textId="29F8AF24" w:rsidR="000D044F" w:rsidRPr="002479E6" w:rsidRDefault="000D044F" w:rsidP="002479E6">
      <w:pPr>
        <w:ind w:firstLine="284"/>
        <w:jc w:val="both"/>
        <w:rPr>
          <w:rFonts w:ascii="Garamond" w:hAnsi="Garamond"/>
        </w:rPr>
      </w:pPr>
      <w:r w:rsidRPr="002479E6">
        <w:rPr>
          <w:rFonts w:ascii="Garamond" w:hAnsi="Garamond"/>
        </w:rPr>
        <w:t>Në mbështetje të nenit 100 të Kushtetutës dhe të pikës 4</w:t>
      </w:r>
      <w:r w:rsidR="00C43296" w:rsidRPr="002479E6">
        <w:rPr>
          <w:rFonts w:ascii="Garamond" w:hAnsi="Garamond"/>
        </w:rPr>
        <w:t>,</w:t>
      </w:r>
      <w:r w:rsidRPr="002479E6">
        <w:rPr>
          <w:rFonts w:ascii="Garamond" w:hAnsi="Garamond"/>
        </w:rPr>
        <w:t xml:space="preserve"> të nenit 12</w:t>
      </w:r>
      <w:r w:rsidR="00C43296" w:rsidRPr="002479E6">
        <w:rPr>
          <w:rFonts w:ascii="Garamond" w:hAnsi="Garamond"/>
        </w:rPr>
        <w:t>,</w:t>
      </w:r>
      <w:r w:rsidR="00DB6C2D" w:rsidRPr="002479E6">
        <w:rPr>
          <w:rFonts w:ascii="Garamond" w:hAnsi="Garamond"/>
        </w:rPr>
        <w:t xml:space="preserve"> të</w:t>
      </w:r>
      <w:r w:rsidR="00C43296" w:rsidRPr="002479E6">
        <w:rPr>
          <w:rFonts w:ascii="Garamond" w:hAnsi="Garamond"/>
        </w:rPr>
        <w:t xml:space="preserve"> ligjit nr.</w:t>
      </w:r>
      <w:r w:rsidR="00D71F5D">
        <w:rPr>
          <w:rFonts w:ascii="Garamond" w:hAnsi="Garamond"/>
        </w:rPr>
        <w:t xml:space="preserve"> </w:t>
      </w:r>
      <w:r w:rsidR="00E93AC9">
        <w:rPr>
          <w:rFonts w:ascii="Garamond" w:hAnsi="Garamond"/>
        </w:rPr>
        <w:t>27/2018</w:t>
      </w:r>
      <w:r w:rsidRPr="002479E6">
        <w:rPr>
          <w:rFonts w:ascii="Garamond" w:hAnsi="Garamond"/>
        </w:rPr>
        <w:t xml:space="preserve"> </w:t>
      </w:r>
      <w:r w:rsidR="00C43296" w:rsidRPr="002479E6">
        <w:rPr>
          <w:rFonts w:ascii="Garamond" w:hAnsi="Garamond"/>
        </w:rPr>
        <w:t>“</w:t>
      </w:r>
      <w:r w:rsidRPr="002479E6">
        <w:rPr>
          <w:rFonts w:ascii="Garamond" w:hAnsi="Garamond"/>
        </w:rPr>
        <w:t>Për tr</w:t>
      </w:r>
      <w:r w:rsidR="00C43296" w:rsidRPr="002479E6">
        <w:rPr>
          <w:rFonts w:ascii="Garamond" w:hAnsi="Garamond"/>
        </w:rPr>
        <w:t>ashëgiminë kulturore dhe muzetë”, me propozimin e m</w:t>
      </w:r>
      <w:r w:rsidRPr="002479E6">
        <w:rPr>
          <w:rFonts w:ascii="Garamond" w:hAnsi="Garamond"/>
        </w:rPr>
        <w:t>inistrit të Kulturës, Këshilli i Ministrave</w:t>
      </w:r>
    </w:p>
    <w:p w14:paraId="304E6A91" w14:textId="77777777" w:rsidR="006F127A" w:rsidRPr="002479E6" w:rsidRDefault="006F127A" w:rsidP="002479E6">
      <w:pPr>
        <w:ind w:firstLine="284"/>
        <w:jc w:val="both"/>
        <w:rPr>
          <w:rFonts w:ascii="Garamond" w:hAnsi="Garamond"/>
        </w:rPr>
      </w:pPr>
    </w:p>
    <w:p w14:paraId="304E6A92" w14:textId="0ABE6CA9" w:rsidR="00681C14" w:rsidRPr="002479E6" w:rsidRDefault="002479E6" w:rsidP="002479E6">
      <w:pPr>
        <w:ind w:firstLine="284"/>
        <w:jc w:val="center"/>
        <w:rPr>
          <w:rFonts w:ascii="Garamond" w:hAnsi="Garamond"/>
        </w:rPr>
      </w:pPr>
      <w:r>
        <w:rPr>
          <w:rFonts w:ascii="Garamond" w:hAnsi="Garamond"/>
        </w:rPr>
        <w:t>VENDOS</w:t>
      </w:r>
      <w:r w:rsidR="000D044F" w:rsidRPr="002479E6">
        <w:rPr>
          <w:rFonts w:ascii="Garamond" w:hAnsi="Garamond"/>
        </w:rPr>
        <w:t>I:</w:t>
      </w:r>
    </w:p>
    <w:p w14:paraId="304E6A93" w14:textId="77777777" w:rsidR="006F127A" w:rsidRPr="002479E6" w:rsidRDefault="006F127A" w:rsidP="002479E6">
      <w:pPr>
        <w:ind w:firstLine="284"/>
        <w:jc w:val="both"/>
        <w:rPr>
          <w:rFonts w:ascii="Garamond" w:hAnsi="Garamond"/>
        </w:rPr>
      </w:pPr>
    </w:p>
    <w:p w14:paraId="304E6A94" w14:textId="582BC523" w:rsidR="00706543" w:rsidRPr="002479E6" w:rsidRDefault="002A3EB5" w:rsidP="002479E6">
      <w:pPr>
        <w:ind w:firstLine="284"/>
        <w:jc w:val="both"/>
        <w:rPr>
          <w:rFonts w:ascii="Garamond" w:hAnsi="Garamond"/>
        </w:rPr>
      </w:pPr>
      <w:r>
        <w:rPr>
          <w:rFonts w:ascii="Garamond" w:hAnsi="Garamond"/>
        </w:rPr>
        <w:t xml:space="preserve">I. </w:t>
      </w:r>
      <w:r w:rsidR="00706543" w:rsidRPr="002479E6">
        <w:rPr>
          <w:rFonts w:ascii="Garamond" w:hAnsi="Garamond"/>
        </w:rPr>
        <w:t xml:space="preserve">DISPOZITA TË PËRGJITHSHME </w:t>
      </w:r>
    </w:p>
    <w:p w14:paraId="304E6A96" w14:textId="3F79CF98" w:rsidR="00C43296" w:rsidRPr="002479E6" w:rsidRDefault="002A3EB5" w:rsidP="002479E6">
      <w:pPr>
        <w:ind w:firstLine="284"/>
        <w:jc w:val="both"/>
        <w:rPr>
          <w:rFonts w:ascii="Garamond" w:hAnsi="Garamond"/>
        </w:rPr>
      </w:pPr>
      <w:r>
        <w:rPr>
          <w:rFonts w:ascii="Garamond" w:hAnsi="Garamond"/>
        </w:rPr>
        <w:t xml:space="preserve">1. </w:t>
      </w:r>
      <w:r w:rsidR="00527461" w:rsidRPr="002479E6">
        <w:rPr>
          <w:rFonts w:ascii="Garamond" w:hAnsi="Garamond"/>
        </w:rPr>
        <w:t>Objekt</w:t>
      </w:r>
      <w:r w:rsidR="00D75036" w:rsidRPr="002479E6">
        <w:rPr>
          <w:rFonts w:ascii="Garamond" w:hAnsi="Garamond"/>
        </w:rPr>
        <w:t xml:space="preserve"> i këtij vendimi është m</w:t>
      </w:r>
      <w:r w:rsidR="006F3C1C" w:rsidRPr="002479E6">
        <w:rPr>
          <w:rFonts w:ascii="Garamond" w:hAnsi="Garamond"/>
        </w:rPr>
        <w:t>iratimi i rregullave t</w:t>
      </w:r>
      <w:r w:rsidR="00E93AC9">
        <w:rPr>
          <w:rFonts w:ascii="Garamond" w:hAnsi="Garamond"/>
        </w:rPr>
        <w:t>ë</w:t>
      </w:r>
      <w:r w:rsidR="006F3C1C" w:rsidRPr="002479E6">
        <w:rPr>
          <w:rFonts w:ascii="Garamond" w:hAnsi="Garamond"/>
        </w:rPr>
        <w:t xml:space="preserve"> administrimit të pasurive kulturore publike dhe </w:t>
      </w:r>
      <w:r w:rsidR="00527461" w:rsidRPr="002479E6">
        <w:rPr>
          <w:rFonts w:ascii="Garamond" w:hAnsi="Garamond"/>
        </w:rPr>
        <w:t>t</w:t>
      </w:r>
      <w:r w:rsidR="006F127A" w:rsidRPr="002479E6">
        <w:rPr>
          <w:rFonts w:ascii="Garamond" w:hAnsi="Garamond"/>
        </w:rPr>
        <w:t>ë</w:t>
      </w:r>
      <w:r w:rsidR="006F3C1C" w:rsidRPr="002479E6">
        <w:rPr>
          <w:rFonts w:ascii="Garamond" w:hAnsi="Garamond"/>
        </w:rPr>
        <w:t xml:space="preserve"> funksionimit të subjekteve juridike të themeluara </w:t>
      </w:r>
      <w:r w:rsidR="00D75036" w:rsidRPr="002479E6">
        <w:rPr>
          <w:rFonts w:ascii="Garamond" w:hAnsi="Garamond"/>
        </w:rPr>
        <w:t xml:space="preserve">në formën e fondacionit, </w:t>
      </w:r>
      <w:r w:rsidR="00E96922" w:rsidRPr="002479E6">
        <w:rPr>
          <w:rFonts w:ascii="Garamond" w:hAnsi="Garamond"/>
        </w:rPr>
        <w:t>me qëllim ruajtjen, mbrojtjen, vlerësimin dhe miradministrimin e pasurive kulturore publike, duke garantuar aksesin e publikut në këto pasuri dhe përmirësimin e shërbimeve në to.</w:t>
      </w:r>
    </w:p>
    <w:p w14:paraId="304E6A98" w14:textId="3FD3B8AC" w:rsidR="00B02F61" w:rsidRPr="002479E6" w:rsidRDefault="00E96922" w:rsidP="002479E6">
      <w:pPr>
        <w:ind w:firstLine="284"/>
        <w:jc w:val="both"/>
        <w:rPr>
          <w:rFonts w:ascii="Garamond" w:hAnsi="Garamond"/>
        </w:rPr>
      </w:pPr>
      <w:r w:rsidRPr="002479E6">
        <w:rPr>
          <w:rFonts w:ascii="Garamond" w:hAnsi="Garamond"/>
        </w:rPr>
        <w:t xml:space="preserve"> </w:t>
      </w:r>
      <w:r w:rsidR="002A3EB5">
        <w:rPr>
          <w:rFonts w:ascii="Garamond" w:hAnsi="Garamond"/>
        </w:rPr>
        <w:t xml:space="preserve">2. </w:t>
      </w:r>
      <w:r w:rsidR="00A34DE7" w:rsidRPr="002479E6">
        <w:rPr>
          <w:rFonts w:ascii="Garamond" w:hAnsi="Garamond"/>
        </w:rPr>
        <w:t xml:space="preserve">Këto rregulla zbatohen për administrimin indirekt të pasurive kulturore </w:t>
      </w:r>
      <w:r w:rsidR="00DA3C3D" w:rsidRPr="002479E6">
        <w:rPr>
          <w:rFonts w:ascii="Garamond" w:hAnsi="Garamond"/>
        </w:rPr>
        <w:t xml:space="preserve">publike nga ana e fondacioneve </w:t>
      </w:r>
      <w:r w:rsidR="00A34DE7" w:rsidRPr="002479E6">
        <w:rPr>
          <w:rFonts w:ascii="Garamond" w:hAnsi="Garamond"/>
        </w:rPr>
        <w:t xml:space="preserve">të themeluara nga ministria përgjegjëse për trashëgiminë kulturore me partnerë strategjikë ose nga institucionet e specializuara në formën e fondacioneve të trashëgimisë </w:t>
      </w:r>
      <w:r w:rsidR="00B02F61" w:rsidRPr="002479E6">
        <w:rPr>
          <w:rFonts w:ascii="Garamond" w:hAnsi="Garamond"/>
        </w:rPr>
        <w:t>kulturore</w:t>
      </w:r>
      <w:r w:rsidR="00A34DE7" w:rsidRPr="002479E6">
        <w:rPr>
          <w:rFonts w:ascii="Garamond" w:hAnsi="Garamond"/>
        </w:rPr>
        <w:t>.</w:t>
      </w:r>
    </w:p>
    <w:p w14:paraId="304E6A9A" w14:textId="65235A48" w:rsidR="00C43296" w:rsidRPr="002479E6" w:rsidRDefault="002A3EB5" w:rsidP="002479E6">
      <w:pPr>
        <w:ind w:firstLine="284"/>
        <w:jc w:val="both"/>
        <w:rPr>
          <w:rFonts w:ascii="Garamond" w:hAnsi="Garamond"/>
        </w:rPr>
      </w:pPr>
      <w:r>
        <w:rPr>
          <w:rFonts w:ascii="Garamond" w:hAnsi="Garamond"/>
        </w:rPr>
        <w:t xml:space="preserve">3. </w:t>
      </w:r>
      <w:r w:rsidR="00E96922" w:rsidRPr="002479E6">
        <w:rPr>
          <w:rFonts w:ascii="Garamond" w:hAnsi="Garamond"/>
        </w:rPr>
        <w:t>Administrimi indirekt i pasurive kulturore publike bazohet në parimet e mëposhtme:</w:t>
      </w:r>
    </w:p>
    <w:p w14:paraId="304E6A9B" w14:textId="22A6CA54" w:rsidR="00E96922" w:rsidRPr="002479E6" w:rsidRDefault="002A3EB5" w:rsidP="002479E6">
      <w:pPr>
        <w:ind w:firstLine="284"/>
        <w:jc w:val="both"/>
        <w:rPr>
          <w:rFonts w:ascii="Garamond" w:hAnsi="Garamond"/>
        </w:rPr>
      </w:pPr>
      <w:r>
        <w:rPr>
          <w:rFonts w:ascii="Garamond" w:hAnsi="Garamond"/>
        </w:rPr>
        <w:t xml:space="preserve">a) </w:t>
      </w:r>
      <w:r w:rsidR="00B37E55" w:rsidRPr="002479E6">
        <w:rPr>
          <w:rFonts w:ascii="Garamond" w:hAnsi="Garamond"/>
        </w:rPr>
        <w:t>P</w:t>
      </w:r>
      <w:r w:rsidR="00E96922" w:rsidRPr="002479E6">
        <w:rPr>
          <w:rFonts w:ascii="Garamond" w:hAnsi="Garamond"/>
        </w:rPr>
        <w:t>arimin e bashkëpunimit ndërmjet grupeve të interesit, duke përfshirë, por pa u kufizuar në autoritetet publike, partnerin strategjik, publikun dhe komunitetin e studiuesve;</w:t>
      </w:r>
    </w:p>
    <w:p w14:paraId="304E6A9C" w14:textId="3F1DCC0A" w:rsidR="00E96922" w:rsidRPr="002479E6" w:rsidRDefault="002A3EB5" w:rsidP="002479E6">
      <w:pPr>
        <w:ind w:firstLine="284"/>
        <w:jc w:val="both"/>
        <w:rPr>
          <w:rFonts w:ascii="Garamond" w:hAnsi="Garamond"/>
        </w:rPr>
      </w:pPr>
      <w:r>
        <w:rPr>
          <w:rFonts w:ascii="Garamond" w:hAnsi="Garamond"/>
        </w:rPr>
        <w:t xml:space="preserve">b) </w:t>
      </w:r>
      <w:r w:rsidR="00B37E55" w:rsidRPr="002479E6">
        <w:rPr>
          <w:rFonts w:ascii="Garamond" w:hAnsi="Garamond"/>
        </w:rPr>
        <w:t>P</w:t>
      </w:r>
      <w:r w:rsidR="00E96922" w:rsidRPr="002479E6">
        <w:rPr>
          <w:rFonts w:ascii="Garamond" w:hAnsi="Garamond"/>
        </w:rPr>
        <w:t xml:space="preserve">arimin e ligjshmërisë së administrimit në zbatim të ligjit </w:t>
      </w:r>
      <w:r w:rsidR="00527461" w:rsidRPr="002479E6">
        <w:rPr>
          <w:rFonts w:ascii="Garamond" w:hAnsi="Garamond"/>
        </w:rPr>
        <w:t>nr.</w:t>
      </w:r>
      <w:r w:rsidR="00D71F5D">
        <w:rPr>
          <w:rFonts w:ascii="Garamond" w:hAnsi="Garamond"/>
        </w:rPr>
        <w:t xml:space="preserve"> </w:t>
      </w:r>
      <w:r w:rsidR="00E96922" w:rsidRPr="002479E6">
        <w:rPr>
          <w:rFonts w:ascii="Garamond" w:hAnsi="Garamond"/>
        </w:rPr>
        <w:t xml:space="preserve">27/2018 “Për trashëgiminë kulturore dhe muzetë”, </w:t>
      </w:r>
      <w:r w:rsidR="00527461" w:rsidRPr="002479E6">
        <w:rPr>
          <w:rFonts w:ascii="Garamond" w:hAnsi="Garamond"/>
        </w:rPr>
        <w:t>t</w:t>
      </w:r>
      <w:r w:rsidR="006F127A" w:rsidRPr="002479E6">
        <w:rPr>
          <w:rFonts w:ascii="Garamond" w:hAnsi="Garamond"/>
        </w:rPr>
        <w:t>ë</w:t>
      </w:r>
      <w:r w:rsidR="00527461" w:rsidRPr="002479E6">
        <w:rPr>
          <w:rFonts w:ascii="Garamond" w:hAnsi="Garamond"/>
        </w:rPr>
        <w:t xml:space="preserve"> </w:t>
      </w:r>
      <w:r w:rsidR="00E96922" w:rsidRPr="002479E6">
        <w:rPr>
          <w:rFonts w:ascii="Garamond" w:hAnsi="Garamond"/>
        </w:rPr>
        <w:t>rekomandimeve të UNESCO</w:t>
      </w:r>
      <w:r w:rsidR="00527461" w:rsidRPr="002479E6">
        <w:rPr>
          <w:rFonts w:ascii="Garamond" w:hAnsi="Garamond"/>
        </w:rPr>
        <w:t>-s</w:t>
      </w:r>
      <w:r w:rsidR="00E96922" w:rsidRPr="002479E6">
        <w:rPr>
          <w:rFonts w:ascii="Garamond" w:hAnsi="Garamond"/>
        </w:rPr>
        <w:t xml:space="preserve">, kur aplikohet, </w:t>
      </w:r>
      <w:r w:rsidR="00527461" w:rsidRPr="002479E6">
        <w:rPr>
          <w:rFonts w:ascii="Garamond" w:hAnsi="Garamond"/>
        </w:rPr>
        <w:t>t</w:t>
      </w:r>
      <w:r w:rsidR="006F127A" w:rsidRPr="002479E6">
        <w:rPr>
          <w:rFonts w:ascii="Garamond" w:hAnsi="Garamond"/>
        </w:rPr>
        <w:t>ë</w:t>
      </w:r>
      <w:r w:rsidR="00527461" w:rsidRPr="002479E6">
        <w:rPr>
          <w:rFonts w:ascii="Garamond" w:hAnsi="Garamond"/>
        </w:rPr>
        <w:t xml:space="preserve"> </w:t>
      </w:r>
      <w:r w:rsidR="00E96922" w:rsidRPr="002479E6">
        <w:rPr>
          <w:rFonts w:ascii="Garamond" w:hAnsi="Garamond"/>
        </w:rPr>
        <w:t>udhëzimeve të përcaktuara në planet e miratuara për pasurinë kulturore publike përkatëse;</w:t>
      </w:r>
    </w:p>
    <w:p w14:paraId="304E6A9D" w14:textId="1B1FFD64" w:rsidR="00E96922" w:rsidRPr="002479E6" w:rsidRDefault="002A3EB5" w:rsidP="002479E6">
      <w:pPr>
        <w:ind w:firstLine="284"/>
        <w:jc w:val="both"/>
        <w:rPr>
          <w:rFonts w:ascii="Garamond" w:hAnsi="Garamond"/>
        </w:rPr>
      </w:pPr>
      <w:r>
        <w:rPr>
          <w:rFonts w:ascii="Garamond" w:hAnsi="Garamond"/>
        </w:rPr>
        <w:t xml:space="preserve">c) </w:t>
      </w:r>
      <w:r w:rsidR="00B37E55" w:rsidRPr="002479E6">
        <w:rPr>
          <w:rFonts w:ascii="Garamond" w:hAnsi="Garamond"/>
        </w:rPr>
        <w:t>P</w:t>
      </w:r>
      <w:r w:rsidR="00E96922" w:rsidRPr="002479E6">
        <w:rPr>
          <w:rFonts w:ascii="Garamond" w:hAnsi="Garamond"/>
        </w:rPr>
        <w:t>arimi</w:t>
      </w:r>
      <w:r w:rsidR="00527461" w:rsidRPr="002479E6">
        <w:rPr>
          <w:rFonts w:ascii="Garamond" w:hAnsi="Garamond"/>
        </w:rPr>
        <w:t>n e</w:t>
      </w:r>
      <w:r w:rsidR="00E96922" w:rsidRPr="002479E6">
        <w:rPr>
          <w:rFonts w:ascii="Garamond" w:hAnsi="Garamond"/>
        </w:rPr>
        <w:t xml:space="preserve"> pavarësisë dhe efektivitetit të administrimit të fondeve të fondacionit;</w:t>
      </w:r>
    </w:p>
    <w:p w14:paraId="304E6A9E" w14:textId="77777777" w:rsidR="00E96922" w:rsidRPr="002479E6" w:rsidRDefault="00527461" w:rsidP="002479E6">
      <w:pPr>
        <w:ind w:firstLine="284"/>
        <w:jc w:val="both"/>
        <w:rPr>
          <w:rFonts w:ascii="Garamond" w:hAnsi="Garamond"/>
        </w:rPr>
      </w:pPr>
      <w:r w:rsidRPr="002479E6">
        <w:rPr>
          <w:rFonts w:ascii="Garamond" w:hAnsi="Garamond"/>
        </w:rPr>
        <w:t xml:space="preserve">ç) </w:t>
      </w:r>
      <w:r w:rsidR="00B37E55" w:rsidRPr="002479E6">
        <w:rPr>
          <w:rFonts w:ascii="Garamond" w:hAnsi="Garamond"/>
        </w:rPr>
        <w:t>P</w:t>
      </w:r>
      <w:r w:rsidR="00E96922" w:rsidRPr="002479E6">
        <w:rPr>
          <w:rFonts w:ascii="Garamond" w:hAnsi="Garamond"/>
        </w:rPr>
        <w:t>arimi</w:t>
      </w:r>
      <w:r w:rsidRPr="002479E6">
        <w:rPr>
          <w:rFonts w:ascii="Garamond" w:hAnsi="Garamond"/>
        </w:rPr>
        <w:t>n e</w:t>
      </w:r>
      <w:r w:rsidR="00E96922" w:rsidRPr="002479E6">
        <w:rPr>
          <w:rFonts w:ascii="Garamond" w:hAnsi="Garamond"/>
        </w:rPr>
        <w:t xml:space="preserve"> transparencës dhe përgjegjshmërisë ndaj publikut dhe institucioneve publike;</w:t>
      </w:r>
    </w:p>
    <w:p w14:paraId="304E6A9F" w14:textId="3C463214" w:rsidR="00E96922" w:rsidRPr="002479E6" w:rsidRDefault="002A3EB5" w:rsidP="002479E6">
      <w:pPr>
        <w:ind w:firstLine="284"/>
        <w:jc w:val="both"/>
        <w:rPr>
          <w:rFonts w:ascii="Garamond" w:hAnsi="Garamond"/>
        </w:rPr>
      </w:pPr>
      <w:r>
        <w:rPr>
          <w:rFonts w:ascii="Garamond" w:hAnsi="Garamond"/>
        </w:rPr>
        <w:t xml:space="preserve">d) </w:t>
      </w:r>
      <w:r w:rsidR="00B37E55" w:rsidRPr="002479E6">
        <w:rPr>
          <w:rFonts w:ascii="Garamond" w:hAnsi="Garamond"/>
        </w:rPr>
        <w:t>P</w:t>
      </w:r>
      <w:r w:rsidR="00E96922" w:rsidRPr="002479E6">
        <w:rPr>
          <w:rFonts w:ascii="Garamond" w:hAnsi="Garamond"/>
        </w:rPr>
        <w:t>arimi</w:t>
      </w:r>
      <w:r w:rsidR="00527461" w:rsidRPr="002479E6">
        <w:rPr>
          <w:rFonts w:ascii="Garamond" w:hAnsi="Garamond"/>
        </w:rPr>
        <w:t>n e s</w:t>
      </w:r>
      <w:r w:rsidR="00E96922" w:rsidRPr="002479E6">
        <w:rPr>
          <w:rFonts w:ascii="Garamond" w:hAnsi="Garamond"/>
        </w:rPr>
        <w:t>ë drejtës së publikut për akses në trashëgiminë kulturore;</w:t>
      </w:r>
    </w:p>
    <w:p w14:paraId="304E6AA0" w14:textId="6BFC00B4" w:rsidR="00E96922" w:rsidRPr="002479E6" w:rsidRDefault="00527461" w:rsidP="002479E6">
      <w:pPr>
        <w:ind w:firstLine="284"/>
        <w:jc w:val="both"/>
        <w:rPr>
          <w:rFonts w:ascii="Garamond" w:hAnsi="Garamond"/>
        </w:rPr>
      </w:pPr>
      <w:r w:rsidRPr="002479E6">
        <w:rPr>
          <w:rFonts w:ascii="Garamond" w:hAnsi="Garamond"/>
        </w:rPr>
        <w:t xml:space="preserve">dh) </w:t>
      </w:r>
      <w:r w:rsidR="00B37E55" w:rsidRPr="002479E6">
        <w:rPr>
          <w:rFonts w:ascii="Garamond" w:hAnsi="Garamond"/>
        </w:rPr>
        <w:t>P</w:t>
      </w:r>
      <w:r w:rsidR="00E96922" w:rsidRPr="002479E6">
        <w:rPr>
          <w:rFonts w:ascii="Garamond" w:hAnsi="Garamond"/>
        </w:rPr>
        <w:t>arimi</w:t>
      </w:r>
      <w:r w:rsidRPr="002479E6">
        <w:rPr>
          <w:rFonts w:ascii="Garamond" w:hAnsi="Garamond"/>
        </w:rPr>
        <w:t>n e respektimit dhe t</w:t>
      </w:r>
      <w:r w:rsidR="006F127A" w:rsidRPr="002479E6">
        <w:rPr>
          <w:rFonts w:ascii="Garamond" w:hAnsi="Garamond"/>
        </w:rPr>
        <w:t>ë</w:t>
      </w:r>
      <w:r w:rsidR="00E96922" w:rsidRPr="002479E6">
        <w:rPr>
          <w:rFonts w:ascii="Garamond" w:hAnsi="Garamond"/>
        </w:rPr>
        <w:t xml:space="preserve"> mb</w:t>
      </w:r>
      <w:r w:rsidRPr="002479E6">
        <w:rPr>
          <w:rFonts w:ascii="Garamond" w:hAnsi="Garamond"/>
        </w:rPr>
        <w:t xml:space="preserve">rojtjes së vlerave të natyrës </w:t>
      </w:r>
      <w:r w:rsidR="00E96922" w:rsidRPr="002479E6">
        <w:rPr>
          <w:rFonts w:ascii="Garamond" w:hAnsi="Garamond"/>
        </w:rPr>
        <w:t>e të biodiversitetit.</w:t>
      </w:r>
    </w:p>
    <w:p w14:paraId="304E6AA2" w14:textId="3E431C61" w:rsidR="00DA5616" w:rsidRPr="002479E6" w:rsidRDefault="002A3EB5" w:rsidP="002479E6">
      <w:pPr>
        <w:ind w:firstLine="284"/>
        <w:jc w:val="both"/>
        <w:rPr>
          <w:rFonts w:ascii="Garamond" w:hAnsi="Garamond"/>
        </w:rPr>
      </w:pPr>
      <w:r>
        <w:rPr>
          <w:rFonts w:ascii="Garamond" w:hAnsi="Garamond"/>
        </w:rPr>
        <w:t xml:space="preserve">4. </w:t>
      </w:r>
      <w:r w:rsidR="00DA5616" w:rsidRPr="002479E6">
        <w:rPr>
          <w:rFonts w:ascii="Garamond" w:hAnsi="Garamond"/>
        </w:rPr>
        <w:t>Për pasuritë kulturore</w:t>
      </w:r>
      <w:r w:rsidR="00527461" w:rsidRPr="002479E6">
        <w:rPr>
          <w:rFonts w:ascii="Garamond" w:hAnsi="Garamond"/>
        </w:rPr>
        <w:t>,</w:t>
      </w:r>
      <w:r w:rsidR="00DA5616" w:rsidRPr="002479E6">
        <w:rPr>
          <w:rFonts w:ascii="Garamond" w:hAnsi="Garamond"/>
        </w:rPr>
        <w:t xml:space="preserve"> që ndodhen në zona të mbrojtura mjedisore, fondacioni respekton legjislacionin në fuqi për zonat e mbrojtura.</w:t>
      </w:r>
    </w:p>
    <w:p w14:paraId="304E6AA4" w14:textId="591CEC66" w:rsidR="000D044F" w:rsidRPr="002479E6" w:rsidRDefault="002A3EB5" w:rsidP="002479E6">
      <w:pPr>
        <w:ind w:firstLine="284"/>
        <w:jc w:val="both"/>
        <w:rPr>
          <w:rFonts w:ascii="Garamond" w:hAnsi="Garamond"/>
        </w:rPr>
      </w:pPr>
      <w:r>
        <w:rPr>
          <w:rFonts w:ascii="Garamond" w:hAnsi="Garamond"/>
        </w:rPr>
        <w:t xml:space="preserve">II. </w:t>
      </w:r>
      <w:r w:rsidR="0098597A" w:rsidRPr="002479E6">
        <w:rPr>
          <w:rFonts w:ascii="Garamond" w:hAnsi="Garamond"/>
        </w:rPr>
        <w:t xml:space="preserve">FUSHA E ZBATIMIT </w:t>
      </w:r>
    </w:p>
    <w:p w14:paraId="304E6AA6" w14:textId="4D49DD4F" w:rsidR="000D044F" w:rsidRPr="002479E6" w:rsidRDefault="00161E12" w:rsidP="002479E6">
      <w:pPr>
        <w:ind w:firstLine="284"/>
        <w:jc w:val="both"/>
        <w:rPr>
          <w:rFonts w:ascii="Garamond" w:hAnsi="Garamond"/>
        </w:rPr>
      </w:pPr>
      <w:r>
        <w:rPr>
          <w:rFonts w:ascii="Garamond" w:hAnsi="Garamond"/>
        </w:rPr>
        <w:t xml:space="preserve">1. </w:t>
      </w:r>
      <w:r w:rsidR="00DA3C3D" w:rsidRPr="002479E6">
        <w:rPr>
          <w:rFonts w:ascii="Garamond" w:hAnsi="Garamond"/>
        </w:rPr>
        <w:t>K</w:t>
      </w:r>
      <w:r w:rsidR="00CF4FB9" w:rsidRPr="002479E6">
        <w:rPr>
          <w:rFonts w:ascii="Garamond" w:hAnsi="Garamond"/>
        </w:rPr>
        <w:t>ë</w:t>
      </w:r>
      <w:r w:rsidR="00DA3C3D" w:rsidRPr="002479E6">
        <w:rPr>
          <w:rFonts w:ascii="Garamond" w:hAnsi="Garamond"/>
        </w:rPr>
        <w:t>to</w:t>
      </w:r>
      <w:r w:rsidR="000D044F" w:rsidRPr="002479E6">
        <w:rPr>
          <w:rFonts w:ascii="Garamond" w:hAnsi="Garamond"/>
        </w:rPr>
        <w:t xml:space="preserve"> rregull</w:t>
      </w:r>
      <w:r w:rsidR="00DA3C3D" w:rsidRPr="002479E6">
        <w:rPr>
          <w:rFonts w:ascii="Garamond" w:hAnsi="Garamond"/>
        </w:rPr>
        <w:t>a zbatohen</w:t>
      </w:r>
      <w:r w:rsidR="000D044F" w:rsidRPr="002479E6">
        <w:rPr>
          <w:rFonts w:ascii="Garamond" w:hAnsi="Garamond"/>
        </w:rPr>
        <w:t xml:space="preserve"> për administrimin indirekt nëpërmjet:</w:t>
      </w:r>
    </w:p>
    <w:p w14:paraId="304E6AA8" w14:textId="7B3781F5" w:rsidR="000F2D3C" w:rsidRPr="002479E6" w:rsidRDefault="00161E12" w:rsidP="002479E6">
      <w:pPr>
        <w:ind w:firstLine="284"/>
        <w:jc w:val="both"/>
        <w:rPr>
          <w:rFonts w:ascii="Garamond" w:hAnsi="Garamond"/>
        </w:rPr>
      </w:pPr>
      <w:r>
        <w:rPr>
          <w:rFonts w:ascii="Garamond" w:hAnsi="Garamond"/>
        </w:rPr>
        <w:t xml:space="preserve">a) </w:t>
      </w:r>
      <w:r w:rsidR="00527461" w:rsidRPr="002479E6">
        <w:rPr>
          <w:rFonts w:ascii="Garamond" w:hAnsi="Garamond"/>
        </w:rPr>
        <w:t>f</w:t>
      </w:r>
      <w:r w:rsidR="000D044F" w:rsidRPr="002479E6">
        <w:rPr>
          <w:rFonts w:ascii="Garamond" w:hAnsi="Garamond"/>
        </w:rPr>
        <w:t xml:space="preserve">ondacioneve të posaçme </w:t>
      </w:r>
      <w:r w:rsidR="00ED2C98" w:rsidRPr="002479E6">
        <w:rPr>
          <w:rFonts w:ascii="Garamond" w:hAnsi="Garamond"/>
        </w:rPr>
        <w:t xml:space="preserve">të krijuara </w:t>
      </w:r>
      <w:r w:rsidR="000D044F" w:rsidRPr="002479E6">
        <w:rPr>
          <w:rFonts w:ascii="Garamond" w:hAnsi="Garamond"/>
        </w:rPr>
        <w:t>nga ministria përgjegjëse për trashëgiminë kulturore me partnerë strategjikë, sipas</w:t>
      </w:r>
      <w:r w:rsidR="00681C14" w:rsidRPr="002479E6">
        <w:rPr>
          <w:rFonts w:ascii="Garamond" w:hAnsi="Garamond"/>
        </w:rPr>
        <w:t xml:space="preserve"> </w:t>
      </w:r>
      <w:r w:rsidR="00527461" w:rsidRPr="002479E6">
        <w:rPr>
          <w:rFonts w:ascii="Garamond" w:hAnsi="Garamond"/>
        </w:rPr>
        <w:t>shkronj</w:t>
      </w:r>
      <w:r w:rsidR="006F127A" w:rsidRPr="002479E6">
        <w:rPr>
          <w:rFonts w:ascii="Garamond" w:hAnsi="Garamond"/>
        </w:rPr>
        <w:t>ë</w:t>
      </w:r>
      <w:r w:rsidR="00527461" w:rsidRPr="002479E6">
        <w:rPr>
          <w:rFonts w:ascii="Garamond" w:hAnsi="Garamond"/>
        </w:rPr>
        <w:t xml:space="preserve">s </w:t>
      </w:r>
      <w:r w:rsidR="002101BA" w:rsidRPr="002479E6">
        <w:rPr>
          <w:rFonts w:ascii="Garamond" w:hAnsi="Garamond"/>
        </w:rPr>
        <w:t>“</w:t>
      </w:r>
      <w:r w:rsidR="00681C14" w:rsidRPr="002479E6">
        <w:rPr>
          <w:rFonts w:ascii="Garamond" w:hAnsi="Garamond"/>
        </w:rPr>
        <w:t>a</w:t>
      </w:r>
      <w:r w:rsidR="002101BA" w:rsidRPr="002479E6">
        <w:rPr>
          <w:rFonts w:ascii="Garamond" w:hAnsi="Garamond"/>
        </w:rPr>
        <w:t>”</w:t>
      </w:r>
      <w:r w:rsidR="00527461" w:rsidRPr="002479E6">
        <w:rPr>
          <w:rFonts w:ascii="Garamond" w:hAnsi="Garamond"/>
        </w:rPr>
        <w:t>,</w:t>
      </w:r>
      <w:r w:rsidR="00681C14" w:rsidRPr="002479E6">
        <w:rPr>
          <w:rFonts w:ascii="Garamond" w:hAnsi="Garamond"/>
        </w:rPr>
        <w:t xml:space="preserve"> t</w:t>
      </w:r>
      <w:r w:rsidR="00C25C3B" w:rsidRPr="002479E6">
        <w:rPr>
          <w:rFonts w:ascii="Garamond" w:hAnsi="Garamond"/>
        </w:rPr>
        <w:t>ë</w:t>
      </w:r>
      <w:r w:rsidR="00681C14" w:rsidRPr="002479E6">
        <w:rPr>
          <w:rFonts w:ascii="Garamond" w:hAnsi="Garamond"/>
        </w:rPr>
        <w:t xml:space="preserve"> </w:t>
      </w:r>
      <w:r w:rsidR="00C25C3B" w:rsidRPr="002479E6">
        <w:rPr>
          <w:rFonts w:ascii="Garamond" w:hAnsi="Garamond"/>
        </w:rPr>
        <w:t>pikës</w:t>
      </w:r>
      <w:r w:rsidR="00681C14" w:rsidRPr="002479E6">
        <w:rPr>
          <w:rFonts w:ascii="Garamond" w:hAnsi="Garamond"/>
        </w:rPr>
        <w:t xml:space="preserve"> 3</w:t>
      </w:r>
      <w:r w:rsidR="00E96922" w:rsidRPr="002479E6">
        <w:rPr>
          <w:rFonts w:ascii="Garamond" w:hAnsi="Garamond"/>
        </w:rPr>
        <w:t>,</w:t>
      </w:r>
      <w:r w:rsidR="00681C14" w:rsidRPr="002479E6">
        <w:rPr>
          <w:rFonts w:ascii="Garamond" w:hAnsi="Garamond"/>
        </w:rPr>
        <w:t xml:space="preserve"> t</w:t>
      </w:r>
      <w:r w:rsidR="00C25C3B" w:rsidRPr="002479E6">
        <w:rPr>
          <w:rFonts w:ascii="Garamond" w:hAnsi="Garamond"/>
        </w:rPr>
        <w:t>ë</w:t>
      </w:r>
      <w:r w:rsidR="00585874">
        <w:rPr>
          <w:rFonts w:ascii="Garamond" w:hAnsi="Garamond"/>
        </w:rPr>
        <w:t xml:space="preserve"> </w:t>
      </w:r>
      <w:r w:rsidR="000D044F" w:rsidRPr="002479E6">
        <w:rPr>
          <w:rFonts w:ascii="Garamond" w:hAnsi="Garamond"/>
        </w:rPr>
        <w:t>nenit 171</w:t>
      </w:r>
      <w:r w:rsidR="00C25C3B" w:rsidRPr="002479E6">
        <w:rPr>
          <w:rFonts w:ascii="Garamond" w:hAnsi="Garamond"/>
        </w:rPr>
        <w:t xml:space="preserve"> dhe nenit 172</w:t>
      </w:r>
      <w:r w:rsidR="000D044F" w:rsidRPr="002479E6">
        <w:rPr>
          <w:rFonts w:ascii="Garamond" w:hAnsi="Garamond"/>
        </w:rPr>
        <w:t xml:space="preserve">, </w:t>
      </w:r>
      <w:r w:rsidR="00681C14" w:rsidRPr="002479E6">
        <w:rPr>
          <w:rFonts w:ascii="Garamond" w:hAnsi="Garamond"/>
        </w:rPr>
        <w:t>t</w:t>
      </w:r>
      <w:r w:rsidR="00C25C3B" w:rsidRPr="002479E6">
        <w:rPr>
          <w:rFonts w:ascii="Garamond" w:hAnsi="Garamond"/>
        </w:rPr>
        <w:t>ë</w:t>
      </w:r>
      <w:r w:rsidR="00527461" w:rsidRPr="002479E6">
        <w:rPr>
          <w:rFonts w:ascii="Garamond" w:hAnsi="Garamond"/>
        </w:rPr>
        <w:t xml:space="preserve"> ligjit nr.</w:t>
      </w:r>
      <w:r w:rsidR="00D71F5D">
        <w:rPr>
          <w:rFonts w:ascii="Garamond" w:hAnsi="Garamond"/>
        </w:rPr>
        <w:t xml:space="preserve"> </w:t>
      </w:r>
      <w:r w:rsidR="00E93AC9">
        <w:rPr>
          <w:rFonts w:ascii="Garamond" w:hAnsi="Garamond"/>
        </w:rPr>
        <w:t>27/2018</w:t>
      </w:r>
      <w:r w:rsidR="00681C14" w:rsidRPr="002479E6">
        <w:rPr>
          <w:rFonts w:ascii="Garamond" w:hAnsi="Garamond"/>
        </w:rPr>
        <w:t xml:space="preserve"> </w:t>
      </w:r>
      <w:r w:rsidR="00527461" w:rsidRPr="002479E6">
        <w:rPr>
          <w:rFonts w:ascii="Garamond" w:hAnsi="Garamond"/>
        </w:rPr>
        <w:t>“</w:t>
      </w:r>
      <w:r w:rsidR="00681C14" w:rsidRPr="002479E6">
        <w:rPr>
          <w:rFonts w:ascii="Garamond" w:hAnsi="Garamond"/>
        </w:rPr>
        <w:t>Për tr</w:t>
      </w:r>
      <w:r w:rsidR="00527461" w:rsidRPr="002479E6">
        <w:rPr>
          <w:rFonts w:ascii="Garamond" w:hAnsi="Garamond"/>
        </w:rPr>
        <w:t>ashëgiminë kulturore dhe muzetë”</w:t>
      </w:r>
      <w:r w:rsidR="00E96922" w:rsidRPr="002479E6">
        <w:rPr>
          <w:rFonts w:ascii="Garamond" w:hAnsi="Garamond"/>
        </w:rPr>
        <w:t>;</w:t>
      </w:r>
    </w:p>
    <w:p w14:paraId="304E6AA9" w14:textId="07121F08" w:rsidR="00DA3C3D" w:rsidRPr="002479E6" w:rsidRDefault="00161E12" w:rsidP="002479E6">
      <w:pPr>
        <w:ind w:firstLine="284"/>
        <w:jc w:val="both"/>
        <w:rPr>
          <w:rFonts w:ascii="Garamond" w:hAnsi="Garamond"/>
        </w:rPr>
      </w:pPr>
      <w:r>
        <w:rPr>
          <w:rFonts w:ascii="Garamond" w:hAnsi="Garamond"/>
        </w:rPr>
        <w:t xml:space="preserve">b) </w:t>
      </w:r>
      <w:r w:rsidR="00527461" w:rsidRPr="002479E6">
        <w:rPr>
          <w:rFonts w:ascii="Garamond" w:hAnsi="Garamond"/>
        </w:rPr>
        <w:t>f</w:t>
      </w:r>
      <w:r w:rsidR="000D044F" w:rsidRPr="002479E6">
        <w:rPr>
          <w:rFonts w:ascii="Garamond" w:hAnsi="Garamond"/>
        </w:rPr>
        <w:t xml:space="preserve">ondacioneve të krijuara </w:t>
      </w:r>
      <w:r w:rsidR="00527461" w:rsidRPr="002479E6">
        <w:rPr>
          <w:rFonts w:ascii="Garamond" w:hAnsi="Garamond"/>
        </w:rPr>
        <w:t>nga institucione t</w:t>
      </w:r>
      <w:r w:rsidR="006F127A" w:rsidRPr="002479E6">
        <w:rPr>
          <w:rFonts w:ascii="Garamond" w:hAnsi="Garamond"/>
        </w:rPr>
        <w:t>ë</w:t>
      </w:r>
      <w:r w:rsidR="000D044F" w:rsidRPr="002479E6">
        <w:rPr>
          <w:rFonts w:ascii="Garamond" w:hAnsi="Garamond"/>
        </w:rPr>
        <w:t xml:space="preserve"> specializuara të trashëgimisë kulturore sipas </w:t>
      </w:r>
      <w:r w:rsidR="00527461" w:rsidRPr="002479E6">
        <w:rPr>
          <w:rFonts w:ascii="Garamond" w:hAnsi="Garamond"/>
        </w:rPr>
        <w:t>shkronj</w:t>
      </w:r>
      <w:r w:rsidR="006F127A" w:rsidRPr="002479E6">
        <w:rPr>
          <w:rFonts w:ascii="Garamond" w:hAnsi="Garamond"/>
        </w:rPr>
        <w:t>ë</w:t>
      </w:r>
      <w:r w:rsidR="00527461" w:rsidRPr="002479E6">
        <w:rPr>
          <w:rFonts w:ascii="Garamond" w:hAnsi="Garamond"/>
        </w:rPr>
        <w:t xml:space="preserve">s </w:t>
      </w:r>
      <w:r w:rsidR="000F2D3C" w:rsidRPr="002479E6">
        <w:rPr>
          <w:rFonts w:ascii="Garamond" w:hAnsi="Garamond"/>
        </w:rPr>
        <w:t>“</w:t>
      </w:r>
      <w:r w:rsidR="00681C14" w:rsidRPr="002479E6">
        <w:rPr>
          <w:rFonts w:ascii="Garamond" w:hAnsi="Garamond"/>
        </w:rPr>
        <w:t>b</w:t>
      </w:r>
      <w:r w:rsidR="000F2D3C" w:rsidRPr="002479E6">
        <w:rPr>
          <w:rFonts w:ascii="Garamond" w:hAnsi="Garamond"/>
        </w:rPr>
        <w:t>”</w:t>
      </w:r>
      <w:r w:rsidR="00527461" w:rsidRPr="002479E6">
        <w:rPr>
          <w:rFonts w:ascii="Garamond" w:hAnsi="Garamond"/>
        </w:rPr>
        <w:t>, t</w:t>
      </w:r>
      <w:r w:rsidR="006F127A" w:rsidRPr="002479E6">
        <w:rPr>
          <w:rFonts w:ascii="Garamond" w:hAnsi="Garamond"/>
        </w:rPr>
        <w:t>ë</w:t>
      </w:r>
      <w:r w:rsidR="00527461" w:rsidRPr="002479E6">
        <w:rPr>
          <w:rFonts w:ascii="Garamond" w:hAnsi="Garamond"/>
        </w:rPr>
        <w:t xml:space="preserve"> pik</w:t>
      </w:r>
      <w:r w:rsidR="006F127A" w:rsidRPr="002479E6">
        <w:rPr>
          <w:rFonts w:ascii="Garamond" w:hAnsi="Garamond"/>
        </w:rPr>
        <w:t>ë</w:t>
      </w:r>
      <w:r w:rsidR="00527461" w:rsidRPr="002479E6">
        <w:rPr>
          <w:rFonts w:ascii="Garamond" w:hAnsi="Garamond"/>
        </w:rPr>
        <w:t>s</w:t>
      </w:r>
      <w:r w:rsidR="00681C14" w:rsidRPr="002479E6">
        <w:rPr>
          <w:rFonts w:ascii="Garamond" w:hAnsi="Garamond"/>
        </w:rPr>
        <w:t xml:space="preserve"> 3</w:t>
      </w:r>
      <w:r w:rsidR="00527461" w:rsidRPr="002479E6">
        <w:rPr>
          <w:rFonts w:ascii="Garamond" w:hAnsi="Garamond"/>
        </w:rPr>
        <w:t>, t</w:t>
      </w:r>
      <w:r w:rsidR="006F127A" w:rsidRPr="002479E6">
        <w:rPr>
          <w:rFonts w:ascii="Garamond" w:hAnsi="Garamond"/>
        </w:rPr>
        <w:t>ë</w:t>
      </w:r>
      <w:r w:rsidR="00527461" w:rsidRPr="002479E6">
        <w:rPr>
          <w:rFonts w:ascii="Garamond" w:hAnsi="Garamond"/>
        </w:rPr>
        <w:t xml:space="preserve"> nenit 171,</w:t>
      </w:r>
      <w:r w:rsidR="000D044F" w:rsidRPr="002479E6">
        <w:rPr>
          <w:rFonts w:ascii="Garamond" w:hAnsi="Garamond"/>
        </w:rPr>
        <w:t xml:space="preserve"> </w:t>
      </w:r>
      <w:r w:rsidR="00527461" w:rsidRPr="002479E6">
        <w:rPr>
          <w:rFonts w:ascii="Garamond" w:hAnsi="Garamond"/>
        </w:rPr>
        <w:t>t</w:t>
      </w:r>
      <w:r w:rsidR="006F127A" w:rsidRPr="002479E6">
        <w:rPr>
          <w:rFonts w:ascii="Garamond" w:hAnsi="Garamond"/>
        </w:rPr>
        <w:t>ë</w:t>
      </w:r>
      <w:r w:rsidR="00681C14" w:rsidRPr="002479E6">
        <w:rPr>
          <w:rFonts w:ascii="Garamond" w:hAnsi="Garamond"/>
        </w:rPr>
        <w:t xml:space="preserve"> </w:t>
      </w:r>
      <w:r w:rsidR="00527461" w:rsidRPr="002479E6">
        <w:rPr>
          <w:rFonts w:ascii="Garamond" w:hAnsi="Garamond"/>
        </w:rPr>
        <w:t>ligjit nr.</w:t>
      </w:r>
      <w:r w:rsidR="00D71F5D">
        <w:rPr>
          <w:rFonts w:ascii="Garamond" w:hAnsi="Garamond"/>
        </w:rPr>
        <w:t xml:space="preserve"> 27/2018</w:t>
      </w:r>
      <w:r w:rsidR="00681C14" w:rsidRPr="002479E6">
        <w:rPr>
          <w:rFonts w:ascii="Garamond" w:hAnsi="Garamond"/>
        </w:rPr>
        <w:t xml:space="preserve"> </w:t>
      </w:r>
      <w:r w:rsidR="00527461" w:rsidRPr="002479E6">
        <w:rPr>
          <w:rFonts w:ascii="Garamond" w:hAnsi="Garamond"/>
        </w:rPr>
        <w:t>“</w:t>
      </w:r>
      <w:r w:rsidR="00681C14" w:rsidRPr="002479E6">
        <w:rPr>
          <w:rFonts w:ascii="Garamond" w:hAnsi="Garamond"/>
        </w:rPr>
        <w:t>Për tr</w:t>
      </w:r>
      <w:r w:rsidR="00527461" w:rsidRPr="002479E6">
        <w:rPr>
          <w:rFonts w:ascii="Garamond" w:hAnsi="Garamond"/>
        </w:rPr>
        <w:t>ashëgiminë kulturore dhe muzetë”</w:t>
      </w:r>
      <w:r w:rsidR="00DA3C3D" w:rsidRPr="002479E6">
        <w:rPr>
          <w:rFonts w:ascii="Garamond" w:hAnsi="Garamond"/>
        </w:rPr>
        <w:t xml:space="preserve">. </w:t>
      </w:r>
    </w:p>
    <w:p w14:paraId="304E6AAA" w14:textId="413739FD" w:rsidR="0067606D" w:rsidRPr="002479E6" w:rsidRDefault="00DA3C3D" w:rsidP="002479E6">
      <w:pPr>
        <w:ind w:firstLine="284"/>
        <w:jc w:val="both"/>
        <w:rPr>
          <w:rFonts w:ascii="Garamond" w:hAnsi="Garamond"/>
        </w:rPr>
      </w:pPr>
      <w:r w:rsidRPr="002479E6">
        <w:rPr>
          <w:rFonts w:ascii="Garamond" w:hAnsi="Garamond"/>
        </w:rPr>
        <w:t>P</w:t>
      </w:r>
      <w:r w:rsidR="00CF4FB9" w:rsidRPr="002479E6">
        <w:rPr>
          <w:rFonts w:ascii="Garamond" w:hAnsi="Garamond"/>
        </w:rPr>
        <w:t>ë</w:t>
      </w:r>
      <w:r w:rsidRPr="002479E6">
        <w:rPr>
          <w:rFonts w:ascii="Garamond" w:hAnsi="Garamond"/>
        </w:rPr>
        <w:t>r k</w:t>
      </w:r>
      <w:r w:rsidR="00CF4FB9" w:rsidRPr="002479E6">
        <w:rPr>
          <w:rFonts w:ascii="Garamond" w:hAnsi="Garamond"/>
        </w:rPr>
        <w:t>ë</w:t>
      </w:r>
      <w:r w:rsidRPr="002479E6">
        <w:rPr>
          <w:rFonts w:ascii="Garamond" w:hAnsi="Garamond"/>
        </w:rPr>
        <w:t>to fondacione nuk zbatohen rregullat e p</w:t>
      </w:r>
      <w:r w:rsidR="00CF4FB9" w:rsidRPr="002479E6">
        <w:rPr>
          <w:rFonts w:ascii="Garamond" w:hAnsi="Garamond"/>
        </w:rPr>
        <w:t>ë</w:t>
      </w:r>
      <w:r w:rsidRPr="002479E6">
        <w:rPr>
          <w:rFonts w:ascii="Garamond" w:hAnsi="Garamond"/>
        </w:rPr>
        <w:t>rcaktuara n</w:t>
      </w:r>
      <w:r w:rsidR="00CF4FB9" w:rsidRPr="002479E6">
        <w:rPr>
          <w:rFonts w:ascii="Garamond" w:hAnsi="Garamond"/>
        </w:rPr>
        <w:t>ë</w:t>
      </w:r>
      <w:r w:rsidRPr="002479E6">
        <w:rPr>
          <w:rFonts w:ascii="Garamond" w:hAnsi="Garamond"/>
        </w:rPr>
        <w:t xml:space="preserve"> ndarjen</w:t>
      </w:r>
      <w:r w:rsidR="00527461" w:rsidRPr="002479E6">
        <w:rPr>
          <w:rFonts w:ascii="Garamond" w:hAnsi="Garamond"/>
        </w:rPr>
        <w:t xml:space="preserve"> </w:t>
      </w:r>
      <w:r w:rsidR="00D6726B" w:rsidRPr="002479E6">
        <w:rPr>
          <w:rFonts w:ascii="Garamond" w:hAnsi="Garamond"/>
        </w:rPr>
        <w:t>A</w:t>
      </w:r>
      <w:r w:rsidR="00527461" w:rsidRPr="002479E6">
        <w:rPr>
          <w:rFonts w:ascii="Garamond" w:hAnsi="Garamond"/>
        </w:rPr>
        <w:t>,</w:t>
      </w:r>
      <w:r w:rsidR="00D6726B" w:rsidRPr="002479E6">
        <w:rPr>
          <w:rFonts w:ascii="Garamond" w:hAnsi="Garamond"/>
        </w:rPr>
        <w:t xml:space="preserve"> t</w:t>
      </w:r>
      <w:r w:rsidR="001E0609" w:rsidRPr="002479E6">
        <w:rPr>
          <w:rFonts w:ascii="Garamond" w:hAnsi="Garamond"/>
        </w:rPr>
        <w:t>ë</w:t>
      </w:r>
      <w:r w:rsidR="00527461" w:rsidRPr="002479E6">
        <w:rPr>
          <w:rFonts w:ascii="Garamond" w:hAnsi="Garamond"/>
        </w:rPr>
        <w:t xml:space="preserve"> k</w:t>
      </w:r>
      <w:r w:rsidR="00D6726B" w:rsidRPr="002479E6">
        <w:rPr>
          <w:rFonts w:ascii="Garamond" w:hAnsi="Garamond"/>
        </w:rPr>
        <w:t>reut IV</w:t>
      </w:r>
      <w:r w:rsidR="00527461" w:rsidRPr="002479E6">
        <w:rPr>
          <w:rFonts w:ascii="Garamond" w:hAnsi="Garamond"/>
        </w:rPr>
        <w:t>, t</w:t>
      </w:r>
      <w:r w:rsidR="006F127A" w:rsidRPr="002479E6">
        <w:rPr>
          <w:rFonts w:ascii="Garamond" w:hAnsi="Garamond"/>
        </w:rPr>
        <w:t>ë</w:t>
      </w:r>
      <w:r w:rsidR="00527461" w:rsidRPr="002479E6">
        <w:rPr>
          <w:rFonts w:ascii="Garamond" w:hAnsi="Garamond"/>
        </w:rPr>
        <w:t xml:space="preserve"> k</w:t>
      </w:r>
      <w:r w:rsidR="006F127A" w:rsidRPr="002479E6">
        <w:rPr>
          <w:rFonts w:ascii="Garamond" w:hAnsi="Garamond"/>
        </w:rPr>
        <w:t>ë</w:t>
      </w:r>
      <w:r w:rsidR="00527461" w:rsidRPr="002479E6">
        <w:rPr>
          <w:rFonts w:ascii="Garamond" w:hAnsi="Garamond"/>
        </w:rPr>
        <w:t>tij vendimi</w:t>
      </w:r>
      <w:r w:rsidR="00C25C3B" w:rsidRPr="002479E6">
        <w:rPr>
          <w:rFonts w:ascii="Garamond" w:hAnsi="Garamond"/>
        </w:rPr>
        <w:t>.</w:t>
      </w:r>
    </w:p>
    <w:p w14:paraId="304E6AAC" w14:textId="50ED1499" w:rsidR="009E2C49" w:rsidRPr="002479E6" w:rsidRDefault="00161E12" w:rsidP="002479E6">
      <w:pPr>
        <w:ind w:firstLine="284"/>
        <w:jc w:val="both"/>
        <w:rPr>
          <w:rFonts w:ascii="Garamond" w:hAnsi="Garamond"/>
        </w:rPr>
      </w:pPr>
      <w:r>
        <w:rPr>
          <w:rFonts w:ascii="Garamond" w:hAnsi="Garamond"/>
        </w:rPr>
        <w:t xml:space="preserve">2. </w:t>
      </w:r>
      <w:r w:rsidR="00DA3C3D" w:rsidRPr="002479E6">
        <w:rPr>
          <w:rFonts w:ascii="Garamond" w:hAnsi="Garamond"/>
        </w:rPr>
        <w:t>Në k</w:t>
      </w:r>
      <w:r w:rsidR="00CF4FB9" w:rsidRPr="002479E6">
        <w:rPr>
          <w:rFonts w:ascii="Garamond" w:hAnsi="Garamond"/>
        </w:rPr>
        <w:t>ë</w:t>
      </w:r>
      <w:r w:rsidR="009E2C49" w:rsidRPr="002479E6">
        <w:rPr>
          <w:rFonts w:ascii="Garamond" w:hAnsi="Garamond"/>
        </w:rPr>
        <w:t>të vendim përdorim</w:t>
      </w:r>
      <w:r w:rsidR="00CB4C56" w:rsidRPr="002479E6">
        <w:rPr>
          <w:rFonts w:ascii="Garamond" w:hAnsi="Garamond"/>
        </w:rPr>
        <w:t>i</w:t>
      </w:r>
      <w:r w:rsidR="009E2C49" w:rsidRPr="002479E6">
        <w:rPr>
          <w:rFonts w:ascii="Garamond" w:hAnsi="Garamond"/>
        </w:rPr>
        <w:t xml:space="preserve"> i termit “Fondacion” përfshin “Fondacionin e posaçëm” dhe </w:t>
      </w:r>
      <w:r w:rsidR="00CB4C56" w:rsidRPr="002479E6">
        <w:rPr>
          <w:rFonts w:ascii="Garamond" w:hAnsi="Garamond"/>
        </w:rPr>
        <w:t>“</w:t>
      </w:r>
      <w:r w:rsidR="009E2C49" w:rsidRPr="002479E6">
        <w:rPr>
          <w:rFonts w:ascii="Garamond" w:hAnsi="Garamond"/>
        </w:rPr>
        <w:t>Fondacionin</w:t>
      </w:r>
      <w:r w:rsidR="00CB4C56" w:rsidRPr="002479E6">
        <w:rPr>
          <w:rFonts w:ascii="Garamond" w:hAnsi="Garamond"/>
        </w:rPr>
        <w:t>”,</w:t>
      </w:r>
      <w:r w:rsidR="009E2C49" w:rsidRPr="002479E6">
        <w:rPr>
          <w:rFonts w:ascii="Garamond" w:hAnsi="Garamond"/>
        </w:rPr>
        <w:t xml:space="preserve"> </w:t>
      </w:r>
      <w:r w:rsidR="00FD4F12" w:rsidRPr="002479E6">
        <w:rPr>
          <w:rFonts w:ascii="Garamond" w:hAnsi="Garamond"/>
        </w:rPr>
        <w:t xml:space="preserve">përkatësisht </w:t>
      </w:r>
      <w:r w:rsidR="009E2C49" w:rsidRPr="002479E6">
        <w:rPr>
          <w:rFonts w:ascii="Garamond" w:hAnsi="Garamond"/>
        </w:rPr>
        <w:t xml:space="preserve">sipas </w:t>
      </w:r>
      <w:r w:rsidR="00527461" w:rsidRPr="002479E6">
        <w:rPr>
          <w:rFonts w:ascii="Garamond" w:hAnsi="Garamond"/>
        </w:rPr>
        <w:t xml:space="preserve">shkronjave </w:t>
      </w:r>
      <w:r w:rsidR="00FD4F12" w:rsidRPr="002479E6">
        <w:rPr>
          <w:rFonts w:ascii="Garamond" w:hAnsi="Garamond"/>
        </w:rPr>
        <w:t>“a” dhe “b”</w:t>
      </w:r>
      <w:r w:rsidR="00527461" w:rsidRPr="002479E6">
        <w:rPr>
          <w:rFonts w:ascii="Garamond" w:hAnsi="Garamond"/>
        </w:rPr>
        <w:t>,</w:t>
      </w:r>
      <w:r w:rsidR="00FD4F12" w:rsidRPr="002479E6">
        <w:rPr>
          <w:rFonts w:ascii="Garamond" w:hAnsi="Garamond"/>
        </w:rPr>
        <w:t xml:space="preserve"> të </w:t>
      </w:r>
      <w:r w:rsidR="00CB4C56" w:rsidRPr="002479E6">
        <w:rPr>
          <w:rFonts w:ascii="Garamond" w:hAnsi="Garamond"/>
        </w:rPr>
        <w:t>pikës 1</w:t>
      </w:r>
      <w:r w:rsidR="009E2C49" w:rsidRPr="002479E6">
        <w:rPr>
          <w:rFonts w:ascii="Garamond" w:hAnsi="Garamond"/>
        </w:rPr>
        <w:t xml:space="preserve">, </w:t>
      </w:r>
      <w:r w:rsidR="00CB4C56" w:rsidRPr="002479E6">
        <w:rPr>
          <w:rFonts w:ascii="Garamond" w:hAnsi="Garamond"/>
        </w:rPr>
        <w:t>të këtij</w:t>
      </w:r>
      <w:r w:rsidR="000F2D3C" w:rsidRPr="002479E6">
        <w:rPr>
          <w:rFonts w:ascii="Garamond" w:hAnsi="Garamond"/>
        </w:rPr>
        <w:t xml:space="preserve"> kreu</w:t>
      </w:r>
      <w:r w:rsidR="007618D9" w:rsidRPr="002479E6">
        <w:rPr>
          <w:rFonts w:ascii="Garamond" w:hAnsi="Garamond"/>
        </w:rPr>
        <w:t>.</w:t>
      </w:r>
    </w:p>
    <w:p w14:paraId="304E6AAE" w14:textId="54267376" w:rsidR="0098597A" w:rsidRPr="002479E6" w:rsidRDefault="00161E12" w:rsidP="002479E6">
      <w:pPr>
        <w:ind w:firstLine="284"/>
        <w:jc w:val="both"/>
        <w:rPr>
          <w:rFonts w:ascii="Garamond" w:hAnsi="Garamond"/>
        </w:rPr>
      </w:pPr>
      <w:r>
        <w:rPr>
          <w:rFonts w:ascii="Garamond" w:hAnsi="Garamond"/>
        </w:rPr>
        <w:t xml:space="preserve">3. </w:t>
      </w:r>
      <w:r w:rsidR="000D044F" w:rsidRPr="002479E6">
        <w:rPr>
          <w:rFonts w:ascii="Garamond" w:hAnsi="Garamond"/>
        </w:rPr>
        <w:t xml:space="preserve">Termat e </w:t>
      </w:r>
      <w:r w:rsidR="00CB2F19" w:rsidRPr="002479E6">
        <w:rPr>
          <w:rFonts w:ascii="Garamond" w:hAnsi="Garamond"/>
        </w:rPr>
        <w:t>tjer</w:t>
      </w:r>
      <w:r w:rsidR="00D34EE6" w:rsidRPr="002479E6">
        <w:rPr>
          <w:rFonts w:ascii="Garamond" w:hAnsi="Garamond"/>
        </w:rPr>
        <w:t>ë</w:t>
      </w:r>
      <w:r w:rsidR="00CB2F19" w:rsidRPr="002479E6">
        <w:rPr>
          <w:rFonts w:ascii="Garamond" w:hAnsi="Garamond"/>
        </w:rPr>
        <w:t xml:space="preserve"> t</w:t>
      </w:r>
      <w:r w:rsidR="00D34EE6" w:rsidRPr="002479E6">
        <w:rPr>
          <w:rFonts w:ascii="Garamond" w:hAnsi="Garamond"/>
        </w:rPr>
        <w:t>ë</w:t>
      </w:r>
      <w:r w:rsidR="00CB2F19" w:rsidRPr="002479E6">
        <w:rPr>
          <w:rFonts w:ascii="Garamond" w:hAnsi="Garamond"/>
        </w:rPr>
        <w:t xml:space="preserve"> </w:t>
      </w:r>
      <w:r w:rsidR="000D044F" w:rsidRPr="002479E6">
        <w:rPr>
          <w:rFonts w:ascii="Garamond" w:hAnsi="Garamond"/>
        </w:rPr>
        <w:t xml:space="preserve">përdorur në këtë vendim kanë të njëjtin kuptim sipas përkufizimit të përcaktuar në ligjin </w:t>
      </w:r>
      <w:r w:rsidR="00527461" w:rsidRPr="002479E6">
        <w:rPr>
          <w:rFonts w:ascii="Garamond" w:hAnsi="Garamond"/>
        </w:rPr>
        <w:t>nr.</w:t>
      </w:r>
      <w:r w:rsidR="00D71F5D">
        <w:rPr>
          <w:rFonts w:ascii="Garamond" w:hAnsi="Garamond"/>
        </w:rPr>
        <w:t xml:space="preserve"> </w:t>
      </w:r>
      <w:r w:rsidR="000D044F" w:rsidRPr="002479E6">
        <w:rPr>
          <w:rFonts w:ascii="Garamond" w:hAnsi="Garamond"/>
        </w:rPr>
        <w:t>27/2018 “Për trashëgiminë kulturore dhe muzetë”</w:t>
      </w:r>
      <w:r w:rsidR="00B37E55" w:rsidRPr="002479E6">
        <w:rPr>
          <w:rFonts w:ascii="Garamond" w:hAnsi="Garamond"/>
        </w:rPr>
        <w:t>.</w:t>
      </w:r>
    </w:p>
    <w:p w14:paraId="304E6AB0" w14:textId="51CD6DDF" w:rsidR="000D044F" w:rsidRPr="002479E6" w:rsidRDefault="00161E12" w:rsidP="002479E6">
      <w:pPr>
        <w:ind w:firstLine="284"/>
        <w:jc w:val="both"/>
        <w:rPr>
          <w:rFonts w:ascii="Garamond" w:hAnsi="Garamond"/>
        </w:rPr>
      </w:pPr>
      <w:r>
        <w:rPr>
          <w:rFonts w:ascii="Garamond" w:hAnsi="Garamond"/>
        </w:rPr>
        <w:t xml:space="preserve">III. </w:t>
      </w:r>
      <w:r w:rsidR="000D044F" w:rsidRPr="002479E6">
        <w:rPr>
          <w:rFonts w:ascii="Garamond" w:hAnsi="Garamond"/>
        </w:rPr>
        <w:t>RREGULLAT E ADMINISTRIMI</w:t>
      </w:r>
      <w:r w:rsidR="00B7291C" w:rsidRPr="002479E6">
        <w:rPr>
          <w:rFonts w:ascii="Garamond" w:hAnsi="Garamond"/>
        </w:rPr>
        <w:t>T</w:t>
      </w:r>
      <w:r w:rsidR="000D044F" w:rsidRPr="002479E6">
        <w:rPr>
          <w:rFonts w:ascii="Garamond" w:hAnsi="Garamond"/>
        </w:rPr>
        <w:t xml:space="preserve"> TË PASURIVE KULTURORE </w:t>
      </w:r>
      <w:r w:rsidR="001724E6" w:rsidRPr="002479E6">
        <w:rPr>
          <w:rFonts w:ascii="Garamond" w:hAnsi="Garamond"/>
        </w:rPr>
        <w:t>PUBLIKE</w:t>
      </w:r>
    </w:p>
    <w:p w14:paraId="304E6AB2" w14:textId="0E3EFAEF" w:rsidR="000D044F" w:rsidRPr="002479E6" w:rsidRDefault="008707D1" w:rsidP="002479E6">
      <w:pPr>
        <w:ind w:firstLine="284"/>
        <w:jc w:val="both"/>
        <w:rPr>
          <w:rFonts w:ascii="Garamond" w:hAnsi="Garamond"/>
        </w:rPr>
      </w:pPr>
      <w:r>
        <w:rPr>
          <w:rFonts w:ascii="Garamond" w:hAnsi="Garamond"/>
        </w:rPr>
        <w:t xml:space="preserve">1. </w:t>
      </w:r>
      <w:r w:rsidR="000D044F" w:rsidRPr="002479E6">
        <w:rPr>
          <w:rFonts w:ascii="Garamond" w:hAnsi="Garamond"/>
        </w:rPr>
        <w:t>Administrimi indirekt i pasurive kulturore</w:t>
      </w:r>
      <w:r w:rsidR="001724E6" w:rsidRPr="002479E6">
        <w:rPr>
          <w:rFonts w:ascii="Garamond" w:hAnsi="Garamond"/>
        </w:rPr>
        <w:t xml:space="preserve"> publike</w:t>
      </w:r>
      <w:r w:rsidR="000D044F" w:rsidRPr="002479E6">
        <w:rPr>
          <w:rFonts w:ascii="Garamond" w:hAnsi="Garamond"/>
        </w:rPr>
        <w:t xml:space="preserve"> </w:t>
      </w:r>
      <w:r w:rsidR="004540E1" w:rsidRPr="002479E6">
        <w:rPr>
          <w:rFonts w:ascii="Garamond" w:hAnsi="Garamond"/>
        </w:rPr>
        <w:t>ë</w:t>
      </w:r>
      <w:r w:rsidR="007C1EDB" w:rsidRPr="002479E6">
        <w:rPr>
          <w:rFonts w:ascii="Garamond" w:hAnsi="Garamond"/>
        </w:rPr>
        <w:t>sht</w:t>
      </w:r>
      <w:r w:rsidR="004540E1" w:rsidRPr="002479E6">
        <w:rPr>
          <w:rFonts w:ascii="Garamond" w:hAnsi="Garamond"/>
        </w:rPr>
        <w:t>ë</w:t>
      </w:r>
      <w:r w:rsidR="000D044F" w:rsidRPr="002479E6">
        <w:rPr>
          <w:rFonts w:ascii="Garamond" w:hAnsi="Garamond"/>
        </w:rPr>
        <w:t xml:space="preserve"> ushtrimi </w:t>
      </w:r>
      <w:r w:rsidR="007C1EDB" w:rsidRPr="002479E6">
        <w:rPr>
          <w:rFonts w:ascii="Garamond" w:hAnsi="Garamond"/>
        </w:rPr>
        <w:t>i</w:t>
      </w:r>
      <w:r w:rsidR="000D044F" w:rsidRPr="002479E6">
        <w:rPr>
          <w:rFonts w:ascii="Garamond" w:hAnsi="Garamond"/>
        </w:rPr>
        <w:t xml:space="preserve"> funksioneve rua</w:t>
      </w:r>
      <w:r w:rsidR="007353F5" w:rsidRPr="002479E6">
        <w:rPr>
          <w:rFonts w:ascii="Garamond" w:hAnsi="Garamond"/>
        </w:rPr>
        <w:t>jtëse dhe mbrojtëse, restaurimi</w:t>
      </w:r>
      <w:r w:rsidR="00CD049B" w:rsidRPr="002479E6">
        <w:rPr>
          <w:rFonts w:ascii="Garamond" w:hAnsi="Garamond"/>
        </w:rPr>
        <w:t>,</w:t>
      </w:r>
      <w:r w:rsidR="007353F5" w:rsidRPr="002479E6">
        <w:rPr>
          <w:rFonts w:ascii="Garamond" w:hAnsi="Garamond"/>
        </w:rPr>
        <w:t xml:space="preserve"> përdorimi dhe shfrytëzimi</w:t>
      </w:r>
      <w:r w:rsidR="000D044F" w:rsidRPr="002479E6">
        <w:rPr>
          <w:rFonts w:ascii="Garamond" w:hAnsi="Garamond"/>
        </w:rPr>
        <w:t xml:space="preserve"> në të gjitha </w:t>
      </w:r>
      <w:r w:rsidR="00060D38" w:rsidRPr="002479E6">
        <w:rPr>
          <w:rFonts w:ascii="Garamond" w:hAnsi="Garamond"/>
        </w:rPr>
        <w:t>mënyrat</w:t>
      </w:r>
      <w:r w:rsidR="000D044F" w:rsidRPr="002479E6">
        <w:rPr>
          <w:rFonts w:ascii="Garamond" w:hAnsi="Garamond"/>
        </w:rPr>
        <w:t xml:space="preserve"> e parashikuara nga ligji, si dhe </w:t>
      </w:r>
      <w:r w:rsidR="007353F5" w:rsidRPr="002479E6">
        <w:rPr>
          <w:rFonts w:ascii="Garamond" w:hAnsi="Garamond"/>
        </w:rPr>
        <w:t>i veprimtarive t</w:t>
      </w:r>
      <w:r w:rsidR="006F127A" w:rsidRPr="002479E6">
        <w:rPr>
          <w:rFonts w:ascii="Garamond" w:hAnsi="Garamond"/>
        </w:rPr>
        <w:t>ë</w:t>
      </w:r>
      <w:r w:rsidR="007353F5" w:rsidRPr="002479E6">
        <w:rPr>
          <w:rFonts w:ascii="Garamond" w:hAnsi="Garamond"/>
        </w:rPr>
        <w:t xml:space="preserve"> vlerësimit sipas përcaktimeve</w:t>
      </w:r>
      <w:r w:rsidR="000D044F" w:rsidRPr="002479E6">
        <w:rPr>
          <w:rFonts w:ascii="Garamond" w:hAnsi="Garamond"/>
        </w:rPr>
        <w:t xml:space="preserve"> të </w:t>
      </w:r>
      <w:r w:rsidR="00DA3C3D" w:rsidRPr="002479E6">
        <w:rPr>
          <w:rFonts w:ascii="Garamond" w:hAnsi="Garamond"/>
        </w:rPr>
        <w:t>l</w:t>
      </w:r>
      <w:r w:rsidR="000D044F" w:rsidRPr="002479E6">
        <w:rPr>
          <w:rFonts w:ascii="Garamond" w:hAnsi="Garamond"/>
        </w:rPr>
        <w:t xml:space="preserve">igjit </w:t>
      </w:r>
      <w:r w:rsidR="007353F5" w:rsidRPr="002479E6">
        <w:rPr>
          <w:rFonts w:ascii="Garamond" w:hAnsi="Garamond"/>
        </w:rPr>
        <w:t>nr.</w:t>
      </w:r>
      <w:r w:rsidR="00D71F5D">
        <w:rPr>
          <w:rFonts w:ascii="Garamond" w:hAnsi="Garamond"/>
        </w:rPr>
        <w:t xml:space="preserve"> </w:t>
      </w:r>
      <w:r w:rsidR="000D044F" w:rsidRPr="002479E6">
        <w:rPr>
          <w:rFonts w:ascii="Garamond" w:hAnsi="Garamond"/>
        </w:rPr>
        <w:t xml:space="preserve">27/2018 </w:t>
      </w:r>
      <w:bookmarkStart w:id="0" w:name="_Hlk11487477"/>
      <w:r w:rsidR="000D044F" w:rsidRPr="002479E6">
        <w:rPr>
          <w:rFonts w:ascii="Garamond" w:hAnsi="Garamond"/>
        </w:rPr>
        <w:t xml:space="preserve">“Për trashëgiminë </w:t>
      </w:r>
      <w:r w:rsidR="000D044F" w:rsidRPr="002479E6">
        <w:rPr>
          <w:rFonts w:ascii="Garamond" w:hAnsi="Garamond"/>
        </w:rPr>
        <w:lastRenderedPageBreak/>
        <w:t>kulturore dhe muzetë”</w:t>
      </w:r>
      <w:bookmarkEnd w:id="0"/>
      <w:r w:rsidR="007353F5" w:rsidRPr="002479E6">
        <w:rPr>
          <w:rFonts w:ascii="Garamond" w:hAnsi="Garamond"/>
        </w:rPr>
        <w:t>,</w:t>
      </w:r>
      <w:r w:rsidR="000D044F" w:rsidRPr="002479E6">
        <w:rPr>
          <w:rFonts w:ascii="Garamond" w:hAnsi="Garamond"/>
        </w:rPr>
        <w:t xml:space="preserve"> dhe marrëveshjes së lidhur ndërmjet ministrisë përgjegjëse për trashëgiminë kulturore dhe fondacionit.</w:t>
      </w:r>
    </w:p>
    <w:p w14:paraId="304E6AB4" w14:textId="63B1AB3D" w:rsidR="000D044F" w:rsidRPr="002479E6" w:rsidRDefault="008707D1" w:rsidP="002479E6">
      <w:pPr>
        <w:ind w:firstLine="284"/>
        <w:jc w:val="both"/>
        <w:rPr>
          <w:rFonts w:ascii="Garamond" w:hAnsi="Garamond"/>
        </w:rPr>
      </w:pPr>
      <w:r>
        <w:rPr>
          <w:rFonts w:ascii="Garamond" w:hAnsi="Garamond"/>
        </w:rPr>
        <w:t xml:space="preserve">2. </w:t>
      </w:r>
      <w:r w:rsidR="000D044F" w:rsidRPr="002479E6">
        <w:rPr>
          <w:rFonts w:ascii="Garamond" w:hAnsi="Garamond"/>
        </w:rPr>
        <w:t xml:space="preserve">Administrimi indirekt i pasurive kulturore </w:t>
      </w:r>
      <w:r w:rsidR="001724E6" w:rsidRPr="002479E6">
        <w:rPr>
          <w:rFonts w:ascii="Garamond" w:hAnsi="Garamond"/>
        </w:rPr>
        <w:t xml:space="preserve">publike </w:t>
      </w:r>
      <w:r w:rsidR="0098597A" w:rsidRPr="002479E6">
        <w:rPr>
          <w:rFonts w:ascii="Garamond" w:hAnsi="Garamond"/>
        </w:rPr>
        <w:t>p</w:t>
      </w:r>
      <w:r w:rsidR="00890AB1" w:rsidRPr="002479E6">
        <w:rPr>
          <w:rFonts w:ascii="Garamond" w:hAnsi="Garamond"/>
        </w:rPr>
        <w:t>ë</w:t>
      </w:r>
      <w:r w:rsidR="0098597A" w:rsidRPr="002479E6">
        <w:rPr>
          <w:rFonts w:ascii="Garamond" w:hAnsi="Garamond"/>
        </w:rPr>
        <w:t>rfshin</w:t>
      </w:r>
      <w:r w:rsidR="00527461" w:rsidRPr="002479E6">
        <w:rPr>
          <w:rFonts w:ascii="Garamond" w:hAnsi="Garamond"/>
        </w:rPr>
        <w:t>:</w:t>
      </w:r>
    </w:p>
    <w:p w14:paraId="304E6AB6" w14:textId="0320D9F0" w:rsidR="000D044F" w:rsidRPr="002479E6" w:rsidRDefault="008707D1" w:rsidP="002479E6">
      <w:pPr>
        <w:ind w:firstLine="284"/>
        <w:jc w:val="both"/>
        <w:rPr>
          <w:rFonts w:ascii="Garamond" w:hAnsi="Garamond"/>
        </w:rPr>
      </w:pPr>
      <w:r>
        <w:rPr>
          <w:rFonts w:ascii="Garamond" w:hAnsi="Garamond"/>
        </w:rPr>
        <w:t xml:space="preserve">a) </w:t>
      </w:r>
      <w:r w:rsidR="00060D38" w:rsidRPr="002479E6">
        <w:rPr>
          <w:rFonts w:ascii="Garamond" w:hAnsi="Garamond"/>
        </w:rPr>
        <w:t>a</w:t>
      </w:r>
      <w:r w:rsidR="000D044F" w:rsidRPr="002479E6">
        <w:rPr>
          <w:rFonts w:ascii="Garamond" w:hAnsi="Garamond"/>
        </w:rPr>
        <w:t xml:space="preserve">dministrimin e </w:t>
      </w:r>
      <w:r w:rsidR="00CA532D" w:rsidRPr="002479E6">
        <w:rPr>
          <w:rFonts w:ascii="Garamond" w:hAnsi="Garamond"/>
        </w:rPr>
        <w:t xml:space="preserve">pasurisë kulturore </w:t>
      </w:r>
      <w:r w:rsidR="001724E6" w:rsidRPr="002479E6">
        <w:rPr>
          <w:rFonts w:ascii="Garamond" w:hAnsi="Garamond"/>
        </w:rPr>
        <w:t xml:space="preserve">publike </w:t>
      </w:r>
      <w:r w:rsidR="000D044F" w:rsidRPr="002479E6">
        <w:rPr>
          <w:rFonts w:ascii="Garamond" w:hAnsi="Garamond"/>
        </w:rPr>
        <w:t>nëpërmjet zbatimit të një modeli administrimi m</w:t>
      </w:r>
      <w:r w:rsidR="00AA6331" w:rsidRPr="002479E6">
        <w:rPr>
          <w:rFonts w:ascii="Garamond" w:hAnsi="Garamond"/>
        </w:rPr>
        <w:t>ë</w:t>
      </w:r>
      <w:r w:rsidR="000D044F" w:rsidRPr="002479E6">
        <w:rPr>
          <w:rFonts w:ascii="Garamond" w:hAnsi="Garamond"/>
        </w:rPr>
        <w:t xml:space="preserve"> efektiv nga pikëpamja ekonomiko-financiare dhe ruajtjes së trashëgimisë kulturore</w:t>
      </w:r>
      <w:r w:rsidR="00060D38" w:rsidRPr="002479E6">
        <w:rPr>
          <w:rFonts w:ascii="Garamond" w:hAnsi="Garamond"/>
        </w:rPr>
        <w:t>;</w:t>
      </w:r>
      <w:r w:rsidR="000D044F" w:rsidRPr="002479E6">
        <w:rPr>
          <w:rFonts w:ascii="Garamond" w:hAnsi="Garamond"/>
        </w:rPr>
        <w:t xml:space="preserve"> </w:t>
      </w:r>
    </w:p>
    <w:p w14:paraId="304E6AB7" w14:textId="518DE8BE" w:rsidR="000D044F" w:rsidRPr="002479E6" w:rsidRDefault="008707D1" w:rsidP="002479E6">
      <w:pPr>
        <w:ind w:firstLine="284"/>
        <w:jc w:val="both"/>
        <w:rPr>
          <w:rFonts w:ascii="Garamond" w:hAnsi="Garamond"/>
        </w:rPr>
      </w:pPr>
      <w:r>
        <w:rPr>
          <w:rFonts w:ascii="Garamond" w:hAnsi="Garamond"/>
        </w:rPr>
        <w:t xml:space="preserve">b) </w:t>
      </w:r>
      <w:r w:rsidR="00060D38" w:rsidRPr="002479E6">
        <w:rPr>
          <w:rFonts w:ascii="Garamond" w:hAnsi="Garamond"/>
        </w:rPr>
        <w:t>r</w:t>
      </w:r>
      <w:r w:rsidR="000D044F" w:rsidRPr="002479E6">
        <w:rPr>
          <w:rFonts w:ascii="Garamond" w:hAnsi="Garamond"/>
        </w:rPr>
        <w:t>uajtjen, mbrojtjen, restaurimin</w:t>
      </w:r>
      <w:r w:rsidR="00CD049B" w:rsidRPr="002479E6">
        <w:rPr>
          <w:rFonts w:ascii="Garamond" w:hAnsi="Garamond"/>
        </w:rPr>
        <w:t>,</w:t>
      </w:r>
      <w:r w:rsidR="000D044F" w:rsidRPr="002479E6">
        <w:rPr>
          <w:rFonts w:ascii="Garamond" w:hAnsi="Garamond"/>
        </w:rPr>
        <w:t xml:space="preserve"> vlerësimin dhe shfrytëzimin në mënyrë joshteruese</w:t>
      </w:r>
      <w:r w:rsidR="00060D38" w:rsidRPr="002479E6">
        <w:rPr>
          <w:rFonts w:ascii="Garamond" w:hAnsi="Garamond"/>
        </w:rPr>
        <w:t>,</w:t>
      </w:r>
      <w:r w:rsidR="000D044F" w:rsidRPr="002479E6">
        <w:rPr>
          <w:rFonts w:ascii="Garamond" w:hAnsi="Garamond"/>
        </w:rPr>
        <w:t xml:space="preserve"> qoftë veç e veç</w:t>
      </w:r>
      <w:r w:rsidR="00060D38" w:rsidRPr="002479E6">
        <w:rPr>
          <w:rFonts w:ascii="Garamond" w:hAnsi="Garamond"/>
        </w:rPr>
        <w:t>,</w:t>
      </w:r>
      <w:r w:rsidR="000D044F" w:rsidRPr="002479E6">
        <w:rPr>
          <w:rFonts w:ascii="Garamond" w:hAnsi="Garamond"/>
        </w:rPr>
        <w:t xml:space="preserve"> në bazë të </w:t>
      </w:r>
      <w:r w:rsidR="00060D38" w:rsidRPr="002479E6">
        <w:rPr>
          <w:rFonts w:ascii="Garamond" w:hAnsi="Garamond"/>
        </w:rPr>
        <w:t>standardeve</w:t>
      </w:r>
      <w:r w:rsidR="000D044F" w:rsidRPr="002479E6">
        <w:rPr>
          <w:rFonts w:ascii="Garamond" w:hAnsi="Garamond"/>
        </w:rPr>
        <w:t xml:space="preserve"> dhe praktikave më të mira botërore;</w:t>
      </w:r>
    </w:p>
    <w:p w14:paraId="304E6AB8" w14:textId="7F43CB23" w:rsidR="000D044F" w:rsidRPr="002479E6" w:rsidRDefault="008707D1" w:rsidP="002479E6">
      <w:pPr>
        <w:ind w:firstLine="284"/>
        <w:jc w:val="both"/>
        <w:rPr>
          <w:rFonts w:ascii="Garamond" w:hAnsi="Garamond"/>
        </w:rPr>
      </w:pPr>
      <w:r>
        <w:rPr>
          <w:rFonts w:ascii="Garamond" w:hAnsi="Garamond"/>
        </w:rPr>
        <w:t xml:space="preserve">c) </w:t>
      </w:r>
      <w:r w:rsidR="008C7361" w:rsidRPr="002479E6">
        <w:rPr>
          <w:rFonts w:ascii="Garamond" w:hAnsi="Garamond"/>
        </w:rPr>
        <w:t>krijimin e kushteve p</w:t>
      </w:r>
      <w:r w:rsidR="00D34EE6" w:rsidRPr="002479E6">
        <w:rPr>
          <w:rFonts w:ascii="Garamond" w:hAnsi="Garamond"/>
        </w:rPr>
        <w:t>ë</w:t>
      </w:r>
      <w:r w:rsidR="008C7361" w:rsidRPr="002479E6">
        <w:rPr>
          <w:rFonts w:ascii="Garamond" w:hAnsi="Garamond"/>
        </w:rPr>
        <w:t xml:space="preserve">r garantimin e aksesit </w:t>
      </w:r>
      <w:r w:rsidR="00170428" w:rsidRPr="002479E6">
        <w:rPr>
          <w:rFonts w:ascii="Garamond" w:hAnsi="Garamond"/>
        </w:rPr>
        <w:t xml:space="preserve">të barabartë </w:t>
      </w:r>
      <w:r w:rsidR="008C7361" w:rsidRPr="002479E6">
        <w:rPr>
          <w:rFonts w:ascii="Garamond" w:hAnsi="Garamond"/>
        </w:rPr>
        <w:t>n</w:t>
      </w:r>
      <w:r w:rsidR="00D34EE6" w:rsidRPr="002479E6">
        <w:rPr>
          <w:rFonts w:ascii="Garamond" w:hAnsi="Garamond"/>
        </w:rPr>
        <w:t>ë</w:t>
      </w:r>
      <w:r w:rsidR="008C7361" w:rsidRPr="002479E6">
        <w:rPr>
          <w:rFonts w:ascii="Garamond" w:hAnsi="Garamond"/>
        </w:rPr>
        <w:t xml:space="preserve"> </w:t>
      </w:r>
      <w:r w:rsidR="00CA532D" w:rsidRPr="002479E6">
        <w:rPr>
          <w:rFonts w:ascii="Garamond" w:hAnsi="Garamond"/>
        </w:rPr>
        <w:t xml:space="preserve">pasurinë kulturore </w:t>
      </w:r>
      <w:r w:rsidR="001724E6" w:rsidRPr="002479E6">
        <w:rPr>
          <w:rFonts w:ascii="Garamond" w:hAnsi="Garamond"/>
        </w:rPr>
        <w:t>publike</w:t>
      </w:r>
      <w:r w:rsidR="000D044F" w:rsidRPr="002479E6">
        <w:rPr>
          <w:rFonts w:ascii="Garamond" w:hAnsi="Garamond"/>
        </w:rPr>
        <w:t>;</w:t>
      </w:r>
    </w:p>
    <w:p w14:paraId="304E6AB9" w14:textId="7FB1ACAA" w:rsidR="000D044F" w:rsidRPr="002479E6" w:rsidRDefault="008707D1" w:rsidP="002479E6">
      <w:pPr>
        <w:ind w:firstLine="284"/>
        <w:jc w:val="both"/>
        <w:rPr>
          <w:rFonts w:ascii="Garamond" w:hAnsi="Garamond"/>
        </w:rPr>
      </w:pPr>
      <w:r>
        <w:rPr>
          <w:rFonts w:ascii="Garamond" w:hAnsi="Garamond"/>
        </w:rPr>
        <w:t xml:space="preserve">ç) </w:t>
      </w:r>
      <w:r w:rsidR="00060D38" w:rsidRPr="002479E6">
        <w:rPr>
          <w:rFonts w:ascii="Garamond" w:hAnsi="Garamond"/>
        </w:rPr>
        <w:t>n</w:t>
      </w:r>
      <w:r w:rsidR="000D044F" w:rsidRPr="002479E6">
        <w:rPr>
          <w:rFonts w:ascii="Garamond" w:hAnsi="Garamond"/>
        </w:rPr>
        <w:t xml:space="preserve">johjen dhe promovimin e trashëgimisë kulturore; </w:t>
      </w:r>
    </w:p>
    <w:p w14:paraId="304E6ABA" w14:textId="6E140D57" w:rsidR="000D044F" w:rsidRPr="002479E6" w:rsidRDefault="008707D1" w:rsidP="002479E6">
      <w:pPr>
        <w:ind w:firstLine="284"/>
        <w:jc w:val="both"/>
        <w:rPr>
          <w:rFonts w:ascii="Garamond" w:hAnsi="Garamond"/>
        </w:rPr>
      </w:pPr>
      <w:r>
        <w:rPr>
          <w:rFonts w:ascii="Garamond" w:hAnsi="Garamond"/>
        </w:rPr>
        <w:t xml:space="preserve">d) </w:t>
      </w:r>
      <w:r w:rsidR="00060D38" w:rsidRPr="002479E6">
        <w:rPr>
          <w:rFonts w:ascii="Garamond" w:hAnsi="Garamond"/>
        </w:rPr>
        <w:t>z</w:t>
      </w:r>
      <w:r w:rsidR="000D044F" w:rsidRPr="002479E6">
        <w:rPr>
          <w:rFonts w:ascii="Garamond" w:hAnsi="Garamond"/>
        </w:rPr>
        <w:t>hvillimin e aktiviteteve studimore dhe kërkimore;</w:t>
      </w:r>
    </w:p>
    <w:p w14:paraId="304E6ABB" w14:textId="3C20D579" w:rsidR="00EB65AD" w:rsidRPr="002479E6" w:rsidRDefault="00527461" w:rsidP="002479E6">
      <w:pPr>
        <w:ind w:firstLine="284"/>
        <w:jc w:val="both"/>
        <w:rPr>
          <w:rFonts w:ascii="Garamond" w:hAnsi="Garamond"/>
        </w:rPr>
      </w:pPr>
      <w:r w:rsidRPr="002479E6">
        <w:rPr>
          <w:rFonts w:ascii="Garamond" w:hAnsi="Garamond"/>
        </w:rPr>
        <w:t xml:space="preserve">dh) </w:t>
      </w:r>
      <w:r w:rsidR="00060D38" w:rsidRPr="002479E6">
        <w:rPr>
          <w:rFonts w:ascii="Garamond" w:hAnsi="Garamond"/>
        </w:rPr>
        <w:t>f</w:t>
      </w:r>
      <w:r w:rsidR="000D044F" w:rsidRPr="002479E6">
        <w:rPr>
          <w:rFonts w:ascii="Garamond" w:hAnsi="Garamond"/>
        </w:rPr>
        <w:t xml:space="preserve">inancimin e veprimtarive </w:t>
      </w:r>
      <w:r w:rsidR="00EB65AD" w:rsidRPr="002479E6">
        <w:rPr>
          <w:rFonts w:ascii="Garamond" w:hAnsi="Garamond"/>
        </w:rPr>
        <w:t xml:space="preserve">në lidhje me </w:t>
      </w:r>
      <w:r w:rsidR="00CA532D" w:rsidRPr="002479E6">
        <w:rPr>
          <w:rFonts w:ascii="Garamond" w:hAnsi="Garamond"/>
        </w:rPr>
        <w:t>pasuritë kulturore publike</w:t>
      </w:r>
      <w:r w:rsidR="00EB65AD" w:rsidRPr="002479E6">
        <w:rPr>
          <w:rFonts w:ascii="Garamond" w:hAnsi="Garamond"/>
        </w:rPr>
        <w:t>.</w:t>
      </w:r>
    </w:p>
    <w:p w14:paraId="304E6ABD" w14:textId="2D98D2C0" w:rsidR="0098597A" w:rsidRPr="002479E6" w:rsidRDefault="00350FD6" w:rsidP="002479E6">
      <w:pPr>
        <w:ind w:firstLine="284"/>
        <w:jc w:val="both"/>
        <w:rPr>
          <w:rFonts w:ascii="Garamond" w:hAnsi="Garamond"/>
        </w:rPr>
      </w:pPr>
      <w:r>
        <w:rPr>
          <w:rFonts w:ascii="Garamond" w:hAnsi="Garamond"/>
        </w:rPr>
        <w:t xml:space="preserve">3.. </w:t>
      </w:r>
      <w:r w:rsidR="000D044F" w:rsidRPr="002479E6">
        <w:rPr>
          <w:rFonts w:ascii="Garamond" w:hAnsi="Garamond"/>
        </w:rPr>
        <w:t>Përveç pasurive të dhëna në administrim</w:t>
      </w:r>
      <w:r w:rsidR="00060D38" w:rsidRPr="002479E6">
        <w:rPr>
          <w:rFonts w:ascii="Garamond" w:hAnsi="Garamond"/>
        </w:rPr>
        <w:t>,</w:t>
      </w:r>
      <w:r w:rsidR="000D044F" w:rsidRPr="002479E6">
        <w:rPr>
          <w:rFonts w:ascii="Garamond" w:hAnsi="Garamond"/>
        </w:rPr>
        <w:t xml:space="preserve"> sipas marrëveshjes së lidhur mes ministrisë përgjegjëse për trashëgiminë kulturore dhe fondacionit, ky i fundit mund të zotërojë, të posedojë në format e parashikuara nga legjislacioni në fuqi edhe pasuri të tjera, me vlera kulturore</w:t>
      </w:r>
      <w:r w:rsidR="001C4B1B" w:rsidRPr="002479E6">
        <w:rPr>
          <w:rFonts w:ascii="Garamond" w:hAnsi="Garamond"/>
        </w:rPr>
        <w:t xml:space="preserve"> ose jo</w:t>
      </w:r>
      <w:r w:rsidR="000D044F" w:rsidRPr="002479E6">
        <w:rPr>
          <w:rFonts w:ascii="Garamond" w:hAnsi="Garamond"/>
        </w:rPr>
        <w:t>, kur ky vlerëson se këto pasuri dhe të ardhurat që vijnë prej tyre i shërbejnë qëllimit për të cilin është krijuar.</w:t>
      </w:r>
    </w:p>
    <w:p w14:paraId="304E6ABF" w14:textId="5394F9D3" w:rsidR="006A2E8C" w:rsidRPr="002479E6" w:rsidRDefault="00350FD6" w:rsidP="002479E6">
      <w:pPr>
        <w:ind w:firstLine="284"/>
        <w:jc w:val="both"/>
        <w:rPr>
          <w:rFonts w:ascii="Garamond" w:hAnsi="Garamond"/>
        </w:rPr>
      </w:pPr>
      <w:r>
        <w:rPr>
          <w:rFonts w:ascii="Garamond" w:hAnsi="Garamond"/>
        </w:rPr>
        <w:t xml:space="preserve">4. </w:t>
      </w:r>
      <w:r w:rsidR="00CA532D" w:rsidRPr="002479E6">
        <w:rPr>
          <w:rFonts w:ascii="Garamond" w:hAnsi="Garamond"/>
        </w:rPr>
        <w:t>Pasuria kulturore publike</w:t>
      </w:r>
      <w:r w:rsidR="001724E6" w:rsidRPr="002479E6">
        <w:rPr>
          <w:rFonts w:ascii="Garamond" w:hAnsi="Garamond"/>
        </w:rPr>
        <w:t xml:space="preserve"> </w:t>
      </w:r>
      <w:r w:rsidR="000D044F" w:rsidRPr="002479E6">
        <w:rPr>
          <w:rFonts w:ascii="Garamond" w:hAnsi="Garamond"/>
        </w:rPr>
        <w:t xml:space="preserve">e paluajtshme në përgjegjësi administrimi të </w:t>
      </w:r>
      <w:r w:rsidR="00886E3F" w:rsidRPr="002479E6">
        <w:rPr>
          <w:rFonts w:ascii="Garamond" w:hAnsi="Garamond"/>
        </w:rPr>
        <w:t>m</w:t>
      </w:r>
      <w:r w:rsidR="000D044F" w:rsidRPr="002479E6">
        <w:rPr>
          <w:rFonts w:ascii="Garamond" w:hAnsi="Garamond"/>
        </w:rPr>
        <w:t xml:space="preserve">inistrisë </w:t>
      </w:r>
      <w:r w:rsidR="00060D38" w:rsidRPr="002479E6">
        <w:rPr>
          <w:rFonts w:ascii="Garamond" w:hAnsi="Garamond"/>
        </w:rPr>
        <w:t>përgjegjëse</w:t>
      </w:r>
      <w:r w:rsidR="000D044F" w:rsidRPr="002479E6">
        <w:rPr>
          <w:rFonts w:ascii="Garamond" w:hAnsi="Garamond"/>
        </w:rPr>
        <w:t xml:space="preserve"> </w:t>
      </w:r>
      <w:r w:rsidR="00060D38" w:rsidRPr="002479E6">
        <w:rPr>
          <w:rFonts w:ascii="Garamond" w:hAnsi="Garamond"/>
        </w:rPr>
        <w:t>për</w:t>
      </w:r>
      <w:r w:rsidR="000D044F" w:rsidRPr="002479E6">
        <w:rPr>
          <w:rFonts w:ascii="Garamond" w:hAnsi="Garamond"/>
        </w:rPr>
        <w:t xml:space="preserve"> </w:t>
      </w:r>
      <w:r w:rsidR="00060D38" w:rsidRPr="002479E6">
        <w:rPr>
          <w:rFonts w:ascii="Garamond" w:hAnsi="Garamond"/>
        </w:rPr>
        <w:t>trashëgiminë</w:t>
      </w:r>
      <w:r w:rsidR="000D044F" w:rsidRPr="002479E6">
        <w:rPr>
          <w:rFonts w:ascii="Garamond" w:hAnsi="Garamond"/>
        </w:rPr>
        <w:t xml:space="preserve"> kulturore</w:t>
      </w:r>
      <w:r w:rsidR="00DA3C3D" w:rsidRPr="002479E6">
        <w:rPr>
          <w:rFonts w:ascii="Garamond" w:hAnsi="Garamond"/>
        </w:rPr>
        <w:t>,</w:t>
      </w:r>
      <w:r w:rsidR="000D044F" w:rsidRPr="002479E6">
        <w:rPr>
          <w:rFonts w:ascii="Garamond" w:hAnsi="Garamond"/>
        </w:rPr>
        <w:t xml:space="preserve"> që jepet në administrim indirekt</w:t>
      </w:r>
      <w:r w:rsidR="00DA3C3D" w:rsidRPr="002479E6">
        <w:rPr>
          <w:rFonts w:ascii="Garamond" w:hAnsi="Garamond"/>
        </w:rPr>
        <w:t>,</w:t>
      </w:r>
      <w:r w:rsidR="000D044F" w:rsidRPr="002479E6">
        <w:rPr>
          <w:rFonts w:ascii="Garamond" w:hAnsi="Garamond"/>
        </w:rPr>
        <w:t xml:space="preserve"> përcaktohe</w:t>
      </w:r>
      <w:r w:rsidR="00886E3F" w:rsidRPr="002479E6">
        <w:rPr>
          <w:rFonts w:ascii="Garamond" w:hAnsi="Garamond"/>
        </w:rPr>
        <w:t>t</w:t>
      </w:r>
      <w:r w:rsidR="000D044F" w:rsidRPr="002479E6">
        <w:rPr>
          <w:rFonts w:ascii="Garamond" w:hAnsi="Garamond"/>
        </w:rPr>
        <w:t xml:space="preserve"> në marrëveshjen e </w:t>
      </w:r>
      <w:r w:rsidR="00886E3F" w:rsidRPr="002479E6">
        <w:rPr>
          <w:rFonts w:ascii="Garamond" w:hAnsi="Garamond"/>
        </w:rPr>
        <w:t>lidhur</w:t>
      </w:r>
      <w:r w:rsidR="000D044F" w:rsidRPr="002479E6">
        <w:rPr>
          <w:rFonts w:ascii="Garamond" w:hAnsi="Garamond"/>
        </w:rPr>
        <w:t xml:space="preserve"> ndërmjet ministrisë përgjegjëse për trashëgiminë kulturore dhe partnerit strategjik</w:t>
      </w:r>
      <w:r w:rsidR="00512C46" w:rsidRPr="002479E6">
        <w:rPr>
          <w:rFonts w:ascii="Garamond" w:hAnsi="Garamond"/>
        </w:rPr>
        <w:t xml:space="preserve"> p</w:t>
      </w:r>
      <w:r w:rsidR="003F0481" w:rsidRPr="002479E6">
        <w:rPr>
          <w:rFonts w:ascii="Garamond" w:hAnsi="Garamond"/>
        </w:rPr>
        <w:t>ë</w:t>
      </w:r>
      <w:r w:rsidR="00512C46" w:rsidRPr="002479E6">
        <w:rPr>
          <w:rFonts w:ascii="Garamond" w:hAnsi="Garamond"/>
        </w:rPr>
        <w:t xml:space="preserve">r </w:t>
      </w:r>
      <w:r w:rsidR="00886E3F" w:rsidRPr="002479E6">
        <w:rPr>
          <w:rFonts w:ascii="Garamond" w:hAnsi="Garamond"/>
        </w:rPr>
        <w:t>themelimin</w:t>
      </w:r>
      <w:r w:rsidR="00512C46" w:rsidRPr="002479E6">
        <w:rPr>
          <w:rFonts w:ascii="Garamond" w:hAnsi="Garamond"/>
        </w:rPr>
        <w:t xml:space="preserve"> e fondacionit t</w:t>
      </w:r>
      <w:r w:rsidR="003F0481" w:rsidRPr="002479E6">
        <w:rPr>
          <w:rFonts w:ascii="Garamond" w:hAnsi="Garamond"/>
        </w:rPr>
        <w:t>ë</w:t>
      </w:r>
      <w:r w:rsidR="00512C46" w:rsidRPr="002479E6">
        <w:rPr>
          <w:rFonts w:ascii="Garamond" w:hAnsi="Garamond"/>
        </w:rPr>
        <w:t xml:space="preserve"> posaç</w:t>
      </w:r>
      <w:r w:rsidR="003F0481" w:rsidRPr="002479E6">
        <w:rPr>
          <w:rFonts w:ascii="Garamond" w:hAnsi="Garamond"/>
        </w:rPr>
        <w:t>ë</w:t>
      </w:r>
      <w:r w:rsidR="00512C46" w:rsidRPr="002479E6">
        <w:rPr>
          <w:rFonts w:ascii="Garamond" w:hAnsi="Garamond"/>
        </w:rPr>
        <w:t>m</w:t>
      </w:r>
      <w:r w:rsidR="001C4B1B" w:rsidRPr="002479E6">
        <w:rPr>
          <w:rFonts w:ascii="Garamond" w:hAnsi="Garamond"/>
        </w:rPr>
        <w:t>,</w:t>
      </w:r>
      <w:r w:rsidR="00512C46" w:rsidRPr="002479E6">
        <w:rPr>
          <w:rFonts w:ascii="Garamond" w:hAnsi="Garamond"/>
        </w:rPr>
        <w:t xml:space="preserve"> si dhe n</w:t>
      </w:r>
      <w:r w:rsidR="003F0481" w:rsidRPr="002479E6">
        <w:rPr>
          <w:rFonts w:ascii="Garamond" w:hAnsi="Garamond"/>
        </w:rPr>
        <w:t>ë</w:t>
      </w:r>
      <w:r w:rsidR="00512C46" w:rsidRPr="002479E6">
        <w:rPr>
          <w:rFonts w:ascii="Garamond" w:hAnsi="Garamond"/>
        </w:rPr>
        <w:t xml:space="preserve"> marr</w:t>
      </w:r>
      <w:r w:rsidR="003F0481" w:rsidRPr="002479E6">
        <w:rPr>
          <w:rFonts w:ascii="Garamond" w:hAnsi="Garamond"/>
        </w:rPr>
        <w:t>ë</w:t>
      </w:r>
      <w:r w:rsidR="00512C46" w:rsidRPr="002479E6">
        <w:rPr>
          <w:rFonts w:ascii="Garamond" w:hAnsi="Garamond"/>
        </w:rPr>
        <w:t>veshjen p</w:t>
      </w:r>
      <w:r w:rsidR="003F0481" w:rsidRPr="002479E6">
        <w:rPr>
          <w:rFonts w:ascii="Garamond" w:hAnsi="Garamond"/>
        </w:rPr>
        <w:t>ë</w:t>
      </w:r>
      <w:r w:rsidR="00512C46" w:rsidRPr="002479E6">
        <w:rPr>
          <w:rFonts w:ascii="Garamond" w:hAnsi="Garamond"/>
        </w:rPr>
        <w:t xml:space="preserve">r administrimin </w:t>
      </w:r>
      <w:r w:rsidR="00886E3F" w:rsidRPr="002479E6">
        <w:rPr>
          <w:rFonts w:ascii="Garamond" w:hAnsi="Garamond"/>
        </w:rPr>
        <w:t>të lidhur</w:t>
      </w:r>
      <w:r w:rsidR="00512C46" w:rsidRPr="002479E6">
        <w:rPr>
          <w:rFonts w:ascii="Garamond" w:hAnsi="Garamond"/>
        </w:rPr>
        <w:t xml:space="preserve"> </w:t>
      </w:r>
      <w:r w:rsidR="00886E3F" w:rsidRPr="002479E6">
        <w:rPr>
          <w:rFonts w:ascii="Garamond" w:hAnsi="Garamond"/>
        </w:rPr>
        <w:t>ndërmjet</w:t>
      </w:r>
      <w:r w:rsidR="00512C46" w:rsidRPr="002479E6">
        <w:rPr>
          <w:rFonts w:ascii="Garamond" w:hAnsi="Garamond"/>
        </w:rPr>
        <w:t xml:space="preserve"> ministris</w:t>
      </w:r>
      <w:r w:rsidR="003F0481" w:rsidRPr="002479E6">
        <w:rPr>
          <w:rFonts w:ascii="Garamond" w:hAnsi="Garamond"/>
        </w:rPr>
        <w:t>ë</w:t>
      </w:r>
      <w:r w:rsidR="00512C46" w:rsidRPr="002479E6">
        <w:rPr>
          <w:rFonts w:ascii="Garamond" w:hAnsi="Garamond"/>
        </w:rPr>
        <w:t xml:space="preserve"> p</w:t>
      </w:r>
      <w:r w:rsidR="003F0481" w:rsidRPr="002479E6">
        <w:rPr>
          <w:rFonts w:ascii="Garamond" w:hAnsi="Garamond"/>
        </w:rPr>
        <w:t>ë</w:t>
      </w:r>
      <w:r w:rsidR="00512C46" w:rsidRPr="002479E6">
        <w:rPr>
          <w:rFonts w:ascii="Garamond" w:hAnsi="Garamond"/>
        </w:rPr>
        <w:t>rgjegj</w:t>
      </w:r>
      <w:r w:rsidR="003F0481" w:rsidRPr="002479E6">
        <w:rPr>
          <w:rFonts w:ascii="Garamond" w:hAnsi="Garamond"/>
        </w:rPr>
        <w:t>ë</w:t>
      </w:r>
      <w:r w:rsidR="00512C46" w:rsidRPr="002479E6">
        <w:rPr>
          <w:rFonts w:ascii="Garamond" w:hAnsi="Garamond"/>
        </w:rPr>
        <w:t>se p</w:t>
      </w:r>
      <w:r w:rsidR="003F0481" w:rsidRPr="002479E6">
        <w:rPr>
          <w:rFonts w:ascii="Garamond" w:hAnsi="Garamond"/>
        </w:rPr>
        <w:t>ë</w:t>
      </w:r>
      <w:r w:rsidR="00512C46" w:rsidRPr="002479E6">
        <w:rPr>
          <w:rFonts w:ascii="Garamond" w:hAnsi="Garamond"/>
        </w:rPr>
        <w:t>r trash</w:t>
      </w:r>
      <w:r w:rsidR="003F0481" w:rsidRPr="002479E6">
        <w:rPr>
          <w:rFonts w:ascii="Garamond" w:hAnsi="Garamond"/>
        </w:rPr>
        <w:t>ë</w:t>
      </w:r>
      <w:r w:rsidR="00512C46" w:rsidRPr="002479E6">
        <w:rPr>
          <w:rFonts w:ascii="Garamond" w:hAnsi="Garamond"/>
        </w:rPr>
        <w:t>gimin</w:t>
      </w:r>
      <w:r w:rsidR="003F0481" w:rsidRPr="002479E6">
        <w:rPr>
          <w:rFonts w:ascii="Garamond" w:hAnsi="Garamond"/>
        </w:rPr>
        <w:t>ë</w:t>
      </w:r>
      <w:r w:rsidR="00512C46" w:rsidRPr="002479E6">
        <w:rPr>
          <w:rFonts w:ascii="Garamond" w:hAnsi="Garamond"/>
        </w:rPr>
        <w:t xml:space="preserve"> kulturore dhe fondacionit t</w:t>
      </w:r>
      <w:r w:rsidR="003F0481" w:rsidRPr="002479E6">
        <w:rPr>
          <w:rFonts w:ascii="Garamond" w:hAnsi="Garamond"/>
        </w:rPr>
        <w:t>ë</w:t>
      </w:r>
      <w:r w:rsidR="00512C46" w:rsidRPr="002479E6">
        <w:rPr>
          <w:rFonts w:ascii="Garamond" w:hAnsi="Garamond"/>
        </w:rPr>
        <w:t xml:space="preserve"> posaç</w:t>
      </w:r>
      <w:r w:rsidR="003F0481" w:rsidRPr="002479E6">
        <w:rPr>
          <w:rFonts w:ascii="Garamond" w:hAnsi="Garamond"/>
        </w:rPr>
        <w:t>ë</w:t>
      </w:r>
      <w:r w:rsidR="00512C46" w:rsidRPr="002479E6">
        <w:rPr>
          <w:rFonts w:ascii="Garamond" w:hAnsi="Garamond"/>
        </w:rPr>
        <w:t>m</w:t>
      </w:r>
      <w:r w:rsidR="000D044F" w:rsidRPr="002479E6">
        <w:rPr>
          <w:rFonts w:ascii="Garamond" w:hAnsi="Garamond"/>
        </w:rPr>
        <w:t xml:space="preserve">, sipas të dhënave në regjistrin e pasurive kulturore të paluajtshme të mbajtur nga </w:t>
      </w:r>
      <w:r w:rsidR="00425D0D" w:rsidRPr="002479E6">
        <w:rPr>
          <w:rFonts w:ascii="Garamond" w:hAnsi="Garamond"/>
        </w:rPr>
        <w:t xml:space="preserve">Instituti Kombëtar i Trashëgiminë </w:t>
      </w:r>
      <w:r w:rsidR="000D044F" w:rsidRPr="002479E6">
        <w:rPr>
          <w:rFonts w:ascii="Garamond" w:hAnsi="Garamond"/>
        </w:rPr>
        <w:t>K</w:t>
      </w:r>
      <w:r w:rsidR="00D71F5D">
        <w:rPr>
          <w:rFonts w:ascii="Garamond" w:hAnsi="Garamond"/>
        </w:rPr>
        <w:t>ulturore</w:t>
      </w:r>
      <w:r w:rsidR="000D044F" w:rsidRPr="002479E6">
        <w:rPr>
          <w:rFonts w:ascii="Garamond" w:hAnsi="Garamond"/>
        </w:rPr>
        <w:t>/</w:t>
      </w:r>
      <w:r w:rsidR="00425D0D" w:rsidRPr="002479E6">
        <w:rPr>
          <w:rFonts w:ascii="Garamond" w:hAnsi="Garamond"/>
        </w:rPr>
        <w:t>Instituti Kombëtar për Regjistrimin e Trashëgimisë Kulturore</w:t>
      </w:r>
      <w:r w:rsidR="000D044F" w:rsidRPr="002479E6">
        <w:rPr>
          <w:rFonts w:ascii="Garamond" w:hAnsi="Garamond"/>
        </w:rPr>
        <w:t xml:space="preserve">. </w:t>
      </w:r>
    </w:p>
    <w:p w14:paraId="304E6AC1" w14:textId="00625137" w:rsidR="006A2E8C" w:rsidRPr="002479E6" w:rsidRDefault="00350FD6" w:rsidP="002479E6">
      <w:pPr>
        <w:ind w:firstLine="284"/>
        <w:jc w:val="both"/>
        <w:rPr>
          <w:rFonts w:ascii="Garamond" w:hAnsi="Garamond"/>
        </w:rPr>
      </w:pPr>
      <w:r>
        <w:rPr>
          <w:rFonts w:ascii="Garamond" w:hAnsi="Garamond"/>
        </w:rPr>
        <w:t xml:space="preserve">5. </w:t>
      </w:r>
      <w:r w:rsidR="009E2C49" w:rsidRPr="002479E6">
        <w:rPr>
          <w:rFonts w:ascii="Garamond" w:hAnsi="Garamond"/>
        </w:rPr>
        <w:t>Pasuria</w:t>
      </w:r>
      <w:r w:rsidR="007353F5" w:rsidRPr="002479E6">
        <w:rPr>
          <w:rFonts w:ascii="Garamond" w:hAnsi="Garamond"/>
        </w:rPr>
        <w:t>,</w:t>
      </w:r>
      <w:r w:rsidR="009E2C49" w:rsidRPr="002479E6">
        <w:rPr>
          <w:rFonts w:ascii="Garamond" w:hAnsi="Garamond"/>
        </w:rPr>
        <w:t xml:space="preserve"> që kalon në administrim indirekt të fondacionit nga institucionet e specializuara ose ministria përgjegjëse për trashëgiminë kulturore</w:t>
      </w:r>
      <w:r w:rsidR="007353F5" w:rsidRPr="002479E6">
        <w:rPr>
          <w:rFonts w:ascii="Garamond" w:hAnsi="Garamond"/>
        </w:rPr>
        <w:t>,</w:t>
      </w:r>
      <w:r w:rsidR="009E2C49" w:rsidRPr="002479E6">
        <w:rPr>
          <w:rFonts w:ascii="Garamond" w:hAnsi="Garamond"/>
        </w:rPr>
        <w:t xml:space="preserve"> përcaktohet </w:t>
      </w:r>
      <w:r w:rsidR="00CB0027" w:rsidRPr="002479E6">
        <w:rPr>
          <w:rFonts w:ascii="Garamond" w:hAnsi="Garamond"/>
        </w:rPr>
        <w:t xml:space="preserve">edhe </w:t>
      </w:r>
      <w:r w:rsidR="009E2C49" w:rsidRPr="002479E6">
        <w:rPr>
          <w:rFonts w:ascii="Garamond" w:hAnsi="Garamond"/>
        </w:rPr>
        <w:t xml:space="preserve">në marrëveshjen e administrimit që lidhet ndërmjet ministrisë përgjegjëse për trashëgiminë kulturore dhe fondacionit. </w:t>
      </w:r>
    </w:p>
    <w:p w14:paraId="304E6AC3" w14:textId="56D24A13" w:rsidR="006A2E8C" w:rsidRPr="002479E6" w:rsidRDefault="00350FD6" w:rsidP="002479E6">
      <w:pPr>
        <w:ind w:firstLine="284"/>
        <w:jc w:val="both"/>
        <w:rPr>
          <w:rFonts w:ascii="Garamond" w:hAnsi="Garamond"/>
        </w:rPr>
      </w:pPr>
      <w:r>
        <w:rPr>
          <w:rFonts w:ascii="Garamond" w:hAnsi="Garamond"/>
        </w:rPr>
        <w:t xml:space="preserve">6. </w:t>
      </w:r>
      <w:r w:rsidR="00CA532D" w:rsidRPr="002479E6">
        <w:rPr>
          <w:rFonts w:ascii="Garamond" w:hAnsi="Garamond"/>
        </w:rPr>
        <w:t>Pasuritë kulturore publike</w:t>
      </w:r>
      <w:r w:rsidR="000D044F" w:rsidRPr="002479E6">
        <w:rPr>
          <w:rFonts w:ascii="Garamond" w:hAnsi="Garamond"/>
        </w:rPr>
        <w:t xml:space="preserve"> të luajtshme</w:t>
      </w:r>
      <w:r w:rsidR="007353F5" w:rsidRPr="002479E6">
        <w:rPr>
          <w:rFonts w:ascii="Garamond" w:hAnsi="Garamond"/>
        </w:rPr>
        <w:t>,</w:t>
      </w:r>
      <w:r w:rsidR="000D044F" w:rsidRPr="002479E6">
        <w:rPr>
          <w:rFonts w:ascii="Garamond" w:hAnsi="Garamond"/>
        </w:rPr>
        <w:t xml:space="preserve"> që ndodhen </w:t>
      </w:r>
      <w:r w:rsidR="003F0481" w:rsidRPr="002479E6">
        <w:rPr>
          <w:rFonts w:ascii="Garamond" w:hAnsi="Garamond"/>
        </w:rPr>
        <w:t>në</w:t>
      </w:r>
      <w:r w:rsidR="000D044F" w:rsidRPr="002479E6">
        <w:rPr>
          <w:rFonts w:ascii="Garamond" w:hAnsi="Garamond"/>
        </w:rPr>
        <w:t xml:space="preserve"> </w:t>
      </w:r>
      <w:r w:rsidR="00CA532D" w:rsidRPr="002479E6">
        <w:rPr>
          <w:rFonts w:ascii="Garamond" w:hAnsi="Garamond"/>
        </w:rPr>
        <w:t>pasurinë kulturore publike</w:t>
      </w:r>
      <w:r w:rsidR="000D044F" w:rsidRPr="002479E6">
        <w:rPr>
          <w:rFonts w:ascii="Garamond" w:hAnsi="Garamond"/>
        </w:rPr>
        <w:t xml:space="preserve"> të paluajtshme</w:t>
      </w:r>
      <w:r w:rsidR="00DA3C3D" w:rsidRPr="002479E6">
        <w:rPr>
          <w:rFonts w:ascii="Garamond" w:hAnsi="Garamond"/>
        </w:rPr>
        <w:t>,</w:t>
      </w:r>
      <w:r w:rsidR="000D044F" w:rsidRPr="002479E6">
        <w:rPr>
          <w:rFonts w:ascii="Garamond" w:hAnsi="Garamond"/>
        </w:rPr>
        <w:t xml:space="preserve"> që jepet në administrim indirekt, kalojnë në administrim të fondacionit sipas inventarit të mbajtur nga </w:t>
      </w:r>
      <w:r w:rsidR="00AA6331" w:rsidRPr="002479E6">
        <w:rPr>
          <w:rFonts w:ascii="Garamond" w:hAnsi="Garamond"/>
        </w:rPr>
        <w:t>m</w:t>
      </w:r>
      <w:r w:rsidR="000D044F" w:rsidRPr="002479E6">
        <w:rPr>
          <w:rFonts w:ascii="Garamond" w:hAnsi="Garamond"/>
        </w:rPr>
        <w:t xml:space="preserve">inistria </w:t>
      </w:r>
      <w:r w:rsidR="00425D0D" w:rsidRPr="002479E6">
        <w:rPr>
          <w:rFonts w:ascii="Garamond" w:hAnsi="Garamond"/>
        </w:rPr>
        <w:t>përgjegjëse</w:t>
      </w:r>
      <w:r w:rsidR="000D044F" w:rsidRPr="002479E6">
        <w:rPr>
          <w:rFonts w:ascii="Garamond" w:hAnsi="Garamond"/>
        </w:rPr>
        <w:t xml:space="preserve"> </w:t>
      </w:r>
      <w:r w:rsidR="00425D0D" w:rsidRPr="002479E6">
        <w:rPr>
          <w:rFonts w:ascii="Garamond" w:hAnsi="Garamond"/>
        </w:rPr>
        <w:t>për</w:t>
      </w:r>
      <w:r w:rsidR="000D044F" w:rsidRPr="002479E6">
        <w:rPr>
          <w:rFonts w:ascii="Garamond" w:hAnsi="Garamond"/>
        </w:rPr>
        <w:t xml:space="preserve"> </w:t>
      </w:r>
      <w:r w:rsidR="00425D0D" w:rsidRPr="002479E6">
        <w:rPr>
          <w:rFonts w:ascii="Garamond" w:hAnsi="Garamond"/>
        </w:rPr>
        <w:t>trashëgiminë</w:t>
      </w:r>
      <w:r w:rsidR="000D044F" w:rsidRPr="002479E6">
        <w:rPr>
          <w:rFonts w:ascii="Garamond" w:hAnsi="Garamond"/>
        </w:rPr>
        <w:t xml:space="preserve"> kulturore dhe të marrë në dorëzim nga </w:t>
      </w:r>
      <w:r w:rsidR="00542F56" w:rsidRPr="002479E6">
        <w:rPr>
          <w:rFonts w:ascii="Garamond" w:hAnsi="Garamond"/>
        </w:rPr>
        <w:t>fondacioni</w:t>
      </w:r>
      <w:r w:rsidR="000D044F" w:rsidRPr="002479E6">
        <w:rPr>
          <w:rFonts w:ascii="Garamond" w:hAnsi="Garamond"/>
        </w:rPr>
        <w:t>.</w:t>
      </w:r>
    </w:p>
    <w:p w14:paraId="304E6AC5" w14:textId="39962BE7" w:rsidR="006A2E8C" w:rsidRPr="002479E6" w:rsidRDefault="00350FD6" w:rsidP="002479E6">
      <w:pPr>
        <w:ind w:firstLine="284"/>
        <w:jc w:val="both"/>
        <w:rPr>
          <w:rFonts w:ascii="Garamond" w:hAnsi="Garamond"/>
        </w:rPr>
      </w:pPr>
      <w:r>
        <w:rPr>
          <w:rFonts w:ascii="Garamond" w:hAnsi="Garamond"/>
        </w:rPr>
        <w:t xml:space="preserve">7. </w:t>
      </w:r>
      <w:r w:rsidR="000D044F" w:rsidRPr="002479E6">
        <w:rPr>
          <w:rFonts w:ascii="Garamond" w:hAnsi="Garamond"/>
        </w:rPr>
        <w:t xml:space="preserve">Për kategorinë e pasurive kulturore </w:t>
      </w:r>
      <w:r w:rsidR="001724E6" w:rsidRPr="002479E6">
        <w:rPr>
          <w:rFonts w:ascii="Garamond" w:hAnsi="Garamond"/>
        </w:rPr>
        <w:t xml:space="preserve">publike </w:t>
      </w:r>
      <w:r w:rsidR="000D044F" w:rsidRPr="002479E6">
        <w:rPr>
          <w:rFonts w:ascii="Garamond" w:hAnsi="Garamond"/>
        </w:rPr>
        <w:t xml:space="preserve">me rëndësi universale, marrëveshja e administrimit mes ministrisë përgjegjëse për trashëgiminë kulturore dhe fondacionit miratohet nga Kuvendi i </w:t>
      </w:r>
      <w:r w:rsidR="00840F9E" w:rsidRPr="002479E6">
        <w:rPr>
          <w:rFonts w:ascii="Garamond" w:hAnsi="Garamond"/>
        </w:rPr>
        <w:t>Republikës s</w:t>
      </w:r>
      <w:r w:rsidR="00CF4FB9" w:rsidRPr="002479E6">
        <w:rPr>
          <w:rFonts w:ascii="Garamond" w:hAnsi="Garamond"/>
        </w:rPr>
        <w:t>ë</w:t>
      </w:r>
      <w:r w:rsidR="00425D0D" w:rsidRPr="002479E6">
        <w:rPr>
          <w:rFonts w:ascii="Garamond" w:hAnsi="Garamond"/>
        </w:rPr>
        <w:t xml:space="preserve"> </w:t>
      </w:r>
      <w:r w:rsidR="000D044F" w:rsidRPr="002479E6">
        <w:rPr>
          <w:rFonts w:ascii="Garamond" w:hAnsi="Garamond"/>
        </w:rPr>
        <w:t xml:space="preserve">Shqipërisë. Për kategorinë e pasurive kulturore </w:t>
      </w:r>
      <w:r w:rsidR="00CA532D" w:rsidRPr="002479E6">
        <w:rPr>
          <w:rFonts w:ascii="Garamond" w:hAnsi="Garamond"/>
        </w:rPr>
        <w:t xml:space="preserve">publike </w:t>
      </w:r>
      <w:r w:rsidR="000D044F" w:rsidRPr="002479E6">
        <w:rPr>
          <w:rFonts w:ascii="Garamond" w:hAnsi="Garamond"/>
        </w:rPr>
        <w:t xml:space="preserve">me rëndësi kombëtare dhe lokale, marrëveshja e administrimit mes ministrisë përgjegjëse për trashëgiminë kulturore dhe fondacionit miratohet nga Këshilli i Ministrave. </w:t>
      </w:r>
    </w:p>
    <w:p w14:paraId="304E6AC7" w14:textId="147BAE82" w:rsidR="000D044F" w:rsidRPr="002479E6" w:rsidRDefault="00350FD6" w:rsidP="002479E6">
      <w:pPr>
        <w:ind w:firstLine="284"/>
        <w:jc w:val="both"/>
        <w:rPr>
          <w:rFonts w:ascii="Garamond" w:hAnsi="Garamond"/>
        </w:rPr>
      </w:pPr>
      <w:r>
        <w:rPr>
          <w:rFonts w:ascii="Garamond" w:hAnsi="Garamond"/>
        </w:rPr>
        <w:t xml:space="preserve">8. </w:t>
      </w:r>
      <w:r w:rsidR="00542F56" w:rsidRPr="002479E6">
        <w:rPr>
          <w:rFonts w:ascii="Garamond" w:hAnsi="Garamond"/>
        </w:rPr>
        <w:t xml:space="preserve">Fondacioni </w:t>
      </w:r>
      <w:r w:rsidR="000D044F" w:rsidRPr="002479E6">
        <w:rPr>
          <w:rFonts w:ascii="Garamond" w:hAnsi="Garamond"/>
        </w:rPr>
        <w:t xml:space="preserve">ka </w:t>
      </w:r>
      <w:r w:rsidR="00EB65AD" w:rsidRPr="002479E6">
        <w:rPr>
          <w:rFonts w:ascii="Garamond" w:hAnsi="Garamond"/>
        </w:rPr>
        <w:t xml:space="preserve">përparësi </w:t>
      </w:r>
      <w:r w:rsidR="000D044F" w:rsidRPr="002479E6">
        <w:rPr>
          <w:rFonts w:ascii="Garamond" w:hAnsi="Garamond"/>
        </w:rPr>
        <w:t xml:space="preserve">ndaj subjekteve të tjera për marrjen në administrim të pasurive kulturore </w:t>
      </w:r>
      <w:r w:rsidR="00CA532D" w:rsidRPr="002479E6">
        <w:rPr>
          <w:rFonts w:ascii="Garamond" w:hAnsi="Garamond"/>
        </w:rPr>
        <w:t xml:space="preserve">publike </w:t>
      </w:r>
      <w:r w:rsidR="000D044F" w:rsidRPr="002479E6">
        <w:rPr>
          <w:rFonts w:ascii="Garamond" w:hAnsi="Garamond"/>
        </w:rPr>
        <w:t>të tjera në afërsi të pasurisë në administrim indirekt</w:t>
      </w:r>
      <w:r w:rsidR="00425D0D" w:rsidRPr="002479E6">
        <w:rPr>
          <w:rFonts w:ascii="Garamond" w:hAnsi="Garamond"/>
        </w:rPr>
        <w:t>,</w:t>
      </w:r>
      <w:r w:rsidR="000D044F" w:rsidRPr="002479E6">
        <w:rPr>
          <w:rFonts w:ascii="Garamond" w:hAnsi="Garamond"/>
        </w:rPr>
        <w:t xml:space="preserve"> të cilat nga pikëpamja e vlerave kulturore janë të lidhura me pasurinë e dhënë në administrim ose në rast të zgjerimit të territorit të kaluar në administrim ku ndodhet </w:t>
      </w:r>
      <w:r w:rsidR="00CA532D" w:rsidRPr="002479E6">
        <w:rPr>
          <w:rFonts w:ascii="Garamond" w:hAnsi="Garamond"/>
        </w:rPr>
        <w:t>pasuria kulturore publike</w:t>
      </w:r>
      <w:r w:rsidR="000D044F" w:rsidRPr="002479E6">
        <w:rPr>
          <w:rFonts w:ascii="Garamond" w:hAnsi="Garamond"/>
        </w:rPr>
        <w:t xml:space="preserve">. Marrëveshja e administrimit e lidhur ndërmjet ministrisë përgjegjëse për trashëgiminë kulturore dhe fondacionit parashikon kushtet dhe procedurat për shtrirjen e administrimit indirekt nga </w:t>
      </w:r>
      <w:r w:rsidR="00542F56" w:rsidRPr="002479E6">
        <w:rPr>
          <w:rFonts w:ascii="Garamond" w:hAnsi="Garamond"/>
        </w:rPr>
        <w:t xml:space="preserve">fondacioni </w:t>
      </w:r>
      <w:r w:rsidR="000D044F" w:rsidRPr="002479E6">
        <w:rPr>
          <w:rFonts w:ascii="Garamond" w:hAnsi="Garamond"/>
        </w:rPr>
        <w:t>edhe në këto pasuri të tjera.</w:t>
      </w:r>
    </w:p>
    <w:p w14:paraId="304E6AC9" w14:textId="7693D8A6" w:rsidR="000D044F" w:rsidRPr="002479E6" w:rsidRDefault="00350FD6" w:rsidP="002479E6">
      <w:pPr>
        <w:ind w:firstLine="284"/>
        <w:jc w:val="both"/>
        <w:rPr>
          <w:rFonts w:ascii="Garamond" w:hAnsi="Garamond"/>
        </w:rPr>
      </w:pPr>
      <w:r>
        <w:rPr>
          <w:rFonts w:ascii="Garamond" w:hAnsi="Garamond"/>
        </w:rPr>
        <w:t xml:space="preserve">IV. </w:t>
      </w:r>
      <w:r w:rsidR="0098597A" w:rsidRPr="002479E6">
        <w:rPr>
          <w:rFonts w:ascii="Garamond" w:hAnsi="Garamond"/>
        </w:rPr>
        <w:t>KRITERET DHE PROCEDURA E VLER</w:t>
      </w:r>
      <w:r w:rsidR="00886E3F" w:rsidRPr="002479E6">
        <w:rPr>
          <w:rFonts w:ascii="Garamond" w:hAnsi="Garamond"/>
        </w:rPr>
        <w:t>Ë</w:t>
      </w:r>
      <w:r w:rsidR="0098597A" w:rsidRPr="002479E6">
        <w:rPr>
          <w:rFonts w:ascii="Garamond" w:hAnsi="Garamond"/>
        </w:rPr>
        <w:t xml:space="preserve">SIMIT </w:t>
      </w:r>
      <w:r w:rsidR="00C52E29" w:rsidRPr="002479E6">
        <w:rPr>
          <w:rFonts w:ascii="Garamond" w:hAnsi="Garamond"/>
        </w:rPr>
        <w:t>P</w:t>
      </w:r>
      <w:r w:rsidR="00886E3F" w:rsidRPr="002479E6">
        <w:rPr>
          <w:rFonts w:ascii="Garamond" w:hAnsi="Garamond"/>
        </w:rPr>
        <w:t>Ë</w:t>
      </w:r>
      <w:r w:rsidR="00C52E29" w:rsidRPr="002479E6">
        <w:rPr>
          <w:rFonts w:ascii="Garamond" w:hAnsi="Garamond"/>
        </w:rPr>
        <w:t xml:space="preserve">R KRIJIMIN E </w:t>
      </w:r>
      <w:r w:rsidR="00886E3F" w:rsidRPr="002479E6">
        <w:rPr>
          <w:rFonts w:ascii="Garamond" w:hAnsi="Garamond"/>
        </w:rPr>
        <w:t>FONDACIONIT</w:t>
      </w:r>
    </w:p>
    <w:p w14:paraId="304E6ACB" w14:textId="002ADF7E" w:rsidR="00E741F1" w:rsidRPr="00D71F5D" w:rsidRDefault="00350FD6" w:rsidP="002479E6">
      <w:pPr>
        <w:ind w:firstLine="284"/>
        <w:jc w:val="both"/>
        <w:rPr>
          <w:rFonts w:ascii="Garamond" w:hAnsi="Garamond"/>
        </w:rPr>
      </w:pPr>
      <w:r w:rsidRPr="00D71F5D">
        <w:rPr>
          <w:rFonts w:ascii="Garamond" w:hAnsi="Garamond"/>
        </w:rPr>
        <w:t xml:space="preserve">A. </w:t>
      </w:r>
      <w:r w:rsidR="00E741F1" w:rsidRPr="00D71F5D">
        <w:rPr>
          <w:rFonts w:ascii="Garamond" w:hAnsi="Garamond"/>
        </w:rPr>
        <w:t>Kriteret e vlerësimit të partnerit strategjik</w:t>
      </w:r>
    </w:p>
    <w:p w14:paraId="304E6ACD" w14:textId="6CAF8CBD" w:rsidR="00E741F1" w:rsidRPr="002479E6" w:rsidRDefault="00350FD6" w:rsidP="002479E6">
      <w:pPr>
        <w:ind w:firstLine="284"/>
        <w:jc w:val="both"/>
        <w:rPr>
          <w:rFonts w:ascii="Garamond" w:hAnsi="Garamond"/>
        </w:rPr>
      </w:pPr>
      <w:r>
        <w:rPr>
          <w:rFonts w:ascii="Garamond" w:hAnsi="Garamond"/>
        </w:rPr>
        <w:t xml:space="preserve">1. </w:t>
      </w:r>
      <w:r w:rsidR="00E741F1" w:rsidRPr="002479E6">
        <w:rPr>
          <w:rFonts w:ascii="Garamond" w:hAnsi="Garamond"/>
        </w:rPr>
        <w:t>Këshilli Kombëtar i Menaxhimit të Pasurive Kulturore, për vlerësimin e partnerit strategjik, mbështetet në plotësimin e të gjitha kritereve</w:t>
      </w:r>
      <w:r w:rsidR="007353F5" w:rsidRPr="002479E6">
        <w:rPr>
          <w:rFonts w:ascii="Garamond" w:hAnsi="Garamond"/>
        </w:rPr>
        <w:t>,</w:t>
      </w:r>
      <w:r w:rsidR="00E741F1" w:rsidRPr="002479E6">
        <w:rPr>
          <w:rFonts w:ascii="Garamond" w:hAnsi="Garamond"/>
        </w:rPr>
        <w:t xml:space="preserve"> si vijon:</w:t>
      </w:r>
    </w:p>
    <w:p w14:paraId="304E6ACF" w14:textId="7AF8DACB" w:rsidR="001856AD" w:rsidRPr="002479E6" w:rsidRDefault="00350FD6" w:rsidP="002479E6">
      <w:pPr>
        <w:ind w:firstLine="284"/>
        <w:jc w:val="both"/>
        <w:rPr>
          <w:rFonts w:ascii="Garamond" w:hAnsi="Garamond"/>
        </w:rPr>
      </w:pPr>
      <w:r>
        <w:rPr>
          <w:rFonts w:ascii="Garamond" w:hAnsi="Garamond"/>
        </w:rPr>
        <w:t xml:space="preserve">a)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ket</w:t>
      </w:r>
      <w:r w:rsidR="006F127A" w:rsidRPr="002479E6">
        <w:rPr>
          <w:rFonts w:ascii="Garamond" w:hAnsi="Garamond"/>
        </w:rPr>
        <w:t>ë</w:t>
      </w:r>
      <w:r w:rsidR="007353F5" w:rsidRPr="002479E6">
        <w:rPr>
          <w:rFonts w:ascii="Garamond" w:hAnsi="Garamond"/>
        </w:rPr>
        <w:t xml:space="preserve"> </w:t>
      </w:r>
      <w:r w:rsidR="00E741F1" w:rsidRPr="002479E6">
        <w:rPr>
          <w:rFonts w:ascii="Garamond" w:hAnsi="Garamond"/>
        </w:rPr>
        <w:t>e</w:t>
      </w:r>
      <w:r w:rsidR="007353F5" w:rsidRPr="002479E6">
        <w:rPr>
          <w:rFonts w:ascii="Garamond" w:hAnsi="Garamond"/>
        </w:rPr>
        <w:t>ksperienc</w:t>
      </w:r>
      <w:r w:rsidR="006F127A" w:rsidRPr="002479E6">
        <w:rPr>
          <w:rFonts w:ascii="Garamond" w:hAnsi="Garamond"/>
        </w:rPr>
        <w:t>ë</w:t>
      </w:r>
      <w:r w:rsidR="00840F9E" w:rsidRPr="002479E6">
        <w:rPr>
          <w:rFonts w:ascii="Garamond" w:hAnsi="Garamond"/>
        </w:rPr>
        <w:t xml:space="preserve"> t</w:t>
      </w:r>
      <w:r w:rsidR="00CF4FB9" w:rsidRPr="002479E6">
        <w:rPr>
          <w:rFonts w:ascii="Garamond" w:hAnsi="Garamond"/>
        </w:rPr>
        <w:t>ë</w:t>
      </w:r>
      <w:r w:rsidR="00E741F1" w:rsidRPr="002479E6">
        <w:rPr>
          <w:rFonts w:ascii="Garamond" w:hAnsi="Garamond"/>
        </w:rPr>
        <w:t xml:space="preserve"> mëparshme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w:t>
      </w:r>
      <w:r w:rsidR="00E741F1" w:rsidRPr="002479E6">
        <w:rPr>
          <w:rFonts w:ascii="Garamond" w:hAnsi="Garamond"/>
        </w:rPr>
        <w:t>bashkëpunimi</w:t>
      </w:r>
      <w:r w:rsidR="007353F5" w:rsidRPr="002479E6">
        <w:rPr>
          <w:rFonts w:ascii="Garamond" w:hAnsi="Garamond"/>
        </w:rPr>
        <w:t>t</w:t>
      </w:r>
      <w:r w:rsidR="00E741F1" w:rsidRPr="002479E6">
        <w:rPr>
          <w:rFonts w:ascii="Garamond" w:hAnsi="Garamond"/>
        </w:rPr>
        <w:t xml:space="preserve"> në fushën e trashëgimisë kulturore</w:t>
      </w:r>
      <w:r w:rsidR="007353F5" w:rsidRPr="002479E6">
        <w:rPr>
          <w:rFonts w:ascii="Garamond" w:hAnsi="Garamond"/>
        </w:rPr>
        <w:t>;</w:t>
      </w:r>
    </w:p>
    <w:p w14:paraId="304E6AD0" w14:textId="4B87D01F" w:rsidR="00E741F1" w:rsidRPr="002479E6" w:rsidRDefault="00350FD6" w:rsidP="002479E6">
      <w:pPr>
        <w:ind w:firstLine="284"/>
        <w:jc w:val="both"/>
        <w:rPr>
          <w:rFonts w:ascii="Garamond" w:hAnsi="Garamond"/>
        </w:rPr>
      </w:pPr>
      <w:r>
        <w:rPr>
          <w:rFonts w:ascii="Garamond" w:hAnsi="Garamond"/>
        </w:rPr>
        <w:t xml:space="preserve">b)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ket</w:t>
      </w:r>
      <w:r w:rsidR="006F127A" w:rsidRPr="002479E6">
        <w:rPr>
          <w:rFonts w:ascii="Garamond" w:hAnsi="Garamond"/>
        </w:rPr>
        <w:t>ë</w:t>
      </w:r>
      <w:r w:rsidR="007353F5" w:rsidRPr="002479E6">
        <w:rPr>
          <w:rFonts w:ascii="Garamond" w:hAnsi="Garamond"/>
        </w:rPr>
        <w:t xml:space="preserve"> bashkëpunime të vazhdueshme </w:t>
      </w:r>
      <w:r w:rsidR="00E741F1" w:rsidRPr="002479E6">
        <w:rPr>
          <w:rFonts w:ascii="Garamond" w:hAnsi="Garamond"/>
        </w:rPr>
        <w:t>e të zgjatura në kohë me qeverinë shqiptare dhe</w:t>
      </w:r>
      <w:r w:rsidR="001856AD" w:rsidRPr="002479E6">
        <w:rPr>
          <w:rFonts w:ascii="Garamond" w:hAnsi="Garamond"/>
        </w:rPr>
        <w:t>/ose</w:t>
      </w:r>
      <w:r w:rsidR="00E741F1" w:rsidRPr="002479E6">
        <w:rPr>
          <w:rFonts w:ascii="Garamond" w:hAnsi="Garamond"/>
        </w:rPr>
        <w:t xml:space="preserve"> ministrinë përgjegjëse për trashëgiminë kulturore dhe institucionet e saj të varësisë;</w:t>
      </w:r>
    </w:p>
    <w:p w14:paraId="304E6AD1" w14:textId="22DAF2BA" w:rsidR="00E741F1" w:rsidRPr="002479E6" w:rsidRDefault="00350FD6" w:rsidP="002479E6">
      <w:pPr>
        <w:ind w:firstLine="284"/>
        <w:jc w:val="both"/>
        <w:rPr>
          <w:rFonts w:ascii="Garamond" w:hAnsi="Garamond"/>
        </w:rPr>
      </w:pPr>
      <w:r>
        <w:rPr>
          <w:rFonts w:ascii="Garamond" w:hAnsi="Garamond"/>
        </w:rPr>
        <w:lastRenderedPageBreak/>
        <w:t xml:space="preserve">c)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ket</w:t>
      </w:r>
      <w:r w:rsidR="006F127A" w:rsidRPr="002479E6">
        <w:rPr>
          <w:rFonts w:ascii="Garamond" w:hAnsi="Garamond"/>
        </w:rPr>
        <w:t>ë</w:t>
      </w:r>
      <w:r w:rsidR="007353F5" w:rsidRPr="002479E6">
        <w:rPr>
          <w:rFonts w:ascii="Garamond" w:hAnsi="Garamond"/>
        </w:rPr>
        <w:t xml:space="preserve"> </w:t>
      </w:r>
      <w:r w:rsidR="00840F9E" w:rsidRPr="002479E6">
        <w:rPr>
          <w:rFonts w:ascii="Garamond" w:hAnsi="Garamond"/>
        </w:rPr>
        <w:t xml:space="preserve">pasur </w:t>
      </w:r>
      <w:r w:rsidR="00E741F1" w:rsidRPr="002479E6">
        <w:rPr>
          <w:rFonts w:ascii="Garamond" w:hAnsi="Garamond"/>
        </w:rPr>
        <w:t>kontribut</w:t>
      </w:r>
      <w:r w:rsidR="00840F9E" w:rsidRPr="002479E6">
        <w:rPr>
          <w:rFonts w:ascii="Garamond" w:hAnsi="Garamond"/>
        </w:rPr>
        <w:t xml:space="preserve"> t</w:t>
      </w:r>
      <w:r w:rsidR="00CF4FB9" w:rsidRPr="002479E6">
        <w:rPr>
          <w:rFonts w:ascii="Garamond" w:hAnsi="Garamond"/>
        </w:rPr>
        <w:t>ë</w:t>
      </w:r>
      <w:r w:rsidR="00840F9E" w:rsidRPr="002479E6">
        <w:rPr>
          <w:rFonts w:ascii="Garamond" w:hAnsi="Garamond"/>
        </w:rPr>
        <w:t xml:space="preserve"> </w:t>
      </w:r>
      <w:r w:rsidR="00E741F1" w:rsidRPr="002479E6">
        <w:rPr>
          <w:rFonts w:ascii="Garamond" w:hAnsi="Garamond"/>
        </w:rPr>
        <w:t>njohur financiar, shkëmbim</w:t>
      </w:r>
      <w:r w:rsidR="00840F9E" w:rsidRPr="002479E6">
        <w:rPr>
          <w:rFonts w:ascii="Garamond" w:hAnsi="Garamond"/>
        </w:rPr>
        <w:t xml:space="preserve"> t</w:t>
      </w:r>
      <w:r w:rsidR="00CF4FB9" w:rsidRPr="002479E6">
        <w:rPr>
          <w:rFonts w:ascii="Garamond" w:hAnsi="Garamond"/>
        </w:rPr>
        <w:t>ë</w:t>
      </w:r>
      <w:r w:rsidR="00E741F1" w:rsidRPr="002479E6">
        <w:rPr>
          <w:rFonts w:ascii="Garamond" w:hAnsi="Garamond"/>
        </w:rPr>
        <w:t xml:space="preserve"> vlerave intelektual</w:t>
      </w:r>
      <w:r w:rsidR="007353F5" w:rsidRPr="002479E6">
        <w:rPr>
          <w:rFonts w:ascii="Garamond" w:hAnsi="Garamond"/>
        </w:rPr>
        <w:t xml:space="preserve">e </w:t>
      </w:r>
      <w:r w:rsidR="00E741F1" w:rsidRPr="002479E6">
        <w:rPr>
          <w:rFonts w:ascii="Garamond" w:hAnsi="Garamond"/>
        </w:rPr>
        <w:t>e profesionale në fushën e trashëgimisë kulturore në nivel kombëtar ose ndërkombëtar;</w:t>
      </w:r>
    </w:p>
    <w:p w14:paraId="304E6AD2" w14:textId="77777777" w:rsidR="00E741F1" w:rsidRPr="002479E6" w:rsidRDefault="00840F9E" w:rsidP="002479E6">
      <w:pPr>
        <w:ind w:firstLine="284"/>
        <w:jc w:val="both"/>
        <w:rPr>
          <w:rFonts w:ascii="Garamond" w:hAnsi="Garamond"/>
        </w:rPr>
      </w:pPr>
      <w:r w:rsidRPr="002479E6">
        <w:rPr>
          <w:rFonts w:ascii="Garamond" w:hAnsi="Garamond"/>
        </w:rPr>
        <w:t xml:space="preserve">ç)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ket</w:t>
      </w:r>
      <w:r w:rsidR="006F127A" w:rsidRPr="002479E6">
        <w:rPr>
          <w:rFonts w:ascii="Garamond" w:hAnsi="Garamond"/>
        </w:rPr>
        <w:t>ë</w:t>
      </w:r>
      <w:r w:rsidR="007353F5" w:rsidRPr="002479E6">
        <w:rPr>
          <w:rFonts w:ascii="Garamond" w:hAnsi="Garamond"/>
        </w:rPr>
        <w:t xml:space="preserve"> </w:t>
      </w:r>
      <w:r w:rsidR="00E741F1" w:rsidRPr="002479E6">
        <w:rPr>
          <w:rFonts w:ascii="Garamond" w:hAnsi="Garamond"/>
        </w:rPr>
        <w:t xml:space="preserve">hartuar dhe/ose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ket</w:t>
      </w:r>
      <w:r w:rsidR="006F127A" w:rsidRPr="002479E6">
        <w:rPr>
          <w:rFonts w:ascii="Garamond" w:hAnsi="Garamond"/>
        </w:rPr>
        <w:t>ë</w:t>
      </w:r>
      <w:r w:rsidR="007353F5" w:rsidRPr="002479E6">
        <w:rPr>
          <w:rFonts w:ascii="Garamond" w:hAnsi="Garamond"/>
        </w:rPr>
        <w:t xml:space="preserve"> </w:t>
      </w:r>
      <w:r w:rsidR="00E741F1" w:rsidRPr="002479E6">
        <w:rPr>
          <w:rFonts w:ascii="Garamond" w:hAnsi="Garamond"/>
        </w:rPr>
        <w:t>realizuar projekte në fu</w:t>
      </w:r>
      <w:r w:rsidR="007353F5" w:rsidRPr="002479E6">
        <w:rPr>
          <w:rFonts w:ascii="Garamond" w:hAnsi="Garamond"/>
        </w:rPr>
        <w:t xml:space="preserve">shën e trashëgimisë kulturore </w:t>
      </w:r>
      <w:r w:rsidR="00E741F1" w:rsidRPr="002479E6">
        <w:rPr>
          <w:rFonts w:ascii="Garamond" w:hAnsi="Garamond"/>
        </w:rPr>
        <w:t>e</w:t>
      </w:r>
      <w:r w:rsidR="00C7455E" w:rsidRPr="002479E6">
        <w:rPr>
          <w:rFonts w:ascii="Garamond" w:hAnsi="Garamond"/>
        </w:rPr>
        <w:t xml:space="preserve">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w:t>
      </w:r>
      <w:r w:rsidR="00E741F1" w:rsidRPr="002479E6">
        <w:rPr>
          <w:rFonts w:ascii="Garamond" w:hAnsi="Garamond"/>
        </w:rPr>
        <w:t>muzeve gjatë 5 (pesë) viteve të fundit të aktivitetit të tij;</w:t>
      </w:r>
    </w:p>
    <w:p w14:paraId="304E6AD3" w14:textId="6B3BFC72" w:rsidR="00E741F1" w:rsidRPr="002479E6" w:rsidRDefault="00350FD6" w:rsidP="002479E6">
      <w:pPr>
        <w:ind w:firstLine="284"/>
        <w:jc w:val="both"/>
        <w:rPr>
          <w:rFonts w:ascii="Garamond" w:hAnsi="Garamond"/>
        </w:rPr>
      </w:pPr>
      <w:r>
        <w:rPr>
          <w:rFonts w:ascii="Garamond" w:hAnsi="Garamond"/>
        </w:rPr>
        <w:t xml:space="preserve">d) </w:t>
      </w:r>
      <w:r w:rsidR="007353F5" w:rsidRPr="002479E6">
        <w:rPr>
          <w:rFonts w:ascii="Garamond" w:hAnsi="Garamond"/>
        </w:rPr>
        <w:t>T</w:t>
      </w:r>
      <w:r w:rsidR="006F127A" w:rsidRPr="002479E6">
        <w:rPr>
          <w:rFonts w:ascii="Garamond" w:hAnsi="Garamond"/>
        </w:rPr>
        <w:t>ë</w:t>
      </w:r>
      <w:r w:rsidR="007353F5" w:rsidRPr="002479E6">
        <w:rPr>
          <w:rFonts w:ascii="Garamond" w:hAnsi="Garamond"/>
        </w:rPr>
        <w:t xml:space="preserve"> </w:t>
      </w:r>
      <w:r w:rsidR="00AA6331" w:rsidRPr="002479E6">
        <w:rPr>
          <w:rFonts w:ascii="Garamond" w:hAnsi="Garamond"/>
        </w:rPr>
        <w:t>propoz</w:t>
      </w:r>
      <w:r w:rsidR="00840F9E" w:rsidRPr="002479E6">
        <w:rPr>
          <w:rFonts w:ascii="Garamond" w:hAnsi="Garamond"/>
        </w:rPr>
        <w:t>oj</w:t>
      </w:r>
      <w:r w:rsidR="00CF4FB9" w:rsidRPr="002479E6">
        <w:rPr>
          <w:rFonts w:ascii="Garamond" w:hAnsi="Garamond"/>
        </w:rPr>
        <w:t>ë</w:t>
      </w:r>
      <w:r w:rsidR="00840F9E" w:rsidRPr="002479E6">
        <w:rPr>
          <w:rFonts w:ascii="Garamond" w:hAnsi="Garamond"/>
        </w:rPr>
        <w:t xml:space="preserve"> </w:t>
      </w:r>
      <w:r w:rsidR="00AA6331" w:rsidRPr="002479E6">
        <w:rPr>
          <w:rFonts w:ascii="Garamond" w:hAnsi="Garamond"/>
        </w:rPr>
        <w:t xml:space="preserve">një </w:t>
      </w:r>
      <w:r w:rsidR="00840F9E" w:rsidRPr="002479E6">
        <w:rPr>
          <w:rFonts w:ascii="Garamond" w:hAnsi="Garamond"/>
        </w:rPr>
        <w:t>model</w:t>
      </w:r>
      <w:r w:rsidR="00E741F1" w:rsidRPr="002479E6">
        <w:rPr>
          <w:rFonts w:ascii="Garamond" w:hAnsi="Garamond"/>
        </w:rPr>
        <w:t xml:space="preserve"> </w:t>
      </w:r>
      <w:r w:rsidR="00AA6331" w:rsidRPr="002479E6">
        <w:rPr>
          <w:rFonts w:ascii="Garamond" w:hAnsi="Garamond"/>
        </w:rPr>
        <w:t>administrimi</w:t>
      </w:r>
      <w:r w:rsidR="00E741F1" w:rsidRPr="002479E6">
        <w:rPr>
          <w:rFonts w:ascii="Garamond" w:hAnsi="Garamond"/>
        </w:rPr>
        <w:t xml:space="preserve"> që </w:t>
      </w:r>
      <w:r w:rsidR="00AD6B58" w:rsidRPr="002479E6">
        <w:rPr>
          <w:rFonts w:ascii="Garamond" w:hAnsi="Garamond"/>
        </w:rPr>
        <w:t>të garantojë</w:t>
      </w:r>
      <w:r w:rsidR="00E741F1" w:rsidRPr="002479E6">
        <w:rPr>
          <w:rFonts w:ascii="Garamond" w:hAnsi="Garamond"/>
        </w:rPr>
        <w:t xml:space="preserve"> ruajtjen, mbrojtjen, zhvillimin e qëndrueshëm, promovimin, gëzimin publik të pasurisë kulturore publike; </w:t>
      </w:r>
    </w:p>
    <w:p w14:paraId="304E6AD4" w14:textId="54A3EC7C" w:rsidR="00E741F1" w:rsidRPr="002479E6" w:rsidRDefault="007353F5" w:rsidP="002479E6">
      <w:pPr>
        <w:ind w:firstLine="284"/>
        <w:jc w:val="both"/>
        <w:rPr>
          <w:rFonts w:ascii="Garamond" w:hAnsi="Garamond"/>
        </w:rPr>
      </w:pPr>
      <w:r w:rsidRPr="002479E6">
        <w:rPr>
          <w:rFonts w:ascii="Garamond" w:hAnsi="Garamond"/>
        </w:rPr>
        <w:t>dh)</w:t>
      </w:r>
      <w:r w:rsidR="00585874">
        <w:rPr>
          <w:rFonts w:ascii="Garamond" w:hAnsi="Garamond"/>
        </w:rPr>
        <w:t xml:space="preserve"> </w:t>
      </w:r>
      <w:r w:rsidRPr="002479E6">
        <w:rPr>
          <w:rFonts w:ascii="Garamond" w:hAnsi="Garamond"/>
        </w:rPr>
        <w:t>T</w:t>
      </w:r>
      <w:r w:rsidR="006F127A" w:rsidRPr="002479E6">
        <w:rPr>
          <w:rFonts w:ascii="Garamond" w:hAnsi="Garamond"/>
        </w:rPr>
        <w:t>ë</w:t>
      </w:r>
      <w:r w:rsidRPr="002479E6">
        <w:rPr>
          <w:rFonts w:ascii="Garamond" w:hAnsi="Garamond"/>
        </w:rPr>
        <w:t xml:space="preserve"> siguroj</w:t>
      </w:r>
      <w:r w:rsidR="006F127A" w:rsidRPr="002479E6">
        <w:rPr>
          <w:rFonts w:ascii="Garamond" w:hAnsi="Garamond"/>
        </w:rPr>
        <w:t>ë</w:t>
      </w:r>
      <w:r w:rsidR="00840F9E" w:rsidRPr="002479E6">
        <w:rPr>
          <w:rFonts w:ascii="Garamond" w:hAnsi="Garamond"/>
        </w:rPr>
        <w:t xml:space="preserve"> </w:t>
      </w:r>
      <w:r w:rsidRPr="002479E6">
        <w:rPr>
          <w:rFonts w:ascii="Garamond" w:hAnsi="Garamond"/>
        </w:rPr>
        <w:t>kapacitete</w:t>
      </w:r>
      <w:r w:rsidR="00F53A53" w:rsidRPr="002479E6">
        <w:rPr>
          <w:rFonts w:ascii="Garamond" w:hAnsi="Garamond"/>
        </w:rPr>
        <w:t xml:space="preserve"> financiare</w:t>
      </w:r>
      <w:r w:rsidR="00E741F1" w:rsidRPr="002479E6">
        <w:rPr>
          <w:rFonts w:ascii="Garamond" w:hAnsi="Garamond"/>
        </w:rPr>
        <w:t xml:space="preserve"> </w:t>
      </w:r>
      <w:r w:rsidR="00840F9E" w:rsidRPr="002479E6">
        <w:rPr>
          <w:rFonts w:ascii="Garamond" w:hAnsi="Garamond"/>
        </w:rPr>
        <w:t>dh</w:t>
      </w:r>
      <w:r w:rsidR="00F53A53" w:rsidRPr="002479E6">
        <w:rPr>
          <w:rFonts w:ascii="Garamond" w:hAnsi="Garamond"/>
        </w:rPr>
        <w:t xml:space="preserve">e </w:t>
      </w:r>
      <w:r w:rsidR="00840F9E" w:rsidRPr="002479E6">
        <w:rPr>
          <w:rFonts w:ascii="Garamond" w:hAnsi="Garamond"/>
        </w:rPr>
        <w:t>ekspertizë</w:t>
      </w:r>
      <w:r w:rsidR="00E741F1" w:rsidRPr="002479E6">
        <w:rPr>
          <w:rFonts w:ascii="Garamond" w:hAnsi="Garamond"/>
        </w:rPr>
        <w:t xml:space="preserve"> </w:t>
      </w:r>
      <w:r w:rsidR="00840F9E" w:rsidRPr="002479E6">
        <w:rPr>
          <w:rFonts w:ascii="Garamond" w:hAnsi="Garamond"/>
        </w:rPr>
        <w:t>t</w:t>
      </w:r>
      <w:r w:rsidR="00F53A53" w:rsidRPr="002479E6">
        <w:rPr>
          <w:rFonts w:ascii="Garamond" w:hAnsi="Garamond"/>
        </w:rPr>
        <w:t>ë</w:t>
      </w:r>
      <w:r w:rsidR="00E741F1" w:rsidRPr="002479E6">
        <w:rPr>
          <w:rFonts w:ascii="Garamond" w:hAnsi="Garamond"/>
        </w:rPr>
        <w:t xml:space="preserve"> nevojshme për të </w:t>
      </w:r>
      <w:r w:rsidR="00F53A53" w:rsidRPr="002479E6">
        <w:rPr>
          <w:rFonts w:ascii="Garamond" w:hAnsi="Garamond"/>
        </w:rPr>
        <w:t>zbatuar projektin e propozuar</w:t>
      </w:r>
      <w:r w:rsidR="00E741F1" w:rsidRPr="002479E6">
        <w:rPr>
          <w:rFonts w:ascii="Garamond" w:hAnsi="Garamond"/>
        </w:rPr>
        <w:t xml:space="preserve">; </w:t>
      </w:r>
    </w:p>
    <w:p w14:paraId="304E6AD5" w14:textId="315C0FEB" w:rsidR="00E741F1" w:rsidRPr="002479E6" w:rsidRDefault="00350FD6" w:rsidP="002479E6">
      <w:pPr>
        <w:ind w:firstLine="284"/>
        <w:jc w:val="both"/>
        <w:rPr>
          <w:rFonts w:ascii="Garamond" w:hAnsi="Garamond"/>
        </w:rPr>
      </w:pPr>
      <w:r>
        <w:rPr>
          <w:rFonts w:ascii="Garamond" w:hAnsi="Garamond"/>
        </w:rPr>
        <w:t>e)</w:t>
      </w:r>
      <w:r w:rsidR="00585874">
        <w:rPr>
          <w:rFonts w:ascii="Garamond" w:hAnsi="Garamond"/>
        </w:rPr>
        <w:t xml:space="preserve"> </w:t>
      </w:r>
      <w:r w:rsidR="007353F5" w:rsidRPr="002479E6">
        <w:rPr>
          <w:rFonts w:ascii="Garamond" w:hAnsi="Garamond"/>
        </w:rPr>
        <w:t>T</w:t>
      </w:r>
      <w:r w:rsidR="00E741F1" w:rsidRPr="002479E6">
        <w:rPr>
          <w:rFonts w:ascii="Garamond" w:hAnsi="Garamond"/>
        </w:rPr>
        <w:t xml:space="preserve">ë mos jetë në </w:t>
      </w:r>
      <w:r w:rsidR="00C97865" w:rsidRPr="002479E6">
        <w:rPr>
          <w:rFonts w:ascii="Garamond" w:hAnsi="Garamond"/>
        </w:rPr>
        <w:t>kushtet</w:t>
      </w:r>
      <w:r w:rsidR="00E741F1" w:rsidRPr="002479E6">
        <w:rPr>
          <w:rFonts w:ascii="Garamond" w:hAnsi="Garamond"/>
        </w:rPr>
        <w:t xml:space="preserve"> e konfliktit të interesi</w:t>
      </w:r>
      <w:r w:rsidR="00840F9E" w:rsidRPr="002479E6">
        <w:rPr>
          <w:rFonts w:ascii="Garamond" w:hAnsi="Garamond"/>
        </w:rPr>
        <w:t>t</w:t>
      </w:r>
      <w:r w:rsidR="00E741F1" w:rsidRPr="002479E6">
        <w:rPr>
          <w:rFonts w:ascii="Garamond" w:hAnsi="Garamond"/>
        </w:rPr>
        <w:t xml:space="preserve"> për zbatimin e projektit të propozuar s</w:t>
      </w:r>
      <w:r w:rsidR="00840F9E" w:rsidRPr="002479E6">
        <w:rPr>
          <w:rFonts w:ascii="Garamond" w:hAnsi="Garamond"/>
        </w:rPr>
        <w:t>ipas përcaktimeve t</w:t>
      </w:r>
      <w:r w:rsidR="00E93AC9">
        <w:rPr>
          <w:rFonts w:ascii="Garamond" w:hAnsi="Garamond"/>
        </w:rPr>
        <w:t>ë</w:t>
      </w:r>
      <w:r w:rsidR="00840F9E" w:rsidRPr="002479E6">
        <w:rPr>
          <w:rFonts w:ascii="Garamond" w:hAnsi="Garamond"/>
        </w:rPr>
        <w:t xml:space="preserve"> ligjit nr.</w:t>
      </w:r>
      <w:r w:rsidR="00D71F5D">
        <w:rPr>
          <w:rFonts w:ascii="Garamond" w:hAnsi="Garamond"/>
        </w:rPr>
        <w:t xml:space="preserve"> </w:t>
      </w:r>
      <w:r w:rsidR="00E741F1" w:rsidRPr="002479E6">
        <w:rPr>
          <w:rFonts w:ascii="Garamond" w:hAnsi="Garamond"/>
        </w:rPr>
        <w:t>9367, datë 7.4.2005 “Për parandalimin e konfliktit të interesave në u</w:t>
      </w:r>
      <w:r w:rsidR="00840F9E" w:rsidRPr="002479E6">
        <w:rPr>
          <w:rFonts w:ascii="Garamond" w:hAnsi="Garamond"/>
        </w:rPr>
        <w:t>shtrimin e funksioneve publike”</w:t>
      </w:r>
      <w:r w:rsidR="00A76901" w:rsidRPr="002479E6">
        <w:rPr>
          <w:rFonts w:ascii="Garamond" w:hAnsi="Garamond"/>
        </w:rPr>
        <w:t>, të ndryshuar</w:t>
      </w:r>
      <w:r w:rsidR="00840F9E" w:rsidRPr="002479E6">
        <w:rPr>
          <w:rFonts w:ascii="Garamond" w:hAnsi="Garamond"/>
        </w:rPr>
        <w:t>.</w:t>
      </w:r>
    </w:p>
    <w:p w14:paraId="304E6AD7" w14:textId="24F01A3B" w:rsidR="00E741F1" w:rsidRPr="002479E6" w:rsidRDefault="00E741F1" w:rsidP="002479E6">
      <w:pPr>
        <w:ind w:firstLine="284"/>
        <w:jc w:val="both"/>
        <w:rPr>
          <w:rFonts w:ascii="Garamond" w:hAnsi="Garamond"/>
        </w:rPr>
      </w:pPr>
      <w:r w:rsidRPr="002479E6">
        <w:rPr>
          <w:rFonts w:ascii="Garamond" w:hAnsi="Garamond"/>
        </w:rPr>
        <w:t xml:space="preserve">2. </w:t>
      </w:r>
      <w:r w:rsidR="00840F9E" w:rsidRPr="002479E6">
        <w:rPr>
          <w:rFonts w:ascii="Garamond" w:hAnsi="Garamond"/>
        </w:rPr>
        <w:t xml:space="preserve">Bazuar në kriteret e </w:t>
      </w:r>
      <w:r w:rsidRPr="002479E6">
        <w:rPr>
          <w:rFonts w:ascii="Garamond" w:hAnsi="Garamond"/>
        </w:rPr>
        <w:t>sipër</w:t>
      </w:r>
      <w:r w:rsidR="00840F9E" w:rsidRPr="002479E6">
        <w:rPr>
          <w:rFonts w:ascii="Garamond" w:hAnsi="Garamond"/>
        </w:rPr>
        <w:t>p</w:t>
      </w:r>
      <w:r w:rsidR="00CF4FB9" w:rsidRPr="002479E6">
        <w:rPr>
          <w:rFonts w:ascii="Garamond" w:hAnsi="Garamond"/>
        </w:rPr>
        <w:t>ë</w:t>
      </w:r>
      <w:r w:rsidR="00840F9E" w:rsidRPr="002479E6">
        <w:rPr>
          <w:rFonts w:ascii="Garamond" w:hAnsi="Garamond"/>
        </w:rPr>
        <w:t>rmendura</w:t>
      </w:r>
      <w:r w:rsidRPr="002479E6">
        <w:rPr>
          <w:rFonts w:ascii="Garamond" w:hAnsi="Garamond"/>
        </w:rPr>
        <w:t>, Këshilli Kombëtar i Menaxhimit të Pasurive Kulturore vlerëson nëse subjekti konsiderohet partner strategjik në zbatimin e politikave dhe sigurimin e objektivave të pë</w:t>
      </w:r>
      <w:r w:rsidR="00D54F27" w:rsidRPr="002479E6">
        <w:rPr>
          <w:rFonts w:ascii="Garamond" w:hAnsi="Garamond"/>
        </w:rPr>
        <w:t>rbashkët</w:t>
      </w:r>
      <w:r w:rsidRPr="002479E6">
        <w:rPr>
          <w:rFonts w:ascii="Garamond" w:hAnsi="Garamond"/>
        </w:rPr>
        <w:t xml:space="preserve"> në zhvillimin e fushës së trashëgimisë kulturore. </w:t>
      </w:r>
    </w:p>
    <w:p w14:paraId="304E6AD9" w14:textId="2A2AFE42" w:rsidR="00E741F1" w:rsidRPr="00D71F5D" w:rsidRDefault="00350FD6" w:rsidP="002479E6">
      <w:pPr>
        <w:ind w:firstLine="284"/>
        <w:jc w:val="both"/>
        <w:rPr>
          <w:rFonts w:ascii="Garamond" w:hAnsi="Garamond"/>
        </w:rPr>
      </w:pPr>
      <w:r w:rsidRPr="00D71F5D">
        <w:rPr>
          <w:rFonts w:ascii="Garamond" w:hAnsi="Garamond"/>
        </w:rPr>
        <w:t xml:space="preserve">B. </w:t>
      </w:r>
      <w:r w:rsidR="00E741F1" w:rsidRPr="00D71F5D">
        <w:rPr>
          <w:rFonts w:ascii="Garamond" w:hAnsi="Garamond"/>
        </w:rPr>
        <w:t xml:space="preserve">Procedura e vlerësimit </w:t>
      </w:r>
    </w:p>
    <w:p w14:paraId="304E6ADB" w14:textId="3E834ABF" w:rsidR="00142C2E" w:rsidRPr="002479E6" w:rsidRDefault="00717004" w:rsidP="002479E6">
      <w:pPr>
        <w:ind w:firstLine="284"/>
        <w:jc w:val="both"/>
        <w:rPr>
          <w:rFonts w:ascii="Garamond" w:hAnsi="Garamond"/>
        </w:rPr>
      </w:pPr>
      <w:r w:rsidRPr="009D62C9">
        <w:rPr>
          <w:rFonts w:ascii="Garamond" w:hAnsi="Garamond"/>
        </w:rPr>
        <w:t xml:space="preserve">1. </w:t>
      </w:r>
      <w:r w:rsidR="00E741F1" w:rsidRPr="009D62C9">
        <w:rPr>
          <w:rFonts w:ascii="Garamond" w:hAnsi="Garamond"/>
        </w:rPr>
        <w:t xml:space="preserve">Ministria përgjegjëse për trashëgiminë kulturore </w:t>
      </w:r>
      <w:r w:rsidR="003D1634" w:rsidRPr="009D62C9">
        <w:rPr>
          <w:rFonts w:ascii="Garamond" w:hAnsi="Garamond"/>
        </w:rPr>
        <w:t>fillon</w:t>
      </w:r>
      <w:r w:rsidR="00E741F1" w:rsidRPr="009D62C9">
        <w:rPr>
          <w:rFonts w:ascii="Garamond" w:hAnsi="Garamond"/>
        </w:rPr>
        <w:t xml:space="preserve"> procedurën për lidhjen e</w:t>
      </w:r>
      <w:r w:rsidR="00E741F1" w:rsidRPr="002479E6">
        <w:rPr>
          <w:rFonts w:ascii="Garamond" w:hAnsi="Garamond"/>
        </w:rPr>
        <w:t xml:space="preserve"> marrëveshjes për themelimin e </w:t>
      </w:r>
      <w:r w:rsidR="00886E3F" w:rsidRPr="002479E6">
        <w:rPr>
          <w:rFonts w:ascii="Garamond" w:hAnsi="Garamond"/>
        </w:rPr>
        <w:t>fondacionit</w:t>
      </w:r>
      <w:r w:rsidR="00E741F1" w:rsidRPr="002479E6">
        <w:rPr>
          <w:rFonts w:ascii="Garamond" w:hAnsi="Garamond"/>
        </w:rPr>
        <w:t xml:space="preserve"> me partnerë strategjikë</w:t>
      </w:r>
      <w:r w:rsidR="00886E3F" w:rsidRPr="002479E6">
        <w:rPr>
          <w:rFonts w:ascii="Garamond" w:hAnsi="Garamond"/>
        </w:rPr>
        <w:t xml:space="preserve">, </w:t>
      </w:r>
      <w:r w:rsidR="00E741F1" w:rsidRPr="002479E6">
        <w:rPr>
          <w:rFonts w:ascii="Garamond" w:hAnsi="Garamond"/>
        </w:rPr>
        <w:t>me kërkesë të këtyre të fundit.</w:t>
      </w:r>
    </w:p>
    <w:p w14:paraId="304E6ADD" w14:textId="772E6434" w:rsidR="00EB7239" w:rsidRPr="002479E6" w:rsidRDefault="00717004" w:rsidP="002479E6">
      <w:pPr>
        <w:ind w:firstLine="284"/>
        <w:jc w:val="both"/>
        <w:rPr>
          <w:rFonts w:ascii="Garamond" w:hAnsi="Garamond"/>
        </w:rPr>
      </w:pPr>
      <w:r>
        <w:rPr>
          <w:rFonts w:ascii="Garamond" w:hAnsi="Garamond"/>
        </w:rPr>
        <w:t xml:space="preserve">2. </w:t>
      </w:r>
      <w:r w:rsidR="00EB7239" w:rsidRPr="002479E6">
        <w:rPr>
          <w:rFonts w:ascii="Garamond" w:hAnsi="Garamond"/>
        </w:rPr>
        <w:t>Ministria përgjegjëse për trashëgiminë kulturore</w:t>
      </w:r>
      <w:r w:rsidR="00D54F27" w:rsidRPr="002479E6">
        <w:rPr>
          <w:rFonts w:ascii="Garamond" w:hAnsi="Garamond"/>
        </w:rPr>
        <w:t>,</w:t>
      </w:r>
      <w:r w:rsidR="00EB7239" w:rsidRPr="002479E6">
        <w:rPr>
          <w:rFonts w:ascii="Garamond" w:hAnsi="Garamond"/>
        </w:rPr>
        <w:t xml:space="preserve"> brenda 10 </w:t>
      </w:r>
      <w:r w:rsidR="00D54F27" w:rsidRPr="002479E6">
        <w:rPr>
          <w:rFonts w:ascii="Garamond" w:hAnsi="Garamond"/>
        </w:rPr>
        <w:t>(dhjet</w:t>
      </w:r>
      <w:r w:rsidR="006F127A" w:rsidRPr="002479E6">
        <w:rPr>
          <w:rFonts w:ascii="Garamond" w:hAnsi="Garamond"/>
        </w:rPr>
        <w:t>ë</w:t>
      </w:r>
      <w:r w:rsidR="00D54F27" w:rsidRPr="002479E6">
        <w:rPr>
          <w:rFonts w:ascii="Garamond" w:hAnsi="Garamond"/>
        </w:rPr>
        <w:t xml:space="preserve">) </w:t>
      </w:r>
      <w:r w:rsidR="00EB7239" w:rsidRPr="002479E6">
        <w:rPr>
          <w:rFonts w:ascii="Garamond" w:hAnsi="Garamond"/>
        </w:rPr>
        <w:t xml:space="preserve">ditëve nga </w:t>
      </w:r>
      <w:r w:rsidR="00D54F27" w:rsidRPr="002479E6">
        <w:rPr>
          <w:rFonts w:ascii="Garamond" w:hAnsi="Garamond"/>
        </w:rPr>
        <w:t>data e marrjes s</w:t>
      </w:r>
      <w:r w:rsidR="006F127A" w:rsidRPr="002479E6">
        <w:rPr>
          <w:rFonts w:ascii="Garamond" w:hAnsi="Garamond"/>
        </w:rPr>
        <w:t>ë</w:t>
      </w:r>
      <w:r w:rsidR="00EB7239" w:rsidRPr="002479E6">
        <w:rPr>
          <w:rFonts w:ascii="Garamond" w:hAnsi="Garamond"/>
        </w:rPr>
        <w:t xml:space="preserve"> shprehjes së interesit dhe dokumentacionit përkatës nga ana e subjektit të interesuar, i</w:t>
      </w:r>
      <w:r w:rsidR="00D54F27" w:rsidRPr="002479E6">
        <w:rPr>
          <w:rFonts w:ascii="Garamond" w:hAnsi="Garamond"/>
        </w:rPr>
        <w:t>a</w:t>
      </w:r>
      <w:r w:rsidR="00EB7239" w:rsidRPr="002479E6">
        <w:rPr>
          <w:rFonts w:ascii="Garamond" w:hAnsi="Garamond"/>
        </w:rPr>
        <w:t xml:space="preserve"> përcjell dokumentacionin përkatës Këshillit Kombëtar </w:t>
      </w:r>
      <w:r w:rsidR="00D71F5D" w:rsidRPr="002479E6">
        <w:rPr>
          <w:rFonts w:ascii="Garamond" w:hAnsi="Garamond"/>
        </w:rPr>
        <w:t>të</w:t>
      </w:r>
      <w:r w:rsidR="00EB7239" w:rsidRPr="002479E6">
        <w:rPr>
          <w:rFonts w:ascii="Garamond" w:hAnsi="Garamond"/>
        </w:rPr>
        <w:t xml:space="preserve"> Menaxhimit të Pasurive Kulturore. </w:t>
      </w:r>
    </w:p>
    <w:p w14:paraId="304E6ADF" w14:textId="0501D919" w:rsidR="00D54F27" w:rsidRPr="002479E6" w:rsidRDefault="00840F9E" w:rsidP="002479E6">
      <w:pPr>
        <w:ind w:firstLine="284"/>
        <w:jc w:val="both"/>
        <w:rPr>
          <w:rFonts w:ascii="Garamond" w:hAnsi="Garamond"/>
        </w:rPr>
      </w:pPr>
      <w:r w:rsidRPr="002479E6">
        <w:rPr>
          <w:rFonts w:ascii="Garamond" w:hAnsi="Garamond"/>
        </w:rPr>
        <w:t>3.</w:t>
      </w:r>
      <w:r w:rsidR="00585874">
        <w:rPr>
          <w:rFonts w:ascii="Garamond" w:hAnsi="Garamond"/>
        </w:rPr>
        <w:t xml:space="preserve"> </w:t>
      </w:r>
      <w:r w:rsidR="00D54F27" w:rsidRPr="002479E6">
        <w:rPr>
          <w:rFonts w:ascii="Garamond" w:hAnsi="Garamond"/>
        </w:rPr>
        <w:t>Këshilli Kombëtar i Menaxhimit të Pasurive Kulturore shqyrton propozimin e subjektit të interesuar në bazë të kritereve të përc</w:t>
      </w:r>
      <w:bookmarkStart w:id="1" w:name="_GoBack"/>
      <w:bookmarkEnd w:id="1"/>
      <w:r w:rsidR="00D54F27" w:rsidRPr="002479E6">
        <w:rPr>
          <w:rFonts w:ascii="Garamond" w:hAnsi="Garamond"/>
        </w:rPr>
        <w:t xml:space="preserve">aktuara në ndarjen “A”, të këtij kreu, </w:t>
      </w:r>
      <w:r w:rsidRPr="002479E6">
        <w:rPr>
          <w:rFonts w:ascii="Garamond" w:hAnsi="Garamond"/>
        </w:rPr>
        <w:t>duke b</w:t>
      </w:r>
      <w:r w:rsidR="00CF4FB9" w:rsidRPr="002479E6">
        <w:rPr>
          <w:rFonts w:ascii="Garamond" w:hAnsi="Garamond"/>
        </w:rPr>
        <w:t>ë</w:t>
      </w:r>
      <w:r w:rsidRPr="002479E6">
        <w:rPr>
          <w:rFonts w:ascii="Garamond" w:hAnsi="Garamond"/>
        </w:rPr>
        <w:t>r</w:t>
      </w:r>
      <w:r w:rsidR="00CF4FB9" w:rsidRPr="002479E6">
        <w:rPr>
          <w:rFonts w:ascii="Garamond" w:hAnsi="Garamond"/>
        </w:rPr>
        <w:t>ë</w:t>
      </w:r>
      <w:r w:rsidRPr="002479E6">
        <w:rPr>
          <w:rFonts w:ascii="Garamond" w:hAnsi="Garamond"/>
        </w:rPr>
        <w:t xml:space="preserve"> </w:t>
      </w:r>
      <w:r w:rsidR="00D54F27" w:rsidRPr="002479E6">
        <w:rPr>
          <w:rFonts w:ascii="Garamond" w:hAnsi="Garamond"/>
        </w:rPr>
        <w:t>vlerësim në terma ekonomiko-financiarë dhe efektiviteti të administrimit të pasurisë kulturore, brenda 30 (tridhjet</w:t>
      </w:r>
      <w:r w:rsidR="006F127A" w:rsidRPr="002479E6">
        <w:rPr>
          <w:rFonts w:ascii="Garamond" w:hAnsi="Garamond"/>
        </w:rPr>
        <w:t>ë</w:t>
      </w:r>
      <w:r w:rsidR="00D54F27" w:rsidRPr="002479E6">
        <w:rPr>
          <w:rFonts w:ascii="Garamond" w:hAnsi="Garamond"/>
        </w:rPr>
        <w:t>) ditëve nga data e marrjes s</w:t>
      </w:r>
      <w:r w:rsidR="006F127A" w:rsidRPr="002479E6">
        <w:rPr>
          <w:rFonts w:ascii="Garamond" w:hAnsi="Garamond"/>
        </w:rPr>
        <w:t>ë</w:t>
      </w:r>
      <w:r w:rsidR="00D54F27" w:rsidRPr="002479E6">
        <w:rPr>
          <w:rFonts w:ascii="Garamond" w:hAnsi="Garamond"/>
        </w:rPr>
        <w:t xml:space="preserve"> dokumentacionit përkatës. Gjatë shqyrtimit të propozimit, Këshilli Kombëtar i Menaxhimit të Pasurive Kulturore ka të drejtë të kërkojë dokumentacion shtesë dhe/ose mund të thërrasë e të dëgjojë subjektin e interesuar. </w:t>
      </w:r>
    </w:p>
    <w:p w14:paraId="304E6AE1" w14:textId="5D9FD26C" w:rsidR="00CA151A" w:rsidRPr="002479E6" w:rsidRDefault="00717004" w:rsidP="002479E6">
      <w:pPr>
        <w:ind w:firstLine="284"/>
        <w:jc w:val="both"/>
        <w:rPr>
          <w:rFonts w:ascii="Garamond" w:hAnsi="Garamond"/>
        </w:rPr>
      </w:pPr>
      <w:r>
        <w:rPr>
          <w:rFonts w:ascii="Garamond" w:hAnsi="Garamond"/>
        </w:rPr>
        <w:t xml:space="preserve">4. </w:t>
      </w:r>
      <w:r w:rsidR="00EB7239" w:rsidRPr="002479E6">
        <w:rPr>
          <w:rFonts w:ascii="Garamond" w:hAnsi="Garamond"/>
        </w:rPr>
        <w:t xml:space="preserve">Ministri përgjegjës për trashëgiminë kulturore, brenda 5 </w:t>
      </w:r>
      <w:r w:rsidR="00D54F27" w:rsidRPr="002479E6">
        <w:rPr>
          <w:rFonts w:ascii="Garamond" w:hAnsi="Garamond"/>
        </w:rPr>
        <w:t>(pes</w:t>
      </w:r>
      <w:r w:rsidR="006F127A" w:rsidRPr="002479E6">
        <w:rPr>
          <w:rFonts w:ascii="Garamond" w:hAnsi="Garamond"/>
        </w:rPr>
        <w:t>ë</w:t>
      </w:r>
      <w:r w:rsidR="00D54F27" w:rsidRPr="002479E6">
        <w:rPr>
          <w:rFonts w:ascii="Garamond" w:hAnsi="Garamond"/>
        </w:rPr>
        <w:t xml:space="preserve">) </w:t>
      </w:r>
      <w:r w:rsidR="00EB7239" w:rsidRPr="002479E6">
        <w:rPr>
          <w:rFonts w:ascii="Garamond" w:hAnsi="Garamond"/>
        </w:rPr>
        <w:t>ditëve nga</w:t>
      </w:r>
      <w:r w:rsidR="00D54F27" w:rsidRPr="002479E6">
        <w:rPr>
          <w:rFonts w:ascii="Garamond" w:hAnsi="Garamond"/>
        </w:rPr>
        <w:t xml:space="preserve"> data e marrjes s</w:t>
      </w:r>
      <w:r w:rsidR="006F127A" w:rsidRPr="002479E6">
        <w:rPr>
          <w:rFonts w:ascii="Garamond" w:hAnsi="Garamond"/>
        </w:rPr>
        <w:t>ë</w:t>
      </w:r>
      <w:r w:rsidR="00EB7239" w:rsidRPr="002479E6">
        <w:rPr>
          <w:rFonts w:ascii="Garamond" w:hAnsi="Garamond"/>
        </w:rPr>
        <w:t xml:space="preserve"> vendimit të Këshillit Kombëtar </w:t>
      </w:r>
      <w:r w:rsidR="00D71F5D" w:rsidRPr="002479E6">
        <w:rPr>
          <w:rFonts w:ascii="Garamond" w:hAnsi="Garamond"/>
        </w:rPr>
        <w:t>të</w:t>
      </w:r>
      <w:r w:rsidR="00EB7239" w:rsidRPr="002479E6">
        <w:rPr>
          <w:rFonts w:ascii="Garamond" w:hAnsi="Garamond"/>
        </w:rPr>
        <w:t xml:space="preserve"> Menaxhimit të Pasurive Kulturore, njofton subjektin e interesuar lidhur me vendimmarrjen. </w:t>
      </w:r>
    </w:p>
    <w:p w14:paraId="304E6AE3" w14:textId="597ED21C" w:rsidR="00B732E5" w:rsidRPr="002479E6" w:rsidRDefault="00717004" w:rsidP="002479E6">
      <w:pPr>
        <w:ind w:firstLine="284"/>
        <w:jc w:val="both"/>
        <w:rPr>
          <w:rFonts w:ascii="Garamond" w:hAnsi="Garamond"/>
        </w:rPr>
      </w:pPr>
      <w:r>
        <w:rPr>
          <w:rFonts w:ascii="Garamond" w:hAnsi="Garamond"/>
        </w:rPr>
        <w:t xml:space="preserve">5. </w:t>
      </w:r>
      <w:r w:rsidR="00EB7239" w:rsidRPr="002479E6">
        <w:rPr>
          <w:rFonts w:ascii="Garamond" w:hAnsi="Garamond"/>
        </w:rPr>
        <w:t>Në rast të pranimit të propozimit,</w:t>
      </w:r>
      <w:r w:rsidR="00DC05DD" w:rsidRPr="002479E6">
        <w:rPr>
          <w:rFonts w:ascii="Garamond" w:hAnsi="Garamond"/>
        </w:rPr>
        <w:t xml:space="preserve"> </w:t>
      </w:r>
      <w:r w:rsidR="000A6BBB" w:rsidRPr="002479E6">
        <w:rPr>
          <w:rFonts w:ascii="Garamond" w:hAnsi="Garamond"/>
        </w:rPr>
        <w:t xml:space="preserve">subjekti i interesuar paraqitet </w:t>
      </w:r>
      <w:r w:rsidR="008A47E5" w:rsidRPr="002479E6">
        <w:rPr>
          <w:rFonts w:ascii="Garamond" w:hAnsi="Garamond"/>
        </w:rPr>
        <w:t>brenda 10</w:t>
      </w:r>
      <w:r w:rsidR="00D54F27" w:rsidRPr="002479E6">
        <w:rPr>
          <w:rFonts w:ascii="Garamond" w:hAnsi="Garamond"/>
        </w:rPr>
        <w:t xml:space="preserve"> (dhjet</w:t>
      </w:r>
      <w:r w:rsidR="006F127A" w:rsidRPr="002479E6">
        <w:rPr>
          <w:rFonts w:ascii="Garamond" w:hAnsi="Garamond"/>
        </w:rPr>
        <w:t>ë</w:t>
      </w:r>
      <w:r w:rsidR="00D54F27" w:rsidRPr="002479E6">
        <w:rPr>
          <w:rFonts w:ascii="Garamond" w:hAnsi="Garamond"/>
        </w:rPr>
        <w:t>)</w:t>
      </w:r>
      <w:r w:rsidR="00585874">
        <w:rPr>
          <w:rFonts w:ascii="Garamond" w:hAnsi="Garamond"/>
        </w:rPr>
        <w:t xml:space="preserve"> </w:t>
      </w:r>
      <w:r w:rsidR="008A47E5" w:rsidRPr="002479E6">
        <w:rPr>
          <w:rFonts w:ascii="Garamond" w:hAnsi="Garamond"/>
        </w:rPr>
        <w:t>dit</w:t>
      </w:r>
      <w:r w:rsidR="000A6BBB" w:rsidRPr="002479E6">
        <w:rPr>
          <w:rFonts w:ascii="Garamond" w:hAnsi="Garamond"/>
        </w:rPr>
        <w:t xml:space="preserve">ëve nga </w:t>
      </w:r>
      <w:r w:rsidR="00D54F27" w:rsidRPr="002479E6">
        <w:rPr>
          <w:rFonts w:ascii="Garamond" w:hAnsi="Garamond"/>
        </w:rPr>
        <w:t>data e marrjes s</w:t>
      </w:r>
      <w:r w:rsidR="006F127A" w:rsidRPr="002479E6">
        <w:rPr>
          <w:rFonts w:ascii="Garamond" w:hAnsi="Garamond"/>
        </w:rPr>
        <w:t>ë</w:t>
      </w:r>
      <w:r w:rsidR="000A6BBB" w:rsidRPr="002479E6">
        <w:rPr>
          <w:rFonts w:ascii="Garamond" w:hAnsi="Garamond"/>
        </w:rPr>
        <w:t xml:space="preserve"> njoftimit, për </w:t>
      </w:r>
      <w:r w:rsidR="00D71F5D" w:rsidRPr="002479E6">
        <w:rPr>
          <w:rFonts w:ascii="Garamond" w:hAnsi="Garamond"/>
        </w:rPr>
        <w:t>negocimin</w:t>
      </w:r>
      <w:r w:rsidR="000A6BBB" w:rsidRPr="002479E6">
        <w:rPr>
          <w:rFonts w:ascii="Garamond" w:hAnsi="Garamond"/>
        </w:rPr>
        <w:t xml:space="preserve"> e kushteve të</w:t>
      </w:r>
      <w:r w:rsidR="00585874">
        <w:rPr>
          <w:rFonts w:ascii="Garamond" w:hAnsi="Garamond"/>
        </w:rPr>
        <w:t xml:space="preserve"> </w:t>
      </w:r>
      <w:r w:rsidR="00EB7239" w:rsidRPr="002479E6">
        <w:rPr>
          <w:rFonts w:ascii="Garamond" w:hAnsi="Garamond"/>
        </w:rPr>
        <w:t>marrëveshje</w:t>
      </w:r>
      <w:r w:rsidR="000A6BBB" w:rsidRPr="002479E6">
        <w:rPr>
          <w:rFonts w:ascii="Garamond" w:hAnsi="Garamond"/>
        </w:rPr>
        <w:t>s</w:t>
      </w:r>
      <w:r w:rsidR="00EB7239" w:rsidRPr="002479E6">
        <w:rPr>
          <w:rFonts w:ascii="Garamond" w:hAnsi="Garamond"/>
        </w:rPr>
        <w:t xml:space="preserve"> </w:t>
      </w:r>
      <w:r w:rsidR="000A6BBB" w:rsidRPr="002479E6">
        <w:rPr>
          <w:rFonts w:ascii="Garamond" w:hAnsi="Garamond"/>
        </w:rPr>
        <w:t>së</w:t>
      </w:r>
      <w:r w:rsidR="00EB7239" w:rsidRPr="002479E6">
        <w:rPr>
          <w:rFonts w:ascii="Garamond" w:hAnsi="Garamond"/>
        </w:rPr>
        <w:t xml:space="preserve"> themelimi</w:t>
      </w:r>
      <w:r w:rsidR="000A6BBB" w:rsidRPr="002479E6">
        <w:rPr>
          <w:rFonts w:ascii="Garamond" w:hAnsi="Garamond"/>
        </w:rPr>
        <w:t>t të</w:t>
      </w:r>
      <w:r w:rsidR="00EB7239" w:rsidRPr="002479E6">
        <w:rPr>
          <w:rFonts w:ascii="Garamond" w:hAnsi="Garamond"/>
        </w:rPr>
        <w:t xml:space="preserve"> fondacionit.</w:t>
      </w:r>
    </w:p>
    <w:p w14:paraId="304E6AE5" w14:textId="4AC5ECDD" w:rsidR="00B732E5" w:rsidRPr="002479E6" w:rsidRDefault="00717004" w:rsidP="002479E6">
      <w:pPr>
        <w:ind w:firstLine="284"/>
        <w:jc w:val="both"/>
        <w:rPr>
          <w:rFonts w:ascii="Garamond" w:hAnsi="Garamond"/>
        </w:rPr>
      </w:pPr>
      <w:r>
        <w:rPr>
          <w:rFonts w:ascii="Garamond" w:hAnsi="Garamond"/>
        </w:rPr>
        <w:t xml:space="preserve">6. </w:t>
      </w:r>
      <w:r w:rsidR="00B732E5" w:rsidRPr="002479E6">
        <w:rPr>
          <w:rFonts w:ascii="Garamond" w:hAnsi="Garamond"/>
        </w:rPr>
        <w:t>Marrëveshja për themelimin e fondacionit duhet të përmbaj</w:t>
      </w:r>
      <w:r w:rsidR="00F53A53" w:rsidRPr="002479E6">
        <w:rPr>
          <w:rFonts w:ascii="Garamond" w:hAnsi="Garamond"/>
        </w:rPr>
        <w:t>ë,</w:t>
      </w:r>
      <w:r w:rsidR="008A47E5" w:rsidRPr="002479E6">
        <w:rPr>
          <w:rFonts w:ascii="Garamond" w:hAnsi="Garamond"/>
        </w:rPr>
        <w:t xml:space="preserve"> por pa u kufizuar</w:t>
      </w:r>
      <w:r w:rsidR="00B732E5" w:rsidRPr="002479E6">
        <w:rPr>
          <w:rFonts w:ascii="Garamond" w:hAnsi="Garamond"/>
        </w:rPr>
        <w:t>:</w:t>
      </w:r>
    </w:p>
    <w:p w14:paraId="304E6AE7" w14:textId="586052BF" w:rsidR="00F53A53" w:rsidRPr="002479E6" w:rsidRDefault="00717004" w:rsidP="002479E6">
      <w:pPr>
        <w:ind w:firstLine="284"/>
        <w:jc w:val="both"/>
        <w:rPr>
          <w:rFonts w:ascii="Garamond" w:hAnsi="Garamond"/>
        </w:rPr>
      </w:pPr>
      <w:r>
        <w:rPr>
          <w:rFonts w:ascii="Garamond" w:hAnsi="Garamond"/>
        </w:rPr>
        <w:t xml:space="preserve">a) </w:t>
      </w:r>
      <w:r w:rsidR="00F53A53" w:rsidRPr="002479E6">
        <w:rPr>
          <w:rFonts w:ascii="Garamond" w:hAnsi="Garamond"/>
        </w:rPr>
        <w:t>përcaktimin e pasurisë kulturore dhe territorit që do të administrohet nëpërmjet fondacionit;</w:t>
      </w:r>
    </w:p>
    <w:p w14:paraId="304E6AE8" w14:textId="4157EFC8" w:rsidR="00F53A53" w:rsidRPr="002479E6" w:rsidRDefault="009B493D" w:rsidP="002479E6">
      <w:pPr>
        <w:ind w:firstLine="284"/>
        <w:jc w:val="both"/>
        <w:rPr>
          <w:rFonts w:ascii="Garamond" w:hAnsi="Garamond"/>
        </w:rPr>
      </w:pPr>
      <w:r>
        <w:rPr>
          <w:rFonts w:ascii="Garamond" w:hAnsi="Garamond"/>
        </w:rPr>
        <w:t xml:space="preserve">b) </w:t>
      </w:r>
      <w:r w:rsidR="00D71F5D" w:rsidRPr="009D62C9">
        <w:rPr>
          <w:rFonts w:ascii="Garamond" w:hAnsi="Garamond"/>
        </w:rPr>
        <w:t>qëllimin e veprimtarisë së fondacionit;</w:t>
      </w:r>
    </w:p>
    <w:p w14:paraId="304E6AE9" w14:textId="2F596B2B" w:rsidR="00F53A53" w:rsidRPr="002479E6" w:rsidRDefault="009B493D" w:rsidP="002479E6">
      <w:pPr>
        <w:ind w:firstLine="284"/>
        <w:jc w:val="both"/>
        <w:rPr>
          <w:rFonts w:ascii="Garamond" w:hAnsi="Garamond"/>
        </w:rPr>
      </w:pPr>
      <w:r w:rsidRPr="009D62C9">
        <w:rPr>
          <w:rFonts w:ascii="Garamond" w:hAnsi="Garamond"/>
        </w:rPr>
        <w:t xml:space="preserve">c) </w:t>
      </w:r>
      <w:r w:rsidR="00F53A53" w:rsidRPr="009D62C9">
        <w:rPr>
          <w:rFonts w:ascii="Garamond" w:hAnsi="Garamond"/>
        </w:rPr>
        <w:t>kontributin e bashkëthemeluesve të fondacionit</w:t>
      </w:r>
      <w:r w:rsidR="001E0609" w:rsidRPr="009D62C9">
        <w:rPr>
          <w:rFonts w:ascii="Garamond" w:hAnsi="Garamond"/>
        </w:rPr>
        <w:t>;</w:t>
      </w:r>
    </w:p>
    <w:p w14:paraId="304E6AEA" w14:textId="77777777" w:rsidR="00B732E5" w:rsidRPr="002479E6" w:rsidRDefault="00C43296" w:rsidP="002479E6">
      <w:pPr>
        <w:ind w:firstLine="284"/>
        <w:jc w:val="both"/>
        <w:rPr>
          <w:rFonts w:ascii="Garamond" w:hAnsi="Garamond"/>
        </w:rPr>
      </w:pPr>
      <w:r w:rsidRPr="002479E6">
        <w:rPr>
          <w:rFonts w:ascii="Garamond" w:hAnsi="Garamond"/>
        </w:rPr>
        <w:t xml:space="preserve">ç) </w:t>
      </w:r>
      <w:r w:rsidR="00B732E5" w:rsidRPr="002479E6">
        <w:rPr>
          <w:rFonts w:ascii="Garamond" w:hAnsi="Garamond"/>
        </w:rPr>
        <w:t>të drejtat dhe detyrimet e palëve në lidhje me themelimin dhe regjistrimin e fondacionit të posaçëm;</w:t>
      </w:r>
    </w:p>
    <w:p w14:paraId="304E6AEB" w14:textId="244AC632" w:rsidR="00B732E5" w:rsidRPr="002479E6" w:rsidRDefault="009B493D" w:rsidP="002479E6">
      <w:pPr>
        <w:ind w:firstLine="284"/>
        <w:jc w:val="both"/>
        <w:rPr>
          <w:rFonts w:ascii="Garamond" w:hAnsi="Garamond"/>
        </w:rPr>
      </w:pPr>
      <w:r>
        <w:rPr>
          <w:rFonts w:ascii="Garamond" w:hAnsi="Garamond"/>
        </w:rPr>
        <w:t xml:space="preserve">d) </w:t>
      </w:r>
      <w:r w:rsidR="00F53A53" w:rsidRPr="002479E6">
        <w:rPr>
          <w:rFonts w:ascii="Garamond" w:hAnsi="Garamond"/>
        </w:rPr>
        <w:t xml:space="preserve">organet drejtuese, </w:t>
      </w:r>
      <w:r w:rsidR="00B732E5" w:rsidRPr="002479E6">
        <w:rPr>
          <w:rFonts w:ascii="Garamond" w:hAnsi="Garamond"/>
        </w:rPr>
        <w:t>mënyrën e zgjedhjes, largimit, emërimit të anëtarëve të organeve drejtuese të fondacionit;</w:t>
      </w:r>
    </w:p>
    <w:p w14:paraId="304E6AEC" w14:textId="77777777" w:rsidR="00B732E5" w:rsidRPr="002479E6" w:rsidRDefault="00C43296" w:rsidP="002479E6">
      <w:pPr>
        <w:ind w:firstLine="284"/>
        <w:jc w:val="both"/>
        <w:rPr>
          <w:rFonts w:ascii="Garamond" w:hAnsi="Garamond"/>
        </w:rPr>
      </w:pPr>
      <w:r w:rsidRPr="009D62C9">
        <w:rPr>
          <w:rFonts w:ascii="Garamond" w:hAnsi="Garamond"/>
        </w:rPr>
        <w:t xml:space="preserve">dh) </w:t>
      </w:r>
      <w:r w:rsidR="00B732E5" w:rsidRPr="009D62C9">
        <w:rPr>
          <w:rFonts w:ascii="Garamond" w:hAnsi="Garamond"/>
        </w:rPr>
        <w:t>kohëzg</w:t>
      </w:r>
      <w:r w:rsidR="00D54F27" w:rsidRPr="009D62C9">
        <w:rPr>
          <w:rFonts w:ascii="Garamond" w:hAnsi="Garamond"/>
        </w:rPr>
        <w:t>jatjen që do të ketë fondacioni</w:t>
      </w:r>
      <w:r w:rsidR="00B732E5" w:rsidRPr="009D62C9">
        <w:rPr>
          <w:rFonts w:ascii="Garamond" w:hAnsi="Garamond"/>
        </w:rPr>
        <w:t>, nëse do të parashikohet një afat veprimtarie;</w:t>
      </w:r>
    </w:p>
    <w:p w14:paraId="304E6AED" w14:textId="7724FAF3" w:rsidR="00B732E5" w:rsidRPr="002479E6" w:rsidRDefault="009B493D" w:rsidP="002479E6">
      <w:pPr>
        <w:ind w:firstLine="284"/>
        <w:jc w:val="both"/>
        <w:rPr>
          <w:rFonts w:ascii="Garamond" w:hAnsi="Garamond"/>
        </w:rPr>
      </w:pPr>
      <w:r>
        <w:rPr>
          <w:rFonts w:ascii="Garamond" w:hAnsi="Garamond"/>
        </w:rPr>
        <w:t xml:space="preserve">e) </w:t>
      </w:r>
      <w:r w:rsidR="00B732E5" w:rsidRPr="002479E6">
        <w:rPr>
          <w:rFonts w:ascii="Garamond" w:hAnsi="Garamond"/>
        </w:rPr>
        <w:t>mënyrën e</w:t>
      </w:r>
      <w:r w:rsidR="00D54F27" w:rsidRPr="002479E6">
        <w:rPr>
          <w:rFonts w:ascii="Garamond" w:hAnsi="Garamond"/>
        </w:rPr>
        <w:t xml:space="preserve"> </w:t>
      </w:r>
      <w:r w:rsidR="00B732E5" w:rsidRPr="002479E6">
        <w:rPr>
          <w:rFonts w:ascii="Garamond" w:hAnsi="Garamond"/>
        </w:rPr>
        <w:t>mbarimit të fondacionit, si dhe çështje të tjera që do të konsiderohen të rëndësishme</w:t>
      </w:r>
      <w:r w:rsidR="008A47E5" w:rsidRPr="002479E6">
        <w:rPr>
          <w:rFonts w:ascii="Garamond" w:hAnsi="Garamond"/>
        </w:rPr>
        <w:t>.</w:t>
      </w:r>
    </w:p>
    <w:p w14:paraId="304E6AEF" w14:textId="3196DEC7" w:rsidR="008A47E5" w:rsidRPr="002479E6" w:rsidRDefault="009B493D" w:rsidP="002479E6">
      <w:pPr>
        <w:ind w:firstLine="284"/>
        <w:jc w:val="both"/>
        <w:rPr>
          <w:rFonts w:ascii="Garamond" w:hAnsi="Garamond"/>
        </w:rPr>
      </w:pPr>
      <w:r>
        <w:rPr>
          <w:rFonts w:ascii="Garamond" w:hAnsi="Garamond"/>
        </w:rPr>
        <w:t xml:space="preserve">7. </w:t>
      </w:r>
      <w:r w:rsidR="00B732E5" w:rsidRPr="002479E6">
        <w:rPr>
          <w:rFonts w:ascii="Garamond" w:hAnsi="Garamond"/>
        </w:rPr>
        <w:t xml:space="preserve">Ministria përgjegjëse për trashëgiminë kulturore, </w:t>
      </w:r>
      <w:r w:rsidR="00F81A87" w:rsidRPr="002479E6">
        <w:rPr>
          <w:rFonts w:ascii="Garamond" w:hAnsi="Garamond"/>
        </w:rPr>
        <w:t>p</w:t>
      </w:r>
      <w:r w:rsidR="00B732E5" w:rsidRPr="002479E6">
        <w:rPr>
          <w:rFonts w:ascii="Garamond" w:hAnsi="Garamond"/>
        </w:rPr>
        <w:t>as regjistrimit të fondacionit në regjistrin përkatës të organizatave jofitimprurëse, negocio</w:t>
      </w:r>
      <w:r w:rsidR="008A47E5" w:rsidRPr="002479E6">
        <w:rPr>
          <w:rFonts w:ascii="Garamond" w:hAnsi="Garamond"/>
        </w:rPr>
        <w:t xml:space="preserve">n dhe lidh marrëveshjen për administrimin e pasurisë kulturore. </w:t>
      </w:r>
    </w:p>
    <w:p w14:paraId="304E6AF1" w14:textId="632F81DC" w:rsidR="00B732E5" w:rsidRPr="002479E6" w:rsidRDefault="009B493D" w:rsidP="002479E6">
      <w:pPr>
        <w:ind w:firstLine="284"/>
        <w:jc w:val="both"/>
        <w:rPr>
          <w:rFonts w:ascii="Garamond" w:hAnsi="Garamond"/>
        </w:rPr>
      </w:pPr>
      <w:r>
        <w:rPr>
          <w:rFonts w:ascii="Garamond" w:hAnsi="Garamond"/>
        </w:rPr>
        <w:t xml:space="preserve">8. </w:t>
      </w:r>
      <w:r w:rsidR="00B732E5" w:rsidRPr="002479E6">
        <w:rPr>
          <w:rFonts w:ascii="Garamond" w:hAnsi="Garamond"/>
        </w:rPr>
        <w:t>Marrëveshja e administrimit të pasurisë kulturore përfshin</w:t>
      </w:r>
      <w:r w:rsidR="00F53A53" w:rsidRPr="002479E6">
        <w:rPr>
          <w:rFonts w:ascii="Garamond" w:hAnsi="Garamond"/>
        </w:rPr>
        <w:t>,</w:t>
      </w:r>
      <w:r w:rsidR="00B732E5" w:rsidRPr="002479E6">
        <w:rPr>
          <w:rFonts w:ascii="Garamond" w:hAnsi="Garamond"/>
        </w:rPr>
        <w:t xml:space="preserve"> por pa u kufizuar:</w:t>
      </w:r>
    </w:p>
    <w:p w14:paraId="304E6AF3" w14:textId="7AC2B079" w:rsidR="00B732E5" w:rsidRPr="002479E6" w:rsidRDefault="009B493D" w:rsidP="002479E6">
      <w:pPr>
        <w:ind w:firstLine="284"/>
        <w:jc w:val="both"/>
        <w:rPr>
          <w:rFonts w:ascii="Garamond" w:hAnsi="Garamond"/>
        </w:rPr>
      </w:pPr>
      <w:r>
        <w:rPr>
          <w:rFonts w:ascii="Garamond" w:hAnsi="Garamond"/>
        </w:rPr>
        <w:t xml:space="preserve">a) </w:t>
      </w:r>
      <w:r w:rsidR="00B732E5" w:rsidRPr="002479E6">
        <w:rPr>
          <w:rFonts w:ascii="Garamond" w:hAnsi="Garamond"/>
        </w:rPr>
        <w:t>objektivat e administrimit të pasurisë kulturore</w:t>
      </w:r>
      <w:r w:rsidR="001E0609" w:rsidRPr="002479E6">
        <w:rPr>
          <w:rFonts w:ascii="Garamond" w:hAnsi="Garamond"/>
        </w:rPr>
        <w:t xml:space="preserve"> dhe funksionet e kompe</w:t>
      </w:r>
      <w:r w:rsidR="00D54F27" w:rsidRPr="002479E6">
        <w:rPr>
          <w:rFonts w:ascii="Garamond" w:hAnsi="Garamond"/>
        </w:rPr>
        <w:t>tencat e deleguara të fondacionit;</w:t>
      </w:r>
    </w:p>
    <w:p w14:paraId="304E6AF4" w14:textId="0151D6A1" w:rsidR="00B732E5" w:rsidRPr="002479E6" w:rsidRDefault="009B493D" w:rsidP="002479E6">
      <w:pPr>
        <w:ind w:firstLine="284"/>
        <w:jc w:val="both"/>
        <w:rPr>
          <w:rFonts w:ascii="Garamond" w:hAnsi="Garamond"/>
        </w:rPr>
      </w:pPr>
      <w:r>
        <w:rPr>
          <w:rFonts w:ascii="Garamond" w:hAnsi="Garamond"/>
        </w:rPr>
        <w:t xml:space="preserve">b) </w:t>
      </w:r>
      <w:r w:rsidR="00B732E5" w:rsidRPr="002479E6">
        <w:rPr>
          <w:rFonts w:ascii="Garamond" w:hAnsi="Garamond"/>
        </w:rPr>
        <w:t>kohëzgjatjen e marrëveshjes</w:t>
      </w:r>
      <w:r w:rsidR="008A47E5" w:rsidRPr="002479E6">
        <w:rPr>
          <w:rFonts w:ascii="Garamond" w:hAnsi="Garamond"/>
        </w:rPr>
        <w:t>;</w:t>
      </w:r>
    </w:p>
    <w:p w14:paraId="304E6AF5" w14:textId="0F94755F" w:rsidR="00B732E5" w:rsidRPr="002479E6" w:rsidRDefault="009B493D" w:rsidP="002479E6">
      <w:pPr>
        <w:ind w:firstLine="284"/>
        <w:jc w:val="both"/>
        <w:rPr>
          <w:rFonts w:ascii="Garamond" w:hAnsi="Garamond"/>
        </w:rPr>
      </w:pPr>
      <w:r>
        <w:rPr>
          <w:rFonts w:ascii="Garamond" w:hAnsi="Garamond"/>
        </w:rPr>
        <w:lastRenderedPageBreak/>
        <w:t xml:space="preserve">c) </w:t>
      </w:r>
      <w:r w:rsidR="00B732E5" w:rsidRPr="002479E6">
        <w:rPr>
          <w:rFonts w:ascii="Garamond" w:hAnsi="Garamond"/>
        </w:rPr>
        <w:t>të drejtat dhe detyrimet e palëve në lid</w:t>
      </w:r>
      <w:r w:rsidR="00B02274" w:rsidRPr="002479E6">
        <w:rPr>
          <w:rFonts w:ascii="Garamond" w:hAnsi="Garamond"/>
        </w:rPr>
        <w:t xml:space="preserve">hje me ushtrimin e funksioneve </w:t>
      </w:r>
      <w:r w:rsidR="00B732E5" w:rsidRPr="002479E6">
        <w:rPr>
          <w:rFonts w:ascii="Garamond" w:hAnsi="Garamond"/>
        </w:rPr>
        <w:t>ruajtëse,</w:t>
      </w:r>
      <w:r w:rsidR="00585874">
        <w:rPr>
          <w:rFonts w:ascii="Garamond" w:hAnsi="Garamond"/>
        </w:rPr>
        <w:t xml:space="preserve"> </w:t>
      </w:r>
      <w:r w:rsidR="00B732E5" w:rsidRPr="002479E6">
        <w:rPr>
          <w:rFonts w:ascii="Garamond" w:hAnsi="Garamond"/>
        </w:rPr>
        <w:t xml:space="preserve">mbrojtëse, </w:t>
      </w:r>
      <w:r w:rsidR="00D54F27" w:rsidRPr="002479E6">
        <w:rPr>
          <w:rFonts w:ascii="Garamond" w:hAnsi="Garamond"/>
        </w:rPr>
        <w:t>t</w:t>
      </w:r>
      <w:r w:rsidR="006F127A" w:rsidRPr="002479E6">
        <w:rPr>
          <w:rFonts w:ascii="Garamond" w:hAnsi="Garamond"/>
        </w:rPr>
        <w:t>ë</w:t>
      </w:r>
      <w:r w:rsidR="00D54F27" w:rsidRPr="002479E6">
        <w:rPr>
          <w:rFonts w:ascii="Garamond" w:hAnsi="Garamond"/>
        </w:rPr>
        <w:t xml:space="preserve"> vlerësimit </w:t>
      </w:r>
      <w:r w:rsidR="00B732E5" w:rsidRPr="002479E6">
        <w:rPr>
          <w:rFonts w:ascii="Garamond" w:hAnsi="Garamond"/>
        </w:rPr>
        <w:t>e administrimit të pasurisë kulturore të paluajtshme;</w:t>
      </w:r>
    </w:p>
    <w:p w14:paraId="304E6AF6" w14:textId="77777777" w:rsidR="00B732E5" w:rsidRPr="002479E6" w:rsidRDefault="0069272B" w:rsidP="002479E6">
      <w:pPr>
        <w:ind w:firstLine="284"/>
        <w:jc w:val="both"/>
        <w:rPr>
          <w:rFonts w:ascii="Garamond" w:hAnsi="Garamond"/>
        </w:rPr>
      </w:pPr>
      <w:r w:rsidRPr="002479E6">
        <w:rPr>
          <w:rFonts w:ascii="Garamond" w:hAnsi="Garamond"/>
        </w:rPr>
        <w:t xml:space="preserve">ç) </w:t>
      </w:r>
      <w:r w:rsidR="00B732E5" w:rsidRPr="002479E6">
        <w:rPr>
          <w:rFonts w:ascii="Garamond" w:hAnsi="Garamond"/>
        </w:rPr>
        <w:t>ngritjen e kapaciteteve teknike dhe profesionale për kryerjen e veprimtarisë së fondacionit, sipas kërkesave t</w:t>
      </w:r>
      <w:r w:rsidR="00F53A53" w:rsidRPr="002479E6">
        <w:rPr>
          <w:rFonts w:ascii="Garamond" w:hAnsi="Garamond"/>
        </w:rPr>
        <w:t>ë</w:t>
      </w:r>
      <w:r w:rsidR="00B732E5" w:rsidRPr="002479E6">
        <w:rPr>
          <w:rFonts w:ascii="Garamond" w:hAnsi="Garamond"/>
        </w:rPr>
        <w:t xml:space="preserve"> planit t</w:t>
      </w:r>
      <w:r w:rsidR="00F53A53" w:rsidRPr="002479E6">
        <w:rPr>
          <w:rFonts w:ascii="Garamond" w:hAnsi="Garamond"/>
        </w:rPr>
        <w:t>ë</w:t>
      </w:r>
      <w:r w:rsidR="00B732E5" w:rsidRPr="002479E6">
        <w:rPr>
          <w:rFonts w:ascii="Garamond" w:hAnsi="Garamond"/>
        </w:rPr>
        <w:t xml:space="preserve"> menaxhimit;</w:t>
      </w:r>
    </w:p>
    <w:p w14:paraId="304E6AF7" w14:textId="23E8102C" w:rsidR="00B732E5" w:rsidRPr="002479E6" w:rsidRDefault="009B493D" w:rsidP="002479E6">
      <w:pPr>
        <w:ind w:firstLine="284"/>
        <w:jc w:val="both"/>
        <w:rPr>
          <w:rFonts w:ascii="Garamond" w:hAnsi="Garamond"/>
        </w:rPr>
      </w:pPr>
      <w:r>
        <w:rPr>
          <w:rFonts w:ascii="Garamond" w:hAnsi="Garamond"/>
        </w:rPr>
        <w:t xml:space="preserve">d) </w:t>
      </w:r>
      <w:r w:rsidR="00B732E5" w:rsidRPr="002479E6">
        <w:rPr>
          <w:rFonts w:ascii="Garamond" w:hAnsi="Garamond"/>
        </w:rPr>
        <w:t>çështjet e nënkontraktimit për ushtrimin e funksioneve ruajtëse, mbrojtëse, si dhe të vlerësimit;</w:t>
      </w:r>
    </w:p>
    <w:p w14:paraId="304E6AF8" w14:textId="160A18B4" w:rsidR="00B732E5" w:rsidRPr="002479E6" w:rsidRDefault="009B493D" w:rsidP="002479E6">
      <w:pPr>
        <w:ind w:firstLine="284"/>
        <w:jc w:val="both"/>
        <w:rPr>
          <w:rFonts w:ascii="Garamond" w:hAnsi="Garamond"/>
        </w:rPr>
      </w:pPr>
      <w:r>
        <w:rPr>
          <w:rFonts w:ascii="Garamond" w:hAnsi="Garamond"/>
        </w:rPr>
        <w:t>dh)</w:t>
      </w:r>
      <w:r w:rsidR="00585874">
        <w:rPr>
          <w:rFonts w:ascii="Garamond" w:hAnsi="Garamond"/>
        </w:rPr>
        <w:t xml:space="preserve"> </w:t>
      </w:r>
      <w:r w:rsidR="00D54F27" w:rsidRPr="002479E6">
        <w:rPr>
          <w:rFonts w:ascii="Garamond" w:hAnsi="Garamond"/>
        </w:rPr>
        <w:t xml:space="preserve">mënyrën e kontrollit </w:t>
      </w:r>
      <w:r w:rsidR="00B732E5" w:rsidRPr="002479E6">
        <w:rPr>
          <w:rFonts w:ascii="Garamond" w:hAnsi="Garamond"/>
        </w:rPr>
        <w:t xml:space="preserve">e </w:t>
      </w:r>
      <w:r w:rsidR="00D54F27" w:rsidRPr="002479E6">
        <w:rPr>
          <w:rFonts w:ascii="Garamond" w:hAnsi="Garamond"/>
        </w:rPr>
        <w:t>t</w:t>
      </w:r>
      <w:r w:rsidR="006F127A" w:rsidRPr="002479E6">
        <w:rPr>
          <w:rFonts w:ascii="Garamond" w:hAnsi="Garamond"/>
        </w:rPr>
        <w:t>ë</w:t>
      </w:r>
      <w:r w:rsidR="00D54F27" w:rsidRPr="002479E6">
        <w:rPr>
          <w:rFonts w:ascii="Garamond" w:hAnsi="Garamond"/>
        </w:rPr>
        <w:t xml:space="preserve"> </w:t>
      </w:r>
      <w:r w:rsidR="00B732E5" w:rsidRPr="002479E6">
        <w:rPr>
          <w:rFonts w:ascii="Garamond" w:hAnsi="Garamond"/>
        </w:rPr>
        <w:t>raportimit të palëve;</w:t>
      </w:r>
    </w:p>
    <w:p w14:paraId="304E6AF9" w14:textId="38C8CB92" w:rsidR="00B732E5" w:rsidRPr="002479E6" w:rsidRDefault="009B493D" w:rsidP="002479E6">
      <w:pPr>
        <w:ind w:firstLine="284"/>
        <w:jc w:val="both"/>
        <w:rPr>
          <w:rFonts w:ascii="Garamond" w:hAnsi="Garamond"/>
        </w:rPr>
      </w:pPr>
      <w:r>
        <w:rPr>
          <w:rFonts w:ascii="Garamond" w:hAnsi="Garamond"/>
        </w:rPr>
        <w:t xml:space="preserve">e) </w:t>
      </w:r>
      <w:r w:rsidR="00B732E5" w:rsidRPr="002479E6">
        <w:rPr>
          <w:rFonts w:ascii="Garamond" w:hAnsi="Garamond"/>
        </w:rPr>
        <w:t>të drejtat dhe detyrimet e</w:t>
      </w:r>
      <w:r w:rsidR="00D54F27" w:rsidRPr="002479E6">
        <w:rPr>
          <w:rFonts w:ascii="Garamond" w:hAnsi="Garamond"/>
        </w:rPr>
        <w:t xml:space="preserve"> palëve në aspektin financiar </w:t>
      </w:r>
      <w:r w:rsidR="00B732E5" w:rsidRPr="002479E6">
        <w:rPr>
          <w:rFonts w:ascii="Garamond" w:hAnsi="Garamond"/>
        </w:rPr>
        <w:t>e teknik;</w:t>
      </w:r>
    </w:p>
    <w:p w14:paraId="304E6AFA" w14:textId="328A31B8" w:rsidR="00B732E5" w:rsidRPr="002479E6" w:rsidRDefault="009B493D" w:rsidP="002479E6">
      <w:pPr>
        <w:ind w:firstLine="284"/>
        <w:jc w:val="both"/>
        <w:rPr>
          <w:rFonts w:ascii="Garamond" w:hAnsi="Garamond"/>
        </w:rPr>
      </w:pPr>
      <w:r>
        <w:rPr>
          <w:rFonts w:ascii="Garamond" w:hAnsi="Garamond"/>
        </w:rPr>
        <w:t xml:space="preserve">ë) </w:t>
      </w:r>
      <w:r w:rsidR="00B732E5" w:rsidRPr="002479E6">
        <w:rPr>
          <w:rFonts w:ascii="Garamond" w:hAnsi="Garamond"/>
        </w:rPr>
        <w:t>mënyrën e zgjidhjes së mosmarrëveshjeve në lidhje me aktivitet</w:t>
      </w:r>
      <w:r w:rsidR="00D54F27" w:rsidRPr="002479E6">
        <w:rPr>
          <w:rFonts w:ascii="Garamond" w:hAnsi="Garamond"/>
        </w:rPr>
        <w:t>et</w:t>
      </w:r>
      <w:r w:rsidR="00B732E5" w:rsidRPr="002479E6">
        <w:rPr>
          <w:rFonts w:ascii="Garamond" w:hAnsi="Garamond"/>
        </w:rPr>
        <w:t xml:space="preserve"> e përmendura më sipër</w:t>
      </w:r>
      <w:r w:rsidR="00F53A53" w:rsidRPr="002479E6">
        <w:rPr>
          <w:rFonts w:ascii="Garamond" w:hAnsi="Garamond"/>
        </w:rPr>
        <w:t>,</w:t>
      </w:r>
      <w:r w:rsidR="00D54F27" w:rsidRPr="002479E6">
        <w:rPr>
          <w:rFonts w:ascii="Garamond" w:hAnsi="Garamond"/>
        </w:rPr>
        <w:t xml:space="preserve"> mënyrën e përfundimit</w:t>
      </w:r>
      <w:r w:rsidR="00B732E5" w:rsidRPr="002479E6">
        <w:rPr>
          <w:rFonts w:ascii="Garamond" w:hAnsi="Garamond"/>
        </w:rPr>
        <w:t xml:space="preserve"> apo</w:t>
      </w:r>
      <w:r w:rsidR="00D54F27" w:rsidRPr="002479E6">
        <w:rPr>
          <w:rFonts w:ascii="Garamond" w:hAnsi="Garamond"/>
        </w:rPr>
        <w:t>,</w:t>
      </w:r>
      <w:r w:rsidR="00B732E5" w:rsidRPr="002479E6">
        <w:rPr>
          <w:rFonts w:ascii="Garamond" w:hAnsi="Garamond"/>
        </w:rPr>
        <w:t xml:space="preserve"> në çdo rast</w:t>
      </w:r>
      <w:r w:rsidR="00D54F27" w:rsidRPr="002479E6">
        <w:rPr>
          <w:rFonts w:ascii="Garamond" w:hAnsi="Garamond"/>
        </w:rPr>
        <w:t>, t</w:t>
      </w:r>
      <w:r w:rsidR="006F127A" w:rsidRPr="002479E6">
        <w:rPr>
          <w:rFonts w:ascii="Garamond" w:hAnsi="Garamond"/>
        </w:rPr>
        <w:t>ë</w:t>
      </w:r>
      <w:r w:rsidR="00B732E5" w:rsidRPr="002479E6">
        <w:rPr>
          <w:rFonts w:ascii="Garamond" w:hAnsi="Garamond"/>
        </w:rPr>
        <w:t xml:space="preserve"> zgjidhjes së marrëveshjes;</w:t>
      </w:r>
    </w:p>
    <w:p w14:paraId="304E6AFB" w14:textId="6596B2C1" w:rsidR="00F53A53" w:rsidRPr="002479E6" w:rsidRDefault="009B493D" w:rsidP="002479E6">
      <w:pPr>
        <w:ind w:firstLine="284"/>
        <w:jc w:val="both"/>
        <w:rPr>
          <w:rFonts w:ascii="Garamond" w:hAnsi="Garamond"/>
        </w:rPr>
      </w:pPr>
      <w:r>
        <w:rPr>
          <w:rFonts w:ascii="Garamond" w:hAnsi="Garamond"/>
        </w:rPr>
        <w:t>f)</w:t>
      </w:r>
      <w:r w:rsidR="00D71F5D">
        <w:rPr>
          <w:rFonts w:ascii="Garamond" w:hAnsi="Garamond"/>
        </w:rPr>
        <w:t xml:space="preserve"> </w:t>
      </w:r>
      <w:r w:rsidR="00F53A53" w:rsidRPr="002479E6">
        <w:rPr>
          <w:rFonts w:ascii="Garamond" w:hAnsi="Garamond"/>
        </w:rPr>
        <w:t>procedurën e marrjes në dorëzim dhe periudhën tranzitore të kalimit të pasurisë kulturore publike në administrim të fondacionit;</w:t>
      </w:r>
    </w:p>
    <w:p w14:paraId="630EEAAD" w14:textId="77777777" w:rsidR="009B493D" w:rsidRDefault="009B493D" w:rsidP="009B493D">
      <w:pPr>
        <w:ind w:firstLine="284"/>
        <w:jc w:val="both"/>
        <w:rPr>
          <w:rFonts w:ascii="Garamond" w:hAnsi="Garamond"/>
        </w:rPr>
      </w:pPr>
      <w:r>
        <w:rPr>
          <w:rFonts w:ascii="Garamond" w:hAnsi="Garamond"/>
        </w:rPr>
        <w:t xml:space="preserve">g) </w:t>
      </w:r>
      <w:r w:rsidR="00B732E5" w:rsidRPr="002479E6">
        <w:rPr>
          <w:rFonts w:ascii="Garamond" w:hAnsi="Garamond"/>
        </w:rPr>
        <w:t xml:space="preserve">mënyrën e transferimit të pasurisë kulturore në administrim </w:t>
      </w:r>
      <w:r w:rsidR="00415BE0" w:rsidRPr="002479E6">
        <w:rPr>
          <w:rFonts w:ascii="Garamond" w:hAnsi="Garamond"/>
        </w:rPr>
        <w:t>pas përfundimit të marrëveshjes;</w:t>
      </w:r>
    </w:p>
    <w:p w14:paraId="304E6AFD" w14:textId="4E4DCD8E" w:rsidR="008A7C69" w:rsidRPr="002479E6" w:rsidRDefault="0069272B" w:rsidP="009B493D">
      <w:pPr>
        <w:ind w:firstLine="284"/>
        <w:jc w:val="both"/>
        <w:rPr>
          <w:rFonts w:ascii="Garamond" w:hAnsi="Garamond"/>
        </w:rPr>
      </w:pPr>
      <w:r w:rsidRPr="002479E6">
        <w:rPr>
          <w:rFonts w:ascii="Garamond" w:hAnsi="Garamond"/>
        </w:rPr>
        <w:t xml:space="preserve"> gj) </w:t>
      </w:r>
      <w:r w:rsidR="004E4AC4" w:rsidRPr="002479E6">
        <w:rPr>
          <w:rFonts w:ascii="Garamond" w:hAnsi="Garamond"/>
        </w:rPr>
        <w:t xml:space="preserve">aksesin </w:t>
      </w:r>
      <w:r w:rsidR="008A7C69" w:rsidRPr="002479E6">
        <w:rPr>
          <w:rFonts w:ascii="Garamond" w:hAnsi="Garamond"/>
        </w:rPr>
        <w:t xml:space="preserve">e publikut dhe parimet e caktimit të çmimit </w:t>
      </w:r>
      <w:r w:rsidR="00D54F27" w:rsidRPr="002479E6">
        <w:rPr>
          <w:rFonts w:ascii="Garamond" w:hAnsi="Garamond"/>
        </w:rPr>
        <w:t>t</w:t>
      </w:r>
      <w:r w:rsidR="006F127A" w:rsidRPr="002479E6">
        <w:rPr>
          <w:rFonts w:ascii="Garamond" w:hAnsi="Garamond"/>
        </w:rPr>
        <w:t>ë</w:t>
      </w:r>
      <w:r w:rsidR="008A7C69" w:rsidRPr="002479E6">
        <w:rPr>
          <w:rFonts w:ascii="Garamond" w:hAnsi="Garamond"/>
        </w:rPr>
        <w:t xml:space="preserve"> biletave në pasurinë kulturore publike.</w:t>
      </w:r>
    </w:p>
    <w:p w14:paraId="304E6AFF" w14:textId="6941F1F4" w:rsidR="00C52E29" w:rsidRPr="002479E6" w:rsidRDefault="009B493D" w:rsidP="002479E6">
      <w:pPr>
        <w:ind w:firstLine="284"/>
        <w:jc w:val="both"/>
        <w:rPr>
          <w:rFonts w:ascii="Garamond" w:hAnsi="Garamond"/>
        </w:rPr>
      </w:pPr>
      <w:r>
        <w:rPr>
          <w:rFonts w:ascii="Garamond" w:hAnsi="Garamond"/>
        </w:rPr>
        <w:t xml:space="preserve">9. </w:t>
      </w:r>
      <w:r w:rsidR="00981FCD" w:rsidRPr="002479E6">
        <w:rPr>
          <w:rFonts w:ascii="Garamond" w:hAnsi="Garamond"/>
        </w:rPr>
        <w:t>Procedurat e</w:t>
      </w:r>
      <w:r w:rsidR="00C52E29" w:rsidRPr="002479E6">
        <w:rPr>
          <w:rFonts w:ascii="Garamond" w:hAnsi="Garamond"/>
        </w:rPr>
        <w:t xml:space="preserve"> </w:t>
      </w:r>
      <w:r w:rsidR="00981FCD" w:rsidRPr="002479E6">
        <w:rPr>
          <w:rFonts w:ascii="Garamond" w:hAnsi="Garamond"/>
        </w:rPr>
        <w:t xml:space="preserve">parashikuara </w:t>
      </w:r>
      <w:r w:rsidR="00C52E29" w:rsidRPr="002479E6">
        <w:rPr>
          <w:rFonts w:ascii="Garamond" w:hAnsi="Garamond"/>
        </w:rPr>
        <w:t>n</w:t>
      </w:r>
      <w:r w:rsidR="007C136E" w:rsidRPr="002479E6">
        <w:rPr>
          <w:rFonts w:ascii="Garamond" w:hAnsi="Garamond"/>
        </w:rPr>
        <w:t>ë</w:t>
      </w:r>
      <w:r w:rsidR="00C52E29" w:rsidRPr="002479E6">
        <w:rPr>
          <w:rFonts w:ascii="Garamond" w:hAnsi="Garamond"/>
        </w:rPr>
        <w:t xml:space="preserve"> </w:t>
      </w:r>
      <w:r w:rsidR="00CA151A" w:rsidRPr="002479E6">
        <w:rPr>
          <w:rFonts w:ascii="Garamond" w:hAnsi="Garamond"/>
        </w:rPr>
        <w:t>pikat 2, 3, 4, 7 dhe 8</w:t>
      </w:r>
      <w:r w:rsidR="00D54F27" w:rsidRPr="002479E6">
        <w:rPr>
          <w:rFonts w:ascii="Garamond" w:hAnsi="Garamond"/>
        </w:rPr>
        <w:t>,</w:t>
      </w:r>
      <w:r w:rsidR="00CA151A" w:rsidRPr="002479E6">
        <w:rPr>
          <w:rFonts w:ascii="Garamond" w:hAnsi="Garamond"/>
        </w:rPr>
        <w:t xml:space="preserve"> </w:t>
      </w:r>
      <w:r w:rsidR="00237A06" w:rsidRPr="002479E6">
        <w:rPr>
          <w:rFonts w:ascii="Garamond" w:hAnsi="Garamond"/>
        </w:rPr>
        <w:t xml:space="preserve">të </w:t>
      </w:r>
      <w:r w:rsidR="00D54F27" w:rsidRPr="002479E6">
        <w:rPr>
          <w:rFonts w:ascii="Garamond" w:hAnsi="Garamond"/>
        </w:rPr>
        <w:t>ndarjes “</w:t>
      </w:r>
      <w:r w:rsidR="00237A06" w:rsidRPr="002479E6">
        <w:rPr>
          <w:rFonts w:ascii="Garamond" w:hAnsi="Garamond"/>
        </w:rPr>
        <w:t>B</w:t>
      </w:r>
      <w:r w:rsidR="00D54F27" w:rsidRPr="002479E6">
        <w:rPr>
          <w:rFonts w:ascii="Garamond" w:hAnsi="Garamond"/>
        </w:rPr>
        <w:t>”, të këtij k</w:t>
      </w:r>
      <w:r w:rsidR="00237A06" w:rsidRPr="002479E6">
        <w:rPr>
          <w:rFonts w:ascii="Garamond" w:hAnsi="Garamond"/>
        </w:rPr>
        <w:t>reu</w:t>
      </w:r>
      <w:r w:rsidR="00C52E29" w:rsidRPr="002479E6">
        <w:rPr>
          <w:rFonts w:ascii="Garamond" w:hAnsi="Garamond"/>
        </w:rPr>
        <w:t xml:space="preserve">, zbatohen edhe </w:t>
      </w:r>
      <w:r w:rsidR="007C136E" w:rsidRPr="002479E6">
        <w:rPr>
          <w:rFonts w:ascii="Garamond" w:hAnsi="Garamond"/>
        </w:rPr>
        <w:t>për</w:t>
      </w:r>
      <w:r w:rsidR="00981FCD" w:rsidRPr="002479E6">
        <w:rPr>
          <w:rFonts w:ascii="Garamond" w:hAnsi="Garamond"/>
        </w:rPr>
        <w:t xml:space="preserve"> fondacionet e krijuara </w:t>
      </w:r>
      <w:r w:rsidR="00706543" w:rsidRPr="002479E6">
        <w:rPr>
          <w:rFonts w:ascii="Garamond" w:hAnsi="Garamond"/>
        </w:rPr>
        <w:t>nga institucionet e specializuara të trashëgimisë kulturore</w:t>
      </w:r>
      <w:r w:rsidR="00981FCD" w:rsidRPr="002479E6">
        <w:rPr>
          <w:rFonts w:ascii="Garamond" w:hAnsi="Garamond"/>
        </w:rPr>
        <w:t>.</w:t>
      </w:r>
    </w:p>
    <w:p w14:paraId="304E6B01" w14:textId="766AA55E" w:rsidR="000D044F" w:rsidRPr="002479E6" w:rsidRDefault="009B493D" w:rsidP="002479E6">
      <w:pPr>
        <w:ind w:firstLine="284"/>
        <w:jc w:val="both"/>
        <w:rPr>
          <w:rFonts w:ascii="Garamond" w:hAnsi="Garamond"/>
        </w:rPr>
      </w:pPr>
      <w:r>
        <w:rPr>
          <w:rFonts w:ascii="Garamond" w:hAnsi="Garamond"/>
        </w:rPr>
        <w:t xml:space="preserve">V. </w:t>
      </w:r>
      <w:r w:rsidR="00624D14" w:rsidRPr="002479E6">
        <w:rPr>
          <w:rFonts w:ascii="Garamond" w:hAnsi="Garamond"/>
        </w:rPr>
        <w:t>P</w:t>
      </w:r>
      <w:r w:rsidR="00890AB1" w:rsidRPr="002479E6">
        <w:rPr>
          <w:rFonts w:ascii="Garamond" w:hAnsi="Garamond"/>
        </w:rPr>
        <w:t>Ë</w:t>
      </w:r>
      <w:r w:rsidR="00624D14" w:rsidRPr="002479E6">
        <w:rPr>
          <w:rFonts w:ascii="Garamond" w:hAnsi="Garamond"/>
        </w:rPr>
        <w:t>RGJEGJ</w:t>
      </w:r>
      <w:r w:rsidR="00886E3F" w:rsidRPr="002479E6">
        <w:rPr>
          <w:rFonts w:ascii="Garamond" w:hAnsi="Garamond"/>
        </w:rPr>
        <w:t>Ë</w:t>
      </w:r>
      <w:r w:rsidR="00624D14" w:rsidRPr="002479E6">
        <w:rPr>
          <w:rFonts w:ascii="Garamond" w:hAnsi="Garamond"/>
        </w:rPr>
        <w:t>SIT</w:t>
      </w:r>
      <w:r w:rsidR="00886E3F" w:rsidRPr="002479E6">
        <w:rPr>
          <w:rFonts w:ascii="Garamond" w:hAnsi="Garamond"/>
        </w:rPr>
        <w:t>Ë</w:t>
      </w:r>
      <w:r w:rsidR="00624D14" w:rsidRPr="002479E6">
        <w:rPr>
          <w:rFonts w:ascii="Garamond" w:hAnsi="Garamond"/>
        </w:rPr>
        <w:t xml:space="preserve"> FUNKSIONALE TË FONDACIONIT </w:t>
      </w:r>
      <w:r w:rsidR="00F24896" w:rsidRPr="002479E6">
        <w:rPr>
          <w:rFonts w:ascii="Garamond" w:hAnsi="Garamond"/>
        </w:rPr>
        <w:t xml:space="preserve">LIDHUR ME </w:t>
      </w:r>
      <w:r w:rsidR="00624D14" w:rsidRPr="002479E6">
        <w:rPr>
          <w:rFonts w:ascii="Garamond" w:hAnsi="Garamond"/>
        </w:rPr>
        <w:t>ADMINISTRIMIN E PASURISË KULTURORE PUBLIKE</w:t>
      </w:r>
    </w:p>
    <w:p w14:paraId="304E6B03" w14:textId="46806BFF" w:rsidR="00F24896" w:rsidRPr="002479E6" w:rsidRDefault="003C015A" w:rsidP="002479E6">
      <w:pPr>
        <w:ind w:firstLine="284"/>
        <w:jc w:val="both"/>
        <w:rPr>
          <w:rFonts w:ascii="Garamond" w:hAnsi="Garamond"/>
        </w:rPr>
      </w:pPr>
      <w:r>
        <w:rPr>
          <w:rFonts w:ascii="Garamond" w:hAnsi="Garamond"/>
        </w:rPr>
        <w:t xml:space="preserve">A. </w:t>
      </w:r>
      <w:r w:rsidR="00DF2AAE" w:rsidRPr="002479E6">
        <w:rPr>
          <w:rFonts w:ascii="Garamond" w:hAnsi="Garamond"/>
        </w:rPr>
        <w:t>Përgjegjësitë</w:t>
      </w:r>
      <w:r w:rsidR="00F24896" w:rsidRPr="002479E6">
        <w:rPr>
          <w:rFonts w:ascii="Garamond" w:hAnsi="Garamond"/>
        </w:rPr>
        <w:t xml:space="preserve"> funksionale të fondacionit lidhur me administrimin e pasurisë kulturore publike</w:t>
      </w:r>
    </w:p>
    <w:p w14:paraId="304E6B05" w14:textId="0FFBABB4" w:rsidR="00040692" w:rsidRPr="002479E6" w:rsidRDefault="003C015A" w:rsidP="002479E6">
      <w:pPr>
        <w:ind w:firstLine="284"/>
        <w:jc w:val="both"/>
        <w:rPr>
          <w:rFonts w:ascii="Garamond" w:hAnsi="Garamond"/>
        </w:rPr>
      </w:pPr>
      <w:r>
        <w:rPr>
          <w:rFonts w:ascii="Garamond" w:hAnsi="Garamond"/>
        </w:rPr>
        <w:t xml:space="preserve">1. </w:t>
      </w:r>
      <w:r w:rsidR="00EB65AD" w:rsidRPr="002479E6">
        <w:rPr>
          <w:rFonts w:ascii="Garamond" w:hAnsi="Garamond"/>
        </w:rPr>
        <w:t xml:space="preserve">Harton dhe zbaton strategjitë, politikat, procedurat dhe rregulloret e brendshme për kryerjen e aktivitetit të fondacionit, për zhvillimin, mirëmbajtjen, koordinimin, menaxhimin dhe promovimin e vlerave të </w:t>
      </w:r>
      <w:r w:rsidR="00CA532D" w:rsidRPr="002479E6">
        <w:rPr>
          <w:rFonts w:ascii="Garamond" w:hAnsi="Garamond"/>
        </w:rPr>
        <w:t>pasurisë kulturore publike</w:t>
      </w:r>
      <w:r w:rsidR="00AF2CB7" w:rsidRPr="002479E6">
        <w:rPr>
          <w:rFonts w:ascii="Garamond" w:hAnsi="Garamond"/>
        </w:rPr>
        <w:t xml:space="preserve"> </w:t>
      </w:r>
      <w:r w:rsidR="00EB65AD" w:rsidRPr="002479E6">
        <w:rPr>
          <w:rFonts w:ascii="Garamond" w:hAnsi="Garamond"/>
        </w:rPr>
        <w:t>në zbatim të planit të menaxhimit, i cili realizohet në përputhje me</w:t>
      </w:r>
      <w:r w:rsidR="00AF2CB7" w:rsidRPr="002479E6">
        <w:rPr>
          <w:rFonts w:ascii="Garamond" w:hAnsi="Garamond"/>
        </w:rPr>
        <w:t xml:space="preserve"> </w:t>
      </w:r>
      <w:r w:rsidR="002B5782" w:rsidRPr="002479E6">
        <w:rPr>
          <w:rFonts w:ascii="Garamond" w:hAnsi="Garamond"/>
        </w:rPr>
        <w:t>kriteret e p</w:t>
      </w:r>
      <w:r w:rsidR="0086353A" w:rsidRPr="002479E6">
        <w:rPr>
          <w:rFonts w:ascii="Garamond" w:hAnsi="Garamond"/>
        </w:rPr>
        <w:t>ë</w:t>
      </w:r>
      <w:r w:rsidR="002B5782" w:rsidRPr="002479E6">
        <w:rPr>
          <w:rFonts w:ascii="Garamond" w:hAnsi="Garamond"/>
        </w:rPr>
        <w:t>rcaktuara p</w:t>
      </w:r>
      <w:r w:rsidR="0086353A" w:rsidRPr="002479E6">
        <w:rPr>
          <w:rFonts w:ascii="Garamond" w:hAnsi="Garamond"/>
        </w:rPr>
        <w:t>ë</w:t>
      </w:r>
      <w:r w:rsidR="002B5782" w:rsidRPr="002479E6">
        <w:rPr>
          <w:rFonts w:ascii="Garamond" w:hAnsi="Garamond"/>
        </w:rPr>
        <w:t>r planet e menaxhimit p</w:t>
      </w:r>
      <w:r w:rsidR="0086353A" w:rsidRPr="002479E6">
        <w:rPr>
          <w:rFonts w:ascii="Garamond" w:hAnsi="Garamond"/>
        </w:rPr>
        <w:t>ë</w:t>
      </w:r>
      <w:r w:rsidR="002B5782" w:rsidRPr="002479E6">
        <w:rPr>
          <w:rFonts w:ascii="Garamond" w:hAnsi="Garamond"/>
        </w:rPr>
        <w:t>r pasurit</w:t>
      </w:r>
      <w:r w:rsidR="0086353A" w:rsidRPr="002479E6">
        <w:rPr>
          <w:rFonts w:ascii="Garamond" w:hAnsi="Garamond"/>
        </w:rPr>
        <w:t>ë</w:t>
      </w:r>
      <w:r w:rsidR="002B5782" w:rsidRPr="002479E6">
        <w:rPr>
          <w:rFonts w:ascii="Garamond" w:hAnsi="Garamond"/>
        </w:rPr>
        <w:t xml:space="preserve"> kulturore</w:t>
      </w:r>
      <w:r w:rsidR="007618D9" w:rsidRPr="002479E6">
        <w:rPr>
          <w:rFonts w:ascii="Garamond" w:hAnsi="Garamond"/>
        </w:rPr>
        <w:t xml:space="preserve"> dhe planet e tjera të menaxhimit sipas legjislaci</w:t>
      </w:r>
      <w:r w:rsidR="006D4FEA" w:rsidRPr="002479E6">
        <w:rPr>
          <w:rFonts w:ascii="Garamond" w:hAnsi="Garamond"/>
        </w:rPr>
        <w:t>onit në fuqi</w:t>
      </w:r>
      <w:r w:rsidR="007618D9" w:rsidRPr="002479E6">
        <w:rPr>
          <w:rFonts w:ascii="Garamond" w:hAnsi="Garamond"/>
        </w:rPr>
        <w:t xml:space="preserve">. </w:t>
      </w:r>
    </w:p>
    <w:p w14:paraId="304E6B07" w14:textId="44F6C892" w:rsidR="000D044F" w:rsidRPr="002479E6" w:rsidRDefault="003C015A" w:rsidP="002479E6">
      <w:pPr>
        <w:ind w:firstLine="284"/>
        <w:jc w:val="both"/>
        <w:rPr>
          <w:rFonts w:ascii="Garamond" w:hAnsi="Garamond"/>
        </w:rPr>
      </w:pPr>
      <w:r>
        <w:rPr>
          <w:rFonts w:ascii="Garamond" w:hAnsi="Garamond"/>
        </w:rPr>
        <w:t xml:space="preserve">2. </w:t>
      </w:r>
      <w:r w:rsidR="000D044F" w:rsidRPr="002479E6">
        <w:rPr>
          <w:rFonts w:ascii="Garamond" w:hAnsi="Garamond"/>
        </w:rPr>
        <w:t xml:space="preserve">Miraton planet vjetore të veprimtarive tregtare, kulturore, artistike, turistike, edukative dhe kërkimore, në përputhje me planin e menaxhimit të </w:t>
      </w:r>
      <w:r w:rsidR="00CA532D" w:rsidRPr="002479E6">
        <w:rPr>
          <w:rFonts w:ascii="Garamond" w:hAnsi="Garamond"/>
        </w:rPr>
        <w:t>pasurisë kulturore publike</w:t>
      </w:r>
      <w:r w:rsidR="000D044F" w:rsidRPr="002479E6">
        <w:rPr>
          <w:rFonts w:ascii="Garamond" w:hAnsi="Garamond"/>
        </w:rPr>
        <w:t>. Në këtë aspekt, organizon, mbështet e nxit veprimtaritë me karakter kulturor dhe edukativ për publikun e gjerë.</w:t>
      </w:r>
    </w:p>
    <w:p w14:paraId="304E6B09" w14:textId="04BB773D" w:rsidR="000D044F" w:rsidRPr="002479E6" w:rsidRDefault="003C015A" w:rsidP="002479E6">
      <w:pPr>
        <w:ind w:firstLine="284"/>
        <w:jc w:val="both"/>
        <w:rPr>
          <w:rFonts w:ascii="Garamond" w:hAnsi="Garamond"/>
        </w:rPr>
      </w:pPr>
      <w:r>
        <w:rPr>
          <w:rFonts w:ascii="Garamond" w:hAnsi="Garamond"/>
        </w:rPr>
        <w:t xml:space="preserve">3. </w:t>
      </w:r>
      <w:r w:rsidR="00F339E1" w:rsidRPr="002479E6">
        <w:rPr>
          <w:rFonts w:ascii="Garamond" w:hAnsi="Garamond"/>
        </w:rPr>
        <w:t>Harton dhe zbaton programe</w:t>
      </w:r>
      <w:r w:rsidR="00C937B8" w:rsidRPr="002479E6">
        <w:rPr>
          <w:rFonts w:ascii="Garamond" w:hAnsi="Garamond"/>
        </w:rPr>
        <w:t xml:space="preserve">t dhe/ose planet e zhvillimit </w:t>
      </w:r>
      <w:r w:rsidR="00F339E1" w:rsidRPr="002479E6">
        <w:rPr>
          <w:rFonts w:ascii="Garamond" w:hAnsi="Garamond"/>
        </w:rPr>
        <w:t xml:space="preserve">e </w:t>
      </w:r>
      <w:r w:rsidR="00C937B8" w:rsidRPr="002479E6">
        <w:rPr>
          <w:rFonts w:ascii="Garamond" w:hAnsi="Garamond"/>
        </w:rPr>
        <w:t>t</w:t>
      </w:r>
      <w:r w:rsidR="006F127A" w:rsidRPr="002479E6">
        <w:rPr>
          <w:rFonts w:ascii="Garamond" w:hAnsi="Garamond"/>
        </w:rPr>
        <w:t>ë</w:t>
      </w:r>
      <w:r w:rsidR="00C937B8" w:rsidRPr="002479E6">
        <w:rPr>
          <w:rFonts w:ascii="Garamond" w:hAnsi="Garamond"/>
        </w:rPr>
        <w:t xml:space="preserve"> </w:t>
      </w:r>
      <w:r w:rsidR="00F339E1" w:rsidRPr="002479E6">
        <w:rPr>
          <w:rFonts w:ascii="Garamond" w:hAnsi="Garamond"/>
        </w:rPr>
        <w:t xml:space="preserve">administrimit të </w:t>
      </w:r>
      <w:r w:rsidR="00CA532D" w:rsidRPr="002479E6">
        <w:rPr>
          <w:rFonts w:ascii="Garamond" w:hAnsi="Garamond"/>
        </w:rPr>
        <w:t>pasurisë kulturore publike</w:t>
      </w:r>
      <w:r w:rsidR="00C937B8" w:rsidRPr="002479E6">
        <w:rPr>
          <w:rFonts w:ascii="Garamond" w:hAnsi="Garamond"/>
        </w:rPr>
        <w:t>,</w:t>
      </w:r>
      <w:r w:rsidR="002B5782" w:rsidRPr="002479E6">
        <w:rPr>
          <w:rFonts w:ascii="Garamond" w:hAnsi="Garamond"/>
        </w:rPr>
        <w:t xml:space="preserve"> </w:t>
      </w:r>
      <w:r w:rsidR="00F339E1" w:rsidRPr="002479E6">
        <w:rPr>
          <w:rFonts w:ascii="Garamond" w:hAnsi="Garamond"/>
        </w:rPr>
        <w:t>në përputhje me natyrën dhe masën e zhvillimit</w:t>
      </w:r>
      <w:r w:rsidR="00C937B8" w:rsidRPr="002479E6">
        <w:rPr>
          <w:rFonts w:ascii="Garamond" w:hAnsi="Garamond"/>
        </w:rPr>
        <w:t>,</w:t>
      </w:r>
      <w:r w:rsidR="00F339E1" w:rsidRPr="002479E6">
        <w:rPr>
          <w:rFonts w:ascii="Garamond" w:hAnsi="Garamond"/>
        </w:rPr>
        <w:t xml:space="preserve"> </w:t>
      </w:r>
      <w:r w:rsidR="00D71F5D" w:rsidRPr="002479E6">
        <w:rPr>
          <w:rFonts w:ascii="Garamond" w:hAnsi="Garamond"/>
        </w:rPr>
        <w:t>të</w:t>
      </w:r>
      <w:r w:rsidR="00F339E1" w:rsidRPr="002479E6">
        <w:rPr>
          <w:rFonts w:ascii="Garamond" w:hAnsi="Garamond"/>
        </w:rPr>
        <w:t xml:space="preserve"> përcaktuara nga plani i menaxhimit të </w:t>
      </w:r>
      <w:r w:rsidR="00CA532D" w:rsidRPr="002479E6">
        <w:rPr>
          <w:rFonts w:ascii="Garamond" w:hAnsi="Garamond"/>
        </w:rPr>
        <w:t>pasurisë kulturore publike</w:t>
      </w:r>
      <w:r w:rsidR="002B5782" w:rsidRPr="002479E6">
        <w:rPr>
          <w:rFonts w:ascii="Garamond" w:hAnsi="Garamond"/>
        </w:rPr>
        <w:t xml:space="preserve"> </w:t>
      </w:r>
      <w:r w:rsidR="00F339E1" w:rsidRPr="002479E6">
        <w:rPr>
          <w:rFonts w:ascii="Garamond" w:hAnsi="Garamond"/>
        </w:rPr>
        <w:t>dhe strategjitë e politikat e brendshme të fondacionit</w:t>
      </w:r>
      <w:r w:rsidR="000D044F" w:rsidRPr="002479E6">
        <w:rPr>
          <w:rFonts w:ascii="Garamond" w:hAnsi="Garamond"/>
        </w:rPr>
        <w:t>.</w:t>
      </w:r>
    </w:p>
    <w:p w14:paraId="304E6B0B" w14:textId="50F20CB4" w:rsidR="000D044F" w:rsidRPr="002479E6" w:rsidRDefault="003C015A" w:rsidP="002479E6">
      <w:pPr>
        <w:ind w:firstLine="284"/>
        <w:jc w:val="both"/>
        <w:rPr>
          <w:rFonts w:ascii="Garamond" w:hAnsi="Garamond"/>
        </w:rPr>
      </w:pPr>
      <w:r>
        <w:rPr>
          <w:rFonts w:ascii="Garamond" w:hAnsi="Garamond"/>
        </w:rPr>
        <w:t xml:space="preserve">4. </w:t>
      </w:r>
      <w:r w:rsidR="000D044F" w:rsidRPr="002479E6">
        <w:rPr>
          <w:rFonts w:ascii="Garamond" w:hAnsi="Garamond"/>
        </w:rPr>
        <w:t xml:space="preserve">Siguron ekspertizën e nevojshme për mbarëvajtjen e administrimit të pasurisë kulturore, nëpërmjet angazhimit të stafit të kualifikuar dhe marrjes së konsulencave </w:t>
      </w:r>
      <w:r w:rsidR="00C937B8" w:rsidRPr="002479E6">
        <w:rPr>
          <w:rFonts w:ascii="Garamond" w:hAnsi="Garamond"/>
        </w:rPr>
        <w:t xml:space="preserve">nga </w:t>
      </w:r>
      <w:r w:rsidR="0054381F" w:rsidRPr="002479E6">
        <w:rPr>
          <w:rFonts w:ascii="Garamond" w:hAnsi="Garamond"/>
        </w:rPr>
        <w:t>ek</w:t>
      </w:r>
      <w:r w:rsidR="000D044F" w:rsidRPr="002479E6">
        <w:rPr>
          <w:rFonts w:ascii="Garamond" w:hAnsi="Garamond"/>
        </w:rPr>
        <w:t>spertë të fushave të ndryshme</w:t>
      </w:r>
      <w:r w:rsidR="00426B98" w:rsidRPr="002479E6">
        <w:rPr>
          <w:rFonts w:ascii="Garamond" w:hAnsi="Garamond"/>
        </w:rPr>
        <w:t>, vendas ose</w:t>
      </w:r>
      <w:r w:rsidR="000D044F" w:rsidRPr="002479E6">
        <w:rPr>
          <w:rFonts w:ascii="Garamond" w:hAnsi="Garamond"/>
        </w:rPr>
        <w:t xml:space="preserve"> të huaj, kur e vlerëson se janë të nevojshme.</w:t>
      </w:r>
    </w:p>
    <w:p w14:paraId="304E6B0D" w14:textId="4166B013" w:rsidR="000D044F" w:rsidRPr="002479E6" w:rsidRDefault="003C015A" w:rsidP="002479E6">
      <w:pPr>
        <w:ind w:firstLine="284"/>
        <w:jc w:val="both"/>
        <w:rPr>
          <w:rFonts w:ascii="Garamond" w:hAnsi="Garamond"/>
        </w:rPr>
      </w:pPr>
      <w:r>
        <w:rPr>
          <w:rFonts w:ascii="Garamond" w:hAnsi="Garamond"/>
        </w:rPr>
        <w:t xml:space="preserve">5. </w:t>
      </w:r>
      <w:r w:rsidR="000D044F" w:rsidRPr="002479E6">
        <w:rPr>
          <w:rFonts w:ascii="Garamond" w:hAnsi="Garamond"/>
        </w:rPr>
        <w:t xml:space="preserve">Promovon </w:t>
      </w:r>
      <w:r w:rsidR="00CA532D" w:rsidRPr="002479E6">
        <w:rPr>
          <w:rFonts w:ascii="Garamond" w:hAnsi="Garamond"/>
        </w:rPr>
        <w:t>pasurinë kulturore publike</w:t>
      </w:r>
      <w:r w:rsidR="000D044F" w:rsidRPr="002479E6">
        <w:rPr>
          <w:rFonts w:ascii="Garamond" w:hAnsi="Garamond"/>
        </w:rPr>
        <w:t xml:space="preserve"> me komunitetin lokal, si dhe në </w:t>
      </w:r>
      <w:r w:rsidR="00C937B8" w:rsidRPr="002479E6">
        <w:rPr>
          <w:rFonts w:ascii="Garamond" w:hAnsi="Garamond"/>
        </w:rPr>
        <w:t xml:space="preserve">nivel kombëtar </w:t>
      </w:r>
      <w:r w:rsidR="00426B98" w:rsidRPr="002479E6">
        <w:rPr>
          <w:rFonts w:ascii="Garamond" w:hAnsi="Garamond"/>
        </w:rPr>
        <w:t>e ndërkombëtar.</w:t>
      </w:r>
    </w:p>
    <w:p w14:paraId="304E6B0F" w14:textId="6DA9A6D2" w:rsidR="000D044F" w:rsidRPr="002479E6" w:rsidRDefault="003C015A" w:rsidP="002479E6">
      <w:pPr>
        <w:ind w:firstLine="284"/>
        <w:jc w:val="both"/>
        <w:rPr>
          <w:rFonts w:ascii="Garamond" w:hAnsi="Garamond"/>
        </w:rPr>
      </w:pPr>
      <w:r>
        <w:rPr>
          <w:rFonts w:ascii="Garamond" w:hAnsi="Garamond"/>
        </w:rPr>
        <w:t xml:space="preserve">6. </w:t>
      </w:r>
      <w:r w:rsidR="000D044F" w:rsidRPr="002479E6">
        <w:rPr>
          <w:rFonts w:ascii="Garamond" w:hAnsi="Garamond"/>
        </w:rPr>
        <w:t xml:space="preserve">Siguron qëndrueshmërinë financiare për zhvillimin e </w:t>
      </w:r>
      <w:r w:rsidR="00CA532D" w:rsidRPr="002479E6">
        <w:rPr>
          <w:rFonts w:ascii="Garamond" w:hAnsi="Garamond"/>
        </w:rPr>
        <w:t>pasurisë kulturore publike</w:t>
      </w:r>
      <w:r w:rsidR="00DF2AAE" w:rsidRPr="002479E6">
        <w:rPr>
          <w:rFonts w:ascii="Garamond" w:hAnsi="Garamond"/>
        </w:rPr>
        <w:t xml:space="preserve"> </w:t>
      </w:r>
      <w:r w:rsidR="000D044F" w:rsidRPr="002479E6">
        <w:rPr>
          <w:rFonts w:ascii="Garamond" w:hAnsi="Garamond"/>
        </w:rPr>
        <w:t xml:space="preserve">dhe burime të tjera për të mundësuar vazhdimësinë e punës së </w:t>
      </w:r>
      <w:r w:rsidR="00CA532D" w:rsidRPr="002479E6">
        <w:rPr>
          <w:rFonts w:ascii="Garamond" w:hAnsi="Garamond"/>
        </w:rPr>
        <w:t>pasurisë kulturore publike</w:t>
      </w:r>
      <w:r w:rsidR="00B4038D" w:rsidRPr="002479E6">
        <w:rPr>
          <w:rFonts w:ascii="Garamond" w:hAnsi="Garamond"/>
        </w:rPr>
        <w:t xml:space="preserve"> </w:t>
      </w:r>
      <w:r w:rsidR="000D044F" w:rsidRPr="002479E6">
        <w:rPr>
          <w:rFonts w:ascii="Garamond" w:hAnsi="Garamond"/>
        </w:rPr>
        <w:t xml:space="preserve">dhe menaxhimin e tyre </w:t>
      </w:r>
      <w:r w:rsidR="00426B98" w:rsidRPr="002479E6">
        <w:rPr>
          <w:rFonts w:ascii="Garamond" w:hAnsi="Garamond"/>
        </w:rPr>
        <w:t>në mënyrë efektive.</w:t>
      </w:r>
    </w:p>
    <w:p w14:paraId="304E6B11" w14:textId="4726698A" w:rsidR="000D044F" w:rsidRPr="002479E6" w:rsidRDefault="003C015A" w:rsidP="002479E6">
      <w:pPr>
        <w:ind w:firstLine="284"/>
        <w:jc w:val="both"/>
        <w:rPr>
          <w:rFonts w:ascii="Garamond" w:hAnsi="Garamond"/>
        </w:rPr>
      </w:pPr>
      <w:r>
        <w:rPr>
          <w:rFonts w:ascii="Garamond" w:hAnsi="Garamond"/>
        </w:rPr>
        <w:t xml:space="preserve">7. </w:t>
      </w:r>
      <w:r w:rsidR="000D044F" w:rsidRPr="002479E6">
        <w:rPr>
          <w:rFonts w:ascii="Garamond" w:hAnsi="Garamond"/>
        </w:rPr>
        <w:t xml:space="preserve">Siguron se </w:t>
      </w:r>
      <w:r w:rsidR="00CA532D" w:rsidRPr="002479E6">
        <w:rPr>
          <w:rFonts w:ascii="Garamond" w:hAnsi="Garamond"/>
        </w:rPr>
        <w:t>pasuria kulturore publike</w:t>
      </w:r>
      <w:r w:rsidR="00B4038D" w:rsidRPr="002479E6">
        <w:rPr>
          <w:rFonts w:ascii="Garamond" w:hAnsi="Garamond"/>
        </w:rPr>
        <w:t xml:space="preserve"> </w:t>
      </w:r>
      <w:r w:rsidR="000D044F" w:rsidRPr="002479E6">
        <w:rPr>
          <w:rFonts w:ascii="Garamond" w:hAnsi="Garamond"/>
        </w:rPr>
        <w:t>i shërben publikut dhe ë</w:t>
      </w:r>
      <w:r w:rsidR="00426B98" w:rsidRPr="002479E6">
        <w:rPr>
          <w:rFonts w:ascii="Garamond" w:hAnsi="Garamond"/>
        </w:rPr>
        <w:t>shtë e hapur gjatë gjithë vitit.</w:t>
      </w:r>
    </w:p>
    <w:p w14:paraId="304E6B13" w14:textId="379E5122" w:rsidR="002B5782" w:rsidRPr="002479E6" w:rsidRDefault="003C015A" w:rsidP="002479E6">
      <w:pPr>
        <w:ind w:firstLine="284"/>
        <w:jc w:val="both"/>
        <w:rPr>
          <w:rFonts w:ascii="Garamond" w:hAnsi="Garamond"/>
        </w:rPr>
      </w:pPr>
      <w:r>
        <w:rPr>
          <w:rFonts w:ascii="Garamond" w:hAnsi="Garamond"/>
        </w:rPr>
        <w:t xml:space="preserve">8. </w:t>
      </w:r>
      <w:r w:rsidR="000D044F" w:rsidRPr="002479E6">
        <w:rPr>
          <w:rFonts w:ascii="Garamond" w:hAnsi="Garamond"/>
        </w:rPr>
        <w:t>Mbështet, nxit, koordinon dhe mbikëqyr kërkimet shkencore në bashkëpunim me institucione shtetërore e private, kombëtare e ndërkombëtare për promovimin, ruajtjen, pasurimin dhe ekspozimi</w:t>
      </w:r>
      <w:r w:rsidR="00426B98" w:rsidRPr="002479E6">
        <w:rPr>
          <w:rFonts w:ascii="Garamond" w:hAnsi="Garamond"/>
        </w:rPr>
        <w:t>n e trashëgimisë kulturore, për menaxhimin e mirë t</w:t>
      </w:r>
      <w:r w:rsidR="00E93AC9">
        <w:rPr>
          <w:rFonts w:ascii="Garamond" w:hAnsi="Garamond"/>
        </w:rPr>
        <w:t>ë</w:t>
      </w:r>
      <w:r w:rsidR="000D044F" w:rsidRPr="002479E6">
        <w:rPr>
          <w:rFonts w:ascii="Garamond" w:hAnsi="Garamond"/>
        </w:rPr>
        <w:t xml:space="preserve"> </w:t>
      </w:r>
      <w:r w:rsidR="00CA532D" w:rsidRPr="002479E6">
        <w:rPr>
          <w:rFonts w:ascii="Garamond" w:hAnsi="Garamond"/>
        </w:rPr>
        <w:t>pasurisë kulturore publike</w:t>
      </w:r>
      <w:r w:rsidR="00B4038D" w:rsidRPr="002479E6">
        <w:rPr>
          <w:rFonts w:ascii="Garamond" w:hAnsi="Garamond"/>
        </w:rPr>
        <w:t xml:space="preserve"> </w:t>
      </w:r>
      <w:r w:rsidR="000D044F" w:rsidRPr="002479E6">
        <w:rPr>
          <w:rFonts w:ascii="Garamond" w:hAnsi="Garamond"/>
        </w:rPr>
        <w:t>në administrim.</w:t>
      </w:r>
      <w:r w:rsidR="00F339E1" w:rsidRPr="002479E6">
        <w:rPr>
          <w:rFonts w:ascii="Garamond" w:hAnsi="Garamond"/>
        </w:rPr>
        <w:t xml:space="preserve"> </w:t>
      </w:r>
    </w:p>
    <w:p w14:paraId="304E6B15" w14:textId="1418E993" w:rsidR="000D044F" w:rsidRPr="002479E6" w:rsidRDefault="003C015A" w:rsidP="002479E6">
      <w:pPr>
        <w:ind w:firstLine="284"/>
        <w:jc w:val="both"/>
        <w:rPr>
          <w:rFonts w:ascii="Garamond" w:hAnsi="Garamond"/>
        </w:rPr>
      </w:pPr>
      <w:r>
        <w:rPr>
          <w:rFonts w:ascii="Garamond" w:hAnsi="Garamond"/>
        </w:rPr>
        <w:t xml:space="preserve">9. </w:t>
      </w:r>
      <w:r w:rsidR="000D044F" w:rsidRPr="002479E6">
        <w:rPr>
          <w:rFonts w:ascii="Garamond" w:hAnsi="Garamond"/>
        </w:rPr>
        <w:t>Bashkëpunon me institucionet shtetërore qendrore dhe vendore si dhe informon strukturat e pushtetit qend</w:t>
      </w:r>
      <w:r w:rsidR="00C937B8" w:rsidRPr="002479E6">
        <w:rPr>
          <w:rFonts w:ascii="Garamond" w:hAnsi="Garamond"/>
        </w:rPr>
        <w:t>ror e vendor</w:t>
      </w:r>
      <w:r w:rsidR="00426B98" w:rsidRPr="002479E6">
        <w:rPr>
          <w:rFonts w:ascii="Garamond" w:hAnsi="Garamond"/>
        </w:rPr>
        <w:t xml:space="preserve"> për zhvillime </w:t>
      </w:r>
      <w:r w:rsidR="00D71F5D" w:rsidRPr="002479E6">
        <w:rPr>
          <w:rFonts w:ascii="Garamond" w:hAnsi="Garamond"/>
        </w:rPr>
        <w:t>të</w:t>
      </w:r>
      <w:r w:rsidR="00426B98" w:rsidRPr="002479E6">
        <w:rPr>
          <w:rFonts w:ascii="Garamond" w:hAnsi="Garamond"/>
        </w:rPr>
        <w:t xml:space="preserve"> karaktereve </w:t>
      </w:r>
      <w:r w:rsidR="00D71F5D" w:rsidRPr="002479E6">
        <w:rPr>
          <w:rFonts w:ascii="Garamond" w:hAnsi="Garamond"/>
        </w:rPr>
        <w:t>të</w:t>
      </w:r>
      <w:r w:rsidR="00426B98" w:rsidRPr="002479E6">
        <w:rPr>
          <w:rFonts w:ascii="Garamond" w:hAnsi="Garamond"/>
        </w:rPr>
        <w:t xml:space="preserve"> ndryshme q</w:t>
      </w:r>
      <w:r w:rsidR="00E93AC9">
        <w:rPr>
          <w:rFonts w:ascii="Garamond" w:hAnsi="Garamond"/>
        </w:rPr>
        <w:t>ë</w:t>
      </w:r>
      <w:r w:rsidR="000D044F" w:rsidRPr="002479E6">
        <w:rPr>
          <w:rFonts w:ascii="Garamond" w:hAnsi="Garamond"/>
        </w:rPr>
        <w:t xml:space="preserve"> kryhen jashtë territorit të </w:t>
      </w:r>
      <w:r w:rsidR="00CA532D" w:rsidRPr="002479E6">
        <w:rPr>
          <w:rFonts w:ascii="Garamond" w:hAnsi="Garamond"/>
        </w:rPr>
        <w:t>pasurisë kulturore publike</w:t>
      </w:r>
      <w:r w:rsidR="00C937B8" w:rsidRPr="002479E6">
        <w:rPr>
          <w:rFonts w:ascii="Garamond" w:hAnsi="Garamond"/>
        </w:rPr>
        <w:t>,</w:t>
      </w:r>
      <w:r w:rsidR="002B5782" w:rsidRPr="002479E6">
        <w:rPr>
          <w:rFonts w:ascii="Garamond" w:hAnsi="Garamond"/>
        </w:rPr>
        <w:t xml:space="preserve"> </w:t>
      </w:r>
      <w:r w:rsidR="00426B98" w:rsidRPr="002479E6">
        <w:rPr>
          <w:rFonts w:ascii="Garamond" w:hAnsi="Garamond"/>
        </w:rPr>
        <w:t xml:space="preserve">por </w:t>
      </w:r>
      <w:r w:rsidR="00D71F5D" w:rsidRPr="002479E6">
        <w:rPr>
          <w:rFonts w:ascii="Garamond" w:hAnsi="Garamond"/>
        </w:rPr>
        <w:t>që</w:t>
      </w:r>
      <w:r w:rsidR="00426B98" w:rsidRPr="002479E6">
        <w:rPr>
          <w:rFonts w:ascii="Garamond" w:hAnsi="Garamond"/>
        </w:rPr>
        <w:t xml:space="preserve"> mund </w:t>
      </w:r>
      <w:r w:rsidR="00D71F5D" w:rsidRPr="002479E6">
        <w:rPr>
          <w:rFonts w:ascii="Garamond" w:hAnsi="Garamond"/>
        </w:rPr>
        <w:t>të</w:t>
      </w:r>
      <w:r w:rsidR="00426B98" w:rsidRPr="002479E6">
        <w:rPr>
          <w:rFonts w:ascii="Garamond" w:hAnsi="Garamond"/>
        </w:rPr>
        <w:t xml:space="preserve"> kenë ndikim </w:t>
      </w:r>
      <w:r w:rsidR="00D71F5D" w:rsidRPr="002479E6">
        <w:rPr>
          <w:rFonts w:ascii="Garamond" w:hAnsi="Garamond"/>
        </w:rPr>
        <w:t>në</w:t>
      </w:r>
      <w:r w:rsidR="000D044F" w:rsidRPr="002479E6">
        <w:rPr>
          <w:rFonts w:ascii="Garamond" w:hAnsi="Garamond"/>
        </w:rPr>
        <w:t xml:space="preserve"> të.</w:t>
      </w:r>
    </w:p>
    <w:p w14:paraId="304E6B17" w14:textId="6E5604D7" w:rsidR="00370F76" w:rsidRPr="002479E6" w:rsidRDefault="003C015A" w:rsidP="002479E6">
      <w:pPr>
        <w:ind w:firstLine="284"/>
        <w:jc w:val="both"/>
        <w:rPr>
          <w:rFonts w:ascii="Garamond" w:hAnsi="Garamond"/>
        </w:rPr>
      </w:pPr>
      <w:r>
        <w:rPr>
          <w:rFonts w:ascii="Garamond" w:hAnsi="Garamond"/>
        </w:rPr>
        <w:t xml:space="preserve">10. </w:t>
      </w:r>
      <w:r w:rsidR="00370F76" w:rsidRPr="002479E6">
        <w:rPr>
          <w:rFonts w:ascii="Garamond" w:hAnsi="Garamond"/>
        </w:rPr>
        <w:t>Bashkëpunon me administratën rajonale të zonave të mbrojtura kur pasuria kulturore përfshihet ose është pjesë e sistemit të zonave të mbrojtura të miratuara, sipas legjislacioni</w:t>
      </w:r>
      <w:r w:rsidR="00995C13" w:rsidRPr="002479E6">
        <w:rPr>
          <w:rFonts w:ascii="Garamond" w:hAnsi="Garamond"/>
        </w:rPr>
        <w:t>t</w:t>
      </w:r>
      <w:r w:rsidR="004F4570" w:rsidRPr="002479E6">
        <w:rPr>
          <w:rFonts w:ascii="Garamond" w:hAnsi="Garamond"/>
        </w:rPr>
        <w:t xml:space="preserve"> </w:t>
      </w:r>
      <w:r w:rsidR="00D71F5D" w:rsidRPr="002479E6">
        <w:rPr>
          <w:rFonts w:ascii="Garamond" w:hAnsi="Garamond"/>
        </w:rPr>
        <w:t>në</w:t>
      </w:r>
      <w:r w:rsidR="004F4570" w:rsidRPr="002479E6">
        <w:rPr>
          <w:rFonts w:ascii="Garamond" w:hAnsi="Garamond"/>
        </w:rPr>
        <w:t xml:space="preserve"> fuqi</w:t>
      </w:r>
      <w:r w:rsidR="00370F76" w:rsidRPr="002479E6">
        <w:rPr>
          <w:rFonts w:ascii="Garamond" w:hAnsi="Garamond"/>
        </w:rPr>
        <w:t>.</w:t>
      </w:r>
    </w:p>
    <w:p w14:paraId="304E6B19" w14:textId="5C8FA55B" w:rsidR="000D044F" w:rsidRPr="002479E6" w:rsidRDefault="003C015A" w:rsidP="002479E6">
      <w:pPr>
        <w:ind w:firstLine="284"/>
        <w:jc w:val="both"/>
        <w:rPr>
          <w:rFonts w:ascii="Garamond" w:hAnsi="Garamond"/>
        </w:rPr>
      </w:pPr>
      <w:r>
        <w:rPr>
          <w:rFonts w:ascii="Garamond" w:hAnsi="Garamond"/>
        </w:rPr>
        <w:t xml:space="preserve">11. </w:t>
      </w:r>
      <w:r w:rsidR="000D044F" w:rsidRPr="002479E6">
        <w:rPr>
          <w:rFonts w:ascii="Garamond" w:hAnsi="Garamond"/>
        </w:rPr>
        <w:t>Bashkëpunon me individë, persona fizikë a juridikë, vendas a të huaj, me fondacione dhe organizmat ndërkombëtarë për njohjen, publikimin dhe tërheqjen e financimeve dhe donacioneve për ruajtjen, mbrojtjen, zhvillimin dhe përmirësimin e vlerave të pasurisë kulturore</w:t>
      </w:r>
      <w:r w:rsidR="00B4038D" w:rsidRPr="002479E6">
        <w:rPr>
          <w:rFonts w:ascii="Garamond" w:hAnsi="Garamond"/>
        </w:rPr>
        <w:t xml:space="preserve"> publike</w:t>
      </w:r>
      <w:r w:rsidR="000D044F" w:rsidRPr="002479E6">
        <w:rPr>
          <w:rFonts w:ascii="Garamond" w:hAnsi="Garamond"/>
        </w:rPr>
        <w:t>.</w:t>
      </w:r>
    </w:p>
    <w:p w14:paraId="304E6B1B" w14:textId="7AE54C3E" w:rsidR="000D044F" w:rsidRPr="002479E6" w:rsidRDefault="003C015A" w:rsidP="002479E6">
      <w:pPr>
        <w:ind w:firstLine="284"/>
        <w:jc w:val="both"/>
        <w:rPr>
          <w:rFonts w:ascii="Garamond" w:hAnsi="Garamond"/>
        </w:rPr>
      </w:pPr>
      <w:r>
        <w:rPr>
          <w:rFonts w:ascii="Garamond" w:hAnsi="Garamond"/>
        </w:rPr>
        <w:t xml:space="preserve">12. </w:t>
      </w:r>
      <w:r w:rsidR="000D044F" w:rsidRPr="002479E6">
        <w:rPr>
          <w:rFonts w:ascii="Garamond" w:hAnsi="Garamond"/>
        </w:rPr>
        <w:t>Krijon kushte sa më të mira për vizitorët, nëpërmjet një infrastrukture bashkëkohore për zhvillimin e turizmit kulturor.</w:t>
      </w:r>
    </w:p>
    <w:p w14:paraId="304E6B1D" w14:textId="2EB4F15C" w:rsidR="000D044F" w:rsidRPr="002479E6" w:rsidRDefault="003C015A" w:rsidP="002479E6">
      <w:pPr>
        <w:ind w:firstLine="284"/>
        <w:jc w:val="both"/>
        <w:rPr>
          <w:rFonts w:ascii="Garamond" w:hAnsi="Garamond"/>
        </w:rPr>
      </w:pPr>
      <w:r>
        <w:rPr>
          <w:rFonts w:ascii="Garamond" w:hAnsi="Garamond"/>
        </w:rPr>
        <w:t xml:space="preserve">13. </w:t>
      </w:r>
      <w:r w:rsidR="000D044F" w:rsidRPr="002479E6">
        <w:rPr>
          <w:rFonts w:ascii="Garamond" w:hAnsi="Garamond"/>
        </w:rPr>
        <w:t xml:space="preserve">Administron të ardhurat që krijohen nga të gjitha veprimtaritë e kryera në </w:t>
      </w:r>
      <w:r w:rsidR="00CA532D" w:rsidRPr="002479E6">
        <w:rPr>
          <w:rFonts w:ascii="Garamond" w:hAnsi="Garamond"/>
        </w:rPr>
        <w:t>pasurinë kulturore publike</w:t>
      </w:r>
      <w:r w:rsidR="000D044F" w:rsidRPr="002479E6">
        <w:rPr>
          <w:rFonts w:ascii="Garamond" w:hAnsi="Garamond"/>
        </w:rPr>
        <w:t xml:space="preserve"> dhe hapësirën e dhënë në administrim.</w:t>
      </w:r>
    </w:p>
    <w:p w14:paraId="304E6B1F" w14:textId="02B6B621" w:rsidR="000D044F" w:rsidRPr="002479E6" w:rsidRDefault="003C015A" w:rsidP="002479E6">
      <w:pPr>
        <w:ind w:firstLine="284"/>
        <w:jc w:val="both"/>
        <w:rPr>
          <w:rFonts w:ascii="Garamond" w:hAnsi="Garamond"/>
        </w:rPr>
      </w:pPr>
      <w:r>
        <w:rPr>
          <w:rFonts w:ascii="Garamond" w:hAnsi="Garamond"/>
        </w:rPr>
        <w:t xml:space="preserve">B. </w:t>
      </w:r>
      <w:r w:rsidR="00F24896" w:rsidRPr="002479E6">
        <w:rPr>
          <w:rFonts w:ascii="Garamond" w:hAnsi="Garamond"/>
        </w:rPr>
        <w:t>P</w:t>
      </w:r>
      <w:r w:rsidR="00890AB1" w:rsidRPr="002479E6">
        <w:rPr>
          <w:rFonts w:ascii="Garamond" w:hAnsi="Garamond"/>
        </w:rPr>
        <w:t>ë</w:t>
      </w:r>
      <w:r w:rsidR="00F24896" w:rsidRPr="002479E6">
        <w:rPr>
          <w:rFonts w:ascii="Garamond" w:hAnsi="Garamond"/>
        </w:rPr>
        <w:t>rgjegj</w:t>
      </w:r>
      <w:r w:rsidR="00890AB1" w:rsidRPr="002479E6">
        <w:rPr>
          <w:rFonts w:ascii="Garamond" w:hAnsi="Garamond"/>
        </w:rPr>
        <w:t>ë</w:t>
      </w:r>
      <w:r w:rsidR="00F24896" w:rsidRPr="002479E6">
        <w:rPr>
          <w:rFonts w:ascii="Garamond" w:hAnsi="Garamond"/>
        </w:rPr>
        <w:t>sit</w:t>
      </w:r>
      <w:r w:rsidR="00DF2AAE" w:rsidRPr="002479E6">
        <w:rPr>
          <w:rFonts w:ascii="Garamond" w:hAnsi="Garamond"/>
        </w:rPr>
        <w:t>ë</w:t>
      </w:r>
      <w:r w:rsidR="00F24896" w:rsidRPr="002479E6">
        <w:rPr>
          <w:rFonts w:ascii="Garamond" w:hAnsi="Garamond"/>
        </w:rPr>
        <w:t xml:space="preserve"> funksionale t</w:t>
      </w:r>
      <w:r w:rsidR="00890AB1" w:rsidRPr="002479E6">
        <w:rPr>
          <w:rFonts w:ascii="Garamond" w:hAnsi="Garamond"/>
        </w:rPr>
        <w:t>ë</w:t>
      </w:r>
      <w:r w:rsidR="000D044F" w:rsidRPr="002479E6">
        <w:rPr>
          <w:rFonts w:ascii="Garamond" w:hAnsi="Garamond"/>
        </w:rPr>
        <w:t xml:space="preserve"> fondacionit </w:t>
      </w:r>
      <w:r w:rsidR="00F24896" w:rsidRPr="002479E6">
        <w:rPr>
          <w:rFonts w:ascii="Garamond" w:hAnsi="Garamond"/>
        </w:rPr>
        <w:t>lidhur me</w:t>
      </w:r>
      <w:r w:rsidR="00AD6B58" w:rsidRPr="002479E6">
        <w:rPr>
          <w:rFonts w:ascii="Garamond" w:hAnsi="Garamond"/>
        </w:rPr>
        <w:t xml:space="preserve"> ruajtjen dhe mbrojtjen e </w:t>
      </w:r>
      <w:r w:rsidR="000D044F" w:rsidRPr="002479E6">
        <w:rPr>
          <w:rFonts w:ascii="Garamond" w:hAnsi="Garamond"/>
        </w:rPr>
        <w:t>pasuri</w:t>
      </w:r>
      <w:r w:rsidR="00941EAF" w:rsidRPr="002479E6">
        <w:rPr>
          <w:rFonts w:ascii="Garamond" w:hAnsi="Garamond"/>
        </w:rPr>
        <w:t>së</w:t>
      </w:r>
      <w:r w:rsidR="000D044F" w:rsidRPr="002479E6">
        <w:rPr>
          <w:rFonts w:ascii="Garamond" w:hAnsi="Garamond"/>
        </w:rPr>
        <w:t xml:space="preserve"> kulturore</w:t>
      </w:r>
      <w:r w:rsidR="00941EAF" w:rsidRPr="002479E6">
        <w:rPr>
          <w:rFonts w:ascii="Garamond" w:hAnsi="Garamond"/>
        </w:rPr>
        <w:t xml:space="preserve"> publike</w:t>
      </w:r>
    </w:p>
    <w:p w14:paraId="304E6B21" w14:textId="15032B49" w:rsidR="000D044F" w:rsidRPr="002479E6" w:rsidRDefault="003C015A" w:rsidP="002479E6">
      <w:pPr>
        <w:ind w:firstLine="284"/>
        <w:jc w:val="both"/>
        <w:rPr>
          <w:rFonts w:ascii="Garamond" w:hAnsi="Garamond"/>
        </w:rPr>
      </w:pPr>
      <w:r>
        <w:rPr>
          <w:rFonts w:ascii="Garamond" w:hAnsi="Garamond"/>
        </w:rPr>
        <w:t xml:space="preserve">1. </w:t>
      </w:r>
      <w:r w:rsidR="00542F56" w:rsidRPr="002479E6">
        <w:rPr>
          <w:rFonts w:ascii="Garamond" w:hAnsi="Garamond"/>
        </w:rPr>
        <w:t xml:space="preserve">Fondacioni </w:t>
      </w:r>
      <w:r w:rsidR="000D044F" w:rsidRPr="002479E6">
        <w:rPr>
          <w:rFonts w:ascii="Garamond" w:hAnsi="Garamond"/>
        </w:rPr>
        <w:t xml:space="preserve">është përgjegjës për ruajtjen dhe mbrojtjen e pasurive kulturore në përputhje me ligjin </w:t>
      </w:r>
      <w:r w:rsidR="00C937B8" w:rsidRPr="002479E6">
        <w:rPr>
          <w:rFonts w:ascii="Garamond" w:hAnsi="Garamond"/>
        </w:rPr>
        <w:t>nr.</w:t>
      </w:r>
      <w:r w:rsidR="00D71F5D">
        <w:rPr>
          <w:rFonts w:ascii="Garamond" w:hAnsi="Garamond"/>
        </w:rPr>
        <w:t xml:space="preserve"> </w:t>
      </w:r>
      <w:r w:rsidR="000D044F" w:rsidRPr="002479E6">
        <w:rPr>
          <w:rFonts w:ascii="Garamond" w:hAnsi="Garamond"/>
        </w:rPr>
        <w:t xml:space="preserve">27/2018 “Për trashëgiminë kulturore dhe muzetë”, këtë vendim dhe marrëveshjen e administrimit të lidhur ndërmjet fondacionit dhe ministrisë përgjegjëse për trashëgiminë kulturore. </w:t>
      </w:r>
    </w:p>
    <w:p w14:paraId="304E6B23" w14:textId="4E28C4C4" w:rsidR="00C43296" w:rsidRPr="002479E6" w:rsidRDefault="003C015A" w:rsidP="002479E6">
      <w:pPr>
        <w:ind w:firstLine="284"/>
        <w:jc w:val="both"/>
        <w:rPr>
          <w:rFonts w:ascii="Garamond" w:hAnsi="Garamond"/>
        </w:rPr>
      </w:pPr>
      <w:r>
        <w:rPr>
          <w:rFonts w:ascii="Garamond" w:hAnsi="Garamond"/>
        </w:rPr>
        <w:t xml:space="preserve">2. </w:t>
      </w:r>
      <w:r w:rsidR="000D044F" w:rsidRPr="002479E6">
        <w:rPr>
          <w:rFonts w:ascii="Garamond" w:hAnsi="Garamond"/>
        </w:rPr>
        <w:t xml:space="preserve">Në kuadër të funksioneve ruajtëse </w:t>
      </w:r>
      <w:r w:rsidR="00542F56" w:rsidRPr="002479E6">
        <w:rPr>
          <w:rFonts w:ascii="Garamond" w:hAnsi="Garamond"/>
        </w:rPr>
        <w:t>fondacioni</w:t>
      </w:r>
      <w:r w:rsidR="000D044F" w:rsidRPr="002479E6">
        <w:rPr>
          <w:rFonts w:ascii="Garamond" w:hAnsi="Garamond"/>
        </w:rPr>
        <w:t>:</w:t>
      </w:r>
    </w:p>
    <w:p w14:paraId="304E6B25" w14:textId="13E0DC1C" w:rsidR="000D044F" w:rsidRPr="002479E6" w:rsidRDefault="003C015A" w:rsidP="002479E6">
      <w:pPr>
        <w:ind w:firstLine="284"/>
        <w:jc w:val="both"/>
        <w:rPr>
          <w:rFonts w:ascii="Garamond" w:hAnsi="Garamond"/>
        </w:rPr>
      </w:pPr>
      <w:r>
        <w:rPr>
          <w:rFonts w:ascii="Garamond" w:hAnsi="Garamond"/>
        </w:rPr>
        <w:t xml:space="preserve">a) </w:t>
      </w:r>
      <w:r w:rsidR="00426B98" w:rsidRPr="002479E6">
        <w:rPr>
          <w:rFonts w:ascii="Garamond" w:hAnsi="Garamond"/>
        </w:rPr>
        <w:t>m</w:t>
      </w:r>
      <w:r w:rsidR="000D044F" w:rsidRPr="002479E6">
        <w:rPr>
          <w:rFonts w:ascii="Garamond" w:hAnsi="Garamond"/>
        </w:rPr>
        <w:t xml:space="preserve">iraton kalendarin vjetor të masave për mbrojtjen dhe ruajtjen e </w:t>
      </w:r>
      <w:r w:rsidR="00CA532D" w:rsidRPr="002479E6">
        <w:rPr>
          <w:rFonts w:ascii="Garamond" w:hAnsi="Garamond"/>
        </w:rPr>
        <w:t>pasurisë kulturore publike</w:t>
      </w:r>
      <w:r w:rsidR="00941EAF" w:rsidRPr="002479E6">
        <w:rPr>
          <w:rFonts w:ascii="Garamond" w:hAnsi="Garamond"/>
        </w:rPr>
        <w:t xml:space="preserve"> </w:t>
      </w:r>
      <w:r w:rsidR="000D044F" w:rsidRPr="002479E6">
        <w:rPr>
          <w:rFonts w:ascii="Garamond" w:hAnsi="Garamond"/>
        </w:rPr>
        <w:t>që ka në administrim, në përputhje me planin e menaxhimit dhe planet e konservimit/restaurimit të pasurisë kulturore;</w:t>
      </w:r>
    </w:p>
    <w:p w14:paraId="304E6B26" w14:textId="6BACE008" w:rsidR="000D044F" w:rsidRPr="002479E6" w:rsidRDefault="003C015A" w:rsidP="002479E6">
      <w:pPr>
        <w:ind w:firstLine="284"/>
        <w:jc w:val="both"/>
        <w:rPr>
          <w:rFonts w:ascii="Garamond" w:hAnsi="Garamond"/>
        </w:rPr>
      </w:pPr>
      <w:r>
        <w:rPr>
          <w:rFonts w:ascii="Garamond" w:hAnsi="Garamond"/>
        </w:rPr>
        <w:t xml:space="preserve">b) </w:t>
      </w:r>
      <w:r w:rsidR="00426B98" w:rsidRPr="002479E6">
        <w:rPr>
          <w:rFonts w:ascii="Garamond" w:hAnsi="Garamond"/>
        </w:rPr>
        <w:t>k</w:t>
      </w:r>
      <w:r w:rsidR="000D044F" w:rsidRPr="002479E6">
        <w:rPr>
          <w:rFonts w:ascii="Garamond" w:hAnsi="Garamond"/>
        </w:rPr>
        <w:t xml:space="preserve">rijon një fond të </w:t>
      </w:r>
      <w:r w:rsidR="00426B98" w:rsidRPr="002479E6">
        <w:rPr>
          <w:rFonts w:ascii="Garamond" w:hAnsi="Garamond"/>
        </w:rPr>
        <w:t>posaçëm</w:t>
      </w:r>
      <w:r w:rsidR="000D044F" w:rsidRPr="002479E6">
        <w:rPr>
          <w:rFonts w:ascii="Garamond" w:hAnsi="Garamond"/>
        </w:rPr>
        <w:t xml:space="preserve"> për rastet e paparashikuara</w:t>
      </w:r>
      <w:r w:rsidR="00C937B8" w:rsidRPr="002479E6">
        <w:rPr>
          <w:rFonts w:ascii="Garamond" w:hAnsi="Garamond"/>
        </w:rPr>
        <w:t>,</w:t>
      </w:r>
      <w:r w:rsidR="000D044F" w:rsidRPr="002479E6">
        <w:rPr>
          <w:rFonts w:ascii="Garamond" w:hAnsi="Garamond"/>
        </w:rPr>
        <w:t xml:space="preserve"> në përputhje me planin e biznesit; </w:t>
      </w:r>
    </w:p>
    <w:p w14:paraId="304E6B27" w14:textId="1CC38CF4" w:rsidR="000D044F" w:rsidRPr="002479E6" w:rsidRDefault="003C015A" w:rsidP="002479E6">
      <w:pPr>
        <w:ind w:firstLine="284"/>
        <w:jc w:val="both"/>
        <w:rPr>
          <w:rFonts w:ascii="Garamond" w:hAnsi="Garamond"/>
        </w:rPr>
      </w:pPr>
      <w:r>
        <w:rPr>
          <w:rFonts w:ascii="Garamond" w:hAnsi="Garamond"/>
        </w:rPr>
        <w:t xml:space="preserve">c) </w:t>
      </w:r>
      <w:r w:rsidR="00426B98" w:rsidRPr="002479E6">
        <w:rPr>
          <w:rFonts w:ascii="Garamond" w:hAnsi="Garamond"/>
        </w:rPr>
        <w:t>i</w:t>
      </w:r>
      <w:r w:rsidR="000D044F" w:rsidRPr="002479E6">
        <w:rPr>
          <w:rFonts w:ascii="Garamond" w:hAnsi="Garamond"/>
        </w:rPr>
        <w:t xml:space="preserve">nformon institucionet e specializuara të trashëgimisë kulturore për çdo dëmtim, zbulim apo çdo veprim të parashikuar në ligjin </w:t>
      </w:r>
      <w:r w:rsidR="00C937B8" w:rsidRPr="002479E6">
        <w:rPr>
          <w:rFonts w:ascii="Garamond" w:hAnsi="Garamond"/>
        </w:rPr>
        <w:t>nr.</w:t>
      </w:r>
      <w:r w:rsidR="00D71F5D">
        <w:rPr>
          <w:rFonts w:ascii="Garamond" w:hAnsi="Garamond"/>
        </w:rPr>
        <w:t xml:space="preserve"> </w:t>
      </w:r>
      <w:r w:rsidR="000D044F" w:rsidRPr="002479E6">
        <w:rPr>
          <w:rFonts w:ascii="Garamond" w:hAnsi="Garamond"/>
        </w:rPr>
        <w:t>27/2018 “Për trashëgiminë kulturore dhe muzetë”;</w:t>
      </w:r>
    </w:p>
    <w:p w14:paraId="304E6B28" w14:textId="77777777" w:rsidR="000D044F" w:rsidRPr="002479E6" w:rsidRDefault="00C43296" w:rsidP="002479E6">
      <w:pPr>
        <w:ind w:firstLine="284"/>
        <w:jc w:val="both"/>
        <w:rPr>
          <w:rFonts w:ascii="Garamond" w:hAnsi="Garamond"/>
        </w:rPr>
      </w:pPr>
      <w:r w:rsidRPr="002479E6">
        <w:rPr>
          <w:rFonts w:ascii="Garamond" w:hAnsi="Garamond"/>
        </w:rPr>
        <w:t xml:space="preserve">ç) </w:t>
      </w:r>
      <w:r w:rsidR="00426B98" w:rsidRPr="002479E6">
        <w:rPr>
          <w:rFonts w:ascii="Garamond" w:hAnsi="Garamond"/>
        </w:rPr>
        <w:t>k</w:t>
      </w:r>
      <w:r w:rsidR="000D044F" w:rsidRPr="002479E6">
        <w:rPr>
          <w:rFonts w:ascii="Garamond" w:hAnsi="Garamond"/>
        </w:rPr>
        <w:t xml:space="preserve">oordinon </w:t>
      </w:r>
      <w:r w:rsidR="00426B98" w:rsidRPr="002479E6">
        <w:rPr>
          <w:rFonts w:ascii="Garamond" w:hAnsi="Garamond"/>
        </w:rPr>
        <w:t>punën</w:t>
      </w:r>
      <w:r w:rsidR="000D044F" w:rsidRPr="002479E6">
        <w:rPr>
          <w:rFonts w:ascii="Garamond" w:hAnsi="Garamond"/>
        </w:rPr>
        <w:t xml:space="preserve"> me institucionet e specializuara të trashëgimisë kulturore për hartimin, miratimin e projekteve të ndërhyrjeve, zbatimin e punimeve, si dhe </w:t>
      </w:r>
      <w:r w:rsidR="00426B98" w:rsidRPr="002479E6">
        <w:rPr>
          <w:rFonts w:ascii="Garamond" w:hAnsi="Garamond"/>
        </w:rPr>
        <w:t>mbikëqyrjen</w:t>
      </w:r>
      <w:r w:rsidR="00C937B8" w:rsidRPr="002479E6">
        <w:rPr>
          <w:rFonts w:ascii="Garamond" w:hAnsi="Garamond"/>
        </w:rPr>
        <w:t xml:space="preserve"> </w:t>
      </w:r>
      <w:r w:rsidR="000D044F" w:rsidRPr="002479E6">
        <w:rPr>
          <w:rFonts w:ascii="Garamond" w:hAnsi="Garamond"/>
        </w:rPr>
        <w:t>e kolaudimin e tyre;</w:t>
      </w:r>
    </w:p>
    <w:p w14:paraId="304E6B29" w14:textId="552208CC" w:rsidR="000D044F" w:rsidRPr="002479E6" w:rsidRDefault="003C015A" w:rsidP="002479E6">
      <w:pPr>
        <w:ind w:firstLine="284"/>
        <w:jc w:val="both"/>
        <w:rPr>
          <w:rFonts w:ascii="Garamond" w:hAnsi="Garamond"/>
        </w:rPr>
      </w:pPr>
      <w:r>
        <w:rPr>
          <w:rFonts w:ascii="Garamond" w:hAnsi="Garamond"/>
        </w:rPr>
        <w:t xml:space="preserve">d) </w:t>
      </w:r>
      <w:r w:rsidR="00426B98" w:rsidRPr="002479E6">
        <w:rPr>
          <w:rFonts w:ascii="Garamond" w:hAnsi="Garamond"/>
        </w:rPr>
        <w:t>m</w:t>
      </w:r>
      <w:r w:rsidR="000D044F" w:rsidRPr="002479E6">
        <w:rPr>
          <w:rFonts w:ascii="Garamond" w:hAnsi="Garamond"/>
        </w:rPr>
        <w:t>bulon shpenzimet për projektimin, zbatimin, mbikëqyrjen dhe kolaudimin e punimeve të ndërhyrjes ruajtëse, sipas buxhetit të miratuar nga Bordi;</w:t>
      </w:r>
    </w:p>
    <w:p w14:paraId="304E6B2A" w14:textId="77777777" w:rsidR="000D044F" w:rsidRPr="002479E6" w:rsidRDefault="00C43296" w:rsidP="002479E6">
      <w:pPr>
        <w:ind w:firstLine="284"/>
        <w:jc w:val="both"/>
        <w:rPr>
          <w:rFonts w:ascii="Garamond" w:hAnsi="Garamond"/>
        </w:rPr>
      </w:pPr>
      <w:r w:rsidRPr="002479E6">
        <w:rPr>
          <w:rFonts w:ascii="Garamond" w:hAnsi="Garamond"/>
        </w:rPr>
        <w:t xml:space="preserve">dh) </w:t>
      </w:r>
      <w:r w:rsidR="00426B98" w:rsidRPr="002479E6">
        <w:rPr>
          <w:rFonts w:ascii="Garamond" w:hAnsi="Garamond"/>
        </w:rPr>
        <w:t>g</w:t>
      </w:r>
      <w:r w:rsidR="000D044F" w:rsidRPr="002479E6">
        <w:rPr>
          <w:rFonts w:ascii="Garamond" w:hAnsi="Garamond"/>
        </w:rPr>
        <w:t xml:space="preserve">aranton marrjen e masave për të siguruar ruajtjen e </w:t>
      </w:r>
      <w:r w:rsidR="00CA532D" w:rsidRPr="002479E6">
        <w:rPr>
          <w:rFonts w:ascii="Garamond" w:hAnsi="Garamond"/>
        </w:rPr>
        <w:t>pasurisë kulturore publike</w:t>
      </w:r>
      <w:r w:rsidR="002B5782" w:rsidRPr="002479E6">
        <w:rPr>
          <w:rFonts w:ascii="Garamond" w:hAnsi="Garamond"/>
        </w:rPr>
        <w:t xml:space="preserve"> </w:t>
      </w:r>
      <w:r w:rsidR="000D044F" w:rsidRPr="002479E6">
        <w:rPr>
          <w:rFonts w:ascii="Garamond" w:hAnsi="Garamond"/>
        </w:rPr>
        <w:t xml:space="preserve">sipas mënyrave të trajtimit, </w:t>
      </w:r>
      <w:r w:rsidR="00C937B8" w:rsidRPr="002479E6">
        <w:rPr>
          <w:rFonts w:ascii="Garamond" w:hAnsi="Garamond"/>
        </w:rPr>
        <w:t xml:space="preserve">normave teknike dhe kritereve </w:t>
      </w:r>
      <w:r w:rsidR="000D044F" w:rsidRPr="002479E6">
        <w:rPr>
          <w:rFonts w:ascii="Garamond" w:hAnsi="Garamond"/>
        </w:rPr>
        <w:t xml:space="preserve">e modeleve të ndërhyrjes në fushën e ruajtjes së pasurive kulturore të miratuara me </w:t>
      </w:r>
      <w:r w:rsidR="00941EAF" w:rsidRPr="002479E6">
        <w:rPr>
          <w:rFonts w:ascii="Garamond" w:hAnsi="Garamond"/>
        </w:rPr>
        <w:t xml:space="preserve">vendim </w:t>
      </w:r>
      <w:r w:rsidR="000D044F" w:rsidRPr="002479E6">
        <w:rPr>
          <w:rFonts w:ascii="Garamond" w:hAnsi="Garamond"/>
        </w:rPr>
        <w:t>të Këshillit të Ministrave;</w:t>
      </w:r>
    </w:p>
    <w:p w14:paraId="304E6B2B" w14:textId="428DCF9E" w:rsidR="000D044F" w:rsidRPr="002479E6" w:rsidRDefault="003C015A" w:rsidP="002479E6">
      <w:pPr>
        <w:ind w:firstLine="284"/>
        <w:jc w:val="both"/>
        <w:rPr>
          <w:rFonts w:ascii="Garamond" w:hAnsi="Garamond"/>
        </w:rPr>
      </w:pPr>
      <w:r>
        <w:rPr>
          <w:rFonts w:ascii="Garamond" w:hAnsi="Garamond"/>
        </w:rPr>
        <w:t xml:space="preserve">e) </w:t>
      </w:r>
      <w:r w:rsidR="00426B98" w:rsidRPr="002479E6">
        <w:rPr>
          <w:rFonts w:ascii="Garamond" w:hAnsi="Garamond"/>
        </w:rPr>
        <w:t>m</w:t>
      </w:r>
      <w:r w:rsidR="000D044F" w:rsidRPr="002479E6">
        <w:rPr>
          <w:rFonts w:ascii="Garamond" w:hAnsi="Garamond"/>
        </w:rPr>
        <w:t xml:space="preserve">ban informacionin për </w:t>
      </w:r>
      <w:r w:rsidR="00CA532D" w:rsidRPr="002479E6">
        <w:rPr>
          <w:rFonts w:ascii="Garamond" w:hAnsi="Garamond"/>
        </w:rPr>
        <w:t>pasurinë kulturore publike</w:t>
      </w:r>
      <w:r w:rsidR="000D044F" w:rsidRPr="002479E6">
        <w:rPr>
          <w:rFonts w:ascii="Garamond" w:hAnsi="Garamond"/>
        </w:rPr>
        <w:t xml:space="preserve"> që ka n</w:t>
      </w:r>
      <w:r w:rsidR="009D462C" w:rsidRPr="002479E6">
        <w:rPr>
          <w:rFonts w:ascii="Garamond" w:hAnsi="Garamond"/>
        </w:rPr>
        <w:t>ë</w:t>
      </w:r>
      <w:r w:rsidR="000D044F" w:rsidRPr="002479E6">
        <w:rPr>
          <w:rFonts w:ascii="Garamond" w:hAnsi="Garamond"/>
        </w:rPr>
        <w:t xml:space="preserve"> administrim</w:t>
      </w:r>
      <w:r w:rsidR="00C937B8" w:rsidRPr="002479E6">
        <w:rPr>
          <w:rFonts w:ascii="Garamond" w:hAnsi="Garamond"/>
        </w:rPr>
        <w:t>,</w:t>
      </w:r>
      <w:r w:rsidR="000D044F" w:rsidRPr="002479E6">
        <w:rPr>
          <w:rFonts w:ascii="Garamond" w:hAnsi="Garamond"/>
        </w:rPr>
        <w:t xml:space="preserve"> në përputhje me udhëzimin e ministrit përgjegjës për tr</w:t>
      </w:r>
      <w:r w:rsidR="00C937B8" w:rsidRPr="002479E6">
        <w:rPr>
          <w:rFonts w:ascii="Garamond" w:hAnsi="Garamond"/>
        </w:rPr>
        <w:t>ashëgiminë kulturore.</w:t>
      </w:r>
    </w:p>
    <w:p w14:paraId="304E6B2D" w14:textId="03D5146A" w:rsidR="000D044F" w:rsidRPr="002479E6" w:rsidRDefault="003C015A" w:rsidP="002479E6">
      <w:pPr>
        <w:ind w:firstLine="284"/>
        <w:jc w:val="both"/>
        <w:rPr>
          <w:rFonts w:ascii="Garamond" w:hAnsi="Garamond"/>
        </w:rPr>
      </w:pPr>
      <w:r>
        <w:rPr>
          <w:rFonts w:ascii="Garamond" w:hAnsi="Garamond"/>
        </w:rPr>
        <w:t xml:space="preserve">3. </w:t>
      </w:r>
      <w:r w:rsidR="009D462C" w:rsidRPr="002479E6">
        <w:rPr>
          <w:rFonts w:ascii="Garamond" w:hAnsi="Garamond"/>
        </w:rPr>
        <w:t>F</w:t>
      </w:r>
      <w:r w:rsidR="00542F56" w:rsidRPr="002479E6">
        <w:rPr>
          <w:rFonts w:ascii="Garamond" w:hAnsi="Garamond"/>
        </w:rPr>
        <w:t xml:space="preserve">ondacioni </w:t>
      </w:r>
      <w:r w:rsidR="000D044F" w:rsidRPr="002479E6">
        <w:rPr>
          <w:rFonts w:ascii="Garamond" w:hAnsi="Garamond"/>
        </w:rPr>
        <w:t>merr lejet përkatëse sipas legjislacionit</w:t>
      </w:r>
      <w:r w:rsidR="0054381F" w:rsidRPr="002479E6">
        <w:rPr>
          <w:rFonts w:ascii="Garamond" w:hAnsi="Garamond"/>
        </w:rPr>
        <w:t xml:space="preserve"> n</w:t>
      </w:r>
      <w:r w:rsidR="00CF4FB9" w:rsidRPr="002479E6">
        <w:rPr>
          <w:rFonts w:ascii="Garamond" w:hAnsi="Garamond"/>
        </w:rPr>
        <w:t>ë</w:t>
      </w:r>
      <w:r w:rsidR="0054381F" w:rsidRPr="002479E6">
        <w:rPr>
          <w:rFonts w:ascii="Garamond" w:hAnsi="Garamond"/>
        </w:rPr>
        <w:t xml:space="preserve"> fuqi </w:t>
      </w:r>
      <w:r w:rsidR="000D044F" w:rsidRPr="002479E6">
        <w:rPr>
          <w:rFonts w:ascii="Garamond" w:hAnsi="Garamond"/>
        </w:rPr>
        <w:t>për kryerjen e ndërhyrjeve të parashikuara në planet e konservimit/restaurimit, ndryshimin e destinacionit të pasurisë kulturore, si dhe kryen njoftimin e menjëhershëm pranë organeve kompetente</w:t>
      </w:r>
      <w:r w:rsidR="0054381F" w:rsidRPr="002479E6">
        <w:rPr>
          <w:rFonts w:ascii="Garamond" w:hAnsi="Garamond"/>
        </w:rPr>
        <w:t>.</w:t>
      </w:r>
      <w:r w:rsidR="00F339E1" w:rsidRPr="002479E6">
        <w:rPr>
          <w:rFonts w:ascii="Garamond" w:hAnsi="Garamond"/>
        </w:rPr>
        <w:t xml:space="preserve"> </w:t>
      </w:r>
      <w:r w:rsidR="0054381F" w:rsidRPr="002479E6">
        <w:rPr>
          <w:rFonts w:ascii="Garamond" w:hAnsi="Garamond"/>
        </w:rPr>
        <w:t>N</w:t>
      </w:r>
      <w:r w:rsidR="00F339E1" w:rsidRPr="002479E6">
        <w:rPr>
          <w:rFonts w:ascii="Garamond" w:hAnsi="Garamond"/>
        </w:rPr>
        <w:t>dërhyrje</w:t>
      </w:r>
      <w:r w:rsidR="0054381F" w:rsidRPr="002479E6">
        <w:rPr>
          <w:rFonts w:ascii="Garamond" w:hAnsi="Garamond"/>
        </w:rPr>
        <w:t>t</w:t>
      </w:r>
      <w:r w:rsidR="00F339E1" w:rsidRPr="002479E6">
        <w:rPr>
          <w:rFonts w:ascii="Garamond" w:hAnsi="Garamond"/>
        </w:rPr>
        <w:t xml:space="preserve"> e parashikuar</w:t>
      </w:r>
      <w:r w:rsidR="0054381F" w:rsidRPr="002479E6">
        <w:rPr>
          <w:rFonts w:ascii="Garamond" w:hAnsi="Garamond"/>
        </w:rPr>
        <w:t>a</w:t>
      </w:r>
      <w:r w:rsidR="00F339E1" w:rsidRPr="002479E6">
        <w:rPr>
          <w:rFonts w:ascii="Garamond" w:hAnsi="Garamond"/>
        </w:rPr>
        <w:t xml:space="preserve"> në planet e konservimit/restaurimit</w:t>
      </w:r>
      <w:r w:rsidR="00C937B8" w:rsidRPr="002479E6">
        <w:rPr>
          <w:rFonts w:ascii="Garamond" w:hAnsi="Garamond"/>
        </w:rPr>
        <w:t xml:space="preserve"> të pasurive kulturore</w:t>
      </w:r>
      <w:r w:rsidR="0054381F" w:rsidRPr="002479E6">
        <w:rPr>
          <w:rFonts w:ascii="Garamond" w:hAnsi="Garamond"/>
        </w:rPr>
        <w:t>, q</w:t>
      </w:r>
      <w:r w:rsidR="00CF4FB9" w:rsidRPr="002479E6">
        <w:rPr>
          <w:rFonts w:ascii="Garamond" w:hAnsi="Garamond"/>
        </w:rPr>
        <w:t>ë</w:t>
      </w:r>
      <w:r w:rsidR="0054381F" w:rsidRPr="002479E6">
        <w:rPr>
          <w:rFonts w:ascii="Garamond" w:hAnsi="Garamond"/>
        </w:rPr>
        <w:t xml:space="preserve"> mund t</w:t>
      </w:r>
      <w:r w:rsidR="00CF4FB9" w:rsidRPr="002479E6">
        <w:rPr>
          <w:rFonts w:ascii="Garamond" w:hAnsi="Garamond"/>
        </w:rPr>
        <w:t>ë</w:t>
      </w:r>
      <w:r w:rsidR="0054381F" w:rsidRPr="002479E6">
        <w:rPr>
          <w:rFonts w:ascii="Garamond" w:hAnsi="Garamond"/>
        </w:rPr>
        <w:t xml:space="preserve"> ken</w:t>
      </w:r>
      <w:r w:rsidR="00CF4FB9" w:rsidRPr="002479E6">
        <w:rPr>
          <w:rFonts w:ascii="Garamond" w:hAnsi="Garamond"/>
        </w:rPr>
        <w:t>ë</w:t>
      </w:r>
      <w:r w:rsidR="0054381F" w:rsidRPr="002479E6">
        <w:rPr>
          <w:rFonts w:ascii="Garamond" w:hAnsi="Garamond"/>
        </w:rPr>
        <w:t xml:space="preserve"> ndikim n</w:t>
      </w:r>
      <w:r w:rsidR="00CF4FB9" w:rsidRPr="002479E6">
        <w:rPr>
          <w:rFonts w:ascii="Garamond" w:hAnsi="Garamond"/>
        </w:rPr>
        <w:t>ë</w:t>
      </w:r>
      <w:r w:rsidR="0054381F" w:rsidRPr="002479E6">
        <w:rPr>
          <w:rFonts w:ascii="Garamond" w:hAnsi="Garamond"/>
        </w:rPr>
        <w:t xml:space="preserve"> mjedis dhe natyr</w:t>
      </w:r>
      <w:r w:rsidR="00CF4FB9" w:rsidRPr="002479E6">
        <w:rPr>
          <w:rFonts w:ascii="Garamond" w:hAnsi="Garamond"/>
        </w:rPr>
        <w:t>ë</w:t>
      </w:r>
      <w:r w:rsidR="0054381F" w:rsidRPr="002479E6">
        <w:rPr>
          <w:rFonts w:ascii="Garamond" w:hAnsi="Garamond"/>
        </w:rPr>
        <w:t xml:space="preserve">, </w:t>
      </w:r>
      <w:r w:rsidR="00C937B8" w:rsidRPr="002479E6">
        <w:rPr>
          <w:rFonts w:ascii="Garamond" w:hAnsi="Garamond"/>
        </w:rPr>
        <w:t>u</w:t>
      </w:r>
      <w:r w:rsidR="0054381F" w:rsidRPr="002479E6">
        <w:rPr>
          <w:rFonts w:ascii="Garamond" w:hAnsi="Garamond"/>
        </w:rPr>
        <w:t xml:space="preserve"> nënshtrohen</w:t>
      </w:r>
      <w:r w:rsidR="00F339E1" w:rsidRPr="002479E6">
        <w:rPr>
          <w:rFonts w:ascii="Garamond" w:hAnsi="Garamond"/>
        </w:rPr>
        <w:t xml:space="preserve"> </w:t>
      </w:r>
      <w:r w:rsidR="00C937B8" w:rsidRPr="002479E6">
        <w:rPr>
          <w:rFonts w:ascii="Garamond" w:hAnsi="Garamond"/>
        </w:rPr>
        <w:t xml:space="preserve">kërkesave të </w:t>
      </w:r>
      <w:r w:rsidR="0054381F" w:rsidRPr="002479E6">
        <w:rPr>
          <w:rFonts w:ascii="Garamond" w:hAnsi="Garamond"/>
        </w:rPr>
        <w:t>legjislacionit p</w:t>
      </w:r>
      <w:r w:rsidR="00C937B8" w:rsidRPr="002479E6">
        <w:rPr>
          <w:rFonts w:ascii="Garamond" w:hAnsi="Garamond"/>
        </w:rPr>
        <w:t>ë</w:t>
      </w:r>
      <w:r w:rsidR="0054381F" w:rsidRPr="002479E6">
        <w:rPr>
          <w:rFonts w:ascii="Garamond" w:hAnsi="Garamond"/>
        </w:rPr>
        <w:t>r</w:t>
      </w:r>
      <w:r w:rsidR="00C937B8" w:rsidRPr="002479E6">
        <w:rPr>
          <w:rFonts w:ascii="Garamond" w:hAnsi="Garamond"/>
        </w:rPr>
        <w:t xml:space="preserve"> v</w:t>
      </w:r>
      <w:r w:rsidR="0054381F" w:rsidRPr="002479E6">
        <w:rPr>
          <w:rFonts w:ascii="Garamond" w:hAnsi="Garamond"/>
        </w:rPr>
        <w:t>lerësimin e</w:t>
      </w:r>
      <w:r w:rsidR="00F339E1" w:rsidRPr="002479E6">
        <w:rPr>
          <w:rFonts w:ascii="Garamond" w:hAnsi="Garamond"/>
        </w:rPr>
        <w:t xml:space="preserve"> </w:t>
      </w:r>
      <w:r w:rsidR="00C937B8" w:rsidRPr="002479E6">
        <w:rPr>
          <w:rFonts w:ascii="Garamond" w:hAnsi="Garamond"/>
        </w:rPr>
        <w:t>n</w:t>
      </w:r>
      <w:r w:rsidR="00F339E1" w:rsidRPr="002479E6">
        <w:rPr>
          <w:rFonts w:ascii="Garamond" w:hAnsi="Garamond"/>
        </w:rPr>
        <w:t xml:space="preserve">dikimit në </w:t>
      </w:r>
      <w:r w:rsidR="00C937B8" w:rsidRPr="002479E6">
        <w:rPr>
          <w:rFonts w:ascii="Garamond" w:hAnsi="Garamond"/>
        </w:rPr>
        <w:t>m</w:t>
      </w:r>
      <w:r w:rsidR="00F339E1" w:rsidRPr="002479E6">
        <w:rPr>
          <w:rFonts w:ascii="Garamond" w:hAnsi="Garamond"/>
        </w:rPr>
        <w:t>jedis</w:t>
      </w:r>
      <w:r w:rsidR="0054381F" w:rsidRPr="002479E6">
        <w:rPr>
          <w:rFonts w:ascii="Garamond" w:hAnsi="Garamond"/>
        </w:rPr>
        <w:t>.</w:t>
      </w:r>
    </w:p>
    <w:p w14:paraId="304E6B2F" w14:textId="588FF9E4" w:rsidR="000D044F" w:rsidRPr="002479E6" w:rsidRDefault="003C015A" w:rsidP="002479E6">
      <w:pPr>
        <w:ind w:firstLine="284"/>
        <w:jc w:val="both"/>
        <w:rPr>
          <w:rFonts w:ascii="Garamond" w:hAnsi="Garamond"/>
        </w:rPr>
      </w:pPr>
      <w:r>
        <w:rPr>
          <w:rFonts w:ascii="Garamond" w:hAnsi="Garamond"/>
        </w:rPr>
        <w:t xml:space="preserve">4. </w:t>
      </w:r>
      <w:r w:rsidR="00542F56" w:rsidRPr="002479E6">
        <w:rPr>
          <w:rFonts w:ascii="Garamond" w:hAnsi="Garamond"/>
        </w:rPr>
        <w:t xml:space="preserve">Fondacioni </w:t>
      </w:r>
      <w:r w:rsidR="000D044F" w:rsidRPr="002479E6">
        <w:rPr>
          <w:rFonts w:ascii="Garamond" w:hAnsi="Garamond"/>
        </w:rPr>
        <w:t>lidh marrëveshje me persona fizikë ose juridikë për ruajtjen dhe sigurinë fizike, në për</w:t>
      </w:r>
      <w:r w:rsidR="00C937B8" w:rsidRPr="002479E6">
        <w:rPr>
          <w:rFonts w:ascii="Garamond" w:hAnsi="Garamond"/>
        </w:rPr>
        <w:t xml:space="preserve">puthje me kriteret e ruajtjes </w:t>
      </w:r>
      <w:r w:rsidR="000D044F" w:rsidRPr="002479E6">
        <w:rPr>
          <w:rFonts w:ascii="Garamond" w:hAnsi="Garamond"/>
        </w:rPr>
        <w:t xml:space="preserve">e </w:t>
      </w:r>
      <w:r w:rsidR="00C937B8" w:rsidRPr="002479E6">
        <w:rPr>
          <w:rFonts w:ascii="Garamond" w:hAnsi="Garamond"/>
        </w:rPr>
        <w:t>t</w:t>
      </w:r>
      <w:r w:rsidR="006F127A" w:rsidRPr="002479E6">
        <w:rPr>
          <w:rFonts w:ascii="Garamond" w:hAnsi="Garamond"/>
        </w:rPr>
        <w:t>ë</w:t>
      </w:r>
      <w:r w:rsidR="00C937B8" w:rsidRPr="002479E6">
        <w:rPr>
          <w:rFonts w:ascii="Garamond" w:hAnsi="Garamond"/>
        </w:rPr>
        <w:t xml:space="preserve"> </w:t>
      </w:r>
      <w:r w:rsidR="000D044F" w:rsidRPr="002479E6">
        <w:rPr>
          <w:rFonts w:ascii="Garamond" w:hAnsi="Garamond"/>
        </w:rPr>
        <w:t>mbrojtjes fizike të objektit, të parashikuara në planin e menaxhimit dhe marrëveshjen përkatëse.</w:t>
      </w:r>
    </w:p>
    <w:p w14:paraId="304E6B31" w14:textId="14054084" w:rsidR="000D044F" w:rsidRPr="002479E6" w:rsidRDefault="003C015A" w:rsidP="002479E6">
      <w:pPr>
        <w:ind w:firstLine="284"/>
        <w:jc w:val="both"/>
        <w:rPr>
          <w:rFonts w:ascii="Garamond" w:hAnsi="Garamond"/>
        </w:rPr>
      </w:pPr>
      <w:r>
        <w:rPr>
          <w:rFonts w:ascii="Garamond" w:hAnsi="Garamond"/>
        </w:rPr>
        <w:t xml:space="preserve">5. </w:t>
      </w:r>
      <w:r w:rsidR="00542F56" w:rsidRPr="002479E6">
        <w:rPr>
          <w:rFonts w:ascii="Garamond" w:hAnsi="Garamond"/>
        </w:rPr>
        <w:t xml:space="preserve">Fondacioni </w:t>
      </w:r>
      <w:r w:rsidR="000D044F" w:rsidRPr="002479E6">
        <w:rPr>
          <w:rFonts w:ascii="Garamond" w:hAnsi="Garamond"/>
        </w:rPr>
        <w:t xml:space="preserve">kërkon ndihmën e Policisë së Shtetit, </w:t>
      </w:r>
      <w:r w:rsidR="00C937B8" w:rsidRPr="002479E6">
        <w:rPr>
          <w:rFonts w:ascii="Garamond" w:hAnsi="Garamond"/>
        </w:rPr>
        <w:t>Shërbimit për Mbrojtjen nga Zjarri dhe S</w:t>
      </w:r>
      <w:r w:rsidR="00A65D9D" w:rsidRPr="002479E6">
        <w:rPr>
          <w:rFonts w:ascii="Garamond" w:hAnsi="Garamond"/>
        </w:rPr>
        <w:t>hpëtimi</w:t>
      </w:r>
      <w:r w:rsidR="00C937B8" w:rsidRPr="002479E6">
        <w:rPr>
          <w:rFonts w:ascii="Garamond" w:hAnsi="Garamond"/>
        </w:rPr>
        <w:t>n</w:t>
      </w:r>
      <w:r w:rsidR="00A65D9D" w:rsidRPr="002479E6">
        <w:rPr>
          <w:rFonts w:ascii="Garamond" w:hAnsi="Garamond"/>
        </w:rPr>
        <w:t xml:space="preserve"> </w:t>
      </w:r>
      <w:r w:rsidR="000D044F" w:rsidRPr="002479E6">
        <w:rPr>
          <w:rFonts w:ascii="Garamond" w:hAnsi="Garamond"/>
        </w:rPr>
        <w:t xml:space="preserve">dhe shërbimeve të tjera të emergjencës në kryerjen e detyrave të tyre në funksion të mbrojtjes së pasurisë shtetërore. </w:t>
      </w:r>
    </w:p>
    <w:p w14:paraId="304E6B33" w14:textId="4F967586" w:rsidR="00CB4C56" w:rsidRPr="002479E6" w:rsidRDefault="003C015A" w:rsidP="002479E6">
      <w:pPr>
        <w:ind w:firstLine="284"/>
        <w:jc w:val="both"/>
        <w:rPr>
          <w:rFonts w:ascii="Garamond" w:hAnsi="Garamond"/>
        </w:rPr>
      </w:pPr>
      <w:r>
        <w:rPr>
          <w:rFonts w:ascii="Garamond" w:hAnsi="Garamond"/>
        </w:rPr>
        <w:t xml:space="preserve">6. </w:t>
      </w:r>
      <w:r w:rsidR="00C937B8" w:rsidRPr="002479E6">
        <w:rPr>
          <w:rFonts w:ascii="Garamond" w:hAnsi="Garamond"/>
        </w:rPr>
        <w:t>N</w:t>
      </w:r>
      <w:r w:rsidR="006F127A" w:rsidRPr="002479E6">
        <w:rPr>
          <w:rFonts w:ascii="Garamond" w:hAnsi="Garamond"/>
        </w:rPr>
        <w:t>ë</w:t>
      </w:r>
      <w:r w:rsidR="00C937B8" w:rsidRPr="002479E6">
        <w:rPr>
          <w:rFonts w:ascii="Garamond" w:hAnsi="Garamond"/>
        </w:rPr>
        <w:t xml:space="preserve"> marrëveshjen</w:t>
      </w:r>
      <w:r w:rsidR="000D044F" w:rsidRPr="002479E6">
        <w:rPr>
          <w:rFonts w:ascii="Garamond" w:hAnsi="Garamond"/>
        </w:rPr>
        <w:t xml:space="preserve"> e lidhur ndërmjet fondacionit dhe ministrisë përgjegjëse për </w:t>
      </w:r>
      <w:r w:rsidR="00C937B8" w:rsidRPr="002479E6">
        <w:rPr>
          <w:rFonts w:ascii="Garamond" w:hAnsi="Garamond"/>
        </w:rPr>
        <w:t>trashëgiminë kulturore përcaktohen në mënyrë të detajuar mënyra</w:t>
      </w:r>
      <w:r w:rsidR="000D044F" w:rsidRPr="002479E6">
        <w:rPr>
          <w:rFonts w:ascii="Garamond" w:hAnsi="Garamond"/>
        </w:rPr>
        <w:t xml:space="preserve"> dhe l</w:t>
      </w:r>
      <w:r w:rsidR="00C937B8" w:rsidRPr="002479E6">
        <w:rPr>
          <w:rFonts w:ascii="Garamond" w:hAnsi="Garamond"/>
        </w:rPr>
        <w:t xml:space="preserve">lojet e veprimtarive ruajtëse </w:t>
      </w:r>
      <w:r w:rsidR="000D044F" w:rsidRPr="002479E6">
        <w:rPr>
          <w:rFonts w:ascii="Garamond" w:hAnsi="Garamond"/>
        </w:rPr>
        <w:t>e mbrojtëse që do të kryhen nga palët.</w:t>
      </w:r>
    </w:p>
    <w:p w14:paraId="304E6B35" w14:textId="1AC565F3" w:rsidR="000D044F" w:rsidRPr="002479E6" w:rsidRDefault="003C015A" w:rsidP="002479E6">
      <w:pPr>
        <w:ind w:firstLine="284"/>
        <w:jc w:val="both"/>
        <w:rPr>
          <w:rFonts w:ascii="Garamond" w:hAnsi="Garamond"/>
        </w:rPr>
      </w:pPr>
      <w:r>
        <w:rPr>
          <w:rFonts w:ascii="Garamond" w:hAnsi="Garamond"/>
        </w:rPr>
        <w:t xml:space="preserve">7. </w:t>
      </w:r>
      <w:r w:rsidR="000D044F" w:rsidRPr="002479E6">
        <w:rPr>
          <w:rFonts w:ascii="Garamond" w:hAnsi="Garamond"/>
        </w:rPr>
        <w:t xml:space="preserve">Studimi, projektimi, zbatimi, mbikëqyrja dhe kolaudimi i punimeve në </w:t>
      </w:r>
      <w:r w:rsidR="00CA532D" w:rsidRPr="002479E6">
        <w:rPr>
          <w:rFonts w:ascii="Garamond" w:hAnsi="Garamond"/>
        </w:rPr>
        <w:t>pasurinë kulturore publike</w:t>
      </w:r>
      <w:r w:rsidR="00C937B8" w:rsidRPr="002479E6">
        <w:rPr>
          <w:rFonts w:ascii="Garamond" w:hAnsi="Garamond"/>
        </w:rPr>
        <w:t xml:space="preserve"> në administrim indirekt kryhen</w:t>
      </w:r>
      <w:r w:rsidR="000D044F" w:rsidRPr="002479E6">
        <w:rPr>
          <w:rFonts w:ascii="Garamond" w:hAnsi="Garamond"/>
        </w:rPr>
        <w:t xml:space="preserve"> nga subjekte të licencuara</w:t>
      </w:r>
      <w:r w:rsidR="001C7A4C" w:rsidRPr="002479E6">
        <w:rPr>
          <w:rFonts w:ascii="Garamond" w:hAnsi="Garamond"/>
        </w:rPr>
        <w:t>,</w:t>
      </w:r>
      <w:r w:rsidR="000D044F" w:rsidRPr="002479E6">
        <w:rPr>
          <w:rFonts w:ascii="Garamond" w:hAnsi="Garamond"/>
        </w:rPr>
        <w:t xml:space="preserve"> të kontraktuara nga </w:t>
      </w:r>
      <w:r w:rsidR="00542F56" w:rsidRPr="002479E6">
        <w:rPr>
          <w:rFonts w:ascii="Garamond" w:hAnsi="Garamond"/>
        </w:rPr>
        <w:t>fondacioni</w:t>
      </w:r>
      <w:r w:rsidR="000D044F" w:rsidRPr="002479E6">
        <w:rPr>
          <w:rFonts w:ascii="Garamond" w:hAnsi="Garamond"/>
        </w:rPr>
        <w:t xml:space="preserve">, pas miratimit nga organet shtetërore përkatëse sipas ligjit </w:t>
      </w:r>
      <w:r w:rsidR="00C937B8" w:rsidRPr="002479E6">
        <w:rPr>
          <w:rFonts w:ascii="Garamond" w:hAnsi="Garamond"/>
        </w:rPr>
        <w:t>nr.</w:t>
      </w:r>
      <w:r w:rsidR="00D71F5D">
        <w:rPr>
          <w:rFonts w:ascii="Garamond" w:hAnsi="Garamond"/>
        </w:rPr>
        <w:t xml:space="preserve"> </w:t>
      </w:r>
      <w:r w:rsidR="000D044F" w:rsidRPr="002479E6">
        <w:rPr>
          <w:rFonts w:ascii="Garamond" w:hAnsi="Garamond"/>
        </w:rPr>
        <w:t>27/2018 “Për trashëgiminë kulturore dhe muzetë”.</w:t>
      </w:r>
    </w:p>
    <w:p w14:paraId="304E6B37" w14:textId="5F8E451F" w:rsidR="000D044F" w:rsidRPr="002479E6" w:rsidRDefault="003C015A" w:rsidP="002479E6">
      <w:pPr>
        <w:ind w:firstLine="284"/>
        <w:jc w:val="both"/>
        <w:rPr>
          <w:rFonts w:ascii="Garamond" w:hAnsi="Garamond"/>
        </w:rPr>
      </w:pPr>
      <w:r>
        <w:rPr>
          <w:rFonts w:ascii="Garamond" w:hAnsi="Garamond"/>
        </w:rPr>
        <w:t xml:space="preserve">8. </w:t>
      </w:r>
      <w:r w:rsidR="000D044F" w:rsidRPr="002479E6">
        <w:rPr>
          <w:rFonts w:ascii="Garamond" w:hAnsi="Garamond"/>
        </w:rPr>
        <w:t>Në çdo rast</w:t>
      </w:r>
      <w:r w:rsidR="00C937B8" w:rsidRPr="002479E6">
        <w:rPr>
          <w:rFonts w:ascii="Garamond" w:hAnsi="Garamond"/>
        </w:rPr>
        <w:t>,</w:t>
      </w:r>
      <w:r w:rsidR="000D044F" w:rsidRPr="002479E6">
        <w:rPr>
          <w:rFonts w:ascii="Garamond" w:hAnsi="Garamond"/>
        </w:rPr>
        <w:t xml:space="preserve"> </w:t>
      </w:r>
      <w:r w:rsidR="00542F56" w:rsidRPr="002479E6">
        <w:rPr>
          <w:rFonts w:ascii="Garamond" w:hAnsi="Garamond"/>
        </w:rPr>
        <w:t>fondacioni</w:t>
      </w:r>
      <w:r w:rsidR="000D044F" w:rsidRPr="002479E6">
        <w:rPr>
          <w:rFonts w:ascii="Garamond" w:hAnsi="Garamond"/>
        </w:rPr>
        <w:t xml:space="preserve"> është i detyruar të njoftojë paraprakisht institucionin e specializuar kompetent për fillimin e punimeve të zbatimit për të lejuar mbikëqyrjen e tyre. </w:t>
      </w:r>
    </w:p>
    <w:p w14:paraId="304E6B39" w14:textId="0089700E" w:rsidR="000D044F" w:rsidRPr="002479E6" w:rsidRDefault="003C015A" w:rsidP="002479E6">
      <w:pPr>
        <w:ind w:firstLine="284"/>
        <w:jc w:val="both"/>
        <w:rPr>
          <w:rFonts w:ascii="Garamond" w:hAnsi="Garamond"/>
        </w:rPr>
      </w:pPr>
      <w:r>
        <w:rPr>
          <w:rFonts w:ascii="Garamond" w:hAnsi="Garamond"/>
        </w:rPr>
        <w:t xml:space="preserve">C. </w:t>
      </w:r>
      <w:r w:rsidR="00A20885" w:rsidRPr="002479E6">
        <w:rPr>
          <w:rFonts w:ascii="Garamond" w:hAnsi="Garamond"/>
        </w:rPr>
        <w:t>P</w:t>
      </w:r>
      <w:r w:rsidR="00890AB1" w:rsidRPr="002479E6">
        <w:rPr>
          <w:rFonts w:ascii="Garamond" w:hAnsi="Garamond"/>
        </w:rPr>
        <w:t>ë</w:t>
      </w:r>
      <w:r w:rsidR="00A20885" w:rsidRPr="002479E6">
        <w:rPr>
          <w:rFonts w:ascii="Garamond" w:hAnsi="Garamond"/>
        </w:rPr>
        <w:t>rgjegj</w:t>
      </w:r>
      <w:r w:rsidR="00890AB1" w:rsidRPr="002479E6">
        <w:rPr>
          <w:rFonts w:ascii="Garamond" w:hAnsi="Garamond"/>
        </w:rPr>
        <w:t>ë</w:t>
      </w:r>
      <w:r w:rsidR="00A20885" w:rsidRPr="002479E6">
        <w:rPr>
          <w:rFonts w:ascii="Garamond" w:hAnsi="Garamond"/>
        </w:rPr>
        <w:t>sit</w:t>
      </w:r>
      <w:r w:rsidR="00DF2AAE" w:rsidRPr="002479E6">
        <w:rPr>
          <w:rFonts w:ascii="Garamond" w:hAnsi="Garamond"/>
        </w:rPr>
        <w:t>ë</w:t>
      </w:r>
      <w:r w:rsidR="00A20885" w:rsidRPr="002479E6">
        <w:rPr>
          <w:rFonts w:ascii="Garamond" w:hAnsi="Garamond"/>
        </w:rPr>
        <w:t xml:space="preserve"> funksionale t</w:t>
      </w:r>
      <w:r w:rsidR="00890AB1" w:rsidRPr="002479E6">
        <w:rPr>
          <w:rFonts w:ascii="Garamond" w:hAnsi="Garamond"/>
        </w:rPr>
        <w:t>ë</w:t>
      </w:r>
      <w:r w:rsidR="00A20885" w:rsidRPr="002479E6">
        <w:rPr>
          <w:rFonts w:ascii="Garamond" w:hAnsi="Garamond"/>
        </w:rPr>
        <w:t xml:space="preserve"> fondacionit lidhur me </w:t>
      </w:r>
      <w:r w:rsidR="000D044F" w:rsidRPr="002479E6">
        <w:rPr>
          <w:rFonts w:ascii="Garamond" w:hAnsi="Garamond"/>
        </w:rPr>
        <w:t>format e tjera të mbrojtjes dhe ruajtjes</w:t>
      </w:r>
      <w:r w:rsidR="00A20885" w:rsidRPr="002479E6">
        <w:rPr>
          <w:rFonts w:ascii="Garamond" w:hAnsi="Garamond"/>
        </w:rPr>
        <w:t xml:space="preserve"> s</w:t>
      </w:r>
      <w:r w:rsidR="00890AB1" w:rsidRPr="002479E6">
        <w:rPr>
          <w:rFonts w:ascii="Garamond" w:hAnsi="Garamond"/>
        </w:rPr>
        <w:t>ë</w:t>
      </w:r>
      <w:r w:rsidR="00A20885" w:rsidRPr="002479E6">
        <w:rPr>
          <w:rFonts w:ascii="Garamond" w:hAnsi="Garamond"/>
        </w:rPr>
        <w:t xml:space="preserve"> pasurisë kulturore publike</w:t>
      </w:r>
    </w:p>
    <w:p w14:paraId="304E6B3B" w14:textId="18FAAF96" w:rsidR="000D044F" w:rsidRPr="002479E6" w:rsidRDefault="003C015A" w:rsidP="002479E6">
      <w:pPr>
        <w:ind w:firstLine="284"/>
        <w:jc w:val="both"/>
        <w:rPr>
          <w:rFonts w:ascii="Garamond" w:hAnsi="Garamond"/>
        </w:rPr>
      </w:pPr>
      <w:r>
        <w:rPr>
          <w:rFonts w:ascii="Garamond" w:hAnsi="Garamond"/>
        </w:rPr>
        <w:t xml:space="preserve">1. </w:t>
      </w:r>
      <w:r w:rsidR="000D044F" w:rsidRPr="002479E6">
        <w:rPr>
          <w:rFonts w:ascii="Garamond" w:hAnsi="Garamond"/>
        </w:rPr>
        <w:t xml:space="preserve">Lëvizja me qëllim ekspozimin e pasurive kulturore të luajtshme në ekspozita dhe panaire, pjesë e </w:t>
      </w:r>
      <w:r w:rsidR="00CA532D" w:rsidRPr="002479E6">
        <w:rPr>
          <w:rFonts w:ascii="Garamond" w:hAnsi="Garamond"/>
        </w:rPr>
        <w:t>pasurisë kulturore publike</w:t>
      </w:r>
      <w:r w:rsidR="00941EAF" w:rsidRPr="002479E6">
        <w:rPr>
          <w:rFonts w:ascii="Garamond" w:hAnsi="Garamond"/>
        </w:rPr>
        <w:t xml:space="preserve"> </w:t>
      </w:r>
      <w:r w:rsidR="000D044F" w:rsidRPr="002479E6">
        <w:rPr>
          <w:rFonts w:ascii="Garamond" w:hAnsi="Garamond"/>
        </w:rPr>
        <w:t>në administrim indirekt</w:t>
      </w:r>
      <w:r w:rsidR="00C937B8" w:rsidRPr="002479E6">
        <w:rPr>
          <w:rFonts w:ascii="Garamond" w:hAnsi="Garamond"/>
        </w:rPr>
        <w:t>,</w:t>
      </w:r>
      <w:r w:rsidR="000D044F" w:rsidRPr="002479E6">
        <w:rPr>
          <w:rFonts w:ascii="Garamond" w:hAnsi="Garamond"/>
        </w:rPr>
        <w:t xml:space="preserve"> mund të kryhet nga </w:t>
      </w:r>
      <w:r w:rsidR="00C937B8" w:rsidRPr="002479E6">
        <w:rPr>
          <w:rFonts w:ascii="Garamond" w:hAnsi="Garamond"/>
        </w:rPr>
        <w:t>fondacioni</w:t>
      </w:r>
      <w:r w:rsidR="000D044F" w:rsidRPr="002479E6">
        <w:rPr>
          <w:rFonts w:ascii="Garamond" w:hAnsi="Garamond"/>
        </w:rPr>
        <w:t xml:space="preserve"> me miratimin e ministrit përgjegjës për trashëgiminë kulturore, në përputhje me kushtet dhe kriteret për shfaqjen e pasurive kulturore në ekspozita dhe panaire</w:t>
      </w:r>
      <w:r w:rsidR="00C937B8" w:rsidRPr="002479E6">
        <w:rPr>
          <w:rFonts w:ascii="Garamond" w:hAnsi="Garamond"/>
        </w:rPr>
        <w:t>,</w:t>
      </w:r>
      <w:r w:rsidR="000D044F" w:rsidRPr="002479E6">
        <w:rPr>
          <w:rFonts w:ascii="Garamond" w:hAnsi="Garamond"/>
        </w:rPr>
        <w:t xml:space="preserve"> të përcaktuara në udhëzimin e ministrit përgjegjës për trashëgiminë kulturore.</w:t>
      </w:r>
    </w:p>
    <w:p w14:paraId="304E6B3D" w14:textId="73866AFB" w:rsidR="000D044F" w:rsidRPr="002479E6" w:rsidRDefault="003C015A" w:rsidP="002479E6">
      <w:pPr>
        <w:ind w:firstLine="284"/>
        <w:jc w:val="both"/>
        <w:rPr>
          <w:rFonts w:ascii="Garamond" w:hAnsi="Garamond"/>
        </w:rPr>
      </w:pPr>
      <w:r>
        <w:rPr>
          <w:rFonts w:ascii="Garamond" w:hAnsi="Garamond"/>
        </w:rPr>
        <w:t xml:space="preserve">2. </w:t>
      </w:r>
      <w:r w:rsidR="00542F56" w:rsidRPr="002479E6">
        <w:rPr>
          <w:rFonts w:ascii="Garamond" w:hAnsi="Garamond"/>
        </w:rPr>
        <w:t>Fondacioni</w:t>
      </w:r>
      <w:r w:rsidR="000D044F" w:rsidRPr="002479E6">
        <w:rPr>
          <w:rFonts w:ascii="Garamond" w:hAnsi="Garamond"/>
        </w:rPr>
        <w:t xml:space="preserve"> mund të organizojë ose të lejojë zhvillimin e aktiviteteve artistike e social-kulturore në mjediset e </w:t>
      </w:r>
      <w:r w:rsidR="00CA532D" w:rsidRPr="002479E6">
        <w:rPr>
          <w:rFonts w:ascii="Garamond" w:hAnsi="Garamond"/>
        </w:rPr>
        <w:t>pasurisë kulturore publike</w:t>
      </w:r>
      <w:r w:rsidR="00941EAF" w:rsidRPr="002479E6">
        <w:rPr>
          <w:rFonts w:ascii="Garamond" w:hAnsi="Garamond"/>
        </w:rPr>
        <w:t xml:space="preserve"> </w:t>
      </w:r>
      <w:r w:rsidR="000D044F" w:rsidRPr="002479E6">
        <w:rPr>
          <w:rFonts w:ascii="Garamond" w:hAnsi="Garamond"/>
        </w:rPr>
        <w:t>që ka në administrim, sipas kalendarit të aktiviteteve të miratuara nga organi i tij vendimmarrës dhe procedurave të tij të brendshme, duke garantuar përmbushjen e kushteve të ruajtjes</w:t>
      </w:r>
      <w:r w:rsidR="00C937B8" w:rsidRPr="002479E6">
        <w:rPr>
          <w:rFonts w:ascii="Garamond" w:hAnsi="Garamond"/>
        </w:rPr>
        <w:t>,</w:t>
      </w:r>
      <w:r w:rsidR="000D044F" w:rsidRPr="002479E6">
        <w:rPr>
          <w:rFonts w:ascii="Garamond" w:hAnsi="Garamond"/>
        </w:rPr>
        <w:t xml:space="preserve"> të parashikuara në udhëzimin e ministrit përgjegjës për trashëgiminë kulturore mbi vlerësimin e interesit kulturor</w:t>
      </w:r>
      <w:r w:rsidR="0069186A" w:rsidRPr="002479E6">
        <w:rPr>
          <w:rFonts w:ascii="Garamond" w:hAnsi="Garamond"/>
        </w:rPr>
        <w:t>, për të cilat është rënë dakord në marrëveshjen e administrimit</w:t>
      </w:r>
      <w:r w:rsidR="000D044F" w:rsidRPr="002479E6">
        <w:rPr>
          <w:rFonts w:ascii="Garamond" w:hAnsi="Garamond"/>
        </w:rPr>
        <w:t xml:space="preserve">. Çdo veprimtari e palëve të treta në </w:t>
      </w:r>
      <w:r w:rsidR="00CA532D" w:rsidRPr="002479E6">
        <w:rPr>
          <w:rFonts w:ascii="Garamond" w:hAnsi="Garamond"/>
        </w:rPr>
        <w:t>pasurinë kulturore publike</w:t>
      </w:r>
      <w:r w:rsidR="000D044F" w:rsidRPr="002479E6">
        <w:rPr>
          <w:rFonts w:ascii="Garamond" w:hAnsi="Garamond"/>
        </w:rPr>
        <w:t xml:space="preserve"> të dhënë në administrim të fondacionit kryhet vetëm me miratimin paraprak të këtij të fundit.</w:t>
      </w:r>
      <w:r w:rsidR="006B1C3A" w:rsidRPr="002479E6">
        <w:rPr>
          <w:rFonts w:ascii="Garamond" w:hAnsi="Garamond"/>
        </w:rPr>
        <w:t xml:space="preserve"> </w:t>
      </w:r>
    </w:p>
    <w:p w14:paraId="304E6B3F" w14:textId="0784D626" w:rsidR="000D044F" w:rsidRPr="002479E6" w:rsidRDefault="003C015A" w:rsidP="002479E6">
      <w:pPr>
        <w:ind w:firstLine="284"/>
        <w:jc w:val="both"/>
        <w:rPr>
          <w:rFonts w:ascii="Garamond" w:hAnsi="Garamond"/>
        </w:rPr>
      </w:pPr>
      <w:r>
        <w:rPr>
          <w:rFonts w:ascii="Garamond" w:hAnsi="Garamond"/>
        </w:rPr>
        <w:t xml:space="preserve">3. </w:t>
      </w:r>
      <w:r w:rsidR="00542F56" w:rsidRPr="002479E6">
        <w:rPr>
          <w:rFonts w:ascii="Garamond" w:hAnsi="Garamond"/>
        </w:rPr>
        <w:t>Fondacioni</w:t>
      </w:r>
      <w:r w:rsidR="00585874">
        <w:rPr>
          <w:rFonts w:ascii="Garamond" w:hAnsi="Garamond"/>
        </w:rPr>
        <w:t xml:space="preserve"> </w:t>
      </w:r>
      <w:r w:rsidR="000D044F" w:rsidRPr="002479E6">
        <w:rPr>
          <w:rFonts w:ascii="Garamond" w:hAnsi="Garamond"/>
        </w:rPr>
        <w:t xml:space="preserve">në veprimtaritë që organizon duhet të garantojë integritetin fizik </w:t>
      </w:r>
      <w:r w:rsidR="00D71F5D" w:rsidRPr="002479E6">
        <w:rPr>
          <w:rFonts w:ascii="Garamond" w:hAnsi="Garamond"/>
        </w:rPr>
        <w:t>të</w:t>
      </w:r>
      <w:r w:rsidR="000D044F" w:rsidRPr="002479E6">
        <w:rPr>
          <w:rFonts w:ascii="Garamond" w:hAnsi="Garamond"/>
        </w:rPr>
        <w:t xml:space="preserve">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dhe promovimin e</w:t>
      </w:r>
      <w:r w:rsidR="001C7A4C" w:rsidRPr="002479E6">
        <w:rPr>
          <w:rFonts w:ascii="Garamond" w:hAnsi="Garamond"/>
        </w:rPr>
        <w:t xml:space="preserve"> vlerave të pasurisë kulturore.</w:t>
      </w:r>
    </w:p>
    <w:p w14:paraId="304E6B41" w14:textId="3659F358" w:rsidR="000D044F" w:rsidRPr="002479E6" w:rsidRDefault="003C015A" w:rsidP="002479E6">
      <w:pPr>
        <w:ind w:firstLine="284"/>
        <w:jc w:val="both"/>
        <w:rPr>
          <w:rFonts w:ascii="Garamond" w:hAnsi="Garamond"/>
        </w:rPr>
      </w:pPr>
      <w:r>
        <w:rPr>
          <w:rFonts w:ascii="Garamond" w:hAnsi="Garamond"/>
        </w:rPr>
        <w:t xml:space="preserve">4. </w:t>
      </w:r>
      <w:r w:rsidR="000D044F" w:rsidRPr="002479E6">
        <w:rPr>
          <w:rFonts w:ascii="Garamond" w:hAnsi="Garamond"/>
        </w:rPr>
        <w:t>Vendosja e materialeve informuese dhe reklamuese, përfshirë ato që mund të përdoren nga subjekti që kryen ndë</w:t>
      </w:r>
      <w:r w:rsidR="00B069D2" w:rsidRPr="002479E6">
        <w:rPr>
          <w:rFonts w:ascii="Garamond" w:hAnsi="Garamond"/>
        </w:rPr>
        <w:t xml:space="preserve">rhyrje për mbulimin e skelave </w:t>
      </w:r>
      <w:r w:rsidR="000D044F" w:rsidRPr="002479E6">
        <w:rPr>
          <w:rFonts w:ascii="Garamond" w:hAnsi="Garamond"/>
        </w:rPr>
        <w:t xml:space="preserve">e </w:t>
      </w:r>
      <w:r w:rsidR="00B069D2" w:rsidRPr="002479E6">
        <w:rPr>
          <w:rFonts w:ascii="Garamond" w:hAnsi="Garamond"/>
        </w:rPr>
        <w:t>t</w:t>
      </w:r>
      <w:r w:rsidR="006F127A" w:rsidRPr="002479E6">
        <w:rPr>
          <w:rFonts w:ascii="Garamond" w:hAnsi="Garamond"/>
        </w:rPr>
        <w:t>ë</w:t>
      </w:r>
      <w:r w:rsidR="00B069D2" w:rsidRPr="002479E6">
        <w:rPr>
          <w:rFonts w:ascii="Garamond" w:hAnsi="Garamond"/>
        </w:rPr>
        <w:t xml:space="preserve"> </w:t>
      </w:r>
      <w:r w:rsidR="000D044F" w:rsidRPr="002479E6">
        <w:rPr>
          <w:rFonts w:ascii="Garamond" w:hAnsi="Garamond"/>
        </w:rPr>
        <w:t xml:space="preserve">strukturave mbajtëse, në territorin e pasurisë </w:t>
      </w:r>
      <w:r w:rsidR="00B069D2" w:rsidRPr="002479E6">
        <w:rPr>
          <w:rFonts w:ascii="Garamond" w:hAnsi="Garamond"/>
        </w:rPr>
        <w:t xml:space="preserve">kulturore, si dhe fotografimi </w:t>
      </w:r>
      <w:r w:rsidR="000D044F" w:rsidRPr="002479E6">
        <w:rPr>
          <w:rFonts w:ascii="Garamond" w:hAnsi="Garamond"/>
        </w:rPr>
        <w:t xml:space="preserve">e filmimi i pasurive kulturore për qëllime fitimprurëse </w:t>
      </w:r>
      <w:r w:rsidR="00B069D2" w:rsidRPr="002479E6">
        <w:rPr>
          <w:rFonts w:ascii="Garamond" w:hAnsi="Garamond"/>
        </w:rPr>
        <w:t>administrohen</w:t>
      </w:r>
      <w:r w:rsidR="00A37713" w:rsidRPr="002479E6">
        <w:rPr>
          <w:rFonts w:ascii="Garamond" w:hAnsi="Garamond"/>
        </w:rPr>
        <w:t xml:space="preserve"> </w:t>
      </w:r>
      <w:r w:rsidR="000D044F" w:rsidRPr="002479E6">
        <w:rPr>
          <w:rFonts w:ascii="Garamond" w:hAnsi="Garamond"/>
        </w:rPr>
        <w:t>nëpërmjet fondacionit</w:t>
      </w:r>
      <w:r w:rsidR="00B069D2" w:rsidRPr="002479E6">
        <w:rPr>
          <w:rFonts w:ascii="Garamond" w:hAnsi="Garamond"/>
        </w:rPr>
        <w:t>,</w:t>
      </w:r>
      <w:r w:rsidR="000D044F" w:rsidRPr="002479E6">
        <w:rPr>
          <w:rFonts w:ascii="Garamond" w:hAnsi="Garamond"/>
        </w:rPr>
        <w:t xml:space="preserve"> në përputhje me kushtet e ruajtjes së </w:t>
      </w:r>
      <w:r w:rsidR="00CA532D" w:rsidRPr="002479E6">
        <w:rPr>
          <w:rFonts w:ascii="Garamond" w:hAnsi="Garamond"/>
        </w:rPr>
        <w:t>pasurisë kulturore publike</w:t>
      </w:r>
      <w:r w:rsidR="00B069D2" w:rsidRPr="002479E6">
        <w:rPr>
          <w:rFonts w:ascii="Garamond" w:hAnsi="Garamond"/>
        </w:rPr>
        <w:t>,</w:t>
      </w:r>
      <w:r w:rsidR="0069186A" w:rsidRPr="002479E6">
        <w:rPr>
          <w:rFonts w:ascii="Garamond" w:hAnsi="Garamond"/>
        </w:rPr>
        <w:t xml:space="preserve"> </w:t>
      </w:r>
      <w:r w:rsidR="000D044F" w:rsidRPr="002479E6">
        <w:rPr>
          <w:rFonts w:ascii="Garamond" w:hAnsi="Garamond"/>
        </w:rPr>
        <w:t>të përcaktuara në udhëzimin e ministrit përgjegjës për trashëgiminë kulturore</w:t>
      </w:r>
      <w:r w:rsidR="0069186A" w:rsidRPr="002479E6">
        <w:rPr>
          <w:rFonts w:ascii="Garamond" w:hAnsi="Garamond"/>
        </w:rPr>
        <w:t>, për të cilat është rënë dakord në marrëveshjen e administrimit</w:t>
      </w:r>
      <w:r w:rsidR="000D044F" w:rsidRPr="002479E6">
        <w:rPr>
          <w:rFonts w:ascii="Garamond" w:hAnsi="Garamond"/>
        </w:rPr>
        <w:t xml:space="preserve">. </w:t>
      </w:r>
    </w:p>
    <w:p w14:paraId="304E6B43" w14:textId="50618391" w:rsidR="000D044F" w:rsidRPr="002479E6" w:rsidRDefault="003C015A" w:rsidP="002479E6">
      <w:pPr>
        <w:ind w:firstLine="284"/>
        <w:jc w:val="both"/>
        <w:rPr>
          <w:rFonts w:ascii="Garamond" w:hAnsi="Garamond"/>
        </w:rPr>
      </w:pPr>
      <w:r>
        <w:rPr>
          <w:rFonts w:ascii="Garamond" w:hAnsi="Garamond"/>
        </w:rPr>
        <w:t xml:space="preserve">5. </w:t>
      </w:r>
      <w:r w:rsidR="00542F56" w:rsidRPr="002479E6">
        <w:rPr>
          <w:rFonts w:ascii="Garamond" w:hAnsi="Garamond"/>
        </w:rPr>
        <w:t>Fondacioni</w:t>
      </w:r>
      <w:r w:rsidR="00585874">
        <w:rPr>
          <w:rFonts w:ascii="Garamond" w:hAnsi="Garamond"/>
        </w:rPr>
        <w:t xml:space="preserve"> </w:t>
      </w:r>
      <w:r w:rsidR="000D044F" w:rsidRPr="002479E6">
        <w:rPr>
          <w:rFonts w:ascii="Garamond" w:hAnsi="Garamond"/>
        </w:rPr>
        <w:t xml:space="preserve">zbaton procedurat e tij të brendshme për përzgjedhjen e subjektit për kryerjen e veprimtarive tregtare brenda </w:t>
      </w:r>
      <w:r w:rsidR="00CA532D" w:rsidRPr="002479E6">
        <w:rPr>
          <w:rFonts w:ascii="Garamond" w:hAnsi="Garamond"/>
        </w:rPr>
        <w:t>pasurisë kulturore publike</w:t>
      </w:r>
      <w:r w:rsidR="003F0481" w:rsidRPr="002479E6">
        <w:rPr>
          <w:rFonts w:ascii="Garamond" w:hAnsi="Garamond"/>
        </w:rPr>
        <w:t xml:space="preserve"> </w:t>
      </w:r>
      <w:r w:rsidR="000D044F" w:rsidRPr="002479E6">
        <w:rPr>
          <w:rFonts w:ascii="Garamond" w:hAnsi="Garamond"/>
        </w:rPr>
        <w:t xml:space="preserve">që ka në administrim. Në </w:t>
      </w:r>
      <w:r w:rsidR="00D34EE6" w:rsidRPr="002479E6">
        <w:rPr>
          <w:rFonts w:ascii="Garamond" w:hAnsi="Garamond"/>
        </w:rPr>
        <w:t xml:space="preserve">ushtrimin e aktiviteteve tregtare fondacioni zbaton kushtet dhe kriteret </w:t>
      </w:r>
      <w:r w:rsidR="00B069D2" w:rsidRPr="002479E6">
        <w:rPr>
          <w:rFonts w:ascii="Garamond" w:hAnsi="Garamond"/>
        </w:rPr>
        <w:t>e</w:t>
      </w:r>
      <w:r w:rsidR="00A116D3" w:rsidRPr="002479E6">
        <w:rPr>
          <w:rFonts w:ascii="Garamond" w:hAnsi="Garamond"/>
        </w:rPr>
        <w:t xml:space="preserve"> pasuris</w:t>
      </w:r>
      <w:r w:rsidR="0086353A" w:rsidRPr="002479E6">
        <w:rPr>
          <w:rFonts w:ascii="Garamond" w:hAnsi="Garamond"/>
        </w:rPr>
        <w:t>ë</w:t>
      </w:r>
      <w:r w:rsidR="00A116D3" w:rsidRPr="002479E6">
        <w:rPr>
          <w:rFonts w:ascii="Garamond" w:hAnsi="Garamond"/>
        </w:rPr>
        <w:t xml:space="preserve"> kulturore</w:t>
      </w:r>
      <w:r w:rsidR="00B069D2" w:rsidRPr="002479E6">
        <w:rPr>
          <w:rFonts w:ascii="Garamond" w:hAnsi="Garamond"/>
        </w:rPr>
        <w:t>,</w:t>
      </w:r>
      <w:r w:rsidR="00A116D3" w:rsidRPr="002479E6">
        <w:rPr>
          <w:rFonts w:ascii="Garamond" w:hAnsi="Garamond"/>
        </w:rPr>
        <w:t xml:space="preserve"> </w:t>
      </w:r>
      <w:r w:rsidR="00D34EE6" w:rsidRPr="002479E6">
        <w:rPr>
          <w:rFonts w:ascii="Garamond" w:hAnsi="Garamond"/>
        </w:rPr>
        <w:t>sipas udhëzimit të ministrit përgjegjës për trashëgiminë</w:t>
      </w:r>
      <w:r w:rsidR="00A116D3" w:rsidRPr="002479E6">
        <w:rPr>
          <w:rFonts w:ascii="Garamond" w:hAnsi="Garamond"/>
        </w:rPr>
        <w:t xml:space="preserve"> kulturore</w:t>
      </w:r>
      <w:r w:rsidR="00B069D2" w:rsidRPr="002479E6">
        <w:rPr>
          <w:rFonts w:ascii="Garamond" w:hAnsi="Garamond"/>
        </w:rPr>
        <w:t>,</w:t>
      </w:r>
      <w:r w:rsidR="00A116D3" w:rsidRPr="002479E6">
        <w:rPr>
          <w:rFonts w:ascii="Garamond" w:hAnsi="Garamond"/>
        </w:rPr>
        <w:t xml:space="preserve"> </w:t>
      </w:r>
      <w:r w:rsidR="00D34EE6" w:rsidRPr="002479E6">
        <w:rPr>
          <w:rFonts w:ascii="Garamond" w:hAnsi="Garamond"/>
        </w:rPr>
        <w:t>për të cilat është rënë</w:t>
      </w:r>
      <w:r w:rsidR="000D044F" w:rsidRPr="002479E6">
        <w:rPr>
          <w:rFonts w:ascii="Garamond" w:hAnsi="Garamond"/>
        </w:rPr>
        <w:t xml:space="preserve"> dakord në marrëveshjen e administrimit të lidhur ndërmjet ministrisë përgjegjëse për trashëgiminë kulturore dhe fondacionit.</w:t>
      </w:r>
    </w:p>
    <w:p w14:paraId="304E6B45" w14:textId="2E4833C8" w:rsidR="000D044F" w:rsidRPr="002479E6" w:rsidRDefault="00C44B6C" w:rsidP="002479E6">
      <w:pPr>
        <w:ind w:firstLine="284"/>
        <w:jc w:val="both"/>
        <w:rPr>
          <w:rFonts w:ascii="Garamond" w:hAnsi="Garamond"/>
        </w:rPr>
      </w:pPr>
      <w:r>
        <w:rPr>
          <w:rFonts w:ascii="Garamond" w:hAnsi="Garamond"/>
        </w:rPr>
        <w:t xml:space="preserve">6. </w:t>
      </w:r>
      <w:r w:rsidR="00542F56" w:rsidRPr="002479E6">
        <w:rPr>
          <w:rFonts w:ascii="Garamond" w:hAnsi="Garamond"/>
        </w:rPr>
        <w:t>Fondacioni</w:t>
      </w:r>
      <w:r w:rsidR="000D044F" w:rsidRPr="002479E6">
        <w:rPr>
          <w:rFonts w:ascii="Garamond" w:hAnsi="Garamond"/>
        </w:rPr>
        <w:t xml:space="preserve">, rast pas rasti, mund të përcaktojë rregulla që ofrojnë standarde më të larta për ruajtjen dhe mbrojtjen e pasurive kulturore. </w:t>
      </w:r>
    </w:p>
    <w:p w14:paraId="304E6B47" w14:textId="22F757C6" w:rsidR="00A20885" w:rsidRPr="002479E6" w:rsidRDefault="00C44B6C" w:rsidP="002479E6">
      <w:pPr>
        <w:ind w:firstLine="284"/>
        <w:jc w:val="both"/>
        <w:rPr>
          <w:rFonts w:ascii="Garamond" w:hAnsi="Garamond"/>
        </w:rPr>
      </w:pPr>
      <w:r>
        <w:rPr>
          <w:rFonts w:ascii="Garamond" w:hAnsi="Garamond"/>
        </w:rPr>
        <w:t xml:space="preserve">7. </w:t>
      </w:r>
      <w:r w:rsidR="00B069D2" w:rsidRPr="002479E6">
        <w:rPr>
          <w:rFonts w:ascii="Garamond" w:hAnsi="Garamond"/>
        </w:rPr>
        <w:t>Fondacioni</w:t>
      </w:r>
      <w:r w:rsidR="006538FE" w:rsidRPr="002479E6">
        <w:rPr>
          <w:rFonts w:ascii="Garamond" w:hAnsi="Garamond"/>
        </w:rPr>
        <w:t xml:space="preserve"> duhet të garantojë sigurinë dhe ruajtjen e </w:t>
      </w:r>
      <w:r w:rsidR="00CA532D" w:rsidRPr="002479E6">
        <w:rPr>
          <w:rFonts w:ascii="Garamond" w:hAnsi="Garamond"/>
        </w:rPr>
        <w:t>pasurisë kulturore publike</w:t>
      </w:r>
      <w:r w:rsidR="00DF5C93" w:rsidRPr="002479E6">
        <w:rPr>
          <w:rFonts w:ascii="Garamond" w:hAnsi="Garamond"/>
        </w:rPr>
        <w:t xml:space="preserve"> </w:t>
      </w:r>
      <w:r w:rsidR="006538FE" w:rsidRPr="002479E6">
        <w:rPr>
          <w:rFonts w:ascii="Garamond" w:hAnsi="Garamond"/>
        </w:rPr>
        <w:t xml:space="preserve">nga rreziku i zjarrit, duke marrë masat e nevojshme për respektimin e rregullave dhe standardeve në kompletimin me mjetet manuale dhe automatike të sinjalizimit dhe shuarjes së zjarreve për </w:t>
      </w:r>
      <w:r w:rsidR="00CA532D" w:rsidRPr="002479E6">
        <w:rPr>
          <w:rFonts w:ascii="Garamond" w:hAnsi="Garamond"/>
        </w:rPr>
        <w:t>pasuritë kulturore publike</w:t>
      </w:r>
      <w:r w:rsidR="006538FE" w:rsidRPr="002479E6">
        <w:rPr>
          <w:rFonts w:ascii="Garamond" w:hAnsi="Garamond"/>
        </w:rPr>
        <w:t>.</w:t>
      </w:r>
    </w:p>
    <w:p w14:paraId="304E6B49" w14:textId="05EF11C9" w:rsidR="002915E9" w:rsidRPr="002479E6" w:rsidRDefault="002915E9" w:rsidP="002479E6">
      <w:pPr>
        <w:ind w:firstLine="284"/>
        <w:jc w:val="both"/>
        <w:rPr>
          <w:rFonts w:ascii="Garamond" w:hAnsi="Garamond"/>
        </w:rPr>
      </w:pPr>
      <w:r w:rsidRPr="002479E6">
        <w:rPr>
          <w:rFonts w:ascii="Garamond" w:hAnsi="Garamond"/>
        </w:rPr>
        <w:t>Ç. P</w:t>
      </w:r>
      <w:r w:rsidR="00890AB1" w:rsidRPr="002479E6">
        <w:rPr>
          <w:rFonts w:ascii="Garamond" w:hAnsi="Garamond"/>
        </w:rPr>
        <w:t>ë</w:t>
      </w:r>
      <w:r w:rsidRPr="002479E6">
        <w:rPr>
          <w:rFonts w:ascii="Garamond" w:hAnsi="Garamond"/>
        </w:rPr>
        <w:t>rgjegj</w:t>
      </w:r>
      <w:r w:rsidR="00890AB1" w:rsidRPr="002479E6">
        <w:rPr>
          <w:rFonts w:ascii="Garamond" w:hAnsi="Garamond"/>
        </w:rPr>
        <w:t>ë</w:t>
      </w:r>
      <w:r w:rsidRPr="002479E6">
        <w:rPr>
          <w:rFonts w:ascii="Garamond" w:hAnsi="Garamond"/>
        </w:rPr>
        <w:t>sit</w:t>
      </w:r>
      <w:r w:rsidR="00DF2AAE" w:rsidRPr="002479E6">
        <w:rPr>
          <w:rFonts w:ascii="Garamond" w:hAnsi="Garamond"/>
        </w:rPr>
        <w:t>ë</w:t>
      </w:r>
      <w:r w:rsidRPr="002479E6">
        <w:rPr>
          <w:rFonts w:ascii="Garamond" w:hAnsi="Garamond"/>
        </w:rPr>
        <w:t xml:space="preserve"> e fondacionit lidhur me aksesin dhe shërbimet për publikun n</w:t>
      </w:r>
      <w:r w:rsidR="00890AB1" w:rsidRPr="002479E6">
        <w:rPr>
          <w:rFonts w:ascii="Garamond" w:hAnsi="Garamond"/>
        </w:rPr>
        <w:t>ë</w:t>
      </w:r>
      <w:r w:rsidRPr="002479E6">
        <w:rPr>
          <w:rFonts w:ascii="Garamond" w:hAnsi="Garamond"/>
        </w:rPr>
        <w:t xml:space="preserve"> pasuritë kulturore </w:t>
      </w:r>
    </w:p>
    <w:p w14:paraId="304E6B4B" w14:textId="21E4E1F0" w:rsidR="002915E9" w:rsidRPr="002479E6" w:rsidRDefault="002915E9" w:rsidP="002479E6">
      <w:pPr>
        <w:ind w:firstLine="284"/>
        <w:jc w:val="both"/>
        <w:rPr>
          <w:rFonts w:ascii="Garamond" w:hAnsi="Garamond"/>
        </w:rPr>
      </w:pPr>
      <w:r w:rsidRPr="002479E6">
        <w:rPr>
          <w:rFonts w:ascii="Garamond" w:hAnsi="Garamond"/>
        </w:rPr>
        <w:t xml:space="preserve"> </w:t>
      </w:r>
      <w:r w:rsidR="00C44B6C">
        <w:rPr>
          <w:rFonts w:ascii="Garamond" w:hAnsi="Garamond"/>
        </w:rPr>
        <w:t xml:space="preserve">1. </w:t>
      </w:r>
      <w:r w:rsidRPr="002479E6">
        <w:rPr>
          <w:rFonts w:ascii="Garamond" w:hAnsi="Garamond"/>
        </w:rPr>
        <w:t xml:space="preserve">Fondacioni garanton aksesin e publikut në pasuritë kulturore publike në administrim indirekt në përputhje me ligjin </w:t>
      </w:r>
      <w:r w:rsidR="00B069D2" w:rsidRPr="002479E6">
        <w:rPr>
          <w:rFonts w:ascii="Garamond" w:hAnsi="Garamond"/>
        </w:rPr>
        <w:t>nr.</w:t>
      </w:r>
      <w:r w:rsidR="00D71F5D">
        <w:rPr>
          <w:rFonts w:ascii="Garamond" w:hAnsi="Garamond"/>
        </w:rPr>
        <w:t xml:space="preserve"> </w:t>
      </w:r>
      <w:r w:rsidRPr="002479E6">
        <w:rPr>
          <w:rFonts w:ascii="Garamond" w:hAnsi="Garamond"/>
        </w:rPr>
        <w:t xml:space="preserve">27/2018 “Për trashëgiminë kulturore dhe muzetë”, kriteret e parashikuara në marrëveshjen e lidhur me ministrinë përgjegjëse për trashëgiminë kulturore dhe rregulloret e miratuara nga vetë fondacioni. </w:t>
      </w:r>
    </w:p>
    <w:p w14:paraId="304E6B4D" w14:textId="64BC72AD" w:rsidR="002915E9" w:rsidRPr="002479E6" w:rsidRDefault="00C44B6C" w:rsidP="002479E6">
      <w:pPr>
        <w:ind w:firstLine="284"/>
        <w:jc w:val="both"/>
        <w:rPr>
          <w:rFonts w:ascii="Garamond" w:hAnsi="Garamond"/>
        </w:rPr>
      </w:pPr>
      <w:r>
        <w:rPr>
          <w:rFonts w:ascii="Garamond" w:hAnsi="Garamond"/>
        </w:rPr>
        <w:t xml:space="preserve">2. </w:t>
      </w:r>
      <w:r w:rsidR="002915E9" w:rsidRPr="002479E6">
        <w:rPr>
          <w:rFonts w:ascii="Garamond" w:hAnsi="Garamond"/>
        </w:rPr>
        <w:t>Hyrja në pasuritë kulturore publike, institucionet apo vendet e kulturës të administruara nga fondacioni mund të kryhet me ose pa pagesë, në përputhje me marrëveshjen</w:t>
      </w:r>
      <w:r w:rsidR="009D462C" w:rsidRPr="002479E6">
        <w:rPr>
          <w:rFonts w:ascii="Garamond" w:hAnsi="Garamond"/>
        </w:rPr>
        <w:t xml:space="preserve"> e administrimit</w:t>
      </w:r>
      <w:r w:rsidR="002915E9" w:rsidRPr="002479E6">
        <w:rPr>
          <w:rFonts w:ascii="Garamond" w:hAnsi="Garamond"/>
        </w:rPr>
        <w:t>. Në zbatim të pikës 5</w:t>
      </w:r>
      <w:r w:rsidR="00B069D2" w:rsidRPr="002479E6">
        <w:rPr>
          <w:rFonts w:ascii="Garamond" w:hAnsi="Garamond"/>
        </w:rPr>
        <w:t>,</w:t>
      </w:r>
      <w:r w:rsidR="002915E9" w:rsidRPr="002479E6">
        <w:rPr>
          <w:rFonts w:ascii="Garamond" w:hAnsi="Garamond"/>
        </w:rPr>
        <w:t xml:space="preserve"> të nenit 176</w:t>
      </w:r>
      <w:r w:rsidR="00B069D2" w:rsidRPr="002479E6">
        <w:rPr>
          <w:rFonts w:ascii="Garamond" w:hAnsi="Garamond"/>
        </w:rPr>
        <w:t>,</w:t>
      </w:r>
      <w:r w:rsidR="002915E9" w:rsidRPr="002479E6">
        <w:rPr>
          <w:rFonts w:ascii="Garamond" w:hAnsi="Garamond"/>
        </w:rPr>
        <w:t xml:space="preserve"> të ligjit </w:t>
      </w:r>
      <w:r w:rsidR="00B069D2" w:rsidRPr="002479E6">
        <w:rPr>
          <w:rFonts w:ascii="Garamond" w:hAnsi="Garamond"/>
        </w:rPr>
        <w:t>nr.</w:t>
      </w:r>
      <w:r w:rsidR="00D71F5D">
        <w:rPr>
          <w:rFonts w:ascii="Garamond" w:hAnsi="Garamond"/>
        </w:rPr>
        <w:t xml:space="preserve"> </w:t>
      </w:r>
      <w:r w:rsidR="002915E9" w:rsidRPr="002479E6">
        <w:rPr>
          <w:rFonts w:ascii="Garamond" w:hAnsi="Garamond"/>
        </w:rPr>
        <w:t xml:space="preserve">27/2018 “Për trashëgiminë kulturore dhe muzetë”, fondacioni, </w:t>
      </w:r>
      <w:r w:rsidR="00D71F5D" w:rsidRPr="002479E6">
        <w:rPr>
          <w:rFonts w:ascii="Garamond" w:hAnsi="Garamond"/>
        </w:rPr>
        <w:t>në</w:t>
      </w:r>
      <w:r w:rsidR="002915E9" w:rsidRPr="002479E6">
        <w:rPr>
          <w:rFonts w:ascii="Garamond" w:hAnsi="Garamond"/>
        </w:rPr>
        <w:t xml:space="preserve"> përputhje me marrëveshjen e</w:t>
      </w:r>
      <w:r w:rsidR="00CB0027" w:rsidRPr="002479E6">
        <w:rPr>
          <w:rFonts w:ascii="Garamond" w:hAnsi="Garamond"/>
        </w:rPr>
        <w:t xml:space="preserve"> administrimit </w:t>
      </w:r>
      <w:r w:rsidR="002915E9" w:rsidRPr="002479E6">
        <w:rPr>
          <w:rFonts w:ascii="Garamond" w:hAnsi="Garamond"/>
        </w:rPr>
        <w:t>për pasurinë kulturore publike që ka në administrim</w:t>
      </w:r>
      <w:r w:rsidR="00B069D2" w:rsidRPr="002479E6">
        <w:rPr>
          <w:rFonts w:ascii="Garamond" w:hAnsi="Garamond"/>
        </w:rPr>
        <w:t>,</w:t>
      </w:r>
      <w:r w:rsidR="002915E9" w:rsidRPr="002479E6">
        <w:rPr>
          <w:rFonts w:ascii="Garamond" w:hAnsi="Garamond"/>
        </w:rPr>
        <w:t xml:space="preserve"> përcakton: </w:t>
      </w:r>
    </w:p>
    <w:p w14:paraId="304E6B4F" w14:textId="25C85A82" w:rsidR="002915E9" w:rsidRPr="002479E6" w:rsidRDefault="00C44B6C" w:rsidP="002479E6">
      <w:pPr>
        <w:ind w:firstLine="284"/>
        <w:jc w:val="both"/>
        <w:rPr>
          <w:rFonts w:ascii="Garamond" w:hAnsi="Garamond"/>
        </w:rPr>
      </w:pPr>
      <w:r>
        <w:rPr>
          <w:rFonts w:ascii="Garamond" w:hAnsi="Garamond"/>
        </w:rPr>
        <w:t xml:space="preserve">a) </w:t>
      </w:r>
      <w:r w:rsidR="002915E9" w:rsidRPr="002479E6">
        <w:rPr>
          <w:rFonts w:ascii="Garamond" w:hAnsi="Garamond"/>
        </w:rPr>
        <w:t>rastet e hyrjes me ose pa pagesë;</w:t>
      </w:r>
    </w:p>
    <w:p w14:paraId="304E6B50" w14:textId="5D097D91" w:rsidR="002915E9" w:rsidRPr="002479E6" w:rsidRDefault="00C44B6C" w:rsidP="002479E6">
      <w:pPr>
        <w:ind w:firstLine="284"/>
        <w:jc w:val="both"/>
        <w:rPr>
          <w:rFonts w:ascii="Garamond" w:hAnsi="Garamond"/>
        </w:rPr>
      </w:pPr>
      <w:r>
        <w:rPr>
          <w:rFonts w:ascii="Garamond" w:hAnsi="Garamond"/>
        </w:rPr>
        <w:t xml:space="preserve">b) </w:t>
      </w:r>
      <w:r w:rsidR="002915E9" w:rsidRPr="002479E6">
        <w:rPr>
          <w:rFonts w:ascii="Garamond" w:hAnsi="Garamond"/>
        </w:rPr>
        <w:t>kategoritë e biletave të hyrjes dhe kriteret e përcaktimit të çmimit të tyre;</w:t>
      </w:r>
    </w:p>
    <w:p w14:paraId="304E6B51" w14:textId="552C4547" w:rsidR="002915E9" w:rsidRPr="002479E6" w:rsidRDefault="00C44B6C" w:rsidP="002479E6">
      <w:pPr>
        <w:ind w:firstLine="284"/>
        <w:jc w:val="both"/>
        <w:rPr>
          <w:rFonts w:ascii="Garamond" w:hAnsi="Garamond"/>
        </w:rPr>
      </w:pPr>
      <w:r>
        <w:rPr>
          <w:rFonts w:ascii="Garamond" w:hAnsi="Garamond"/>
        </w:rPr>
        <w:t xml:space="preserve">c) </w:t>
      </w:r>
      <w:r w:rsidR="002915E9" w:rsidRPr="002479E6">
        <w:rPr>
          <w:rFonts w:ascii="Garamond" w:hAnsi="Garamond"/>
        </w:rPr>
        <w:t>m</w:t>
      </w:r>
      <w:r w:rsidR="00B069D2" w:rsidRPr="002479E6">
        <w:rPr>
          <w:rFonts w:ascii="Garamond" w:hAnsi="Garamond"/>
        </w:rPr>
        <w:t>ënyrën e emetimit, shpërndarjes dhe</w:t>
      </w:r>
      <w:r w:rsidR="002915E9" w:rsidRPr="002479E6">
        <w:rPr>
          <w:rFonts w:ascii="Garamond" w:hAnsi="Garamond"/>
        </w:rPr>
        <w:t xml:space="preserve"> shitjes së biletave të hyrjes. </w:t>
      </w:r>
    </w:p>
    <w:p w14:paraId="304E6B53" w14:textId="7A9DDB1F" w:rsidR="002915E9" w:rsidRPr="002479E6" w:rsidRDefault="00C44B6C" w:rsidP="002479E6">
      <w:pPr>
        <w:ind w:firstLine="284"/>
        <w:jc w:val="both"/>
        <w:rPr>
          <w:rFonts w:ascii="Garamond" w:hAnsi="Garamond"/>
        </w:rPr>
      </w:pPr>
      <w:r>
        <w:rPr>
          <w:rFonts w:ascii="Garamond" w:hAnsi="Garamond"/>
        </w:rPr>
        <w:t xml:space="preserve">3. </w:t>
      </w:r>
      <w:r w:rsidR="002915E9" w:rsidRPr="002479E6">
        <w:rPr>
          <w:rFonts w:ascii="Garamond" w:hAnsi="Garamond"/>
        </w:rPr>
        <w:t>Të ardhurat</w:t>
      </w:r>
      <w:r w:rsidR="00B069D2" w:rsidRPr="002479E6">
        <w:rPr>
          <w:rFonts w:ascii="Garamond" w:hAnsi="Garamond"/>
        </w:rPr>
        <w:t>,</w:t>
      </w:r>
      <w:r w:rsidR="002915E9" w:rsidRPr="002479E6">
        <w:rPr>
          <w:rFonts w:ascii="Garamond" w:hAnsi="Garamond"/>
        </w:rPr>
        <w:t xml:space="preserve"> që vijnë nga shitja e biletave të hyrjes në pasurinë kulturore publike, institucionin apo vendin e kulturës në administrim indirekt</w:t>
      </w:r>
      <w:r w:rsidR="00B069D2" w:rsidRPr="002479E6">
        <w:rPr>
          <w:rFonts w:ascii="Garamond" w:hAnsi="Garamond"/>
        </w:rPr>
        <w:t>,</w:t>
      </w:r>
      <w:r w:rsidR="002915E9" w:rsidRPr="002479E6">
        <w:rPr>
          <w:rFonts w:ascii="Garamond" w:hAnsi="Garamond"/>
        </w:rPr>
        <w:t xml:space="preserve"> derdhen në llogarinë e fondacionit.</w:t>
      </w:r>
    </w:p>
    <w:p w14:paraId="304E6B55" w14:textId="2C88436C" w:rsidR="002915E9" w:rsidRPr="002479E6" w:rsidRDefault="00C44B6C" w:rsidP="002479E6">
      <w:pPr>
        <w:ind w:firstLine="284"/>
        <w:jc w:val="both"/>
        <w:rPr>
          <w:rFonts w:ascii="Garamond" w:hAnsi="Garamond"/>
        </w:rPr>
      </w:pPr>
      <w:r>
        <w:rPr>
          <w:rFonts w:ascii="Garamond" w:hAnsi="Garamond"/>
        </w:rPr>
        <w:t xml:space="preserve">4. </w:t>
      </w:r>
      <w:r w:rsidR="002915E9" w:rsidRPr="002479E6">
        <w:rPr>
          <w:rFonts w:ascii="Garamond" w:hAnsi="Garamond"/>
        </w:rPr>
        <w:t>Fondacioni</w:t>
      </w:r>
      <w:r w:rsidR="00B069D2" w:rsidRPr="002479E6">
        <w:rPr>
          <w:rFonts w:ascii="Garamond" w:hAnsi="Garamond"/>
        </w:rPr>
        <w:t>,</w:t>
      </w:r>
      <w:r w:rsidR="002915E9" w:rsidRPr="002479E6">
        <w:rPr>
          <w:rFonts w:ascii="Garamond" w:hAnsi="Garamond"/>
        </w:rPr>
        <w:t xml:space="preserve"> në kuadër të administrimit të pasurisë</w:t>
      </w:r>
      <w:r w:rsidR="00B069D2" w:rsidRPr="002479E6">
        <w:rPr>
          <w:rFonts w:ascii="Garamond" w:hAnsi="Garamond"/>
        </w:rPr>
        <w:t>,</w:t>
      </w:r>
      <w:r w:rsidR="002915E9" w:rsidRPr="002479E6">
        <w:rPr>
          <w:rFonts w:ascii="Garamond" w:hAnsi="Garamond"/>
        </w:rPr>
        <w:t xml:space="preserve"> mund të ofrojë shërbime për publikun</w:t>
      </w:r>
      <w:r w:rsidR="00B069D2" w:rsidRPr="002479E6">
        <w:rPr>
          <w:rFonts w:ascii="Garamond" w:hAnsi="Garamond"/>
        </w:rPr>
        <w:t>,</w:t>
      </w:r>
      <w:r w:rsidR="002915E9" w:rsidRPr="002479E6">
        <w:rPr>
          <w:rFonts w:ascii="Garamond" w:hAnsi="Garamond"/>
        </w:rPr>
        <w:t xml:space="preserve"> të tilla si, por pa u kufizuar </w:t>
      </w:r>
      <w:r w:rsidR="00D71F5D" w:rsidRPr="002479E6">
        <w:rPr>
          <w:rFonts w:ascii="Garamond" w:hAnsi="Garamond"/>
        </w:rPr>
        <w:t>në</w:t>
      </w:r>
      <w:r w:rsidR="002915E9" w:rsidRPr="002479E6">
        <w:rPr>
          <w:rFonts w:ascii="Garamond" w:hAnsi="Garamond"/>
        </w:rPr>
        <w:t>:</w:t>
      </w:r>
    </w:p>
    <w:p w14:paraId="304E6B57" w14:textId="7F820887" w:rsidR="002915E9" w:rsidRPr="002479E6" w:rsidRDefault="00C44B6C" w:rsidP="002479E6">
      <w:pPr>
        <w:ind w:firstLine="284"/>
        <w:jc w:val="both"/>
        <w:rPr>
          <w:rFonts w:ascii="Garamond" w:hAnsi="Garamond"/>
        </w:rPr>
      </w:pPr>
      <w:r>
        <w:rPr>
          <w:rFonts w:ascii="Garamond" w:hAnsi="Garamond"/>
        </w:rPr>
        <w:t xml:space="preserve">a) </w:t>
      </w:r>
      <w:r w:rsidR="002915E9" w:rsidRPr="002479E6">
        <w:rPr>
          <w:rFonts w:ascii="Garamond" w:hAnsi="Garamond"/>
        </w:rPr>
        <w:t>pritj</w:t>
      </w:r>
      <w:r w:rsidR="00B069D2" w:rsidRPr="002479E6">
        <w:rPr>
          <w:rFonts w:ascii="Garamond" w:hAnsi="Garamond"/>
        </w:rPr>
        <w:t>en, përfshirë ato të asistencës e t</w:t>
      </w:r>
      <w:r w:rsidR="006F127A" w:rsidRPr="002479E6">
        <w:rPr>
          <w:rFonts w:ascii="Garamond" w:hAnsi="Garamond"/>
        </w:rPr>
        <w:t>ë</w:t>
      </w:r>
      <w:r w:rsidR="002915E9" w:rsidRPr="002479E6">
        <w:rPr>
          <w:rFonts w:ascii="Garamond" w:hAnsi="Garamond"/>
        </w:rPr>
        <w:t xml:space="preserve"> argëtimit për fëmijët, shërbimet e informacionit, të guidave dhe asistencës didaktike, dhe qendrave të takimit;</w:t>
      </w:r>
    </w:p>
    <w:p w14:paraId="304E6B58" w14:textId="3D1724DE" w:rsidR="002915E9" w:rsidRPr="002479E6" w:rsidRDefault="00C44B6C" w:rsidP="002479E6">
      <w:pPr>
        <w:ind w:firstLine="284"/>
        <w:jc w:val="both"/>
        <w:rPr>
          <w:rFonts w:ascii="Garamond" w:hAnsi="Garamond"/>
        </w:rPr>
      </w:pPr>
      <w:r>
        <w:rPr>
          <w:rFonts w:ascii="Garamond" w:hAnsi="Garamond"/>
        </w:rPr>
        <w:t xml:space="preserve">b) </w:t>
      </w:r>
      <w:r w:rsidR="00B069D2" w:rsidRPr="002479E6">
        <w:rPr>
          <w:rFonts w:ascii="Garamond" w:hAnsi="Garamond"/>
        </w:rPr>
        <w:t>kafeterinë, ushqimin e gardërobën</w:t>
      </w:r>
      <w:r w:rsidR="002915E9" w:rsidRPr="002479E6">
        <w:rPr>
          <w:rFonts w:ascii="Garamond" w:hAnsi="Garamond"/>
        </w:rPr>
        <w:t>;</w:t>
      </w:r>
    </w:p>
    <w:p w14:paraId="304E6B59" w14:textId="089754C6" w:rsidR="002915E9" w:rsidRPr="002479E6" w:rsidRDefault="00C44B6C" w:rsidP="002479E6">
      <w:pPr>
        <w:ind w:firstLine="284"/>
        <w:jc w:val="both"/>
        <w:rPr>
          <w:rFonts w:ascii="Garamond" w:hAnsi="Garamond"/>
        </w:rPr>
      </w:pPr>
      <w:r>
        <w:rPr>
          <w:rFonts w:ascii="Garamond" w:hAnsi="Garamond"/>
        </w:rPr>
        <w:t xml:space="preserve">c) </w:t>
      </w:r>
      <w:r w:rsidR="002915E9" w:rsidRPr="002479E6">
        <w:rPr>
          <w:rFonts w:ascii="Garamond" w:hAnsi="Garamond"/>
        </w:rPr>
        <w:t xml:space="preserve">botimin dhe shitjen e katalogëve, fletëpalosjeve, botimeve të </w:t>
      </w:r>
      <w:r w:rsidR="00B069D2" w:rsidRPr="002479E6">
        <w:rPr>
          <w:rFonts w:ascii="Garamond" w:hAnsi="Garamond"/>
        </w:rPr>
        <w:t xml:space="preserve">tjera të ngjashme, incizimeve audiovizive e informatike, </w:t>
      </w:r>
      <w:r w:rsidR="002915E9" w:rsidRPr="002479E6">
        <w:rPr>
          <w:rFonts w:ascii="Garamond" w:hAnsi="Garamond"/>
        </w:rPr>
        <w:t>çdo material tjetër informativ, si dhe riprodhimin e pasurive kulturore;</w:t>
      </w:r>
    </w:p>
    <w:p w14:paraId="304E6B5A" w14:textId="77777777" w:rsidR="002915E9" w:rsidRPr="002479E6" w:rsidRDefault="00C43296" w:rsidP="002479E6">
      <w:pPr>
        <w:ind w:firstLine="284"/>
        <w:jc w:val="both"/>
        <w:rPr>
          <w:rFonts w:ascii="Garamond" w:hAnsi="Garamond"/>
        </w:rPr>
      </w:pPr>
      <w:r w:rsidRPr="002479E6">
        <w:rPr>
          <w:rFonts w:ascii="Garamond" w:hAnsi="Garamond"/>
        </w:rPr>
        <w:t xml:space="preserve">ç) </w:t>
      </w:r>
      <w:r w:rsidR="002915E9" w:rsidRPr="002479E6">
        <w:rPr>
          <w:rFonts w:ascii="Garamond" w:hAnsi="Garamond"/>
        </w:rPr>
        <w:t>menaxhimin e përmbledhjeve diskografike, të diapotekave dhe bibliotekave muzeore;</w:t>
      </w:r>
    </w:p>
    <w:p w14:paraId="304E6B5B" w14:textId="67170A3C" w:rsidR="002915E9" w:rsidRPr="002479E6" w:rsidRDefault="00C44B6C" w:rsidP="002479E6">
      <w:pPr>
        <w:ind w:firstLine="284"/>
        <w:jc w:val="both"/>
        <w:rPr>
          <w:rFonts w:ascii="Garamond" w:hAnsi="Garamond"/>
        </w:rPr>
      </w:pPr>
      <w:r>
        <w:rPr>
          <w:rFonts w:ascii="Garamond" w:hAnsi="Garamond"/>
        </w:rPr>
        <w:t xml:space="preserve">d) </w:t>
      </w:r>
      <w:r w:rsidR="002915E9" w:rsidRPr="002479E6">
        <w:rPr>
          <w:rFonts w:ascii="Garamond" w:hAnsi="Garamond"/>
        </w:rPr>
        <w:t>menaxhimin e pikave të shitjes dhe përdorimit tregtar të riprodhimit të pasurive;</w:t>
      </w:r>
    </w:p>
    <w:p w14:paraId="304E6B5C" w14:textId="71BB23EE" w:rsidR="002915E9" w:rsidRPr="002479E6" w:rsidRDefault="00C43296" w:rsidP="002479E6">
      <w:pPr>
        <w:ind w:firstLine="284"/>
        <w:jc w:val="both"/>
        <w:rPr>
          <w:rFonts w:ascii="Garamond" w:hAnsi="Garamond"/>
        </w:rPr>
      </w:pPr>
      <w:r w:rsidRPr="002479E6">
        <w:rPr>
          <w:rFonts w:ascii="Garamond" w:hAnsi="Garamond"/>
        </w:rPr>
        <w:t>dh)</w:t>
      </w:r>
      <w:r w:rsidR="00585874">
        <w:rPr>
          <w:rFonts w:ascii="Garamond" w:hAnsi="Garamond"/>
        </w:rPr>
        <w:t xml:space="preserve"> </w:t>
      </w:r>
      <w:r w:rsidR="002915E9" w:rsidRPr="002479E6">
        <w:rPr>
          <w:rFonts w:ascii="Garamond" w:hAnsi="Garamond"/>
        </w:rPr>
        <w:t>organizimin e panaireve dhe ma</w:t>
      </w:r>
      <w:r w:rsidR="00B069D2" w:rsidRPr="002479E6">
        <w:rPr>
          <w:rFonts w:ascii="Garamond" w:hAnsi="Garamond"/>
        </w:rPr>
        <w:t>nifestimeve kulturore si dhe t</w:t>
      </w:r>
      <w:r w:rsidR="006F127A" w:rsidRPr="002479E6">
        <w:rPr>
          <w:rFonts w:ascii="Garamond" w:hAnsi="Garamond"/>
        </w:rPr>
        <w:t>ë</w:t>
      </w:r>
      <w:r w:rsidR="00B069D2" w:rsidRPr="002479E6">
        <w:rPr>
          <w:rFonts w:ascii="Garamond" w:hAnsi="Garamond"/>
        </w:rPr>
        <w:t xml:space="preserve"> </w:t>
      </w:r>
      <w:r w:rsidR="002915E9" w:rsidRPr="002479E6">
        <w:rPr>
          <w:rFonts w:ascii="Garamond" w:hAnsi="Garamond"/>
        </w:rPr>
        <w:t>nismave promovuese.</w:t>
      </w:r>
    </w:p>
    <w:p w14:paraId="304E6B5E" w14:textId="45F4D5B9" w:rsidR="002915E9" w:rsidRPr="002479E6" w:rsidRDefault="005176BB" w:rsidP="002479E6">
      <w:pPr>
        <w:ind w:firstLine="284"/>
        <w:jc w:val="both"/>
        <w:rPr>
          <w:rFonts w:ascii="Garamond" w:hAnsi="Garamond"/>
        </w:rPr>
      </w:pPr>
      <w:r>
        <w:rPr>
          <w:rFonts w:ascii="Garamond" w:hAnsi="Garamond"/>
        </w:rPr>
        <w:t xml:space="preserve">5. </w:t>
      </w:r>
      <w:r w:rsidR="002915E9" w:rsidRPr="002479E6">
        <w:rPr>
          <w:rFonts w:ascii="Garamond" w:hAnsi="Garamond"/>
        </w:rPr>
        <w:t>Administrimi i këtyre shërbimeve përcaktohet në marrëveshjen e lidhur ndërmjet ministrisë përgjegjëse për trashëgiminë kulturore dhe fondacionit. Marrëveshja mund të parashikojë edhe ofrimin e shërbimeve të tjera</w:t>
      </w:r>
      <w:r w:rsidR="00B069D2" w:rsidRPr="002479E6">
        <w:rPr>
          <w:rFonts w:ascii="Garamond" w:hAnsi="Garamond"/>
        </w:rPr>
        <w:t>,</w:t>
      </w:r>
      <w:r w:rsidR="002915E9" w:rsidRPr="002479E6">
        <w:rPr>
          <w:rFonts w:ascii="Garamond" w:hAnsi="Garamond"/>
        </w:rPr>
        <w:t xml:space="preserve"> sipas tipologjisë së pasurisë. Shërbimet për publikun duhet veçanërisht të garantojnë aksesin në pasuritë kulturore publike të personave me aftësi të kufizuar. </w:t>
      </w:r>
    </w:p>
    <w:p w14:paraId="304E6B60" w14:textId="5CB7E2BC" w:rsidR="00634144" w:rsidRPr="002479E6" w:rsidRDefault="005176BB" w:rsidP="002479E6">
      <w:pPr>
        <w:ind w:firstLine="284"/>
        <w:jc w:val="both"/>
        <w:rPr>
          <w:rFonts w:ascii="Garamond" w:hAnsi="Garamond"/>
        </w:rPr>
      </w:pPr>
      <w:r>
        <w:rPr>
          <w:rFonts w:ascii="Garamond" w:hAnsi="Garamond"/>
        </w:rPr>
        <w:t xml:space="preserve">D. </w:t>
      </w:r>
      <w:r w:rsidR="002915E9" w:rsidRPr="002479E6">
        <w:rPr>
          <w:rFonts w:ascii="Garamond" w:hAnsi="Garamond"/>
        </w:rPr>
        <w:t>P</w:t>
      </w:r>
      <w:r w:rsidR="00890AB1" w:rsidRPr="002479E6">
        <w:rPr>
          <w:rFonts w:ascii="Garamond" w:hAnsi="Garamond"/>
        </w:rPr>
        <w:t>ë</w:t>
      </w:r>
      <w:r w:rsidR="002915E9" w:rsidRPr="002479E6">
        <w:rPr>
          <w:rFonts w:ascii="Garamond" w:hAnsi="Garamond"/>
        </w:rPr>
        <w:t>rgjegj</w:t>
      </w:r>
      <w:r w:rsidR="00890AB1" w:rsidRPr="002479E6">
        <w:rPr>
          <w:rFonts w:ascii="Garamond" w:hAnsi="Garamond"/>
        </w:rPr>
        <w:t>ë</w:t>
      </w:r>
      <w:r w:rsidR="002915E9" w:rsidRPr="002479E6">
        <w:rPr>
          <w:rFonts w:ascii="Garamond" w:hAnsi="Garamond"/>
        </w:rPr>
        <w:t>sit</w:t>
      </w:r>
      <w:r w:rsidR="00DF2AAE" w:rsidRPr="002479E6">
        <w:rPr>
          <w:rFonts w:ascii="Garamond" w:hAnsi="Garamond"/>
        </w:rPr>
        <w:t>ë</w:t>
      </w:r>
      <w:r w:rsidR="002915E9" w:rsidRPr="002479E6">
        <w:rPr>
          <w:rFonts w:ascii="Garamond" w:hAnsi="Garamond"/>
        </w:rPr>
        <w:t xml:space="preserve"> e fondacionit lidhur promovimin e pasurive kulturore</w:t>
      </w:r>
      <w:r w:rsidR="00B069D2" w:rsidRPr="002479E6">
        <w:rPr>
          <w:rFonts w:ascii="Garamond" w:hAnsi="Garamond"/>
        </w:rPr>
        <w:t xml:space="preserve"> dhe aktiviteteve studimore </w:t>
      </w:r>
      <w:r w:rsidR="00634144" w:rsidRPr="002479E6">
        <w:rPr>
          <w:rFonts w:ascii="Garamond" w:hAnsi="Garamond"/>
        </w:rPr>
        <w:t>e kërkimore</w:t>
      </w:r>
    </w:p>
    <w:p w14:paraId="304E6B62" w14:textId="40DA798E" w:rsidR="00634144" w:rsidRPr="002479E6" w:rsidRDefault="005176BB" w:rsidP="002479E6">
      <w:pPr>
        <w:ind w:firstLine="284"/>
        <w:jc w:val="both"/>
        <w:rPr>
          <w:rFonts w:ascii="Garamond" w:hAnsi="Garamond"/>
        </w:rPr>
      </w:pPr>
      <w:r>
        <w:rPr>
          <w:rFonts w:ascii="Garamond" w:hAnsi="Garamond"/>
        </w:rPr>
        <w:t xml:space="preserve">1. </w:t>
      </w:r>
      <w:r w:rsidR="00B069D2" w:rsidRPr="002479E6">
        <w:rPr>
          <w:rFonts w:ascii="Garamond" w:hAnsi="Garamond"/>
        </w:rPr>
        <w:t>Fondacioni</w:t>
      </w:r>
      <w:r w:rsidR="00634144" w:rsidRPr="002479E6">
        <w:rPr>
          <w:rFonts w:ascii="Garamond" w:hAnsi="Garamond"/>
        </w:rPr>
        <w:t xml:space="preserve"> mund të ndërmarrë veprimtari për promovimin e pasurisë kulturore n</w:t>
      </w:r>
      <w:r w:rsidR="00890AB1" w:rsidRPr="002479E6">
        <w:rPr>
          <w:rFonts w:ascii="Garamond" w:hAnsi="Garamond"/>
        </w:rPr>
        <w:t>ë</w:t>
      </w:r>
      <w:r w:rsidR="00634144" w:rsidRPr="002479E6">
        <w:rPr>
          <w:rFonts w:ascii="Garamond" w:hAnsi="Garamond"/>
        </w:rPr>
        <w:t xml:space="preserve"> administrim, të tilla si:</w:t>
      </w:r>
    </w:p>
    <w:p w14:paraId="304E6B64" w14:textId="02110A43" w:rsidR="00634144" w:rsidRPr="002479E6" w:rsidRDefault="005176BB" w:rsidP="002479E6">
      <w:pPr>
        <w:ind w:firstLine="284"/>
        <w:jc w:val="both"/>
        <w:rPr>
          <w:rFonts w:ascii="Garamond" w:hAnsi="Garamond"/>
        </w:rPr>
      </w:pPr>
      <w:r>
        <w:rPr>
          <w:rFonts w:ascii="Garamond" w:hAnsi="Garamond"/>
        </w:rPr>
        <w:t xml:space="preserve">a) </w:t>
      </w:r>
      <w:r w:rsidR="00634144" w:rsidRPr="002479E6">
        <w:rPr>
          <w:rFonts w:ascii="Garamond" w:hAnsi="Garamond"/>
        </w:rPr>
        <w:t xml:space="preserve">informimin në shkolla dhe/ose universitete; </w:t>
      </w:r>
    </w:p>
    <w:p w14:paraId="304E6B65" w14:textId="7031F427" w:rsidR="00634144" w:rsidRPr="002479E6" w:rsidRDefault="005176BB" w:rsidP="002479E6">
      <w:pPr>
        <w:ind w:firstLine="284"/>
        <w:jc w:val="both"/>
        <w:rPr>
          <w:rFonts w:ascii="Garamond" w:hAnsi="Garamond"/>
        </w:rPr>
      </w:pPr>
      <w:r>
        <w:rPr>
          <w:rFonts w:ascii="Garamond" w:hAnsi="Garamond"/>
        </w:rPr>
        <w:t xml:space="preserve">b) </w:t>
      </w:r>
      <w:r w:rsidR="00634144" w:rsidRPr="002479E6">
        <w:rPr>
          <w:rFonts w:ascii="Garamond" w:hAnsi="Garamond"/>
        </w:rPr>
        <w:t>kurse formimi nëpërmjet vënies në dispozicion të materialeve të ndryshme didaktike dhe hapësirave për aktivitete edukimi;</w:t>
      </w:r>
    </w:p>
    <w:p w14:paraId="304E6B66" w14:textId="110F8576" w:rsidR="00634144" w:rsidRPr="002479E6" w:rsidRDefault="005176BB" w:rsidP="002479E6">
      <w:pPr>
        <w:ind w:firstLine="284"/>
        <w:jc w:val="both"/>
        <w:rPr>
          <w:rFonts w:ascii="Garamond" w:hAnsi="Garamond"/>
        </w:rPr>
      </w:pPr>
      <w:r>
        <w:rPr>
          <w:rFonts w:ascii="Garamond" w:hAnsi="Garamond"/>
        </w:rPr>
        <w:t xml:space="preserve">c) </w:t>
      </w:r>
      <w:r w:rsidR="00634144" w:rsidRPr="002479E6">
        <w:rPr>
          <w:rFonts w:ascii="Garamond" w:hAnsi="Garamond"/>
        </w:rPr>
        <w:t xml:space="preserve">veprimtari studimore, kërkimore; </w:t>
      </w:r>
    </w:p>
    <w:p w14:paraId="304E6B67" w14:textId="284E6921" w:rsidR="00634144" w:rsidRPr="002479E6" w:rsidRDefault="00C43296" w:rsidP="002479E6">
      <w:pPr>
        <w:ind w:firstLine="284"/>
        <w:jc w:val="both"/>
        <w:rPr>
          <w:rFonts w:ascii="Garamond" w:hAnsi="Garamond"/>
        </w:rPr>
      </w:pPr>
      <w:r w:rsidRPr="002479E6">
        <w:rPr>
          <w:rFonts w:ascii="Garamond" w:hAnsi="Garamond"/>
        </w:rPr>
        <w:t>ç)</w:t>
      </w:r>
      <w:r w:rsidR="00585874">
        <w:rPr>
          <w:rFonts w:ascii="Garamond" w:hAnsi="Garamond"/>
        </w:rPr>
        <w:t xml:space="preserve"> </w:t>
      </w:r>
      <w:r w:rsidR="00634144" w:rsidRPr="002479E6">
        <w:rPr>
          <w:rFonts w:ascii="Garamond" w:hAnsi="Garamond"/>
        </w:rPr>
        <w:t>aktivitete të tjera njohëse, si dhe shpërndarjen</w:t>
      </w:r>
      <w:r w:rsidR="00585874">
        <w:rPr>
          <w:rFonts w:ascii="Garamond" w:hAnsi="Garamond"/>
        </w:rPr>
        <w:t xml:space="preserve"> </w:t>
      </w:r>
      <w:r w:rsidR="00634144" w:rsidRPr="002479E6">
        <w:rPr>
          <w:rFonts w:ascii="Garamond" w:hAnsi="Garamond"/>
        </w:rPr>
        <w:t>e rezultatit të këtyre veprimtarive.</w:t>
      </w:r>
    </w:p>
    <w:p w14:paraId="304E6B69" w14:textId="10E71C6A" w:rsidR="00634144" w:rsidRPr="002479E6" w:rsidRDefault="005176BB" w:rsidP="002479E6">
      <w:pPr>
        <w:ind w:firstLine="284"/>
        <w:jc w:val="both"/>
        <w:rPr>
          <w:rFonts w:ascii="Garamond" w:hAnsi="Garamond"/>
        </w:rPr>
      </w:pPr>
      <w:r>
        <w:rPr>
          <w:rFonts w:ascii="Garamond" w:hAnsi="Garamond"/>
        </w:rPr>
        <w:t xml:space="preserve">2. </w:t>
      </w:r>
      <w:r w:rsidR="00634144" w:rsidRPr="002479E6">
        <w:rPr>
          <w:rFonts w:ascii="Garamond" w:hAnsi="Garamond"/>
        </w:rPr>
        <w:t>Kryer</w:t>
      </w:r>
      <w:r w:rsidR="00B069D2" w:rsidRPr="002479E6">
        <w:rPr>
          <w:rFonts w:ascii="Garamond" w:hAnsi="Garamond"/>
        </w:rPr>
        <w:t xml:space="preserve">ja e aktiviteteve të promovimit dhe llojet </w:t>
      </w:r>
      <w:r w:rsidR="00634144" w:rsidRPr="002479E6">
        <w:rPr>
          <w:rFonts w:ascii="Garamond" w:hAnsi="Garamond"/>
        </w:rPr>
        <w:t>e mëny</w:t>
      </w:r>
      <w:r w:rsidR="00B069D2" w:rsidRPr="002479E6">
        <w:rPr>
          <w:rFonts w:ascii="Garamond" w:hAnsi="Garamond"/>
        </w:rPr>
        <w:t>ra e ofrimit të tyre përcaktohen</w:t>
      </w:r>
      <w:r w:rsidR="00634144" w:rsidRPr="002479E6">
        <w:rPr>
          <w:rFonts w:ascii="Garamond" w:hAnsi="Garamond"/>
        </w:rPr>
        <w:t xml:space="preserve"> në marrëveshjen që lidhet ndërmjet ministrisë përgjegjëse për trashëgiminë kulturore dhe fondacionit</w:t>
      </w:r>
      <w:r w:rsidR="00B069D2" w:rsidRPr="002479E6">
        <w:rPr>
          <w:rFonts w:ascii="Garamond" w:hAnsi="Garamond"/>
        </w:rPr>
        <w:t>,</w:t>
      </w:r>
      <w:r w:rsidR="00634144" w:rsidRPr="002479E6">
        <w:rPr>
          <w:rFonts w:ascii="Garamond" w:hAnsi="Garamond"/>
        </w:rPr>
        <w:t xml:space="preserve"> në përputhje me legjislacionin për trashëgiminë kulturore dhe muzetë.</w:t>
      </w:r>
    </w:p>
    <w:p w14:paraId="304E6B6B" w14:textId="6B6CB629" w:rsidR="00AD61A2" w:rsidRPr="002479E6" w:rsidRDefault="00AD61A2" w:rsidP="002479E6">
      <w:pPr>
        <w:ind w:firstLine="284"/>
        <w:jc w:val="both"/>
        <w:rPr>
          <w:rFonts w:ascii="Garamond" w:hAnsi="Garamond"/>
        </w:rPr>
      </w:pPr>
      <w:r w:rsidRPr="002479E6">
        <w:rPr>
          <w:rFonts w:ascii="Garamond" w:hAnsi="Garamond"/>
        </w:rPr>
        <w:t xml:space="preserve">DH. </w:t>
      </w:r>
      <w:r w:rsidR="00D71F5D" w:rsidRPr="002479E6">
        <w:rPr>
          <w:rFonts w:ascii="Garamond" w:hAnsi="Garamond"/>
        </w:rPr>
        <w:t>Përgjegjësitë</w:t>
      </w:r>
      <w:r w:rsidRPr="002479E6">
        <w:rPr>
          <w:rFonts w:ascii="Garamond" w:hAnsi="Garamond"/>
        </w:rPr>
        <w:t xml:space="preserve"> e fondacionit lidhur me përdorimin, qarkullimin dhe veprimtaritë arkeologjike</w:t>
      </w:r>
      <w:r w:rsidR="00B069D2" w:rsidRPr="002479E6">
        <w:rPr>
          <w:rFonts w:ascii="Garamond" w:hAnsi="Garamond"/>
        </w:rPr>
        <w:t xml:space="preserve"> </w:t>
      </w:r>
      <w:r w:rsidR="0069272B" w:rsidRPr="002479E6">
        <w:rPr>
          <w:rFonts w:ascii="Garamond" w:hAnsi="Garamond"/>
        </w:rPr>
        <w:t>të pasurive kulturore publike</w:t>
      </w:r>
      <w:r w:rsidRPr="002479E6">
        <w:rPr>
          <w:rFonts w:ascii="Garamond" w:hAnsi="Garamond"/>
        </w:rPr>
        <w:t xml:space="preserve"> </w:t>
      </w:r>
    </w:p>
    <w:p w14:paraId="304E6B6E" w14:textId="347601BC" w:rsidR="00AD61A2" w:rsidRPr="002479E6" w:rsidRDefault="005176BB" w:rsidP="005176BB">
      <w:pPr>
        <w:ind w:firstLine="284"/>
        <w:jc w:val="both"/>
        <w:rPr>
          <w:rFonts w:ascii="Garamond" w:hAnsi="Garamond"/>
        </w:rPr>
      </w:pPr>
      <w:r>
        <w:rPr>
          <w:rFonts w:ascii="Garamond" w:hAnsi="Garamond"/>
        </w:rPr>
        <w:t xml:space="preserve">1. </w:t>
      </w:r>
      <w:r w:rsidR="00AD61A2" w:rsidRPr="002479E6">
        <w:rPr>
          <w:rFonts w:ascii="Garamond" w:hAnsi="Garamond"/>
        </w:rPr>
        <w:t>Fondacioni, në kuadër të funksioneve të administrimit sipas nenit 172</w:t>
      </w:r>
      <w:r w:rsidR="00B069D2" w:rsidRPr="002479E6">
        <w:rPr>
          <w:rFonts w:ascii="Garamond" w:hAnsi="Garamond"/>
        </w:rPr>
        <w:t>,</w:t>
      </w:r>
      <w:r w:rsidR="00AD61A2" w:rsidRPr="002479E6">
        <w:rPr>
          <w:rFonts w:ascii="Garamond" w:hAnsi="Garamond"/>
        </w:rPr>
        <w:t xml:space="preserve"> të ligjit </w:t>
      </w:r>
      <w:r w:rsidR="00B069D2" w:rsidRPr="002479E6">
        <w:rPr>
          <w:rFonts w:ascii="Garamond" w:hAnsi="Garamond"/>
        </w:rPr>
        <w:t>nr.</w:t>
      </w:r>
      <w:r w:rsidR="00D71F5D">
        <w:rPr>
          <w:rFonts w:ascii="Garamond" w:hAnsi="Garamond"/>
        </w:rPr>
        <w:t xml:space="preserve"> </w:t>
      </w:r>
      <w:r w:rsidR="00AD61A2" w:rsidRPr="002479E6">
        <w:rPr>
          <w:rFonts w:ascii="Garamond" w:hAnsi="Garamond"/>
        </w:rPr>
        <w:t>27/2018 “Për trashëgiminë kulturore dhe muzetë”, jep në përdorim të drejtpërdrejtë dhe/ose të tërthortë pasuritë kulturore publike që ka në administrim indirekt</w:t>
      </w:r>
      <w:r w:rsidR="00B069D2" w:rsidRPr="002479E6">
        <w:rPr>
          <w:rFonts w:ascii="Garamond" w:hAnsi="Garamond"/>
        </w:rPr>
        <w:t>,</w:t>
      </w:r>
      <w:r w:rsidR="00AD61A2" w:rsidRPr="002479E6">
        <w:rPr>
          <w:rFonts w:ascii="Garamond" w:hAnsi="Garamond"/>
        </w:rPr>
        <w:t xml:space="preserve"> sipas kushteve të përcaktuara në ligjin </w:t>
      </w:r>
      <w:r w:rsidR="00B069D2" w:rsidRPr="002479E6">
        <w:rPr>
          <w:rFonts w:ascii="Garamond" w:hAnsi="Garamond"/>
        </w:rPr>
        <w:t>nr.</w:t>
      </w:r>
      <w:r w:rsidR="00E93AC9">
        <w:rPr>
          <w:rFonts w:ascii="Garamond" w:hAnsi="Garamond"/>
        </w:rPr>
        <w:t xml:space="preserve"> </w:t>
      </w:r>
      <w:r w:rsidR="00AD61A2" w:rsidRPr="002479E6">
        <w:rPr>
          <w:rFonts w:ascii="Garamond" w:hAnsi="Garamond"/>
        </w:rPr>
        <w:t>27/2018 “Për trash</w:t>
      </w:r>
      <w:r>
        <w:rPr>
          <w:rFonts w:ascii="Garamond" w:hAnsi="Garamond"/>
        </w:rPr>
        <w:t xml:space="preserve">ëgiminë kulturore dhe muzetë”. </w:t>
      </w:r>
    </w:p>
    <w:p w14:paraId="304E6B6F" w14:textId="4D29BCA5" w:rsidR="00AD61A2" w:rsidRPr="002479E6" w:rsidRDefault="005176BB" w:rsidP="002479E6">
      <w:pPr>
        <w:ind w:firstLine="284"/>
        <w:jc w:val="both"/>
        <w:rPr>
          <w:rFonts w:ascii="Garamond" w:hAnsi="Garamond"/>
        </w:rPr>
      </w:pPr>
      <w:r>
        <w:rPr>
          <w:rFonts w:ascii="Garamond" w:hAnsi="Garamond"/>
        </w:rPr>
        <w:t xml:space="preserve">2. </w:t>
      </w:r>
      <w:r w:rsidR="00B069D2" w:rsidRPr="002479E6">
        <w:rPr>
          <w:rFonts w:ascii="Garamond" w:hAnsi="Garamond"/>
        </w:rPr>
        <w:t>Fondacioni nuk mund t’u</w:t>
      </w:r>
      <w:r w:rsidR="00AD61A2" w:rsidRPr="002479E6">
        <w:rPr>
          <w:rFonts w:ascii="Garamond" w:hAnsi="Garamond"/>
        </w:rPr>
        <w:t xml:space="preserve"> japë në përdorim për qëllim </w:t>
      </w:r>
      <w:r w:rsidR="00AD61A2" w:rsidRPr="00D71F5D">
        <w:rPr>
          <w:rFonts w:ascii="Garamond" w:hAnsi="Garamond"/>
        </w:rPr>
        <w:t>rijetëzimi</w:t>
      </w:r>
      <w:r w:rsidR="00D71F5D">
        <w:rPr>
          <w:rFonts w:ascii="Garamond" w:hAnsi="Garamond"/>
        </w:rPr>
        <w:t>,</w:t>
      </w:r>
      <w:r w:rsidR="00AD61A2" w:rsidRPr="002479E6">
        <w:rPr>
          <w:rFonts w:ascii="Garamond" w:hAnsi="Garamond"/>
        </w:rPr>
        <w:t xml:space="preserve"> palëve të treta</w:t>
      </w:r>
      <w:r w:rsidR="00D71F5D">
        <w:rPr>
          <w:rFonts w:ascii="Garamond" w:hAnsi="Garamond"/>
        </w:rPr>
        <w:t>,</w:t>
      </w:r>
      <w:r w:rsidR="00AD61A2" w:rsidRPr="002479E6">
        <w:rPr>
          <w:rFonts w:ascii="Garamond" w:hAnsi="Garamond"/>
        </w:rPr>
        <w:t xml:space="preserve"> pasuritë kulturore publike që ka në administrim indirekt. Pasuria në administrim indirekt mund të përdoret me qëllim rijetëzimi vetëm prej fondacionit</w:t>
      </w:r>
      <w:r w:rsidR="00B069D2" w:rsidRPr="002479E6">
        <w:rPr>
          <w:rFonts w:ascii="Garamond" w:hAnsi="Garamond"/>
        </w:rPr>
        <w:t>,</w:t>
      </w:r>
      <w:r w:rsidR="00AD61A2" w:rsidRPr="002479E6">
        <w:rPr>
          <w:rFonts w:ascii="Garamond" w:hAnsi="Garamond"/>
        </w:rPr>
        <w:t xml:space="preserve"> në kuadër të funksioneve të administrimit. </w:t>
      </w:r>
    </w:p>
    <w:p w14:paraId="304E6B71" w14:textId="4A4F5E3C" w:rsidR="00AD61A2" w:rsidRPr="002479E6" w:rsidRDefault="005176BB" w:rsidP="002479E6">
      <w:pPr>
        <w:ind w:firstLine="284"/>
        <w:jc w:val="both"/>
        <w:rPr>
          <w:rFonts w:ascii="Garamond" w:hAnsi="Garamond"/>
        </w:rPr>
      </w:pPr>
      <w:r>
        <w:rPr>
          <w:rFonts w:ascii="Garamond" w:hAnsi="Garamond"/>
        </w:rPr>
        <w:t xml:space="preserve">3. </w:t>
      </w:r>
      <w:r w:rsidR="00AD61A2" w:rsidRPr="002479E6">
        <w:rPr>
          <w:rFonts w:ascii="Garamond" w:hAnsi="Garamond"/>
        </w:rPr>
        <w:t>Procedurat, kohëzgjatja e kontratës, tarifat për dhënien në përdorim përcaktohen nga organi vendimmarrës i fondacionit</w:t>
      </w:r>
      <w:r w:rsidR="00B069D2" w:rsidRPr="002479E6">
        <w:rPr>
          <w:rFonts w:ascii="Garamond" w:hAnsi="Garamond"/>
        </w:rPr>
        <w:t>,</w:t>
      </w:r>
      <w:r w:rsidR="00AD61A2" w:rsidRPr="002479E6">
        <w:rPr>
          <w:rFonts w:ascii="Garamond" w:hAnsi="Garamond"/>
        </w:rPr>
        <w:t xml:space="preserve"> në përputhje me procedurat e brendshme dhe statutin e fondacionit, duke garantuar ruajtjen e autenticitetit dhe integritetit fizik të pasurisë k</w:t>
      </w:r>
      <w:r w:rsidR="008B10C9" w:rsidRPr="002479E6">
        <w:rPr>
          <w:rFonts w:ascii="Garamond" w:hAnsi="Garamond"/>
        </w:rPr>
        <w:t>ulturore, si dhe parimet e përmendu</w:t>
      </w:r>
      <w:r w:rsidR="00AD61A2" w:rsidRPr="002479E6">
        <w:rPr>
          <w:rFonts w:ascii="Garamond" w:hAnsi="Garamond"/>
        </w:rPr>
        <w:t xml:space="preserve">ra në këtë vendim. </w:t>
      </w:r>
    </w:p>
    <w:p w14:paraId="304E6B73" w14:textId="760271F6" w:rsidR="00AD61A2" w:rsidRPr="002479E6" w:rsidRDefault="005176BB" w:rsidP="002479E6">
      <w:pPr>
        <w:ind w:firstLine="284"/>
        <w:jc w:val="both"/>
        <w:rPr>
          <w:rFonts w:ascii="Garamond" w:hAnsi="Garamond"/>
        </w:rPr>
      </w:pPr>
      <w:r>
        <w:rPr>
          <w:rFonts w:ascii="Garamond" w:hAnsi="Garamond"/>
        </w:rPr>
        <w:t xml:space="preserve">4. </w:t>
      </w:r>
      <w:r w:rsidR="00AD61A2" w:rsidRPr="002479E6">
        <w:rPr>
          <w:rFonts w:ascii="Garamond" w:hAnsi="Garamond"/>
        </w:rPr>
        <w:t xml:space="preserve">Për qarkullimin e pasurive kulturore </w:t>
      </w:r>
      <w:r w:rsidR="00D71F5D" w:rsidRPr="002479E6">
        <w:rPr>
          <w:rFonts w:ascii="Garamond" w:hAnsi="Garamond"/>
        </w:rPr>
        <w:t>në</w:t>
      </w:r>
      <w:r w:rsidR="00AD61A2" w:rsidRPr="002479E6">
        <w:rPr>
          <w:rFonts w:ascii="Garamond" w:hAnsi="Garamond"/>
        </w:rPr>
        <w:t xml:space="preserve"> administrim indirekt, fondacioni zbaton kushtet dhe masat e nevojshme për qarkullimin civil, fizik dhe ndërkombëtar të pasurive kulturore në përputhje me ligjin </w:t>
      </w:r>
      <w:r w:rsidR="003E1071" w:rsidRPr="002479E6">
        <w:rPr>
          <w:rFonts w:ascii="Garamond" w:hAnsi="Garamond"/>
        </w:rPr>
        <w:t>nr.</w:t>
      </w:r>
      <w:r w:rsidR="00D71F5D">
        <w:rPr>
          <w:rFonts w:ascii="Garamond" w:hAnsi="Garamond"/>
        </w:rPr>
        <w:t xml:space="preserve"> </w:t>
      </w:r>
      <w:r w:rsidR="00AD61A2" w:rsidRPr="002479E6">
        <w:rPr>
          <w:rFonts w:ascii="Garamond" w:hAnsi="Garamond"/>
        </w:rPr>
        <w:t>27/2018 “Për trashëgiminë kulturore dhe muzetë”</w:t>
      </w:r>
      <w:r w:rsidR="00436F42" w:rsidRPr="002479E6">
        <w:rPr>
          <w:rFonts w:ascii="Garamond" w:hAnsi="Garamond"/>
        </w:rPr>
        <w:t>,</w:t>
      </w:r>
      <w:r w:rsidR="00AD61A2" w:rsidRPr="002479E6">
        <w:rPr>
          <w:rFonts w:ascii="Garamond" w:hAnsi="Garamond"/>
        </w:rPr>
        <w:t xml:space="preserve"> dhe aktet nënligjore në zbatim të tij. </w:t>
      </w:r>
    </w:p>
    <w:p w14:paraId="304E6B75" w14:textId="25D6BEF0" w:rsidR="00AD61A2" w:rsidRPr="002479E6" w:rsidRDefault="00AD61A2" w:rsidP="002479E6">
      <w:pPr>
        <w:ind w:firstLine="284"/>
        <w:jc w:val="both"/>
        <w:rPr>
          <w:rFonts w:ascii="Garamond" w:hAnsi="Garamond"/>
        </w:rPr>
      </w:pPr>
      <w:r w:rsidRPr="002479E6">
        <w:rPr>
          <w:rFonts w:ascii="Garamond" w:hAnsi="Garamond"/>
        </w:rPr>
        <w:t>5.</w:t>
      </w:r>
      <w:r w:rsidR="005176BB">
        <w:rPr>
          <w:rFonts w:ascii="Garamond" w:hAnsi="Garamond"/>
        </w:rPr>
        <w:t xml:space="preserve"> </w:t>
      </w:r>
      <w:r w:rsidRPr="002479E6">
        <w:rPr>
          <w:rFonts w:ascii="Garamond" w:hAnsi="Garamond"/>
        </w:rPr>
        <w:t>Veprimta</w:t>
      </w:r>
      <w:r w:rsidR="003E1071" w:rsidRPr="002479E6">
        <w:rPr>
          <w:rFonts w:ascii="Garamond" w:hAnsi="Garamond"/>
        </w:rPr>
        <w:t>ritë arkeologjike, kur aplikohen</w:t>
      </w:r>
      <w:r w:rsidRPr="002479E6">
        <w:rPr>
          <w:rFonts w:ascii="Garamond" w:hAnsi="Garamond"/>
        </w:rPr>
        <w:t>, brenda territorit dhe kufijve të zonës së dhënë në administrim indirekt kryhen nga subjekte të licencuar</w:t>
      </w:r>
      <w:r w:rsidR="003E1071" w:rsidRPr="002479E6">
        <w:rPr>
          <w:rFonts w:ascii="Garamond" w:hAnsi="Garamond"/>
        </w:rPr>
        <w:t>a</w:t>
      </w:r>
      <w:r w:rsidRPr="002479E6">
        <w:rPr>
          <w:rFonts w:ascii="Garamond" w:hAnsi="Garamond"/>
        </w:rPr>
        <w:t xml:space="preserve"> dhe të pajisur</w:t>
      </w:r>
      <w:r w:rsidR="003E1071" w:rsidRPr="002479E6">
        <w:rPr>
          <w:rFonts w:ascii="Garamond" w:hAnsi="Garamond"/>
        </w:rPr>
        <w:t>a</w:t>
      </w:r>
      <w:r w:rsidRPr="002479E6">
        <w:rPr>
          <w:rFonts w:ascii="Garamond" w:hAnsi="Garamond"/>
        </w:rPr>
        <w:t xml:space="preserve"> me lejen përkatëse për veprimtarinë arkeologjike</w:t>
      </w:r>
      <w:r w:rsidR="003E1071" w:rsidRPr="002479E6">
        <w:rPr>
          <w:rFonts w:ascii="Garamond" w:hAnsi="Garamond"/>
        </w:rPr>
        <w:t>,</w:t>
      </w:r>
      <w:r w:rsidRPr="002479E6">
        <w:rPr>
          <w:rFonts w:ascii="Garamond" w:hAnsi="Garamond"/>
        </w:rPr>
        <w:t xml:space="preserve"> sipas legjislacionit në fuqi në fushën e trashëgimisë kulturore, pas miratimit nga </w:t>
      </w:r>
      <w:r w:rsidR="003E1071" w:rsidRPr="002479E6">
        <w:rPr>
          <w:rFonts w:ascii="Garamond" w:hAnsi="Garamond"/>
        </w:rPr>
        <w:t>fondacioni</w:t>
      </w:r>
      <w:r w:rsidRPr="002479E6">
        <w:rPr>
          <w:rFonts w:ascii="Garamond" w:hAnsi="Garamond"/>
        </w:rPr>
        <w:t xml:space="preserve"> për kryerjen e veprimtarisë arkeologjike brenda hapësirës dhe kufijve të zonës së dhënë në administrim indirekt.</w:t>
      </w:r>
    </w:p>
    <w:p w14:paraId="304E6B77" w14:textId="611FDE97" w:rsidR="000D044F" w:rsidRPr="002479E6" w:rsidRDefault="00F539C2" w:rsidP="002479E6">
      <w:pPr>
        <w:ind w:firstLine="284"/>
        <w:jc w:val="both"/>
        <w:rPr>
          <w:rFonts w:ascii="Garamond" w:hAnsi="Garamond"/>
        </w:rPr>
      </w:pPr>
      <w:r>
        <w:rPr>
          <w:rFonts w:ascii="Garamond" w:hAnsi="Garamond"/>
        </w:rPr>
        <w:t>VI.</w:t>
      </w:r>
      <w:r w:rsidR="005176BB">
        <w:rPr>
          <w:rFonts w:ascii="Garamond" w:hAnsi="Garamond"/>
        </w:rPr>
        <w:t xml:space="preserve"> </w:t>
      </w:r>
      <w:r w:rsidR="00DF2AAE" w:rsidRPr="002479E6">
        <w:rPr>
          <w:rFonts w:ascii="Garamond" w:hAnsi="Garamond"/>
        </w:rPr>
        <w:t xml:space="preserve">PËRGJEGJËSITË E MINISTRISË PËRGJEGJËSE PËR TRASHËGIMINË KULTURORE </w:t>
      </w:r>
    </w:p>
    <w:p w14:paraId="304E6B79" w14:textId="42DB2036" w:rsidR="000D044F" w:rsidRPr="002479E6" w:rsidRDefault="00F539C2" w:rsidP="002479E6">
      <w:pPr>
        <w:ind w:firstLine="284"/>
        <w:jc w:val="both"/>
        <w:rPr>
          <w:rFonts w:ascii="Garamond" w:hAnsi="Garamond"/>
        </w:rPr>
      </w:pPr>
      <w:r>
        <w:rPr>
          <w:rFonts w:ascii="Garamond" w:hAnsi="Garamond"/>
        </w:rPr>
        <w:t xml:space="preserve">1. </w:t>
      </w:r>
      <w:r w:rsidR="000D044F" w:rsidRPr="002479E6">
        <w:rPr>
          <w:rFonts w:ascii="Garamond" w:hAnsi="Garamond"/>
        </w:rPr>
        <w:t xml:space="preserve">Ministria përgjegjëse për trashëgiminë kulturore mbështet fondacionin në ushtrimin e funksioneve të ruajtjes dhe mbrojtjes me qëllim miradministrimin e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 xml:space="preserve">dhe shërben si garant i ruajtjes së vlerave kulturore të pasurisë. </w:t>
      </w:r>
    </w:p>
    <w:p w14:paraId="304E6B7B" w14:textId="5F6C9AC3" w:rsidR="000D044F" w:rsidRPr="002479E6" w:rsidRDefault="00F539C2" w:rsidP="002479E6">
      <w:pPr>
        <w:ind w:firstLine="284"/>
        <w:jc w:val="both"/>
        <w:rPr>
          <w:rFonts w:ascii="Garamond" w:hAnsi="Garamond"/>
        </w:rPr>
      </w:pPr>
      <w:r>
        <w:rPr>
          <w:rFonts w:ascii="Garamond" w:hAnsi="Garamond"/>
        </w:rPr>
        <w:t xml:space="preserve">2. </w:t>
      </w:r>
      <w:r w:rsidR="000D044F" w:rsidRPr="002479E6">
        <w:rPr>
          <w:rFonts w:ascii="Garamond" w:hAnsi="Garamond"/>
        </w:rPr>
        <w:t>Ministria përgjegjëse për trashëgiminë kulturore, me qëllim mbrojtjen e interesit publik, siguron gëzimin e qetë të pronës për fondacionin dhe e garanton atë ndaj çdo pretendimi të palëve të treta lidhur me pronësinë në të gjithë sipërfaqen</w:t>
      </w:r>
      <w:r w:rsidR="001C7A4C" w:rsidRPr="002479E6">
        <w:rPr>
          <w:rFonts w:ascii="Garamond" w:hAnsi="Garamond"/>
        </w:rPr>
        <w:t xml:space="preserve"> </w:t>
      </w:r>
      <w:r w:rsidR="00D71F5D" w:rsidRPr="002479E6">
        <w:rPr>
          <w:rFonts w:ascii="Garamond" w:hAnsi="Garamond"/>
        </w:rPr>
        <w:t>në</w:t>
      </w:r>
      <w:r w:rsidR="000D044F" w:rsidRPr="002479E6">
        <w:rPr>
          <w:rFonts w:ascii="Garamond" w:hAnsi="Garamond"/>
        </w:rPr>
        <w:t xml:space="preserve"> përgjegjësi administrimi, </w:t>
      </w:r>
      <w:r w:rsidR="00D71F5D" w:rsidRPr="002479E6">
        <w:rPr>
          <w:rFonts w:ascii="Garamond" w:hAnsi="Garamond"/>
        </w:rPr>
        <w:t>të</w:t>
      </w:r>
      <w:r w:rsidR="000D044F" w:rsidRPr="002479E6">
        <w:rPr>
          <w:rFonts w:ascii="Garamond" w:hAnsi="Garamond"/>
        </w:rPr>
        <w:t xml:space="preserve"> cilën e kalon në administrim indirekt, që mund të pengojë zbatimin e planeve dhe programeve të fondacionit për administrimin efektiv të </w:t>
      </w:r>
      <w:r w:rsidR="00CA532D" w:rsidRPr="002479E6">
        <w:rPr>
          <w:rFonts w:ascii="Garamond" w:hAnsi="Garamond"/>
        </w:rPr>
        <w:t>pasurisë kulturore publike</w:t>
      </w:r>
      <w:r w:rsidR="003E1071" w:rsidRPr="002479E6">
        <w:rPr>
          <w:rFonts w:ascii="Garamond" w:hAnsi="Garamond"/>
        </w:rPr>
        <w:t>,</w:t>
      </w:r>
      <w:r w:rsidR="0069186A" w:rsidRPr="002479E6">
        <w:rPr>
          <w:rFonts w:ascii="Garamond" w:hAnsi="Garamond"/>
        </w:rPr>
        <w:t xml:space="preserve"> </w:t>
      </w:r>
      <w:r w:rsidR="000D044F" w:rsidRPr="002479E6">
        <w:rPr>
          <w:rFonts w:ascii="Garamond" w:hAnsi="Garamond"/>
        </w:rPr>
        <w:t xml:space="preserve">në përputhje me planin e biznesit dhe planin e menaxhimit të miratuar sipas ligjit </w:t>
      </w:r>
      <w:r w:rsidR="003E1071" w:rsidRPr="002479E6">
        <w:rPr>
          <w:rFonts w:ascii="Garamond" w:hAnsi="Garamond"/>
        </w:rPr>
        <w:t>nr.</w:t>
      </w:r>
      <w:r w:rsidR="00D71F5D">
        <w:rPr>
          <w:rFonts w:ascii="Garamond" w:hAnsi="Garamond"/>
        </w:rPr>
        <w:t xml:space="preserve"> </w:t>
      </w:r>
      <w:r w:rsidR="000D044F" w:rsidRPr="002479E6">
        <w:rPr>
          <w:rFonts w:ascii="Garamond" w:hAnsi="Garamond"/>
        </w:rPr>
        <w:t>27/2018 “Për trashëgiminë kulturore dhe muzetë”.</w:t>
      </w:r>
    </w:p>
    <w:p w14:paraId="304E6B7D" w14:textId="3B11D65A" w:rsidR="000D044F" w:rsidRPr="002479E6" w:rsidRDefault="00F539C2" w:rsidP="002479E6">
      <w:pPr>
        <w:ind w:firstLine="284"/>
        <w:jc w:val="both"/>
        <w:rPr>
          <w:rFonts w:ascii="Garamond" w:hAnsi="Garamond"/>
        </w:rPr>
      </w:pPr>
      <w:r>
        <w:rPr>
          <w:rFonts w:ascii="Garamond" w:hAnsi="Garamond"/>
        </w:rPr>
        <w:t xml:space="preserve">3. </w:t>
      </w:r>
      <w:r w:rsidR="000D044F" w:rsidRPr="002479E6">
        <w:rPr>
          <w:rFonts w:ascii="Garamond" w:hAnsi="Garamond"/>
        </w:rPr>
        <w:t xml:space="preserve">Ministria përgjegjëse për trashëgiminë kulturore ushtron të gjitha funksionet e parashikuara nga ligji </w:t>
      </w:r>
      <w:r w:rsidR="003E1071" w:rsidRPr="002479E6">
        <w:rPr>
          <w:rFonts w:ascii="Garamond" w:hAnsi="Garamond"/>
        </w:rPr>
        <w:t>nr.</w:t>
      </w:r>
      <w:r w:rsidR="00D71F5D">
        <w:rPr>
          <w:rFonts w:ascii="Garamond" w:hAnsi="Garamond"/>
        </w:rPr>
        <w:t xml:space="preserve"> </w:t>
      </w:r>
      <w:r w:rsidR="000D044F" w:rsidRPr="002479E6">
        <w:rPr>
          <w:rFonts w:ascii="Garamond" w:hAnsi="Garamond"/>
        </w:rPr>
        <w:t>27/2018 “Për trashëgiminë kulturore dhe muzetë”</w:t>
      </w:r>
      <w:r w:rsidR="003E1071" w:rsidRPr="002479E6">
        <w:rPr>
          <w:rFonts w:ascii="Garamond" w:hAnsi="Garamond"/>
        </w:rPr>
        <w:t>,</w:t>
      </w:r>
      <w:r w:rsidR="000D044F" w:rsidRPr="002479E6">
        <w:rPr>
          <w:rFonts w:ascii="Garamond" w:hAnsi="Garamond"/>
        </w:rPr>
        <w:t xml:space="preserve"> për ruajtjen dhe mbrojtjen e </w:t>
      </w:r>
      <w:r w:rsidR="00CA532D" w:rsidRPr="002479E6">
        <w:rPr>
          <w:rFonts w:ascii="Garamond" w:hAnsi="Garamond"/>
        </w:rPr>
        <w:t xml:space="preserve">pasurisë kulturore </w:t>
      </w:r>
      <w:r w:rsidR="000D044F" w:rsidRPr="002479E6">
        <w:rPr>
          <w:rFonts w:ascii="Garamond" w:hAnsi="Garamond"/>
        </w:rPr>
        <w:t xml:space="preserve">shtetërore dhe përmbush të gjitha detyrimet e parashikuara për pronarët e pasurive kulturore të paluajtshme, duke </w:t>
      </w:r>
      <w:r w:rsidR="001C7A4C" w:rsidRPr="002479E6">
        <w:rPr>
          <w:rFonts w:ascii="Garamond" w:hAnsi="Garamond"/>
        </w:rPr>
        <w:t>përfshirë</w:t>
      </w:r>
      <w:r w:rsidR="000D044F" w:rsidRPr="002479E6">
        <w:rPr>
          <w:rFonts w:ascii="Garamond" w:hAnsi="Garamond"/>
        </w:rPr>
        <w:t xml:space="preserve"> edhe detyrimet ndaj fondacionit të posaçëm</w:t>
      </w:r>
      <w:r w:rsidR="003E1071" w:rsidRPr="002479E6">
        <w:rPr>
          <w:rFonts w:ascii="Garamond" w:hAnsi="Garamond"/>
        </w:rPr>
        <w:t>,</w:t>
      </w:r>
      <w:r w:rsidR="000D044F" w:rsidRPr="002479E6">
        <w:rPr>
          <w:rFonts w:ascii="Garamond" w:hAnsi="Garamond"/>
        </w:rPr>
        <w:t xml:space="preserve"> sipas marrëveshjes së </w:t>
      </w:r>
      <w:r w:rsidR="00971BBA" w:rsidRPr="002479E6">
        <w:rPr>
          <w:rFonts w:ascii="Garamond" w:hAnsi="Garamond"/>
        </w:rPr>
        <w:t>themelimit</w:t>
      </w:r>
      <w:r w:rsidR="000D044F" w:rsidRPr="002479E6">
        <w:rPr>
          <w:rFonts w:ascii="Garamond" w:hAnsi="Garamond"/>
        </w:rPr>
        <w:t xml:space="preserve"> të lidhur me partnerin strategjik dhe marrëveshjes së administrimit të lidhur me fondacionin.</w:t>
      </w:r>
    </w:p>
    <w:p w14:paraId="304E6B7F" w14:textId="5B5810B3" w:rsidR="000D044F" w:rsidRPr="002479E6" w:rsidRDefault="00F539C2" w:rsidP="002479E6">
      <w:pPr>
        <w:ind w:firstLine="284"/>
        <w:jc w:val="both"/>
        <w:rPr>
          <w:rFonts w:ascii="Garamond" w:hAnsi="Garamond"/>
        </w:rPr>
      </w:pPr>
      <w:r>
        <w:rPr>
          <w:rFonts w:ascii="Garamond" w:hAnsi="Garamond"/>
        </w:rPr>
        <w:t xml:space="preserve">4. </w:t>
      </w:r>
      <w:r w:rsidR="000D044F" w:rsidRPr="002479E6">
        <w:rPr>
          <w:rFonts w:ascii="Garamond" w:hAnsi="Garamond"/>
        </w:rPr>
        <w:t>Ministria përgjegjëse për trashëgiminë kulturore garanton dhe angazhohet me fondacionin për:</w:t>
      </w:r>
    </w:p>
    <w:p w14:paraId="304E6B81" w14:textId="0CA32DD1" w:rsidR="000D044F" w:rsidRPr="002479E6" w:rsidRDefault="00F539C2" w:rsidP="002479E6">
      <w:pPr>
        <w:ind w:firstLine="284"/>
        <w:jc w:val="both"/>
        <w:rPr>
          <w:rFonts w:ascii="Garamond" w:hAnsi="Garamond"/>
        </w:rPr>
      </w:pPr>
      <w:r>
        <w:rPr>
          <w:rFonts w:ascii="Garamond" w:hAnsi="Garamond"/>
        </w:rPr>
        <w:t xml:space="preserve">a) </w:t>
      </w:r>
      <w:r w:rsidR="001C7A4C" w:rsidRPr="002479E6">
        <w:rPr>
          <w:rFonts w:ascii="Garamond" w:hAnsi="Garamond"/>
        </w:rPr>
        <w:t>m</w:t>
      </w:r>
      <w:r w:rsidR="0069272B" w:rsidRPr="002479E6">
        <w:rPr>
          <w:rFonts w:ascii="Garamond" w:hAnsi="Garamond"/>
        </w:rPr>
        <w:t>os</w:t>
      </w:r>
      <w:r w:rsidR="000D044F" w:rsidRPr="002479E6">
        <w:rPr>
          <w:rFonts w:ascii="Garamond" w:hAnsi="Garamond"/>
        </w:rPr>
        <w:t xml:space="preserve">tjetërsimin e asnjë pjese të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 xml:space="preserve">në </w:t>
      </w:r>
      <w:r w:rsidR="001C7A4C" w:rsidRPr="002479E6">
        <w:rPr>
          <w:rFonts w:ascii="Garamond" w:hAnsi="Garamond"/>
        </w:rPr>
        <w:t>përgjegjësinë</w:t>
      </w:r>
      <w:r w:rsidR="000D044F" w:rsidRPr="002479E6">
        <w:rPr>
          <w:rFonts w:ascii="Garamond" w:hAnsi="Garamond"/>
        </w:rPr>
        <w:t xml:space="preserve"> e saj të administrimit, </w:t>
      </w:r>
      <w:r w:rsidR="001C7A4C" w:rsidRPr="002479E6">
        <w:rPr>
          <w:rFonts w:ascii="Garamond" w:hAnsi="Garamond"/>
        </w:rPr>
        <w:t>sipërfaqes</w:t>
      </w:r>
      <w:r w:rsidR="000D044F" w:rsidRPr="002479E6">
        <w:rPr>
          <w:rFonts w:ascii="Garamond" w:hAnsi="Garamond"/>
        </w:rPr>
        <w:t xml:space="preserve"> së dhënë në administrim apo pasurive kulturore të luajtshme që ndodhen në të</w:t>
      </w:r>
      <w:r w:rsidR="0069186A" w:rsidRPr="002479E6">
        <w:rPr>
          <w:rFonts w:ascii="Garamond" w:hAnsi="Garamond"/>
        </w:rPr>
        <w:t>,</w:t>
      </w:r>
      <w:r w:rsidR="000D044F" w:rsidRPr="002479E6">
        <w:rPr>
          <w:rFonts w:ascii="Garamond" w:hAnsi="Garamond"/>
        </w:rPr>
        <w:t xml:space="preserve"> gjatë gjithë kohëzgjatjes së </w:t>
      </w:r>
      <w:r w:rsidR="003E1071" w:rsidRPr="002479E6">
        <w:rPr>
          <w:rFonts w:ascii="Garamond" w:hAnsi="Garamond"/>
        </w:rPr>
        <w:t>veprimtaris</w:t>
      </w:r>
      <w:r w:rsidR="006F127A" w:rsidRPr="002479E6">
        <w:rPr>
          <w:rFonts w:ascii="Garamond" w:hAnsi="Garamond"/>
        </w:rPr>
        <w:t>ë</w:t>
      </w:r>
      <w:r w:rsidR="003E1071" w:rsidRPr="002479E6">
        <w:rPr>
          <w:rFonts w:ascii="Garamond" w:hAnsi="Garamond"/>
        </w:rPr>
        <w:t xml:space="preserve"> s</w:t>
      </w:r>
      <w:r w:rsidR="006F127A" w:rsidRPr="002479E6">
        <w:rPr>
          <w:rFonts w:ascii="Garamond" w:hAnsi="Garamond"/>
        </w:rPr>
        <w:t>ë</w:t>
      </w:r>
      <w:r w:rsidR="003E1071" w:rsidRPr="002479E6">
        <w:rPr>
          <w:rFonts w:ascii="Garamond" w:hAnsi="Garamond"/>
        </w:rPr>
        <w:t xml:space="preserve"> </w:t>
      </w:r>
      <w:r w:rsidR="000D044F" w:rsidRPr="002479E6">
        <w:rPr>
          <w:rFonts w:ascii="Garamond" w:hAnsi="Garamond"/>
        </w:rPr>
        <w:t>fondacionit;</w:t>
      </w:r>
    </w:p>
    <w:p w14:paraId="304E6B82" w14:textId="7C574E42" w:rsidR="000D044F" w:rsidRPr="002479E6" w:rsidRDefault="00F539C2" w:rsidP="002479E6">
      <w:pPr>
        <w:ind w:firstLine="284"/>
        <w:jc w:val="both"/>
        <w:rPr>
          <w:rFonts w:ascii="Garamond" w:hAnsi="Garamond"/>
        </w:rPr>
      </w:pPr>
      <w:r>
        <w:rPr>
          <w:rFonts w:ascii="Garamond" w:hAnsi="Garamond"/>
        </w:rPr>
        <w:t xml:space="preserve">b) </w:t>
      </w:r>
      <w:r w:rsidR="000D044F" w:rsidRPr="002479E6">
        <w:rPr>
          <w:rFonts w:ascii="Garamond" w:hAnsi="Garamond"/>
        </w:rPr>
        <w:t xml:space="preserve">mbarëvajtjen e bashkëpunimin me institucionet shtetërore </w:t>
      </w:r>
      <w:r w:rsidR="001C7A4C" w:rsidRPr="002479E6">
        <w:rPr>
          <w:rFonts w:ascii="Garamond" w:hAnsi="Garamond"/>
        </w:rPr>
        <w:t>qendrore</w:t>
      </w:r>
      <w:r w:rsidR="000D044F" w:rsidRPr="002479E6">
        <w:rPr>
          <w:rFonts w:ascii="Garamond" w:hAnsi="Garamond"/>
        </w:rPr>
        <w:t xml:space="preserve"> dhe vendore sipas fushave të tyre të përgjegjësisë, si dhe subjektet private, për të siguruar zbatimin e planit të menaxhimit, planit të biznesit dhe programeve të fondacionit;</w:t>
      </w:r>
    </w:p>
    <w:p w14:paraId="304E6B83" w14:textId="011F0C4A" w:rsidR="000D044F" w:rsidRPr="002479E6" w:rsidRDefault="00F539C2" w:rsidP="002479E6">
      <w:pPr>
        <w:ind w:firstLine="284"/>
        <w:jc w:val="both"/>
        <w:rPr>
          <w:rFonts w:ascii="Garamond" w:hAnsi="Garamond"/>
        </w:rPr>
      </w:pPr>
      <w:r>
        <w:rPr>
          <w:rFonts w:ascii="Garamond" w:hAnsi="Garamond"/>
        </w:rPr>
        <w:t xml:space="preserve">c) </w:t>
      </w:r>
      <w:r w:rsidR="001C7A4C" w:rsidRPr="002479E6">
        <w:rPr>
          <w:rFonts w:ascii="Garamond" w:hAnsi="Garamond"/>
        </w:rPr>
        <w:t>bashkëpunimin</w:t>
      </w:r>
      <w:r w:rsidR="000D044F" w:rsidRPr="002479E6">
        <w:rPr>
          <w:rFonts w:ascii="Garamond" w:hAnsi="Garamond"/>
        </w:rPr>
        <w:t xml:space="preserve"> në nivel institucional për marrjen e lejeve, autorizimeve të nevoj</w:t>
      </w:r>
      <w:r w:rsidR="003E1071" w:rsidRPr="002479E6">
        <w:rPr>
          <w:rFonts w:ascii="Garamond" w:hAnsi="Garamond"/>
        </w:rPr>
        <w:t xml:space="preserve">shme nga autoritetet qendrore </w:t>
      </w:r>
      <w:r w:rsidR="000D044F" w:rsidRPr="002479E6">
        <w:rPr>
          <w:rFonts w:ascii="Garamond" w:hAnsi="Garamond"/>
        </w:rPr>
        <w:t>e vendore për zbatimin e planit të biznesit;</w:t>
      </w:r>
    </w:p>
    <w:p w14:paraId="304E6B84" w14:textId="36BF64D6" w:rsidR="000D044F" w:rsidRPr="002479E6" w:rsidRDefault="00C43296" w:rsidP="002479E6">
      <w:pPr>
        <w:ind w:firstLine="284"/>
        <w:jc w:val="both"/>
        <w:rPr>
          <w:rFonts w:ascii="Garamond" w:hAnsi="Garamond"/>
        </w:rPr>
      </w:pPr>
      <w:r w:rsidRPr="002479E6">
        <w:rPr>
          <w:rFonts w:ascii="Garamond" w:hAnsi="Garamond"/>
        </w:rPr>
        <w:t xml:space="preserve">ç) </w:t>
      </w:r>
      <w:r w:rsidR="00D52460" w:rsidRPr="002479E6">
        <w:rPr>
          <w:rFonts w:ascii="Garamond" w:hAnsi="Garamond"/>
        </w:rPr>
        <w:t>dhënien</w:t>
      </w:r>
      <w:r w:rsidR="000D044F" w:rsidRPr="002479E6">
        <w:rPr>
          <w:rFonts w:ascii="Garamond" w:hAnsi="Garamond"/>
        </w:rPr>
        <w:t xml:space="preserve"> e </w:t>
      </w:r>
      <w:r w:rsidR="001C7A4C" w:rsidRPr="002479E6">
        <w:rPr>
          <w:rFonts w:ascii="Garamond" w:hAnsi="Garamond"/>
        </w:rPr>
        <w:t>asistencës s</w:t>
      </w:r>
      <w:r w:rsidR="00D71F5D" w:rsidRPr="002479E6">
        <w:rPr>
          <w:rFonts w:ascii="Garamond" w:hAnsi="Garamond"/>
        </w:rPr>
        <w:t>ë</w:t>
      </w:r>
      <w:r w:rsidR="000D044F" w:rsidRPr="002479E6">
        <w:rPr>
          <w:rFonts w:ascii="Garamond" w:hAnsi="Garamond"/>
        </w:rPr>
        <w:t xml:space="preserve"> </w:t>
      </w:r>
      <w:r w:rsidR="001C7A4C" w:rsidRPr="002479E6">
        <w:rPr>
          <w:rFonts w:ascii="Garamond" w:hAnsi="Garamond"/>
        </w:rPr>
        <w:t>Policisë s</w:t>
      </w:r>
      <w:r w:rsidR="00D71F5D" w:rsidRPr="002479E6">
        <w:rPr>
          <w:rFonts w:ascii="Garamond" w:hAnsi="Garamond"/>
        </w:rPr>
        <w:t>ë</w:t>
      </w:r>
      <w:r w:rsidR="000D044F" w:rsidRPr="002479E6">
        <w:rPr>
          <w:rFonts w:ascii="Garamond" w:hAnsi="Garamond"/>
        </w:rPr>
        <w:t xml:space="preserve"> Shtetit, </w:t>
      </w:r>
      <w:r w:rsidR="003E1071" w:rsidRPr="002479E6">
        <w:rPr>
          <w:rFonts w:ascii="Garamond" w:hAnsi="Garamond"/>
        </w:rPr>
        <w:t>Shërbimit për Mbrojtjen nga Zjarri dhe S</w:t>
      </w:r>
      <w:r w:rsidR="006538FE" w:rsidRPr="002479E6">
        <w:rPr>
          <w:rFonts w:ascii="Garamond" w:hAnsi="Garamond"/>
        </w:rPr>
        <w:t>hpëtimi</w:t>
      </w:r>
      <w:r w:rsidR="003E1071" w:rsidRPr="002479E6">
        <w:rPr>
          <w:rFonts w:ascii="Garamond" w:hAnsi="Garamond"/>
        </w:rPr>
        <w:t>n</w:t>
      </w:r>
      <w:r w:rsidR="000D044F" w:rsidRPr="002479E6">
        <w:rPr>
          <w:rFonts w:ascii="Garamond" w:hAnsi="Garamond"/>
        </w:rPr>
        <w:t xml:space="preserve">, </w:t>
      </w:r>
      <w:r w:rsidR="008B10C9" w:rsidRPr="002479E6">
        <w:rPr>
          <w:rFonts w:ascii="Garamond" w:hAnsi="Garamond"/>
        </w:rPr>
        <w:t>shërbimeve të</w:t>
      </w:r>
      <w:r w:rsidR="001C7A4C" w:rsidRPr="002479E6">
        <w:rPr>
          <w:rFonts w:ascii="Garamond" w:hAnsi="Garamond"/>
        </w:rPr>
        <w:t xml:space="preserve"> tjera </w:t>
      </w:r>
      <w:r w:rsidR="00D71F5D" w:rsidRPr="002479E6">
        <w:rPr>
          <w:rFonts w:ascii="Garamond" w:hAnsi="Garamond"/>
        </w:rPr>
        <w:t>të</w:t>
      </w:r>
      <w:r w:rsidR="000D044F" w:rsidRPr="002479E6">
        <w:rPr>
          <w:rFonts w:ascii="Garamond" w:hAnsi="Garamond"/>
        </w:rPr>
        <w:t xml:space="preserve"> </w:t>
      </w:r>
      <w:r w:rsidR="001C7A4C" w:rsidRPr="002479E6">
        <w:rPr>
          <w:rFonts w:ascii="Garamond" w:hAnsi="Garamond"/>
        </w:rPr>
        <w:t>emergjencës</w:t>
      </w:r>
      <w:r w:rsidR="008B10C9" w:rsidRPr="002479E6">
        <w:rPr>
          <w:rFonts w:ascii="Garamond" w:hAnsi="Garamond"/>
        </w:rPr>
        <w:t>, si dhe institucioneve të</w:t>
      </w:r>
      <w:r w:rsidR="000D044F" w:rsidRPr="002479E6">
        <w:rPr>
          <w:rFonts w:ascii="Garamond" w:hAnsi="Garamond"/>
        </w:rPr>
        <w:t xml:space="preserve"> tjera publike sipas </w:t>
      </w:r>
      <w:r w:rsidR="001C7A4C" w:rsidRPr="002479E6">
        <w:rPr>
          <w:rFonts w:ascii="Garamond" w:hAnsi="Garamond"/>
        </w:rPr>
        <w:t>fushës s</w:t>
      </w:r>
      <w:r w:rsidR="00D71F5D" w:rsidRPr="002479E6">
        <w:rPr>
          <w:rFonts w:ascii="Garamond" w:hAnsi="Garamond"/>
        </w:rPr>
        <w:t>ë</w:t>
      </w:r>
      <w:r w:rsidR="000D044F" w:rsidRPr="002479E6">
        <w:rPr>
          <w:rFonts w:ascii="Garamond" w:hAnsi="Garamond"/>
        </w:rPr>
        <w:t xml:space="preserve"> </w:t>
      </w:r>
      <w:r w:rsidR="001C7A4C" w:rsidRPr="002479E6">
        <w:rPr>
          <w:rFonts w:ascii="Garamond" w:hAnsi="Garamond"/>
        </w:rPr>
        <w:t>kompetencës s</w:t>
      </w:r>
      <w:r w:rsidR="00D71F5D" w:rsidRPr="002479E6">
        <w:rPr>
          <w:rFonts w:ascii="Garamond" w:hAnsi="Garamond"/>
        </w:rPr>
        <w:t>ë</w:t>
      </w:r>
      <w:r w:rsidR="000D044F" w:rsidRPr="002479E6">
        <w:rPr>
          <w:rFonts w:ascii="Garamond" w:hAnsi="Garamond"/>
        </w:rPr>
        <w:t xml:space="preserve"> tyre.</w:t>
      </w:r>
    </w:p>
    <w:p w14:paraId="304E6B86" w14:textId="74E3664C" w:rsidR="000D044F" w:rsidRPr="002479E6" w:rsidRDefault="00D71F5D" w:rsidP="002479E6">
      <w:pPr>
        <w:ind w:firstLine="284"/>
        <w:jc w:val="both"/>
        <w:rPr>
          <w:rFonts w:ascii="Garamond" w:hAnsi="Garamond"/>
        </w:rPr>
      </w:pPr>
      <w:r>
        <w:rPr>
          <w:rFonts w:ascii="Garamond" w:hAnsi="Garamond"/>
        </w:rPr>
        <w:t xml:space="preserve">5. </w:t>
      </w:r>
      <w:r w:rsidR="000D044F" w:rsidRPr="002479E6">
        <w:rPr>
          <w:rFonts w:ascii="Garamond" w:hAnsi="Garamond"/>
        </w:rPr>
        <w:t xml:space="preserve">Ministria përgjegjëse për trashëgiminë kulturore merr masa të përshtatshme dhe të mjaftueshme për të ndaluar çdo zhvillim apo veprimtari brenda dhe jashtë territorit të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 xml:space="preserve">që mund të ketë ndikim negativ për </w:t>
      </w:r>
      <w:r w:rsidR="00CA532D" w:rsidRPr="002479E6">
        <w:rPr>
          <w:rFonts w:ascii="Garamond" w:hAnsi="Garamond"/>
        </w:rPr>
        <w:t>pasurinë kulturore publike</w:t>
      </w:r>
      <w:r w:rsidR="000D044F" w:rsidRPr="002479E6">
        <w:rPr>
          <w:rFonts w:ascii="Garamond" w:hAnsi="Garamond"/>
        </w:rPr>
        <w:t xml:space="preserve"> apo që pengon administrimin efektiv nga </w:t>
      </w:r>
      <w:r w:rsidR="00542F56" w:rsidRPr="002479E6">
        <w:rPr>
          <w:rFonts w:ascii="Garamond" w:hAnsi="Garamond"/>
        </w:rPr>
        <w:t>fondacioni</w:t>
      </w:r>
      <w:r w:rsidR="00585874">
        <w:rPr>
          <w:rFonts w:ascii="Garamond" w:hAnsi="Garamond"/>
        </w:rPr>
        <w:t xml:space="preserve"> </w:t>
      </w:r>
      <w:r>
        <w:rPr>
          <w:rFonts w:ascii="Garamond" w:hAnsi="Garamond"/>
        </w:rPr>
        <w:t>dhe/</w:t>
      </w:r>
      <w:r w:rsidR="000D044F" w:rsidRPr="002479E6">
        <w:rPr>
          <w:rFonts w:ascii="Garamond" w:hAnsi="Garamond"/>
        </w:rPr>
        <w:t xml:space="preserve">ose që ndalohen nga plani i menaxhimit, kur </w:t>
      </w:r>
      <w:r w:rsidR="003E1071" w:rsidRPr="002479E6">
        <w:rPr>
          <w:rFonts w:ascii="Garamond" w:hAnsi="Garamond"/>
        </w:rPr>
        <w:t xml:space="preserve">nga </w:t>
      </w:r>
      <w:r w:rsidR="000D044F" w:rsidRPr="002479E6">
        <w:rPr>
          <w:rFonts w:ascii="Garamond" w:hAnsi="Garamond"/>
        </w:rPr>
        <w:t>masat e marra nga fondacioni sipas legjislacionit në fuqi dhe marrëveshjes së ad</w:t>
      </w:r>
      <w:r w:rsidR="001C7A4C" w:rsidRPr="002479E6">
        <w:rPr>
          <w:rFonts w:ascii="Garamond" w:hAnsi="Garamond"/>
        </w:rPr>
        <w:t xml:space="preserve">ministrimit nuk </w:t>
      </w:r>
      <w:r w:rsidR="006F127A" w:rsidRPr="002479E6">
        <w:rPr>
          <w:rFonts w:ascii="Garamond" w:hAnsi="Garamond"/>
        </w:rPr>
        <w:t>ë</w:t>
      </w:r>
      <w:r w:rsidR="003E1071" w:rsidRPr="002479E6">
        <w:rPr>
          <w:rFonts w:ascii="Garamond" w:hAnsi="Garamond"/>
        </w:rPr>
        <w:t>sht</w:t>
      </w:r>
      <w:r w:rsidR="006F127A" w:rsidRPr="002479E6">
        <w:rPr>
          <w:rFonts w:ascii="Garamond" w:hAnsi="Garamond"/>
        </w:rPr>
        <w:t>ë</w:t>
      </w:r>
      <w:r w:rsidR="003E1071" w:rsidRPr="002479E6">
        <w:rPr>
          <w:rFonts w:ascii="Garamond" w:hAnsi="Garamond"/>
        </w:rPr>
        <w:t xml:space="preserve"> </w:t>
      </w:r>
      <w:r w:rsidR="001C7A4C" w:rsidRPr="002479E6">
        <w:rPr>
          <w:rFonts w:ascii="Garamond" w:hAnsi="Garamond"/>
        </w:rPr>
        <w:t>arritur të</w:t>
      </w:r>
      <w:r w:rsidR="003E1071" w:rsidRPr="002479E6">
        <w:rPr>
          <w:rFonts w:ascii="Garamond" w:hAnsi="Garamond"/>
        </w:rPr>
        <w:t xml:space="preserve"> shmange</w:t>
      </w:r>
      <w:r w:rsidR="000D044F" w:rsidRPr="002479E6">
        <w:rPr>
          <w:rFonts w:ascii="Garamond" w:hAnsi="Garamond"/>
        </w:rPr>
        <w:t xml:space="preserve">n ngjarjet e sipërpërmendura. </w:t>
      </w:r>
    </w:p>
    <w:p w14:paraId="304E6B88" w14:textId="7BC84DD9" w:rsidR="000D044F" w:rsidRPr="002479E6" w:rsidRDefault="00F539C2" w:rsidP="002479E6">
      <w:pPr>
        <w:ind w:firstLine="284"/>
        <w:jc w:val="both"/>
        <w:rPr>
          <w:rFonts w:ascii="Garamond" w:hAnsi="Garamond"/>
        </w:rPr>
      </w:pPr>
      <w:r>
        <w:rPr>
          <w:rFonts w:ascii="Garamond" w:hAnsi="Garamond"/>
        </w:rPr>
        <w:t xml:space="preserve">6. </w:t>
      </w:r>
      <w:r w:rsidR="000D044F" w:rsidRPr="002479E6">
        <w:rPr>
          <w:rFonts w:ascii="Garamond" w:hAnsi="Garamond"/>
        </w:rPr>
        <w:t xml:space="preserve">Në ushtrim të funksioneve për mbështetjen dhe garantimin e ruajtjes së vlerave kulturore të pasurisë, </w:t>
      </w:r>
      <w:r w:rsidR="001C7A4C" w:rsidRPr="002479E6">
        <w:rPr>
          <w:rFonts w:ascii="Garamond" w:hAnsi="Garamond"/>
        </w:rPr>
        <w:t>m</w:t>
      </w:r>
      <w:r w:rsidR="000D044F" w:rsidRPr="002479E6">
        <w:rPr>
          <w:rFonts w:ascii="Garamond" w:hAnsi="Garamond"/>
        </w:rPr>
        <w:t>inistria përgjegjëse për trashëgiminë kulturore monitoron dhe vlerëson periodikisht veprimet e fondacionit në zbatim të marrëveshjes së administrimit dhe rregullat e monitorimit të miratuara nga ministri përgjegjës për trashëgiminë kulturore. Në përfundim të monitorimit, fondacionit i dorëzohet raporti i monitorimit me gjetjet dhe rekomandimet përkatëse.</w:t>
      </w:r>
    </w:p>
    <w:p w14:paraId="304E6B8A" w14:textId="20C81DCD" w:rsidR="000D044F" w:rsidRPr="002479E6" w:rsidRDefault="00F539C2" w:rsidP="002479E6">
      <w:pPr>
        <w:ind w:firstLine="284"/>
        <w:jc w:val="both"/>
        <w:rPr>
          <w:rFonts w:ascii="Garamond" w:hAnsi="Garamond"/>
        </w:rPr>
      </w:pPr>
      <w:r>
        <w:rPr>
          <w:rFonts w:ascii="Garamond" w:hAnsi="Garamond"/>
        </w:rPr>
        <w:t xml:space="preserve">7. </w:t>
      </w:r>
      <w:r w:rsidR="000D044F" w:rsidRPr="002479E6">
        <w:rPr>
          <w:rFonts w:ascii="Garamond" w:hAnsi="Garamond"/>
        </w:rPr>
        <w:t xml:space="preserve">Në cilësinë e institucionit qendror kompetent në fushën e trashëgimisë kulturore në përputhje me ligjin </w:t>
      </w:r>
      <w:r w:rsidR="003E1071" w:rsidRPr="002479E6">
        <w:rPr>
          <w:rFonts w:ascii="Garamond" w:hAnsi="Garamond"/>
        </w:rPr>
        <w:t>nr.</w:t>
      </w:r>
      <w:r w:rsidR="00D71F5D">
        <w:rPr>
          <w:rFonts w:ascii="Garamond" w:hAnsi="Garamond"/>
        </w:rPr>
        <w:t xml:space="preserve"> </w:t>
      </w:r>
      <w:r w:rsidR="000D044F" w:rsidRPr="002479E6">
        <w:rPr>
          <w:rFonts w:ascii="Garamond" w:hAnsi="Garamond"/>
        </w:rPr>
        <w:t>27/2018 “Për trashëgiminë kulturore dhe muzetë”, ministria përgjegjëse për trashëgiminë kulturore kryen vetë ose nëpërmjet institucioneve të saj të varësisë, sipas rastit, detyrat e mëposhtme:</w:t>
      </w:r>
    </w:p>
    <w:p w14:paraId="304E6B8C" w14:textId="52A78059" w:rsidR="000D044F" w:rsidRPr="002479E6" w:rsidRDefault="00F539C2" w:rsidP="002479E6">
      <w:pPr>
        <w:ind w:firstLine="284"/>
        <w:jc w:val="both"/>
        <w:rPr>
          <w:rFonts w:ascii="Garamond" w:hAnsi="Garamond"/>
        </w:rPr>
      </w:pPr>
      <w:r>
        <w:rPr>
          <w:rFonts w:ascii="Garamond" w:hAnsi="Garamond"/>
        </w:rPr>
        <w:t>a)</w:t>
      </w:r>
      <w:r w:rsidR="00585874">
        <w:rPr>
          <w:rFonts w:ascii="Garamond" w:hAnsi="Garamond"/>
        </w:rPr>
        <w:t xml:space="preserve"> </w:t>
      </w:r>
      <w:r w:rsidR="003E1071" w:rsidRPr="002479E6">
        <w:rPr>
          <w:rFonts w:ascii="Garamond" w:hAnsi="Garamond"/>
        </w:rPr>
        <w:t>M</w:t>
      </w:r>
      <w:r w:rsidR="000D044F" w:rsidRPr="002479E6">
        <w:rPr>
          <w:rFonts w:ascii="Garamond" w:hAnsi="Garamond"/>
        </w:rPr>
        <w:t xml:space="preserve">iraton në planin e menaxhimit të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 xml:space="preserve">programin për ruajtjen e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në gjendjen ekzistuese dhe hapat që duhen marrë për të parandaluar dëmtimet;</w:t>
      </w:r>
    </w:p>
    <w:p w14:paraId="304E6B8D" w14:textId="638A2C22" w:rsidR="000D044F" w:rsidRPr="002479E6" w:rsidRDefault="00F539C2" w:rsidP="002479E6">
      <w:pPr>
        <w:ind w:firstLine="284"/>
        <w:jc w:val="both"/>
        <w:rPr>
          <w:rFonts w:ascii="Garamond" w:hAnsi="Garamond"/>
        </w:rPr>
      </w:pPr>
      <w:r>
        <w:rPr>
          <w:rFonts w:ascii="Garamond" w:hAnsi="Garamond"/>
        </w:rPr>
        <w:t xml:space="preserve">b) </w:t>
      </w:r>
      <w:r w:rsidR="003E1071" w:rsidRPr="002479E6">
        <w:rPr>
          <w:rFonts w:ascii="Garamond" w:hAnsi="Garamond"/>
        </w:rPr>
        <w:t>M</w:t>
      </w:r>
      <w:r w:rsidR="000D044F" w:rsidRPr="002479E6">
        <w:rPr>
          <w:rFonts w:ascii="Garamond" w:hAnsi="Garamond"/>
        </w:rPr>
        <w:t>iraton pro</w:t>
      </w:r>
      <w:r w:rsidR="003E1071" w:rsidRPr="002479E6">
        <w:rPr>
          <w:rFonts w:ascii="Garamond" w:hAnsi="Garamond"/>
        </w:rPr>
        <w:t xml:space="preserve">jektet e ndërhyrjeve ruajtëse </w:t>
      </w:r>
      <w:r w:rsidR="000D044F" w:rsidRPr="002479E6">
        <w:rPr>
          <w:rFonts w:ascii="Garamond" w:hAnsi="Garamond"/>
        </w:rPr>
        <w:t>e jep lejet përkatëse brenda afateve ligjore dhe kryen verifikimet teknike të nevojshme brenda afateve që nuk pengojnë në mënyrë të paarsyeshme kryerjen e ndërhyrjeve të parashikuara;</w:t>
      </w:r>
    </w:p>
    <w:p w14:paraId="304E6B8E" w14:textId="1850D343" w:rsidR="000D044F" w:rsidRPr="002479E6" w:rsidRDefault="00F539C2" w:rsidP="002479E6">
      <w:pPr>
        <w:ind w:firstLine="284"/>
        <w:jc w:val="both"/>
        <w:rPr>
          <w:rFonts w:ascii="Garamond" w:hAnsi="Garamond"/>
        </w:rPr>
      </w:pPr>
      <w:r>
        <w:rPr>
          <w:rFonts w:ascii="Garamond" w:hAnsi="Garamond"/>
        </w:rPr>
        <w:t xml:space="preserve">c) </w:t>
      </w:r>
      <w:r w:rsidR="003E1071" w:rsidRPr="002479E6">
        <w:rPr>
          <w:rFonts w:ascii="Garamond" w:hAnsi="Garamond"/>
        </w:rPr>
        <w:t>I</w:t>
      </w:r>
      <w:r w:rsidR="000D044F" w:rsidRPr="002479E6">
        <w:rPr>
          <w:rFonts w:ascii="Garamond" w:hAnsi="Garamond"/>
        </w:rPr>
        <w:t xml:space="preserve">nventarizon </w:t>
      </w:r>
      <w:r w:rsidR="00CA532D" w:rsidRPr="002479E6">
        <w:rPr>
          <w:rFonts w:ascii="Garamond" w:hAnsi="Garamond"/>
        </w:rPr>
        <w:t>pasuritë kulturore publike</w:t>
      </w:r>
      <w:r w:rsidR="000D044F" w:rsidRPr="002479E6">
        <w:rPr>
          <w:rFonts w:ascii="Garamond" w:hAnsi="Garamond"/>
        </w:rPr>
        <w:t xml:space="preserve">, përfshirë </w:t>
      </w:r>
      <w:r w:rsidR="00CA532D" w:rsidRPr="002479E6">
        <w:rPr>
          <w:rFonts w:ascii="Garamond" w:hAnsi="Garamond"/>
        </w:rPr>
        <w:t>pasuritë kulturore publike</w:t>
      </w:r>
      <w:r w:rsidR="000D044F" w:rsidRPr="002479E6">
        <w:rPr>
          <w:rFonts w:ascii="Garamond" w:hAnsi="Garamond"/>
        </w:rPr>
        <w:t xml:space="preserve"> të luajtshme, që ka në pronësi dhe që kalojnë në administrim indirekt;</w:t>
      </w:r>
    </w:p>
    <w:p w14:paraId="304E6B8F" w14:textId="77777777" w:rsidR="000D044F" w:rsidRPr="002479E6" w:rsidRDefault="00C43296" w:rsidP="002479E6">
      <w:pPr>
        <w:ind w:firstLine="284"/>
        <w:jc w:val="both"/>
        <w:rPr>
          <w:rFonts w:ascii="Garamond" w:hAnsi="Garamond"/>
        </w:rPr>
      </w:pPr>
      <w:r w:rsidRPr="002479E6">
        <w:rPr>
          <w:rFonts w:ascii="Garamond" w:hAnsi="Garamond"/>
        </w:rPr>
        <w:t xml:space="preserve">ç) </w:t>
      </w:r>
      <w:r w:rsidR="003E1071" w:rsidRPr="002479E6">
        <w:rPr>
          <w:rFonts w:ascii="Garamond" w:hAnsi="Garamond"/>
        </w:rPr>
        <w:t>N</w:t>
      </w:r>
      <w:r w:rsidR="000D044F" w:rsidRPr="002479E6">
        <w:rPr>
          <w:rFonts w:ascii="Garamond" w:hAnsi="Garamond"/>
        </w:rPr>
        <w:t>djek procesin e katalogimit dhe vendimmarrjen për destinacionin përfundimtar për kryerjen e kërkimeve shkencore për promovimin, ruajtjen, pasurimin dhe ekspozimin e pasurisë kulturore.</w:t>
      </w:r>
    </w:p>
    <w:p w14:paraId="304E6B91" w14:textId="02FB94A1" w:rsidR="000D044F" w:rsidRPr="002479E6" w:rsidRDefault="00F539C2" w:rsidP="002479E6">
      <w:pPr>
        <w:ind w:firstLine="284"/>
        <w:jc w:val="both"/>
        <w:rPr>
          <w:rFonts w:ascii="Garamond" w:hAnsi="Garamond"/>
        </w:rPr>
      </w:pPr>
      <w:r>
        <w:rPr>
          <w:rFonts w:ascii="Garamond" w:hAnsi="Garamond"/>
        </w:rPr>
        <w:t xml:space="preserve">8. </w:t>
      </w:r>
      <w:r w:rsidR="000D044F" w:rsidRPr="002479E6">
        <w:rPr>
          <w:rFonts w:ascii="Garamond" w:hAnsi="Garamond"/>
        </w:rPr>
        <w:t xml:space="preserve">Ministria përgjegjëse për trashëgiminë kulturore merr masa dhe ndërhyn për ruajtjen dhe mbrojtjen e </w:t>
      </w:r>
      <w:r w:rsidR="00CA532D" w:rsidRPr="002479E6">
        <w:rPr>
          <w:rFonts w:ascii="Garamond" w:hAnsi="Garamond"/>
        </w:rPr>
        <w:t>pasurisë kulturore publike</w:t>
      </w:r>
      <w:r w:rsidR="0069186A" w:rsidRPr="002479E6">
        <w:rPr>
          <w:rFonts w:ascii="Garamond" w:hAnsi="Garamond"/>
        </w:rPr>
        <w:t xml:space="preserve"> </w:t>
      </w:r>
      <w:r w:rsidR="000D044F" w:rsidRPr="002479E6">
        <w:rPr>
          <w:rFonts w:ascii="Garamond" w:hAnsi="Garamond"/>
        </w:rPr>
        <w:t>në rastet kur:</w:t>
      </w:r>
    </w:p>
    <w:p w14:paraId="304E6B93" w14:textId="6D658EB2" w:rsidR="000D044F" w:rsidRPr="002479E6" w:rsidRDefault="00F539C2" w:rsidP="002479E6">
      <w:pPr>
        <w:ind w:firstLine="284"/>
        <w:jc w:val="both"/>
        <w:rPr>
          <w:rFonts w:ascii="Garamond" w:hAnsi="Garamond"/>
        </w:rPr>
      </w:pPr>
      <w:r>
        <w:rPr>
          <w:rFonts w:ascii="Garamond" w:hAnsi="Garamond"/>
        </w:rPr>
        <w:t xml:space="preserve">a) </w:t>
      </w:r>
      <w:r w:rsidR="001C7A4C" w:rsidRPr="002479E6">
        <w:rPr>
          <w:rFonts w:ascii="Garamond" w:hAnsi="Garamond"/>
        </w:rPr>
        <w:t>j</w:t>
      </w:r>
      <w:r w:rsidR="000D044F" w:rsidRPr="002479E6">
        <w:rPr>
          <w:rFonts w:ascii="Garamond" w:hAnsi="Garamond"/>
        </w:rPr>
        <w:t>emi në kushtet e forcës madhore. Në këtë rast</w:t>
      </w:r>
      <w:r w:rsidR="003E1071" w:rsidRPr="002479E6">
        <w:rPr>
          <w:rFonts w:ascii="Garamond" w:hAnsi="Garamond"/>
        </w:rPr>
        <w:t>,</w:t>
      </w:r>
      <w:r w:rsidR="000D044F" w:rsidRPr="002479E6">
        <w:rPr>
          <w:rFonts w:ascii="Garamond" w:hAnsi="Garamond"/>
        </w:rPr>
        <w:t xml:space="preserve"> ministria përgjegjëse për trashëgiminë kulturore bashkëpunon me fondacionin për marrjen e masave të nevojshme për mbrojtjen dhe ruajtjen e pasurisë kulturore;</w:t>
      </w:r>
    </w:p>
    <w:p w14:paraId="304E6B94" w14:textId="2EDCADEE" w:rsidR="000D044F" w:rsidRPr="002479E6" w:rsidRDefault="00F539C2" w:rsidP="002479E6">
      <w:pPr>
        <w:ind w:firstLine="284"/>
        <w:jc w:val="both"/>
        <w:rPr>
          <w:rFonts w:ascii="Garamond" w:hAnsi="Garamond"/>
        </w:rPr>
      </w:pPr>
      <w:r>
        <w:rPr>
          <w:rFonts w:ascii="Garamond" w:hAnsi="Garamond"/>
        </w:rPr>
        <w:t xml:space="preserve">b) </w:t>
      </w:r>
      <w:r w:rsidR="001C7A4C" w:rsidRPr="002479E6">
        <w:rPr>
          <w:rFonts w:ascii="Garamond" w:hAnsi="Garamond"/>
        </w:rPr>
        <w:t>n</w:t>
      </w:r>
      <w:r w:rsidR="000D044F" w:rsidRPr="002479E6">
        <w:rPr>
          <w:rFonts w:ascii="Garamond" w:hAnsi="Garamond"/>
        </w:rPr>
        <w:t xml:space="preserve">joftohet nga </w:t>
      </w:r>
      <w:r w:rsidR="003E1071" w:rsidRPr="002479E6">
        <w:rPr>
          <w:rFonts w:ascii="Garamond" w:hAnsi="Garamond"/>
        </w:rPr>
        <w:t>fondacioni</w:t>
      </w:r>
      <w:r w:rsidR="000D044F" w:rsidRPr="002479E6">
        <w:rPr>
          <w:rFonts w:ascii="Garamond" w:hAnsi="Garamond"/>
        </w:rPr>
        <w:t xml:space="preserve"> nëse ndërhyrja përkatëse nuk është në përgjegjësinë e këtij të fundit sipas marrëveshjes së administrimit të lidhur ndërmjet tyre;</w:t>
      </w:r>
    </w:p>
    <w:p w14:paraId="304E6B95" w14:textId="5E711831" w:rsidR="000D044F" w:rsidRPr="002479E6" w:rsidRDefault="00F539C2" w:rsidP="002479E6">
      <w:pPr>
        <w:ind w:firstLine="284"/>
        <w:jc w:val="both"/>
        <w:rPr>
          <w:rFonts w:ascii="Garamond" w:hAnsi="Garamond"/>
        </w:rPr>
      </w:pPr>
      <w:r>
        <w:rPr>
          <w:rFonts w:ascii="Garamond" w:hAnsi="Garamond"/>
        </w:rPr>
        <w:t xml:space="preserve">c) </w:t>
      </w:r>
      <w:r w:rsidR="001C7A4C" w:rsidRPr="002479E6">
        <w:rPr>
          <w:rFonts w:ascii="Garamond" w:hAnsi="Garamond"/>
        </w:rPr>
        <w:t>v</w:t>
      </w:r>
      <w:r w:rsidR="000D044F" w:rsidRPr="002479E6">
        <w:rPr>
          <w:rFonts w:ascii="Garamond" w:hAnsi="Garamond"/>
        </w:rPr>
        <w:t>eprimet ose mosveprimet e fondacionit në kundërshtim me ligjin dhe marrëveshjen e administrimit mund të rrezikojnë shkaktimin e një dëmi të menjëhershëm, të rëndë dhe të pariparueshëm të pasurisë kulturore;</w:t>
      </w:r>
    </w:p>
    <w:p w14:paraId="304E6B96" w14:textId="2FA829E5" w:rsidR="000D044F" w:rsidRPr="002479E6" w:rsidRDefault="00F539C2" w:rsidP="002479E6">
      <w:pPr>
        <w:ind w:firstLine="284"/>
        <w:jc w:val="both"/>
        <w:rPr>
          <w:rFonts w:ascii="Garamond" w:hAnsi="Garamond"/>
        </w:rPr>
      </w:pPr>
      <w:r>
        <w:rPr>
          <w:rFonts w:ascii="Garamond" w:hAnsi="Garamond"/>
        </w:rPr>
        <w:t>ç)</w:t>
      </w:r>
      <w:r w:rsidR="0069272B" w:rsidRPr="002479E6">
        <w:rPr>
          <w:rFonts w:ascii="Garamond" w:hAnsi="Garamond"/>
        </w:rPr>
        <w:t xml:space="preserve"> </w:t>
      </w:r>
      <w:r w:rsidR="001C7A4C" w:rsidRPr="002479E6">
        <w:rPr>
          <w:rFonts w:ascii="Garamond" w:hAnsi="Garamond"/>
        </w:rPr>
        <w:t>p</w:t>
      </w:r>
      <w:r w:rsidR="000D044F" w:rsidRPr="002479E6">
        <w:rPr>
          <w:rFonts w:ascii="Garamond" w:hAnsi="Garamond"/>
        </w:rPr>
        <w:t xml:space="preserve">arashikohet nga marrëveshja e administrimit e lidhur me fondacionin. </w:t>
      </w:r>
    </w:p>
    <w:p w14:paraId="304E6B98" w14:textId="47C1043D" w:rsidR="00B37E55" w:rsidRPr="002479E6" w:rsidRDefault="00F539C2" w:rsidP="002479E6">
      <w:pPr>
        <w:ind w:firstLine="284"/>
        <w:jc w:val="both"/>
        <w:rPr>
          <w:rFonts w:ascii="Garamond" w:hAnsi="Garamond"/>
        </w:rPr>
      </w:pPr>
      <w:r>
        <w:rPr>
          <w:rFonts w:ascii="Garamond" w:hAnsi="Garamond"/>
        </w:rPr>
        <w:t xml:space="preserve">9. </w:t>
      </w:r>
      <w:r w:rsidR="006B1C3A" w:rsidRPr="002479E6">
        <w:rPr>
          <w:rFonts w:ascii="Garamond" w:hAnsi="Garamond"/>
        </w:rPr>
        <w:t>Kriteret, rastet dhe mënyra e</w:t>
      </w:r>
      <w:r w:rsidR="000D044F" w:rsidRPr="002479E6">
        <w:rPr>
          <w:rFonts w:ascii="Garamond" w:hAnsi="Garamond"/>
        </w:rPr>
        <w:t xml:space="preserve"> marrjes përsipër të përgjegjës</w:t>
      </w:r>
      <w:r w:rsidR="003E1071" w:rsidRPr="002479E6">
        <w:rPr>
          <w:rFonts w:ascii="Garamond" w:hAnsi="Garamond"/>
        </w:rPr>
        <w:t>ive rregullohen</w:t>
      </w:r>
      <w:r w:rsidR="000D044F" w:rsidRPr="002479E6">
        <w:rPr>
          <w:rFonts w:ascii="Garamond" w:hAnsi="Garamond"/>
        </w:rPr>
        <w:t xml:space="preserve"> në marrëveshjen e administrimit që lidhet ndërmjet fondacionit dhe ministrisë përgjegjëse për trashëgiminë kulturore.</w:t>
      </w:r>
    </w:p>
    <w:p w14:paraId="304E6B9A" w14:textId="2E2D47A3" w:rsidR="000D044F" w:rsidRPr="002479E6" w:rsidRDefault="00F539C2" w:rsidP="002479E6">
      <w:pPr>
        <w:ind w:firstLine="284"/>
        <w:jc w:val="both"/>
        <w:rPr>
          <w:rFonts w:ascii="Garamond" w:hAnsi="Garamond"/>
        </w:rPr>
      </w:pPr>
      <w:r>
        <w:rPr>
          <w:rFonts w:ascii="Garamond" w:hAnsi="Garamond"/>
        </w:rPr>
        <w:t xml:space="preserve">VII. </w:t>
      </w:r>
      <w:r w:rsidR="000D044F" w:rsidRPr="002479E6">
        <w:rPr>
          <w:rFonts w:ascii="Garamond" w:hAnsi="Garamond"/>
        </w:rPr>
        <w:t xml:space="preserve">RREGULLAT PËR FUNKSIONIMIN E FONDACIONIT </w:t>
      </w:r>
    </w:p>
    <w:p w14:paraId="304E6B9C" w14:textId="0A6BBAED" w:rsidR="000D044F" w:rsidRPr="002479E6" w:rsidRDefault="008C3002" w:rsidP="002479E6">
      <w:pPr>
        <w:ind w:firstLine="284"/>
        <w:jc w:val="both"/>
        <w:rPr>
          <w:rFonts w:ascii="Garamond" w:hAnsi="Garamond"/>
        </w:rPr>
      </w:pPr>
      <w:r>
        <w:rPr>
          <w:rFonts w:ascii="Garamond" w:hAnsi="Garamond"/>
        </w:rPr>
        <w:t xml:space="preserve">1. </w:t>
      </w:r>
      <w:r w:rsidR="000D044F" w:rsidRPr="002479E6">
        <w:rPr>
          <w:rFonts w:ascii="Garamond" w:hAnsi="Garamond"/>
        </w:rPr>
        <w:t>Fondacion</w:t>
      </w:r>
      <w:r w:rsidR="00090AB4" w:rsidRPr="002479E6">
        <w:rPr>
          <w:rFonts w:ascii="Garamond" w:hAnsi="Garamond"/>
        </w:rPr>
        <w:t>i</w:t>
      </w:r>
      <w:r w:rsidR="000D044F" w:rsidRPr="002479E6">
        <w:rPr>
          <w:rFonts w:ascii="Garamond" w:hAnsi="Garamond"/>
        </w:rPr>
        <w:t xml:space="preserve"> organizohe</w:t>
      </w:r>
      <w:r w:rsidR="00090AB4" w:rsidRPr="002479E6">
        <w:rPr>
          <w:rFonts w:ascii="Garamond" w:hAnsi="Garamond"/>
        </w:rPr>
        <w:t xml:space="preserve">t, </w:t>
      </w:r>
      <w:r w:rsidR="000D044F" w:rsidRPr="002479E6">
        <w:rPr>
          <w:rFonts w:ascii="Garamond" w:hAnsi="Garamond"/>
        </w:rPr>
        <w:t xml:space="preserve">funksionon </w:t>
      </w:r>
      <w:r w:rsidR="008B50BF" w:rsidRPr="002479E6">
        <w:rPr>
          <w:rFonts w:ascii="Garamond" w:hAnsi="Garamond"/>
        </w:rPr>
        <w:t>dhe ushtron veprimtarin</w:t>
      </w:r>
      <w:r w:rsidR="0086353A" w:rsidRPr="002479E6">
        <w:rPr>
          <w:rFonts w:ascii="Garamond" w:hAnsi="Garamond"/>
        </w:rPr>
        <w:t>ë</w:t>
      </w:r>
      <w:r w:rsidR="008B50BF" w:rsidRPr="002479E6">
        <w:rPr>
          <w:rFonts w:ascii="Garamond" w:hAnsi="Garamond"/>
        </w:rPr>
        <w:t xml:space="preserve"> e </w:t>
      </w:r>
      <w:r w:rsidR="00090AB4" w:rsidRPr="002479E6">
        <w:rPr>
          <w:rFonts w:ascii="Garamond" w:hAnsi="Garamond"/>
        </w:rPr>
        <w:t>tij</w:t>
      </w:r>
      <w:r w:rsidR="008B50BF" w:rsidRPr="002479E6">
        <w:rPr>
          <w:rFonts w:ascii="Garamond" w:hAnsi="Garamond"/>
        </w:rPr>
        <w:t xml:space="preserve"> </w:t>
      </w:r>
      <w:r w:rsidR="000D044F" w:rsidRPr="002479E6">
        <w:rPr>
          <w:rFonts w:ascii="Garamond" w:hAnsi="Garamond"/>
        </w:rPr>
        <w:t xml:space="preserve">në përputhje </w:t>
      </w:r>
      <w:r w:rsidR="00074C12" w:rsidRPr="002479E6">
        <w:rPr>
          <w:rFonts w:ascii="Garamond" w:hAnsi="Garamond"/>
        </w:rPr>
        <w:t xml:space="preserve">me parashikimet </w:t>
      </w:r>
      <w:r w:rsidR="008B50BF" w:rsidRPr="002479E6">
        <w:rPr>
          <w:rFonts w:ascii="Garamond" w:hAnsi="Garamond"/>
        </w:rPr>
        <w:t xml:space="preserve">e Kodit Civil, </w:t>
      </w:r>
      <w:r w:rsidR="00074C12" w:rsidRPr="002479E6">
        <w:rPr>
          <w:rFonts w:ascii="Garamond" w:hAnsi="Garamond"/>
        </w:rPr>
        <w:t>legjislacionit</w:t>
      </w:r>
      <w:r w:rsidR="000D044F" w:rsidRPr="002479E6">
        <w:rPr>
          <w:rFonts w:ascii="Garamond" w:hAnsi="Garamond"/>
        </w:rPr>
        <w:t xml:space="preserve"> për organizatat j</w:t>
      </w:r>
      <w:r w:rsidR="002566C3" w:rsidRPr="002479E6">
        <w:rPr>
          <w:rFonts w:ascii="Garamond" w:hAnsi="Garamond"/>
        </w:rPr>
        <w:t xml:space="preserve">ofitimprurëse, </w:t>
      </w:r>
      <w:r w:rsidR="00074C12" w:rsidRPr="002479E6">
        <w:rPr>
          <w:rFonts w:ascii="Garamond" w:hAnsi="Garamond"/>
        </w:rPr>
        <w:t>legjislacionit</w:t>
      </w:r>
      <w:r w:rsidR="008B10C9" w:rsidRPr="002479E6">
        <w:rPr>
          <w:rFonts w:ascii="Garamond" w:hAnsi="Garamond"/>
        </w:rPr>
        <w:t xml:space="preserve"> për trashëgiminë kulturore </w:t>
      </w:r>
      <w:r w:rsidR="000D044F" w:rsidRPr="002479E6">
        <w:rPr>
          <w:rFonts w:ascii="Garamond" w:hAnsi="Garamond"/>
        </w:rPr>
        <w:t xml:space="preserve">e muzetë dhe këtij vendimi. </w:t>
      </w:r>
    </w:p>
    <w:p w14:paraId="304E6B9E" w14:textId="0C4F3E15" w:rsidR="000D044F" w:rsidRPr="002479E6" w:rsidRDefault="008C3002" w:rsidP="002479E6">
      <w:pPr>
        <w:ind w:firstLine="284"/>
        <w:jc w:val="both"/>
        <w:rPr>
          <w:rFonts w:ascii="Garamond" w:hAnsi="Garamond"/>
        </w:rPr>
      </w:pPr>
      <w:r>
        <w:rPr>
          <w:rFonts w:ascii="Garamond" w:hAnsi="Garamond"/>
        </w:rPr>
        <w:t xml:space="preserve">2. </w:t>
      </w:r>
      <w:r w:rsidR="000D044F" w:rsidRPr="002479E6">
        <w:rPr>
          <w:rFonts w:ascii="Garamond" w:hAnsi="Garamond"/>
        </w:rPr>
        <w:t xml:space="preserve">Fondacioni krijohet për të ushtruar veprimtari vetëm në fushën e administrimit të pasurive kulturore për ruajtjen, mbrojtjen, vlerësimin dhe përdorimin e shfrytëzimin e pasurive kulturore që merr në administrim. Fondacioni mund të kryejë çdo veprimtari tjetër të ligjshme në përputhje me qëllimin për të cilin është krijuar. </w:t>
      </w:r>
    </w:p>
    <w:p w14:paraId="304E6BA0" w14:textId="25D73A52" w:rsidR="00890AB1" w:rsidRPr="002479E6" w:rsidRDefault="008C3002" w:rsidP="002479E6">
      <w:pPr>
        <w:ind w:firstLine="284"/>
        <w:jc w:val="both"/>
        <w:rPr>
          <w:rFonts w:ascii="Garamond" w:hAnsi="Garamond"/>
        </w:rPr>
      </w:pPr>
      <w:r>
        <w:rPr>
          <w:rFonts w:ascii="Garamond" w:hAnsi="Garamond"/>
        </w:rPr>
        <w:t xml:space="preserve">3. </w:t>
      </w:r>
      <w:r w:rsidR="000D044F" w:rsidRPr="002479E6">
        <w:rPr>
          <w:rFonts w:ascii="Garamond" w:hAnsi="Garamond"/>
        </w:rPr>
        <w:t>Regjistrimi i fondacionit bëhet sipas legjislacionit për organizatat jofitimprurëse dhe në përputhje me kriteret e përcaktuara në udhëzimin mbi procedurat standarde të kalimit të pronës në administrim</w:t>
      </w:r>
      <w:r w:rsidR="003E1071" w:rsidRPr="002479E6">
        <w:rPr>
          <w:rFonts w:ascii="Garamond" w:hAnsi="Garamond"/>
        </w:rPr>
        <w:t>, të miratuar në bazë dhe në</w:t>
      </w:r>
      <w:r w:rsidR="000D044F" w:rsidRPr="002479E6">
        <w:rPr>
          <w:rFonts w:ascii="Garamond" w:hAnsi="Garamond"/>
        </w:rPr>
        <w:t xml:space="preserve"> zbatim të ligjit </w:t>
      </w:r>
      <w:r w:rsidR="003E1071" w:rsidRPr="002479E6">
        <w:rPr>
          <w:rFonts w:ascii="Garamond" w:hAnsi="Garamond"/>
        </w:rPr>
        <w:t>nr.</w:t>
      </w:r>
      <w:r w:rsidR="00361767">
        <w:rPr>
          <w:rFonts w:ascii="Garamond" w:hAnsi="Garamond"/>
        </w:rPr>
        <w:t xml:space="preserve"> </w:t>
      </w:r>
      <w:r w:rsidR="000D044F" w:rsidRPr="002479E6">
        <w:rPr>
          <w:rFonts w:ascii="Garamond" w:hAnsi="Garamond"/>
        </w:rPr>
        <w:t xml:space="preserve">27/2018 “Për trashëgiminë kulturore dhe muzetë”. </w:t>
      </w:r>
    </w:p>
    <w:p w14:paraId="304E6BA2" w14:textId="1A2216DA" w:rsidR="00890AB1" w:rsidRPr="002479E6" w:rsidRDefault="008C3002" w:rsidP="002479E6">
      <w:pPr>
        <w:ind w:firstLine="284"/>
        <w:jc w:val="both"/>
        <w:rPr>
          <w:rFonts w:ascii="Garamond" w:hAnsi="Garamond"/>
        </w:rPr>
      </w:pPr>
      <w:r>
        <w:rPr>
          <w:rFonts w:ascii="Garamond" w:hAnsi="Garamond"/>
        </w:rPr>
        <w:t xml:space="preserve">4. </w:t>
      </w:r>
      <w:r w:rsidR="000D044F" w:rsidRPr="002479E6">
        <w:rPr>
          <w:rFonts w:ascii="Garamond" w:hAnsi="Garamond"/>
        </w:rPr>
        <w:t xml:space="preserve">Themeluesit e fondacionit </w:t>
      </w:r>
      <w:r w:rsidR="00D3018D" w:rsidRPr="002479E6">
        <w:rPr>
          <w:rFonts w:ascii="Garamond" w:hAnsi="Garamond"/>
        </w:rPr>
        <w:t xml:space="preserve">të posaçëm </w:t>
      </w:r>
      <w:r w:rsidR="000D044F" w:rsidRPr="002479E6">
        <w:rPr>
          <w:rFonts w:ascii="Garamond" w:hAnsi="Garamond"/>
        </w:rPr>
        <w:t xml:space="preserve">janë ministria përgjegjëse për trashëgiminë kulturore dhe partneri strategjik i miratuar nga Këshilli Kombëtar për Menaxhimin e </w:t>
      </w:r>
      <w:r w:rsidR="00CF4FB9" w:rsidRPr="002479E6">
        <w:rPr>
          <w:rFonts w:ascii="Garamond" w:hAnsi="Garamond"/>
        </w:rPr>
        <w:t>Pasurive K</w:t>
      </w:r>
      <w:r w:rsidR="00CA532D" w:rsidRPr="002479E6">
        <w:rPr>
          <w:rFonts w:ascii="Garamond" w:hAnsi="Garamond"/>
        </w:rPr>
        <w:t xml:space="preserve">ulturore </w:t>
      </w:r>
      <w:r w:rsidR="000D044F" w:rsidRPr="002479E6">
        <w:rPr>
          <w:rFonts w:ascii="Garamond" w:hAnsi="Garamond"/>
        </w:rPr>
        <w:t>për të krijuar fondacionin e posaçëm.</w:t>
      </w:r>
      <w:r w:rsidR="00370F76" w:rsidRPr="002479E6">
        <w:rPr>
          <w:rFonts w:ascii="Garamond" w:hAnsi="Garamond"/>
        </w:rPr>
        <w:t xml:space="preserve"> Themelues i fondacionit të krijuar sipas </w:t>
      </w:r>
      <w:r w:rsidR="003E1071" w:rsidRPr="002479E6">
        <w:rPr>
          <w:rFonts w:ascii="Garamond" w:hAnsi="Garamond"/>
        </w:rPr>
        <w:t>shkronj</w:t>
      </w:r>
      <w:r w:rsidR="006F127A" w:rsidRPr="002479E6">
        <w:rPr>
          <w:rFonts w:ascii="Garamond" w:hAnsi="Garamond"/>
        </w:rPr>
        <w:t>ë</w:t>
      </w:r>
      <w:r w:rsidR="003E1071" w:rsidRPr="002479E6">
        <w:rPr>
          <w:rFonts w:ascii="Garamond" w:hAnsi="Garamond"/>
        </w:rPr>
        <w:t xml:space="preserve">s </w:t>
      </w:r>
      <w:r w:rsidR="00F53A53" w:rsidRPr="002479E6">
        <w:rPr>
          <w:rFonts w:ascii="Garamond" w:hAnsi="Garamond"/>
        </w:rPr>
        <w:t>“</w:t>
      </w:r>
      <w:r w:rsidR="002566C3" w:rsidRPr="002479E6">
        <w:rPr>
          <w:rFonts w:ascii="Garamond" w:hAnsi="Garamond"/>
        </w:rPr>
        <w:t>b</w:t>
      </w:r>
      <w:r w:rsidR="00F53A53" w:rsidRPr="002479E6">
        <w:rPr>
          <w:rFonts w:ascii="Garamond" w:hAnsi="Garamond"/>
        </w:rPr>
        <w:t>”</w:t>
      </w:r>
      <w:r w:rsidR="002566C3" w:rsidRPr="002479E6">
        <w:rPr>
          <w:rFonts w:ascii="Garamond" w:hAnsi="Garamond"/>
        </w:rPr>
        <w:t xml:space="preserve">, </w:t>
      </w:r>
      <w:r w:rsidR="00F53A53" w:rsidRPr="002479E6">
        <w:rPr>
          <w:rFonts w:ascii="Garamond" w:hAnsi="Garamond"/>
        </w:rPr>
        <w:t>të pikës 3, të</w:t>
      </w:r>
      <w:r w:rsidR="002566C3" w:rsidRPr="002479E6">
        <w:rPr>
          <w:rFonts w:ascii="Garamond" w:hAnsi="Garamond"/>
        </w:rPr>
        <w:t xml:space="preserve"> nenit 171</w:t>
      </w:r>
      <w:r w:rsidR="003E1071" w:rsidRPr="002479E6">
        <w:rPr>
          <w:rFonts w:ascii="Garamond" w:hAnsi="Garamond"/>
        </w:rPr>
        <w:t>,</w:t>
      </w:r>
      <w:r w:rsidR="002566C3" w:rsidRPr="002479E6">
        <w:rPr>
          <w:rFonts w:ascii="Garamond" w:hAnsi="Garamond"/>
        </w:rPr>
        <w:t xml:space="preserve"> të ligjit </w:t>
      </w:r>
      <w:r w:rsidR="003E1071" w:rsidRPr="002479E6">
        <w:rPr>
          <w:rFonts w:ascii="Garamond" w:hAnsi="Garamond"/>
        </w:rPr>
        <w:t>nr.</w:t>
      </w:r>
      <w:r w:rsidR="00361767">
        <w:rPr>
          <w:rFonts w:ascii="Garamond" w:hAnsi="Garamond"/>
        </w:rPr>
        <w:t xml:space="preserve"> </w:t>
      </w:r>
      <w:r w:rsidR="002566C3" w:rsidRPr="002479E6">
        <w:rPr>
          <w:rFonts w:ascii="Garamond" w:hAnsi="Garamond"/>
        </w:rPr>
        <w:t>27/2018 “Për trashëgiminë kulturore dhe muzetë”</w:t>
      </w:r>
      <w:r w:rsidR="003E1071" w:rsidRPr="002479E6">
        <w:rPr>
          <w:rFonts w:ascii="Garamond" w:hAnsi="Garamond"/>
        </w:rPr>
        <w:t>,</w:t>
      </w:r>
      <w:r w:rsidR="002566C3" w:rsidRPr="002479E6">
        <w:rPr>
          <w:rFonts w:ascii="Garamond" w:hAnsi="Garamond"/>
        </w:rPr>
        <w:t xml:space="preserve"> </w:t>
      </w:r>
      <w:r w:rsidR="00370F76" w:rsidRPr="002479E6">
        <w:rPr>
          <w:rFonts w:ascii="Garamond" w:hAnsi="Garamond"/>
        </w:rPr>
        <w:t>është institucioni i specializuar përkatës që ka në administrim pasurinë kulturore.</w:t>
      </w:r>
    </w:p>
    <w:p w14:paraId="304E6BA4" w14:textId="30043747" w:rsidR="00890AB1" w:rsidRPr="002479E6" w:rsidRDefault="008C3002" w:rsidP="002479E6">
      <w:pPr>
        <w:ind w:firstLine="284"/>
        <w:jc w:val="both"/>
        <w:rPr>
          <w:rFonts w:ascii="Garamond" w:hAnsi="Garamond"/>
        </w:rPr>
      </w:pPr>
      <w:r>
        <w:rPr>
          <w:rFonts w:ascii="Garamond" w:hAnsi="Garamond"/>
        </w:rPr>
        <w:t xml:space="preserve">5. </w:t>
      </w:r>
      <w:r w:rsidR="000D044F" w:rsidRPr="002479E6">
        <w:rPr>
          <w:rFonts w:ascii="Garamond" w:hAnsi="Garamond"/>
        </w:rPr>
        <w:t xml:space="preserve">Themeluesit gëzojnë të drejtën e propozimit të anëtarëve të Bordit të Drejtorëve që bëjnë përfaqësimin e tyre në organet vendimmarrëse dhe ato ekzekutive të fondacionit. </w:t>
      </w:r>
    </w:p>
    <w:p w14:paraId="304E6BA6" w14:textId="4506947A" w:rsidR="00890AB1" w:rsidRPr="002479E6" w:rsidRDefault="008C3002" w:rsidP="002479E6">
      <w:pPr>
        <w:ind w:firstLine="284"/>
        <w:jc w:val="both"/>
        <w:rPr>
          <w:rFonts w:ascii="Garamond" w:hAnsi="Garamond"/>
        </w:rPr>
      </w:pPr>
      <w:r>
        <w:rPr>
          <w:rFonts w:ascii="Garamond" w:hAnsi="Garamond"/>
        </w:rPr>
        <w:t xml:space="preserve">6. </w:t>
      </w:r>
      <w:r w:rsidR="000D044F" w:rsidRPr="002479E6">
        <w:rPr>
          <w:rFonts w:ascii="Garamond" w:hAnsi="Garamond"/>
        </w:rPr>
        <w:t>Ministria përgjegjëse për trashëgiminë kulturore garanton pavarësinë efektive administrative, financiare, teknike dhe vendimmarrëse të fondacionit.</w:t>
      </w:r>
    </w:p>
    <w:p w14:paraId="304E6BA8" w14:textId="013DADFB" w:rsidR="00890AB1" w:rsidRPr="002479E6" w:rsidRDefault="008C3002" w:rsidP="002479E6">
      <w:pPr>
        <w:ind w:firstLine="284"/>
        <w:jc w:val="both"/>
        <w:rPr>
          <w:rFonts w:ascii="Garamond" w:hAnsi="Garamond"/>
        </w:rPr>
      </w:pPr>
      <w:r>
        <w:rPr>
          <w:rFonts w:ascii="Garamond" w:hAnsi="Garamond"/>
        </w:rPr>
        <w:t xml:space="preserve">7. </w:t>
      </w:r>
      <w:r w:rsidR="000D044F" w:rsidRPr="002479E6">
        <w:rPr>
          <w:rFonts w:ascii="Garamond" w:hAnsi="Garamond"/>
        </w:rPr>
        <w:t xml:space="preserve">Mënyra e ushtrimit të </w:t>
      </w:r>
      <w:r w:rsidR="00E93AC9">
        <w:rPr>
          <w:rFonts w:ascii="Garamond" w:hAnsi="Garamond"/>
        </w:rPr>
        <w:t>të</w:t>
      </w:r>
      <w:r w:rsidR="003E1071" w:rsidRPr="002479E6">
        <w:rPr>
          <w:rFonts w:ascii="Garamond" w:hAnsi="Garamond"/>
        </w:rPr>
        <w:t xml:space="preserve"> </w:t>
      </w:r>
      <w:r w:rsidR="000D044F" w:rsidRPr="002479E6">
        <w:rPr>
          <w:rFonts w:ascii="Garamond" w:hAnsi="Garamond"/>
        </w:rPr>
        <w:t xml:space="preserve">drejtave të përcaktuara në këtë </w:t>
      </w:r>
      <w:r w:rsidR="003E1071" w:rsidRPr="002479E6">
        <w:rPr>
          <w:rFonts w:ascii="Garamond" w:hAnsi="Garamond"/>
        </w:rPr>
        <w:t>kre</w:t>
      </w:r>
      <w:r w:rsidR="000D044F" w:rsidRPr="002479E6">
        <w:rPr>
          <w:rFonts w:ascii="Garamond" w:hAnsi="Garamond"/>
        </w:rPr>
        <w:t xml:space="preserve"> rregullohet në marrëveshjen e </w:t>
      </w:r>
      <w:r w:rsidR="00640403" w:rsidRPr="002479E6">
        <w:rPr>
          <w:rFonts w:ascii="Garamond" w:hAnsi="Garamond"/>
        </w:rPr>
        <w:t>themelimit</w:t>
      </w:r>
      <w:r w:rsidR="000D044F" w:rsidRPr="002479E6">
        <w:rPr>
          <w:rFonts w:ascii="Garamond" w:hAnsi="Garamond"/>
        </w:rPr>
        <w:t xml:space="preserve"> të lidhur ndërmjet ministrisë përgjegjëse për trashëgiminë ku</w:t>
      </w:r>
      <w:r w:rsidR="003E1071" w:rsidRPr="002479E6">
        <w:rPr>
          <w:rFonts w:ascii="Garamond" w:hAnsi="Garamond"/>
        </w:rPr>
        <w:t xml:space="preserve">lturore </w:t>
      </w:r>
      <w:r w:rsidR="00E51457" w:rsidRPr="002479E6">
        <w:rPr>
          <w:rFonts w:ascii="Garamond" w:hAnsi="Garamond"/>
        </w:rPr>
        <w:t>e partnerit strategjik dhe</w:t>
      </w:r>
      <w:r w:rsidR="000D044F" w:rsidRPr="002479E6">
        <w:rPr>
          <w:rFonts w:ascii="Garamond" w:hAnsi="Garamond"/>
        </w:rPr>
        <w:t xml:space="preserve"> në statutin e fondacionit.</w:t>
      </w:r>
    </w:p>
    <w:p w14:paraId="304E6BAA" w14:textId="22EF1860" w:rsidR="00890AB1" w:rsidRPr="002479E6" w:rsidRDefault="008C3002" w:rsidP="002479E6">
      <w:pPr>
        <w:ind w:firstLine="284"/>
        <w:jc w:val="both"/>
        <w:rPr>
          <w:rFonts w:ascii="Garamond" w:hAnsi="Garamond"/>
        </w:rPr>
      </w:pPr>
      <w:r>
        <w:rPr>
          <w:rFonts w:ascii="Garamond" w:hAnsi="Garamond"/>
        </w:rPr>
        <w:t xml:space="preserve">8. </w:t>
      </w:r>
      <w:r w:rsidR="000D044F" w:rsidRPr="002479E6">
        <w:rPr>
          <w:rFonts w:ascii="Garamond" w:hAnsi="Garamond"/>
        </w:rPr>
        <w:t>Themeluesit mbështesin financiarisht mbarëvajtjen e veprimtarisë së fondacionit</w:t>
      </w:r>
      <w:r w:rsidR="003E1071" w:rsidRPr="002479E6">
        <w:rPr>
          <w:rFonts w:ascii="Garamond" w:hAnsi="Garamond"/>
        </w:rPr>
        <w:t>,</w:t>
      </w:r>
      <w:r w:rsidR="000D044F" w:rsidRPr="002479E6">
        <w:rPr>
          <w:rFonts w:ascii="Garamond" w:hAnsi="Garamond"/>
        </w:rPr>
        <w:t xml:space="preserve"> sipas marrëveshjes përkatëse të lidhur mes tyre.</w:t>
      </w:r>
    </w:p>
    <w:p w14:paraId="304E6BAC" w14:textId="5924C520" w:rsidR="00890AB1" w:rsidRPr="002479E6" w:rsidRDefault="008C3002" w:rsidP="002479E6">
      <w:pPr>
        <w:ind w:firstLine="284"/>
        <w:jc w:val="both"/>
        <w:rPr>
          <w:rFonts w:ascii="Garamond" w:hAnsi="Garamond"/>
        </w:rPr>
      </w:pPr>
      <w:r>
        <w:rPr>
          <w:rFonts w:ascii="Garamond" w:hAnsi="Garamond"/>
        </w:rPr>
        <w:t xml:space="preserve">9. </w:t>
      </w:r>
      <w:r w:rsidR="000D044F" w:rsidRPr="002479E6">
        <w:rPr>
          <w:rFonts w:ascii="Garamond" w:hAnsi="Garamond"/>
        </w:rPr>
        <w:t>Në përputhje me kushtet e përcaktuara në statutin e fondacionit dhe marrëveshjen e posaçme, themeluesit garantojnë të drejtën e pjesëmarrjes n</w:t>
      </w:r>
      <w:r w:rsidR="003E1071" w:rsidRPr="002479E6">
        <w:rPr>
          <w:rFonts w:ascii="Garamond" w:hAnsi="Garamond"/>
        </w:rPr>
        <w:t xml:space="preserve">ë bord dhe për investitorë </w:t>
      </w:r>
      <w:r w:rsidR="000D044F" w:rsidRPr="002479E6">
        <w:rPr>
          <w:rFonts w:ascii="Garamond" w:hAnsi="Garamond"/>
        </w:rPr>
        <w:t xml:space="preserve">e donatorë të tjerë të përshtatshëm që mund të ofrohen për mbështetjen e aktivitetit të fondacionit, në përputhje me kërkesat e ligjit. Në kuptimin e kësaj dispozite, investitorë dhe donatorë të përshtatshëm për të marrë pjesë si anëtarë të Bordit të Drejtorëve do të konsiderohen individët, personat fizikë ose juridikë, vendas ose të huaj, të cilët nuk kanë konflikt interesi me veprimtarinë e fondacionit, ndajnë të njëjtin vizion për mbrojtjen, ruajtjen dhe vlerësimin e </w:t>
      </w:r>
      <w:r w:rsidR="00CA532D" w:rsidRPr="002479E6">
        <w:rPr>
          <w:rFonts w:ascii="Garamond" w:hAnsi="Garamond"/>
        </w:rPr>
        <w:t>pasurisë kulturore publike</w:t>
      </w:r>
      <w:r w:rsidR="00890AB1" w:rsidRPr="002479E6">
        <w:rPr>
          <w:rFonts w:ascii="Garamond" w:hAnsi="Garamond"/>
        </w:rPr>
        <w:t xml:space="preserve"> </w:t>
      </w:r>
      <w:r w:rsidR="000D044F" w:rsidRPr="002479E6">
        <w:rPr>
          <w:rFonts w:ascii="Garamond" w:hAnsi="Garamond"/>
        </w:rPr>
        <w:t xml:space="preserve">dhe të cilët nga eksperienca, përgjegjshmëria, integriteti dhe besueshmëria e tyre, vlera dhe cilësia e sponsorizimit, vlerësohen se do të kishin një kontribut të shtuar në kryerjen e detyrave të Bordit për përmbushjen e misionit dhe objektivave të fondacionit. </w:t>
      </w:r>
    </w:p>
    <w:p w14:paraId="304E6BAE" w14:textId="2FF8C683" w:rsidR="00890AB1" w:rsidRPr="002479E6" w:rsidRDefault="008C3002" w:rsidP="002479E6">
      <w:pPr>
        <w:ind w:firstLine="284"/>
        <w:jc w:val="both"/>
        <w:rPr>
          <w:rFonts w:ascii="Garamond" w:hAnsi="Garamond"/>
        </w:rPr>
      </w:pPr>
      <w:r>
        <w:rPr>
          <w:rFonts w:ascii="Garamond" w:hAnsi="Garamond"/>
        </w:rPr>
        <w:t xml:space="preserve">10. </w:t>
      </w:r>
      <w:r w:rsidR="000D044F" w:rsidRPr="002479E6">
        <w:rPr>
          <w:rFonts w:ascii="Garamond" w:hAnsi="Garamond"/>
        </w:rPr>
        <w:t>Organet e fonda</w:t>
      </w:r>
      <w:r w:rsidR="006F127A" w:rsidRPr="002479E6">
        <w:rPr>
          <w:rFonts w:ascii="Garamond" w:hAnsi="Garamond"/>
        </w:rPr>
        <w:t>cionit janë Bord</w:t>
      </w:r>
      <w:r w:rsidR="00CF4FB9" w:rsidRPr="002479E6">
        <w:rPr>
          <w:rFonts w:ascii="Garamond" w:hAnsi="Garamond"/>
        </w:rPr>
        <w:t>i</w:t>
      </w:r>
      <w:r w:rsidR="006F127A" w:rsidRPr="002479E6">
        <w:rPr>
          <w:rFonts w:ascii="Garamond" w:hAnsi="Garamond"/>
        </w:rPr>
        <w:t xml:space="preserve"> i Drejtorëve, d</w:t>
      </w:r>
      <w:r w:rsidR="000D044F" w:rsidRPr="002479E6">
        <w:rPr>
          <w:rFonts w:ascii="Garamond" w:hAnsi="Garamond"/>
        </w:rPr>
        <w:t>rejtori Ekzekutiv dhe organe të tjera që mund të parashikohen nga statuti.</w:t>
      </w:r>
    </w:p>
    <w:p w14:paraId="304E6BB0" w14:textId="5751C474" w:rsidR="00890AB1" w:rsidRPr="002479E6" w:rsidRDefault="008C3002" w:rsidP="002479E6">
      <w:pPr>
        <w:ind w:firstLine="284"/>
        <w:jc w:val="both"/>
        <w:rPr>
          <w:rFonts w:ascii="Garamond" w:hAnsi="Garamond"/>
        </w:rPr>
      </w:pPr>
      <w:r>
        <w:rPr>
          <w:rFonts w:ascii="Garamond" w:hAnsi="Garamond"/>
        </w:rPr>
        <w:t xml:space="preserve">11. </w:t>
      </w:r>
      <w:r w:rsidR="000D044F" w:rsidRPr="002479E6">
        <w:rPr>
          <w:rFonts w:ascii="Garamond" w:hAnsi="Garamond"/>
        </w:rPr>
        <w:t>Organi më i lartë vendimmarrës</w:t>
      </w:r>
      <w:r w:rsidR="00090AB4" w:rsidRPr="002479E6">
        <w:rPr>
          <w:rFonts w:ascii="Garamond" w:hAnsi="Garamond"/>
        </w:rPr>
        <w:t xml:space="preserve"> i fondacionit</w:t>
      </w:r>
      <w:r w:rsidR="000D044F" w:rsidRPr="002479E6">
        <w:rPr>
          <w:rFonts w:ascii="Garamond" w:hAnsi="Garamond"/>
        </w:rPr>
        <w:t xml:space="preserve"> është Bordi i Drejtorëve. Numri i anëtarëve në Bordin e Drejtorëve përcaktohet në marrëveshjen </w:t>
      </w:r>
      <w:r w:rsidR="00151448" w:rsidRPr="002479E6">
        <w:rPr>
          <w:rFonts w:ascii="Garamond" w:hAnsi="Garamond"/>
        </w:rPr>
        <w:t xml:space="preserve">e </w:t>
      </w:r>
      <w:r w:rsidR="00886E3F" w:rsidRPr="002479E6">
        <w:rPr>
          <w:rFonts w:ascii="Garamond" w:hAnsi="Garamond"/>
        </w:rPr>
        <w:t>themelimit</w:t>
      </w:r>
      <w:r w:rsidR="000D044F" w:rsidRPr="002479E6">
        <w:rPr>
          <w:rFonts w:ascii="Garamond" w:hAnsi="Garamond"/>
        </w:rPr>
        <w:t xml:space="preserve"> ndërmjet ministrisë përgjegjëse për trashëgiminë kulturore d</w:t>
      </w:r>
      <w:r w:rsidR="00074C12" w:rsidRPr="002479E6">
        <w:rPr>
          <w:rFonts w:ascii="Garamond" w:hAnsi="Garamond"/>
        </w:rPr>
        <w:t xml:space="preserve">he partnerit strategjik dhe në </w:t>
      </w:r>
      <w:r w:rsidR="006F127A" w:rsidRPr="002479E6">
        <w:rPr>
          <w:rFonts w:ascii="Garamond" w:hAnsi="Garamond"/>
        </w:rPr>
        <w:t>s</w:t>
      </w:r>
      <w:r w:rsidR="000D044F" w:rsidRPr="002479E6">
        <w:rPr>
          <w:rFonts w:ascii="Garamond" w:hAnsi="Garamond"/>
        </w:rPr>
        <w:t xml:space="preserve">tatut. </w:t>
      </w:r>
    </w:p>
    <w:p w14:paraId="304E6BB2" w14:textId="1D4C4589" w:rsidR="00890AB1" w:rsidRPr="002479E6" w:rsidRDefault="008C3002" w:rsidP="002479E6">
      <w:pPr>
        <w:ind w:firstLine="284"/>
        <w:jc w:val="both"/>
        <w:rPr>
          <w:rFonts w:ascii="Garamond" w:hAnsi="Garamond"/>
        </w:rPr>
      </w:pPr>
      <w:r>
        <w:rPr>
          <w:rFonts w:ascii="Garamond" w:hAnsi="Garamond"/>
        </w:rPr>
        <w:t xml:space="preserve">12. </w:t>
      </w:r>
      <w:r w:rsidR="000D044F" w:rsidRPr="002479E6">
        <w:rPr>
          <w:rFonts w:ascii="Garamond" w:hAnsi="Garamond"/>
        </w:rPr>
        <w:t>Anëtarët e Bordit të Drejtorëve ushtrojnë detyrën e tyre</w:t>
      </w:r>
      <w:r w:rsidR="006F127A" w:rsidRPr="002479E6">
        <w:rPr>
          <w:rFonts w:ascii="Garamond" w:hAnsi="Garamond"/>
        </w:rPr>
        <w:t>,</w:t>
      </w:r>
      <w:r w:rsidR="000D044F" w:rsidRPr="002479E6">
        <w:rPr>
          <w:rFonts w:ascii="Garamond" w:hAnsi="Garamond"/>
        </w:rPr>
        <w:t xml:space="preserve"> në përputhje me interesin më të lartë</w:t>
      </w:r>
      <w:r w:rsidR="006F127A" w:rsidRPr="002479E6">
        <w:rPr>
          <w:rFonts w:ascii="Garamond" w:hAnsi="Garamond"/>
        </w:rPr>
        <w:t xml:space="preserve"> të fondacionit dhe qëllimin</w:t>
      </w:r>
      <w:r w:rsidR="000D044F" w:rsidRPr="002479E6">
        <w:rPr>
          <w:rFonts w:ascii="Garamond" w:hAnsi="Garamond"/>
        </w:rPr>
        <w:t xml:space="preserve"> për të cilin ai është krijuar. Anëtarët e Bordit të Drejtorëve janë përgjegjës personalisht ndaj fondacionit. </w:t>
      </w:r>
    </w:p>
    <w:p w14:paraId="304E6BB4" w14:textId="67C861FD" w:rsidR="005F0DA1" w:rsidRPr="002479E6" w:rsidRDefault="008C3002" w:rsidP="002479E6">
      <w:pPr>
        <w:ind w:firstLine="284"/>
        <w:jc w:val="both"/>
        <w:rPr>
          <w:rFonts w:ascii="Garamond" w:hAnsi="Garamond"/>
        </w:rPr>
      </w:pPr>
      <w:r>
        <w:rPr>
          <w:rFonts w:ascii="Garamond" w:hAnsi="Garamond"/>
        </w:rPr>
        <w:t xml:space="preserve">13. </w:t>
      </w:r>
      <w:r w:rsidR="000D044F" w:rsidRPr="002479E6">
        <w:rPr>
          <w:rFonts w:ascii="Garamond" w:hAnsi="Garamond"/>
        </w:rPr>
        <w:t xml:space="preserve">Kompetencat e Bordit përcaktohen në statutin e fondacionit. </w:t>
      </w:r>
      <w:r w:rsidR="006F127A" w:rsidRPr="002479E6">
        <w:rPr>
          <w:rFonts w:ascii="Garamond" w:hAnsi="Garamond"/>
        </w:rPr>
        <w:t>Për</w:t>
      </w:r>
      <w:r w:rsidR="00585874">
        <w:rPr>
          <w:rFonts w:ascii="Garamond" w:hAnsi="Garamond"/>
        </w:rPr>
        <w:t xml:space="preserve"> </w:t>
      </w:r>
      <w:r w:rsidR="000D044F" w:rsidRPr="002479E6">
        <w:rPr>
          <w:rFonts w:ascii="Garamond" w:hAnsi="Garamond"/>
        </w:rPr>
        <w:t>përcaktimin e natyrës së kompetencave mbahen në konsideratë parashikimet e ligjit për organizatat jofitimprurëse dhe parashikimet e ligjit për trashëgiminë kulturore</w:t>
      </w:r>
      <w:r w:rsidR="00081A6E" w:rsidRPr="002479E6">
        <w:rPr>
          <w:rFonts w:ascii="Garamond" w:hAnsi="Garamond"/>
        </w:rPr>
        <w:t xml:space="preserve"> dhe muzet</w:t>
      </w:r>
      <w:r w:rsidR="00217D1F" w:rsidRPr="002479E6">
        <w:rPr>
          <w:rFonts w:ascii="Garamond" w:hAnsi="Garamond"/>
        </w:rPr>
        <w:t>ë</w:t>
      </w:r>
      <w:r w:rsidR="000D044F" w:rsidRPr="002479E6">
        <w:rPr>
          <w:rFonts w:ascii="Garamond" w:hAnsi="Garamond"/>
        </w:rPr>
        <w:t>. Vendimma</w:t>
      </w:r>
      <w:r w:rsidR="006F127A" w:rsidRPr="002479E6">
        <w:rPr>
          <w:rFonts w:ascii="Garamond" w:hAnsi="Garamond"/>
        </w:rPr>
        <w:t>rrjet që ndikojnë drejtpërdrejt</w:t>
      </w:r>
      <w:r w:rsidR="000D044F" w:rsidRPr="002479E6">
        <w:rPr>
          <w:rFonts w:ascii="Garamond" w:hAnsi="Garamond"/>
        </w:rPr>
        <w:t xml:space="preserve"> në programin ose objektin e veprimtarisë së fondacionit do </w:t>
      </w:r>
      <w:r w:rsidR="006F127A" w:rsidRPr="002479E6">
        <w:rPr>
          <w:rFonts w:ascii="Garamond" w:hAnsi="Garamond"/>
        </w:rPr>
        <w:t xml:space="preserve">të </w:t>
      </w:r>
      <w:r w:rsidR="000D044F" w:rsidRPr="002479E6">
        <w:rPr>
          <w:rFonts w:ascii="Garamond" w:hAnsi="Garamond"/>
        </w:rPr>
        <w:t>mbeten kompetencë e Bordit Drejtues.</w:t>
      </w:r>
    </w:p>
    <w:p w14:paraId="304E6BB6" w14:textId="23090310" w:rsidR="00F142DE" w:rsidRPr="002479E6" w:rsidRDefault="008C3002" w:rsidP="002479E6">
      <w:pPr>
        <w:ind w:firstLine="284"/>
        <w:jc w:val="both"/>
        <w:rPr>
          <w:rFonts w:ascii="Garamond" w:hAnsi="Garamond"/>
        </w:rPr>
      </w:pPr>
      <w:r>
        <w:rPr>
          <w:rFonts w:ascii="Garamond" w:hAnsi="Garamond"/>
        </w:rPr>
        <w:t xml:space="preserve">14. </w:t>
      </w:r>
      <w:r w:rsidR="00F142DE" w:rsidRPr="002479E6">
        <w:rPr>
          <w:rFonts w:ascii="Garamond" w:hAnsi="Garamond"/>
        </w:rPr>
        <w:t>Statuti mund të parashikojë organe të tjera këshillimore sipas tipologjisë të pasurisë kulturore publike që i kalohet në administrim dhe planit të menaxhimit.</w:t>
      </w:r>
    </w:p>
    <w:p w14:paraId="304E6BB8" w14:textId="77777777" w:rsidR="000D044F" w:rsidRPr="002479E6" w:rsidRDefault="00AA6765" w:rsidP="002479E6">
      <w:pPr>
        <w:ind w:firstLine="284"/>
        <w:jc w:val="both"/>
        <w:rPr>
          <w:rFonts w:ascii="Garamond" w:hAnsi="Garamond"/>
        </w:rPr>
      </w:pPr>
      <w:r w:rsidRPr="002479E6">
        <w:rPr>
          <w:rFonts w:ascii="Garamond" w:hAnsi="Garamond"/>
        </w:rPr>
        <w:t>VIII</w:t>
      </w:r>
      <w:r w:rsidR="005F0DA1" w:rsidRPr="002479E6">
        <w:rPr>
          <w:rFonts w:ascii="Garamond" w:hAnsi="Garamond"/>
        </w:rPr>
        <w:t>.</w:t>
      </w:r>
      <w:r w:rsidR="00FC101E" w:rsidRPr="002479E6">
        <w:rPr>
          <w:rFonts w:ascii="Garamond" w:hAnsi="Garamond"/>
        </w:rPr>
        <w:t xml:space="preserve"> FINANCIMI</w:t>
      </w:r>
    </w:p>
    <w:p w14:paraId="304E6BBA" w14:textId="366883EE" w:rsidR="004879BA" w:rsidRPr="002479E6" w:rsidRDefault="008C3002" w:rsidP="002479E6">
      <w:pPr>
        <w:ind w:firstLine="284"/>
        <w:jc w:val="both"/>
        <w:rPr>
          <w:rFonts w:ascii="Garamond" w:hAnsi="Garamond"/>
        </w:rPr>
      </w:pPr>
      <w:r>
        <w:rPr>
          <w:rFonts w:ascii="Garamond" w:hAnsi="Garamond"/>
        </w:rPr>
        <w:t xml:space="preserve">1. </w:t>
      </w:r>
      <w:r w:rsidR="000D044F" w:rsidRPr="002479E6">
        <w:rPr>
          <w:rFonts w:ascii="Garamond" w:hAnsi="Garamond"/>
        </w:rPr>
        <w:t>Fondacioni</w:t>
      </w:r>
      <w:r w:rsidR="000A6BBB" w:rsidRPr="002479E6">
        <w:rPr>
          <w:rFonts w:ascii="Garamond" w:hAnsi="Garamond"/>
        </w:rPr>
        <w:t xml:space="preserve"> i posaçëm</w:t>
      </w:r>
      <w:r w:rsidR="000D044F" w:rsidRPr="002479E6">
        <w:rPr>
          <w:rFonts w:ascii="Garamond" w:hAnsi="Garamond"/>
        </w:rPr>
        <w:t xml:space="preserve"> themelohet me bashkëfinancimin nga ministria përgjegjëse për trashëgiminë kulturore dhe partneri strategjik nëpërmjet kontributeve të përcaktuara në marrëveshjen e </w:t>
      </w:r>
      <w:r w:rsidR="00886E3F" w:rsidRPr="002479E6">
        <w:rPr>
          <w:rFonts w:ascii="Garamond" w:hAnsi="Garamond"/>
        </w:rPr>
        <w:t>themelimit</w:t>
      </w:r>
      <w:r w:rsidR="000A6BBB" w:rsidRPr="002479E6">
        <w:rPr>
          <w:rFonts w:ascii="Garamond" w:hAnsi="Garamond"/>
        </w:rPr>
        <w:t xml:space="preserve"> </w:t>
      </w:r>
      <w:r w:rsidR="000D044F" w:rsidRPr="002479E6">
        <w:rPr>
          <w:rFonts w:ascii="Garamond" w:hAnsi="Garamond"/>
        </w:rPr>
        <w:t xml:space="preserve">të nënshkruar mes bashkëthemeluesve të fondacionit të posaçëm. Fondet e papërdorura dhe të mbartura të </w:t>
      </w:r>
      <w:r w:rsidR="00CA532D" w:rsidRPr="002479E6">
        <w:rPr>
          <w:rFonts w:ascii="Garamond" w:hAnsi="Garamond"/>
        </w:rPr>
        <w:t>pasurisë kulturore publike</w:t>
      </w:r>
      <w:r w:rsidR="00890AB1" w:rsidRPr="002479E6">
        <w:rPr>
          <w:rFonts w:ascii="Garamond" w:hAnsi="Garamond"/>
        </w:rPr>
        <w:t xml:space="preserve"> </w:t>
      </w:r>
      <w:r w:rsidR="000D044F" w:rsidRPr="002479E6">
        <w:rPr>
          <w:rFonts w:ascii="Garamond" w:hAnsi="Garamond"/>
        </w:rPr>
        <w:t>si të ardhura jashtë limitit, të cilat mbarten në vitin buxhetor pasardhës, nëse ka, si dhe depozitat aktuale</w:t>
      </w:r>
      <w:r w:rsidR="008B0767" w:rsidRPr="002479E6">
        <w:rPr>
          <w:rFonts w:ascii="Garamond" w:hAnsi="Garamond"/>
        </w:rPr>
        <w:t>, fonde publike</w:t>
      </w:r>
      <w:r w:rsidR="000D044F" w:rsidRPr="002479E6">
        <w:rPr>
          <w:rFonts w:ascii="Garamond" w:hAnsi="Garamond"/>
        </w:rPr>
        <w:t xml:space="preserve"> dhe asete të tjera </w:t>
      </w:r>
      <w:r w:rsidR="00074C12" w:rsidRPr="002479E6">
        <w:rPr>
          <w:rFonts w:ascii="Garamond" w:hAnsi="Garamond"/>
        </w:rPr>
        <w:t>financiare</w:t>
      </w:r>
      <w:r w:rsidR="000D044F" w:rsidRPr="002479E6">
        <w:rPr>
          <w:rFonts w:ascii="Garamond" w:hAnsi="Garamond"/>
        </w:rPr>
        <w:t xml:space="preserve"> të destinuara për </w:t>
      </w:r>
      <w:r w:rsidR="00CA532D" w:rsidRPr="002479E6">
        <w:rPr>
          <w:rFonts w:ascii="Garamond" w:hAnsi="Garamond"/>
        </w:rPr>
        <w:t>pasurinë kulturore publike</w:t>
      </w:r>
      <w:r w:rsidR="000D044F" w:rsidRPr="002479E6">
        <w:rPr>
          <w:rFonts w:ascii="Garamond" w:hAnsi="Garamond"/>
        </w:rPr>
        <w:t>, i transferohen fondacionit të posaçëm me themelimin e tij, si kontribut i ministrisë përgjegjëse për trashëgiminë kulturore.</w:t>
      </w:r>
    </w:p>
    <w:p w14:paraId="304E6BBC" w14:textId="72C239B8" w:rsidR="004879BA" w:rsidRPr="002479E6" w:rsidRDefault="00BC2A0D" w:rsidP="002479E6">
      <w:pPr>
        <w:ind w:firstLine="284"/>
        <w:jc w:val="both"/>
        <w:rPr>
          <w:rFonts w:ascii="Garamond" w:hAnsi="Garamond"/>
        </w:rPr>
      </w:pPr>
      <w:r>
        <w:rPr>
          <w:rFonts w:ascii="Garamond" w:hAnsi="Garamond"/>
        </w:rPr>
        <w:t xml:space="preserve">2. </w:t>
      </w:r>
      <w:r w:rsidR="00090AB4" w:rsidRPr="002479E6">
        <w:rPr>
          <w:rFonts w:ascii="Garamond" w:hAnsi="Garamond"/>
        </w:rPr>
        <w:t xml:space="preserve">Financimi i fondacionit përcaktohet në vendimin e </w:t>
      </w:r>
      <w:r w:rsidR="003B5509" w:rsidRPr="002479E6">
        <w:rPr>
          <w:rFonts w:ascii="Garamond" w:hAnsi="Garamond"/>
        </w:rPr>
        <w:t>themelimit</w:t>
      </w:r>
      <w:r w:rsidR="00090AB4" w:rsidRPr="002479E6">
        <w:rPr>
          <w:rFonts w:ascii="Garamond" w:hAnsi="Garamond"/>
        </w:rPr>
        <w:t>, si dhe aktet e themelimit sipas ligjit për organizatat jofitimprurëse.</w:t>
      </w:r>
      <w:r w:rsidR="004879BA" w:rsidRPr="002479E6">
        <w:rPr>
          <w:rFonts w:ascii="Garamond" w:hAnsi="Garamond"/>
        </w:rPr>
        <w:t xml:space="preserve"> Burimi i financimit të fondacionit përcaktohet në statutin e tij. </w:t>
      </w:r>
    </w:p>
    <w:p w14:paraId="304E6BBE" w14:textId="038B0D9C" w:rsidR="000D044F" w:rsidRPr="002479E6" w:rsidRDefault="00BC2A0D" w:rsidP="002479E6">
      <w:pPr>
        <w:ind w:firstLine="284"/>
        <w:jc w:val="both"/>
        <w:rPr>
          <w:rFonts w:ascii="Garamond" w:hAnsi="Garamond"/>
        </w:rPr>
      </w:pPr>
      <w:r>
        <w:rPr>
          <w:rFonts w:ascii="Garamond" w:hAnsi="Garamond"/>
        </w:rPr>
        <w:t xml:space="preserve">3. </w:t>
      </w:r>
      <w:r w:rsidR="000D044F" w:rsidRPr="002479E6">
        <w:rPr>
          <w:rFonts w:ascii="Garamond" w:hAnsi="Garamond"/>
        </w:rPr>
        <w:t>Fondacioni ka buxhetin e tij, i cili miratohet dhe administrohet nga Bordi</w:t>
      </w:r>
      <w:r w:rsidR="006F127A" w:rsidRPr="002479E6">
        <w:rPr>
          <w:rFonts w:ascii="Garamond" w:hAnsi="Garamond"/>
        </w:rPr>
        <w:t xml:space="preserve"> i Drejtorëve, në përputhje me s</w:t>
      </w:r>
      <w:r w:rsidR="000D044F" w:rsidRPr="002479E6">
        <w:rPr>
          <w:rFonts w:ascii="Garamond" w:hAnsi="Garamond"/>
        </w:rPr>
        <w:t>tatutin. Të ardhurat në buxhet krijohen nga:</w:t>
      </w:r>
    </w:p>
    <w:p w14:paraId="304E6BC0" w14:textId="47A4794C" w:rsidR="000D044F" w:rsidRPr="002479E6" w:rsidRDefault="00BC2A0D" w:rsidP="002479E6">
      <w:pPr>
        <w:ind w:firstLine="284"/>
        <w:jc w:val="both"/>
        <w:rPr>
          <w:rFonts w:ascii="Garamond" w:hAnsi="Garamond"/>
        </w:rPr>
      </w:pPr>
      <w:r>
        <w:rPr>
          <w:rFonts w:ascii="Garamond" w:hAnsi="Garamond"/>
        </w:rPr>
        <w:t xml:space="preserve">a) </w:t>
      </w:r>
      <w:r w:rsidR="00074C12" w:rsidRPr="002479E6">
        <w:rPr>
          <w:rFonts w:ascii="Garamond" w:hAnsi="Garamond"/>
        </w:rPr>
        <w:t>t</w:t>
      </w:r>
      <w:r w:rsidR="000D044F" w:rsidRPr="002479E6">
        <w:rPr>
          <w:rFonts w:ascii="Garamond" w:hAnsi="Garamond"/>
        </w:rPr>
        <w:t>ë ardhura</w:t>
      </w:r>
      <w:r w:rsidR="006F127A" w:rsidRPr="002479E6">
        <w:rPr>
          <w:rFonts w:ascii="Garamond" w:hAnsi="Garamond"/>
        </w:rPr>
        <w:t>t</w:t>
      </w:r>
      <w:r w:rsidR="000D044F" w:rsidRPr="002479E6">
        <w:rPr>
          <w:rFonts w:ascii="Garamond" w:hAnsi="Garamond"/>
        </w:rPr>
        <w:t xml:space="preserve"> nga tarifat për shërbimet e ofruara, tarifat e përdorimit, biletat e hyrjes dhe të ardhura</w:t>
      </w:r>
      <w:r w:rsidR="006F127A" w:rsidRPr="002479E6">
        <w:rPr>
          <w:rFonts w:ascii="Garamond" w:hAnsi="Garamond"/>
        </w:rPr>
        <w:t>t e</w:t>
      </w:r>
      <w:r w:rsidR="000D044F" w:rsidRPr="002479E6">
        <w:rPr>
          <w:rFonts w:ascii="Garamond" w:hAnsi="Garamond"/>
        </w:rPr>
        <w:t xml:space="preserve"> tjera nga veprimtaria e fondacionit;</w:t>
      </w:r>
    </w:p>
    <w:p w14:paraId="304E6BC1" w14:textId="3EF730C9" w:rsidR="000D044F" w:rsidRPr="002479E6" w:rsidRDefault="00BC2A0D" w:rsidP="002479E6">
      <w:pPr>
        <w:ind w:firstLine="284"/>
        <w:jc w:val="both"/>
        <w:rPr>
          <w:rFonts w:ascii="Garamond" w:hAnsi="Garamond"/>
        </w:rPr>
      </w:pPr>
      <w:r>
        <w:rPr>
          <w:rFonts w:ascii="Garamond" w:hAnsi="Garamond"/>
        </w:rPr>
        <w:t xml:space="preserve">b) </w:t>
      </w:r>
      <w:r w:rsidR="00074C12" w:rsidRPr="002479E6">
        <w:rPr>
          <w:rFonts w:ascii="Garamond" w:hAnsi="Garamond"/>
        </w:rPr>
        <w:t>t</w:t>
      </w:r>
      <w:r w:rsidR="000D044F" w:rsidRPr="002479E6">
        <w:rPr>
          <w:rFonts w:ascii="Garamond" w:hAnsi="Garamond"/>
        </w:rPr>
        <w:t>ë ardhura</w:t>
      </w:r>
      <w:r w:rsidR="006F127A" w:rsidRPr="002479E6">
        <w:rPr>
          <w:rFonts w:ascii="Garamond" w:hAnsi="Garamond"/>
        </w:rPr>
        <w:t>t</w:t>
      </w:r>
      <w:r w:rsidR="000D044F" w:rsidRPr="002479E6">
        <w:rPr>
          <w:rFonts w:ascii="Garamond" w:hAnsi="Garamond"/>
        </w:rPr>
        <w:t xml:space="preserve"> në formën e dhurimeve dhe granteve të përfituara nga themeluesit apo donatorë të tjerë</w:t>
      </w:r>
      <w:r w:rsidR="006F127A" w:rsidRPr="002479E6">
        <w:rPr>
          <w:rFonts w:ascii="Garamond" w:hAnsi="Garamond"/>
        </w:rPr>
        <w:t>,</w:t>
      </w:r>
      <w:r w:rsidR="000D044F" w:rsidRPr="002479E6">
        <w:rPr>
          <w:rFonts w:ascii="Garamond" w:hAnsi="Garamond"/>
        </w:rPr>
        <w:t xml:space="preserve"> vendas e të huaj;</w:t>
      </w:r>
    </w:p>
    <w:p w14:paraId="304E6BC2" w14:textId="2705CD95" w:rsidR="000D044F" w:rsidRPr="002479E6" w:rsidRDefault="00BC2A0D" w:rsidP="002479E6">
      <w:pPr>
        <w:ind w:firstLine="284"/>
        <w:jc w:val="both"/>
        <w:rPr>
          <w:rFonts w:ascii="Garamond" w:hAnsi="Garamond"/>
        </w:rPr>
      </w:pPr>
      <w:r>
        <w:rPr>
          <w:rFonts w:ascii="Garamond" w:hAnsi="Garamond"/>
        </w:rPr>
        <w:t xml:space="preserve">c) </w:t>
      </w:r>
      <w:r w:rsidR="00074C12" w:rsidRPr="002479E6">
        <w:rPr>
          <w:rFonts w:ascii="Garamond" w:hAnsi="Garamond"/>
        </w:rPr>
        <w:t>f</w:t>
      </w:r>
      <w:r w:rsidR="000D044F" w:rsidRPr="002479E6">
        <w:rPr>
          <w:rFonts w:ascii="Garamond" w:hAnsi="Garamond"/>
        </w:rPr>
        <w:t>onde</w:t>
      </w:r>
      <w:r w:rsidR="006F127A" w:rsidRPr="002479E6">
        <w:rPr>
          <w:rFonts w:ascii="Garamond" w:hAnsi="Garamond"/>
        </w:rPr>
        <w:t>t e</w:t>
      </w:r>
      <w:r w:rsidR="000D044F" w:rsidRPr="002479E6">
        <w:rPr>
          <w:rFonts w:ascii="Garamond" w:hAnsi="Garamond"/>
        </w:rPr>
        <w:t xml:space="preserve"> përfituara nga buxheti i shtetit, institucione shtetërore, subjekte private për projekte të caktuara;</w:t>
      </w:r>
    </w:p>
    <w:p w14:paraId="304E6BC3" w14:textId="77777777" w:rsidR="000D044F" w:rsidRPr="002479E6" w:rsidRDefault="00C43296" w:rsidP="002479E6">
      <w:pPr>
        <w:ind w:firstLine="284"/>
        <w:jc w:val="both"/>
        <w:rPr>
          <w:rFonts w:ascii="Garamond" w:hAnsi="Garamond"/>
        </w:rPr>
      </w:pPr>
      <w:r w:rsidRPr="002479E6">
        <w:rPr>
          <w:rFonts w:ascii="Garamond" w:hAnsi="Garamond"/>
        </w:rPr>
        <w:t xml:space="preserve">ç) </w:t>
      </w:r>
      <w:r w:rsidR="00074C12" w:rsidRPr="002479E6">
        <w:rPr>
          <w:rFonts w:ascii="Garamond" w:hAnsi="Garamond"/>
        </w:rPr>
        <w:t>k</w:t>
      </w:r>
      <w:r w:rsidR="000D044F" w:rsidRPr="002479E6">
        <w:rPr>
          <w:rFonts w:ascii="Garamond" w:hAnsi="Garamond"/>
        </w:rPr>
        <w:t>ontribute</w:t>
      </w:r>
      <w:r w:rsidR="006F127A" w:rsidRPr="002479E6">
        <w:rPr>
          <w:rFonts w:ascii="Garamond" w:hAnsi="Garamond"/>
        </w:rPr>
        <w:t>t e</w:t>
      </w:r>
      <w:r w:rsidR="000D044F" w:rsidRPr="002479E6">
        <w:rPr>
          <w:rFonts w:ascii="Garamond" w:hAnsi="Garamond"/>
        </w:rPr>
        <w:t xml:space="preserve"> themeluesve</w:t>
      </w:r>
      <w:r w:rsidR="00CB4C56" w:rsidRPr="002479E6">
        <w:rPr>
          <w:rFonts w:ascii="Garamond" w:hAnsi="Garamond"/>
        </w:rPr>
        <w:t xml:space="preserve">, sipas </w:t>
      </w:r>
      <w:r w:rsidR="006A2E8C" w:rsidRPr="002479E6">
        <w:rPr>
          <w:rFonts w:ascii="Garamond" w:hAnsi="Garamond"/>
        </w:rPr>
        <w:t>përcaktimeve</w:t>
      </w:r>
      <w:r w:rsidR="00CB4C56" w:rsidRPr="002479E6">
        <w:rPr>
          <w:rFonts w:ascii="Garamond" w:hAnsi="Garamond"/>
        </w:rPr>
        <w:t xml:space="preserve"> </w:t>
      </w:r>
      <w:r w:rsidR="00640403" w:rsidRPr="002479E6">
        <w:rPr>
          <w:rFonts w:ascii="Garamond" w:hAnsi="Garamond"/>
        </w:rPr>
        <w:t>në marrëveshjen</w:t>
      </w:r>
      <w:r w:rsidR="00CB4C56" w:rsidRPr="002479E6">
        <w:rPr>
          <w:rFonts w:ascii="Garamond" w:hAnsi="Garamond"/>
        </w:rPr>
        <w:t xml:space="preserve"> </w:t>
      </w:r>
      <w:r w:rsidR="00640403" w:rsidRPr="002479E6">
        <w:rPr>
          <w:rFonts w:ascii="Garamond" w:hAnsi="Garamond"/>
        </w:rPr>
        <w:t>e</w:t>
      </w:r>
      <w:r w:rsidR="00CB4C56" w:rsidRPr="002479E6">
        <w:rPr>
          <w:rFonts w:ascii="Garamond" w:hAnsi="Garamond"/>
        </w:rPr>
        <w:t xml:space="preserve"> </w:t>
      </w:r>
      <w:r w:rsidR="00640403" w:rsidRPr="002479E6">
        <w:rPr>
          <w:rFonts w:ascii="Garamond" w:hAnsi="Garamond"/>
        </w:rPr>
        <w:t>themelimit të fon</w:t>
      </w:r>
      <w:r w:rsidR="006F127A" w:rsidRPr="002479E6">
        <w:rPr>
          <w:rFonts w:ascii="Garamond" w:hAnsi="Garamond"/>
        </w:rPr>
        <w:t>dacionit;</w:t>
      </w:r>
    </w:p>
    <w:p w14:paraId="304E6BC4" w14:textId="36483580" w:rsidR="000D044F" w:rsidRPr="002479E6" w:rsidRDefault="00E93AC9" w:rsidP="002479E6">
      <w:pPr>
        <w:ind w:firstLine="284"/>
        <w:jc w:val="both"/>
        <w:rPr>
          <w:rFonts w:ascii="Garamond" w:hAnsi="Garamond"/>
        </w:rPr>
      </w:pPr>
      <w:r>
        <w:rPr>
          <w:rFonts w:ascii="Garamond" w:hAnsi="Garamond"/>
        </w:rPr>
        <w:t xml:space="preserve">d) </w:t>
      </w:r>
      <w:r w:rsidR="00074C12" w:rsidRPr="002479E6">
        <w:rPr>
          <w:rFonts w:ascii="Garamond" w:hAnsi="Garamond"/>
        </w:rPr>
        <w:t>b</w:t>
      </w:r>
      <w:r w:rsidR="000D044F" w:rsidRPr="002479E6">
        <w:rPr>
          <w:rFonts w:ascii="Garamond" w:hAnsi="Garamond"/>
        </w:rPr>
        <w:t>urime të tjera të lejuara nga legjislacioni në fuqi.</w:t>
      </w:r>
    </w:p>
    <w:p w14:paraId="304E6BC6" w14:textId="5786340B" w:rsidR="000D044F" w:rsidRPr="002479E6" w:rsidRDefault="00D96D9A" w:rsidP="002479E6">
      <w:pPr>
        <w:ind w:firstLine="284"/>
        <w:jc w:val="both"/>
        <w:rPr>
          <w:rFonts w:ascii="Garamond" w:hAnsi="Garamond"/>
        </w:rPr>
      </w:pPr>
      <w:r>
        <w:rPr>
          <w:rFonts w:ascii="Garamond" w:hAnsi="Garamond"/>
        </w:rPr>
        <w:t xml:space="preserve">4. </w:t>
      </w:r>
      <w:r w:rsidR="000D044F" w:rsidRPr="002479E6">
        <w:rPr>
          <w:rFonts w:ascii="Garamond" w:hAnsi="Garamond"/>
        </w:rPr>
        <w:t>Tarifat për shërbimet e ofruara</w:t>
      </w:r>
      <w:r w:rsidR="000B1A5A" w:rsidRPr="002479E6">
        <w:rPr>
          <w:rFonts w:ascii="Garamond" w:hAnsi="Garamond"/>
        </w:rPr>
        <w:t xml:space="preserve">, të gjitha tarifat e tjera të zbatueshme </w:t>
      </w:r>
      <w:r w:rsidR="000D044F" w:rsidRPr="002479E6">
        <w:rPr>
          <w:rFonts w:ascii="Garamond" w:hAnsi="Garamond"/>
        </w:rPr>
        <w:t>dhe/ose çmimet e biletave përcaktohen nga fondacioni me vendim të Bordit të Drejtorëve</w:t>
      </w:r>
      <w:r w:rsidR="006F127A" w:rsidRPr="002479E6">
        <w:rPr>
          <w:rFonts w:ascii="Garamond" w:hAnsi="Garamond"/>
        </w:rPr>
        <w:t>,</w:t>
      </w:r>
      <w:r w:rsidR="004E4AC4" w:rsidRPr="002479E6">
        <w:rPr>
          <w:rFonts w:ascii="Garamond" w:hAnsi="Garamond"/>
        </w:rPr>
        <w:t xml:space="preserve"> në përputhje me marrëveshjen e administrimit</w:t>
      </w:r>
      <w:r w:rsidR="000D044F" w:rsidRPr="002479E6">
        <w:rPr>
          <w:rFonts w:ascii="Garamond" w:hAnsi="Garamond"/>
        </w:rPr>
        <w:t>.</w:t>
      </w:r>
    </w:p>
    <w:p w14:paraId="304E6BC8" w14:textId="7E0FB106" w:rsidR="000D044F" w:rsidRPr="002479E6" w:rsidRDefault="00D96D9A" w:rsidP="002479E6">
      <w:pPr>
        <w:ind w:firstLine="284"/>
        <w:jc w:val="both"/>
        <w:rPr>
          <w:rFonts w:ascii="Garamond" w:hAnsi="Garamond"/>
        </w:rPr>
      </w:pPr>
      <w:r>
        <w:rPr>
          <w:rFonts w:ascii="Garamond" w:hAnsi="Garamond"/>
        </w:rPr>
        <w:t xml:space="preserve">5. </w:t>
      </w:r>
      <w:r w:rsidR="000D044F" w:rsidRPr="002479E6">
        <w:rPr>
          <w:rFonts w:ascii="Garamond" w:hAnsi="Garamond"/>
        </w:rPr>
        <w:t>Të ardhurat e krijuara mb</w:t>
      </w:r>
      <w:r w:rsidR="006F127A" w:rsidRPr="002479E6">
        <w:rPr>
          <w:rFonts w:ascii="Garamond" w:hAnsi="Garamond"/>
        </w:rPr>
        <w:t>ahen në llogarinë e fondacionit</w:t>
      </w:r>
      <w:r w:rsidR="000D044F" w:rsidRPr="002479E6">
        <w:rPr>
          <w:rFonts w:ascii="Garamond" w:hAnsi="Garamond"/>
        </w:rPr>
        <w:t xml:space="preserve"> dhe përdoren vetëm për kryerjen e veprimta</w:t>
      </w:r>
      <w:r w:rsidR="00074C12" w:rsidRPr="002479E6">
        <w:rPr>
          <w:rFonts w:ascii="Garamond" w:hAnsi="Garamond"/>
        </w:rPr>
        <w:t>risë s</w:t>
      </w:r>
      <w:r w:rsidR="00361767" w:rsidRPr="002479E6">
        <w:rPr>
          <w:rFonts w:ascii="Garamond" w:hAnsi="Garamond"/>
        </w:rPr>
        <w:t>ë</w:t>
      </w:r>
      <w:r w:rsidR="000D044F" w:rsidRPr="002479E6">
        <w:rPr>
          <w:rFonts w:ascii="Garamond" w:hAnsi="Garamond"/>
        </w:rPr>
        <w:t xml:space="preserve"> tij, për të përmbushur qëllimin, funksionet dhe objektivat e tij, në përputhje me marrëveshjen, statutin dhe këtë vendim.</w:t>
      </w:r>
    </w:p>
    <w:p w14:paraId="304E6BCA" w14:textId="30983D62" w:rsidR="00552B53" w:rsidRPr="002479E6" w:rsidRDefault="00D96D9A" w:rsidP="002479E6">
      <w:pPr>
        <w:ind w:firstLine="284"/>
        <w:jc w:val="both"/>
        <w:rPr>
          <w:rFonts w:ascii="Garamond" w:hAnsi="Garamond"/>
        </w:rPr>
      </w:pPr>
      <w:r>
        <w:rPr>
          <w:rFonts w:ascii="Garamond" w:hAnsi="Garamond"/>
        </w:rPr>
        <w:t xml:space="preserve">6. </w:t>
      </w:r>
      <w:r w:rsidR="000D044F" w:rsidRPr="002479E6">
        <w:rPr>
          <w:rFonts w:ascii="Garamond" w:hAnsi="Garamond"/>
        </w:rPr>
        <w:t>T</w:t>
      </w:r>
      <w:r w:rsidR="00387D0D" w:rsidRPr="002479E6">
        <w:rPr>
          <w:rFonts w:ascii="Garamond" w:hAnsi="Garamond"/>
        </w:rPr>
        <w:t>ë</w:t>
      </w:r>
      <w:r w:rsidR="000D044F" w:rsidRPr="002479E6">
        <w:rPr>
          <w:rFonts w:ascii="Garamond" w:hAnsi="Garamond"/>
        </w:rPr>
        <w:t xml:space="preserve"> ardhurat e gjeneruara nga fondacioni nuk konsiderohen fonde publike.</w:t>
      </w:r>
    </w:p>
    <w:p w14:paraId="304E6BCC" w14:textId="1556C0A8" w:rsidR="003A153B" w:rsidRPr="002479E6" w:rsidRDefault="00D96D9A" w:rsidP="002479E6">
      <w:pPr>
        <w:ind w:firstLine="284"/>
        <w:jc w:val="both"/>
        <w:rPr>
          <w:rFonts w:ascii="Garamond" w:hAnsi="Garamond"/>
        </w:rPr>
      </w:pPr>
      <w:r>
        <w:rPr>
          <w:rFonts w:ascii="Garamond" w:hAnsi="Garamond"/>
        </w:rPr>
        <w:t xml:space="preserve">7. </w:t>
      </w:r>
      <w:r w:rsidR="00552B53" w:rsidRPr="002479E6">
        <w:rPr>
          <w:rFonts w:ascii="Garamond" w:hAnsi="Garamond"/>
        </w:rPr>
        <w:t>Fondacioni</w:t>
      </w:r>
      <w:r w:rsidR="006F127A" w:rsidRPr="002479E6">
        <w:rPr>
          <w:rFonts w:ascii="Garamond" w:hAnsi="Garamond"/>
        </w:rPr>
        <w:t>t,</w:t>
      </w:r>
      <w:r w:rsidR="00552B53" w:rsidRPr="002479E6">
        <w:rPr>
          <w:rFonts w:ascii="Garamond" w:hAnsi="Garamond"/>
        </w:rPr>
        <w:t xml:space="preserve"> n</w:t>
      </w:r>
      <w:r w:rsidR="009614EB" w:rsidRPr="002479E6">
        <w:rPr>
          <w:rFonts w:ascii="Garamond" w:hAnsi="Garamond"/>
        </w:rPr>
        <w:t>ë</w:t>
      </w:r>
      <w:r w:rsidR="00552B53" w:rsidRPr="002479E6">
        <w:rPr>
          <w:rFonts w:ascii="Garamond" w:hAnsi="Garamond"/>
        </w:rPr>
        <w:t xml:space="preserve"> asnj</w:t>
      </w:r>
      <w:r w:rsidR="009614EB" w:rsidRPr="002479E6">
        <w:rPr>
          <w:rFonts w:ascii="Garamond" w:hAnsi="Garamond"/>
        </w:rPr>
        <w:t>ë</w:t>
      </w:r>
      <w:r w:rsidR="00552B53" w:rsidRPr="002479E6">
        <w:rPr>
          <w:rFonts w:ascii="Garamond" w:hAnsi="Garamond"/>
        </w:rPr>
        <w:t xml:space="preserve"> rast</w:t>
      </w:r>
      <w:r w:rsidR="009614EB" w:rsidRPr="002479E6">
        <w:rPr>
          <w:rFonts w:ascii="Garamond" w:hAnsi="Garamond"/>
        </w:rPr>
        <w:t>,</w:t>
      </w:r>
      <w:r w:rsidR="00552B53" w:rsidRPr="002479E6">
        <w:rPr>
          <w:rFonts w:ascii="Garamond" w:hAnsi="Garamond"/>
        </w:rPr>
        <w:t xml:space="preserve"> nuk i lejohet t</w:t>
      </w:r>
      <w:r w:rsidR="00387D0D" w:rsidRPr="002479E6">
        <w:rPr>
          <w:rFonts w:ascii="Garamond" w:hAnsi="Garamond"/>
        </w:rPr>
        <w:t>ë</w:t>
      </w:r>
      <w:r w:rsidR="00552B53" w:rsidRPr="002479E6">
        <w:rPr>
          <w:rFonts w:ascii="Garamond" w:hAnsi="Garamond"/>
        </w:rPr>
        <w:t xml:space="preserve"> marr</w:t>
      </w:r>
      <w:r w:rsidR="009614EB" w:rsidRPr="002479E6">
        <w:rPr>
          <w:rFonts w:ascii="Garamond" w:hAnsi="Garamond"/>
        </w:rPr>
        <w:t>ë</w:t>
      </w:r>
      <w:r w:rsidR="00552B53" w:rsidRPr="002479E6">
        <w:rPr>
          <w:rFonts w:ascii="Garamond" w:hAnsi="Garamond"/>
        </w:rPr>
        <w:t xml:space="preserve"> kredi, </w:t>
      </w:r>
      <w:r w:rsidR="009614EB" w:rsidRPr="002479E6">
        <w:rPr>
          <w:rFonts w:ascii="Garamond" w:hAnsi="Garamond"/>
        </w:rPr>
        <w:t>duke ofruar si kolateral pasurinë</w:t>
      </w:r>
      <w:r w:rsidR="000D044F" w:rsidRPr="002479E6">
        <w:rPr>
          <w:rFonts w:ascii="Garamond" w:hAnsi="Garamond"/>
        </w:rPr>
        <w:t xml:space="preserve"> </w:t>
      </w:r>
      <w:r w:rsidR="00552B53" w:rsidRPr="002479E6">
        <w:rPr>
          <w:rFonts w:ascii="Garamond" w:hAnsi="Garamond"/>
        </w:rPr>
        <w:t>kulturore publike q</w:t>
      </w:r>
      <w:r w:rsidR="009614EB" w:rsidRPr="002479E6">
        <w:rPr>
          <w:rFonts w:ascii="Garamond" w:hAnsi="Garamond"/>
        </w:rPr>
        <w:t>ë</w:t>
      </w:r>
      <w:r w:rsidR="00552B53" w:rsidRPr="002479E6">
        <w:rPr>
          <w:rFonts w:ascii="Garamond" w:hAnsi="Garamond"/>
        </w:rPr>
        <w:t xml:space="preserve"> ka n</w:t>
      </w:r>
      <w:r w:rsidR="009614EB" w:rsidRPr="002479E6">
        <w:rPr>
          <w:rFonts w:ascii="Garamond" w:hAnsi="Garamond"/>
        </w:rPr>
        <w:t>ë administrim</w:t>
      </w:r>
      <w:r w:rsidR="00552B53" w:rsidRPr="002479E6">
        <w:rPr>
          <w:rFonts w:ascii="Garamond" w:hAnsi="Garamond"/>
        </w:rPr>
        <w:t>.</w:t>
      </w:r>
      <w:r w:rsidR="009614EB" w:rsidRPr="002479E6">
        <w:rPr>
          <w:rFonts w:ascii="Garamond" w:hAnsi="Garamond"/>
        </w:rPr>
        <w:t xml:space="preserve"> Fondacionit i ndalohet shlyerja e</w:t>
      </w:r>
      <w:r w:rsidR="003A153B" w:rsidRPr="002479E6">
        <w:rPr>
          <w:rFonts w:ascii="Garamond" w:hAnsi="Garamond"/>
        </w:rPr>
        <w:t xml:space="preserve"> </w:t>
      </w:r>
      <w:r w:rsidR="00BC0C57" w:rsidRPr="002479E6">
        <w:rPr>
          <w:rFonts w:ascii="Garamond" w:hAnsi="Garamond"/>
        </w:rPr>
        <w:t xml:space="preserve">pagesave </w:t>
      </w:r>
      <w:r w:rsidR="003A153B" w:rsidRPr="002479E6">
        <w:rPr>
          <w:rFonts w:ascii="Garamond" w:hAnsi="Garamond"/>
        </w:rPr>
        <w:t>me të ardhurat e krijuara nga pasuria kulturore publik</w:t>
      </w:r>
      <w:r w:rsidR="00946B73" w:rsidRPr="002479E6">
        <w:rPr>
          <w:rFonts w:ascii="Garamond" w:hAnsi="Garamond"/>
        </w:rPr>
        <w:t>e</w:t>
      </w:r>
      <w:r w:rsidR="003A153B" w:rsidRPr="002479E6">
        <w:rPr>
          <w:rFonts w:ascii="Garamond" w:hAnsi="Garamond"/>
        </w:rPr>
        <w:t xml:space="preserve"> që ka në administrim, për detyrime ndaj palëve të treta, jashtë objektit të veprimtarisë së tij ose për detyrime jashtë parashikimeve të </w:t>
      </w:r>
      <w:r w:rsidR="00AF71D9" w:rsidRPr="002479E6">
        <w:rPr>
          <w:rFonts w:ascii="Garamond" w:hAnsi="Garamond"/>
        </w:rPr>
        <w:t>marrëveshjes</w:t>
      </w:r>
      <w:r w:rsidR="003A153B" w:rsidRPr="002479E6">
        <w:rPr>
          <w:rFonts w:ascii="Garamond" w:hAnsi="Garamond"/>
        </w:rPr>
        <w:t xml:space="preserve"> së administrimit.</w:t>
      </w:r>
    </w:p>
    <w:p w14:paraId="304E6BCE" w14:textId="00113B67" w:rsidR="00FC101E" w:rsidRPr="002479E6" w:rsidRDefault="00AA6765" w:rsidP="002479E6">
      <w:pPr>
        <w:ind w:firstLine="284"/>
        <w:jc w:val="both"/>
        <w:rPr>
          <w:rFonts w:ascii="Garamond" w:hAnsi="Garamond"/>
        </w:rPr>
      </w:pPr>
      <w:r w:rsidRPr="002479E6">
        <w:rPr>
          <w:rFonts w:ascii="Garamond" w:hAnsi="Garamond"/>
        </w:rPr>
        <w:t>I</w:t>
      </w:r>
      <w:r w:rsidR="00FC101E" w:rsidRPr="002479E6">
        <w:rPr>
          <w:rFonts w:ascii="Garamond" w:hAnsi="Garamond"/>
        </w:rPr>
        <w:t>X.</w:t>
      </w:r>
      <w:r w:rsidR="00585874">
        <w:rPr>
          <w:rFonts w:ascii="Garamond" w:hAnsi="Garamond"/>
        </w:rPr>
        <w:t xml:space="preserve"> </w:t>
      </w:r>
      <w:r w:rsidR="004708A9" w:rsidRPr="002479E6">
        <w:rPr>
          <w:rFonts w:ascii="Garamond" w:hAnsi="Garamond"/>
        </w:rPr>
        <w:t>DISPOZITA TË</w:t>
      </w:r>
      <w:r w:rsidR="00DF2AAE" w:rsidRPr="002479E6">
        <w:rPr>
          <w:rFonts w:ascii="Garamond" w:hAnsi="Garamond"/>
        </w:rPr>
        <w:t xml:space="preserve"> FUNDIT</w:t>
      </w:r>
    </w:p>
    <w:p w14:paraId="304E6BD0" w14:textId="7DCD0D84" w:rsidR="00387D0D" w:rsidRPr="002479E6" w:rsidRDefault="00FC101E" w:rsidP="002479E6">
      <w:pPr>
        <w:ind w:firstLine="284"/>
        <w:jc w:val="both"/>
        <w:rPr>
          <w:rFonts w:ascii="Garamond" w:hAnsi="Garamond"/>
        </w:rPr>
      </w:pPr>
      <w:r w:rsidRPr="002479E6">
        <w:rPr>
          <w:rFonts w:ascii="Garamond" w:hAnsi="Garamond"/>
        </w:rPr>
        <w:t>1.</w:t>
      </w:r>
      <w:r w:rsidR="005176BB">
        <w:rPr>
          <w:rFonts w:ascii="Garamond" w:hAnsi="Garamond"/>
        </w:rPr>
        <w:t xml:space="preserve"> </w:t>
      </w:r>
      <w:r w:rsidR="000D044F" w:rsidRPr="002479E6">
        <w:rPr>
          <w:rFonts w:ascii="Garamond" w:hAnsi="Garamond"/>
        </w:rPr>
        <w:t xml:space="preserve">Nuk lejohet shndërrimi i fondacionit në një tjetër </w:t>
      </w:r>
      <w:r w:rsidR="00634144" w:rsidRPr="002479E6">
        <w:rPr>
          <w:rFonts w:ascii="Garamond" w:hAnsi="Garamond"/>
        </w:rPr>
        <w:t>formë organizate jofitimprurëse.</w:t>
      </w:r>
    </w:p>
    <w:p w14:paraId="304E6BD2" w14:textId="6C561231" w:rsidR="00890AB1" w:rsidRPr="002479E6" w:rsidRDefault="00387D0D" w:rsidP="002479E6">
      <w:pPr>
        <w:ind w:firstLine="284"/>
        <w:jc w:val="both"/>
        <w:rPr>
          <w:rFonts w:ascii="Garamond" w:hAnsi="Garamond"/>
        </w:rPr>
      </w:pPr>
      <w:r w:rsidRPr="002479E6">
        <w:rPr>
          <w:rFonts w:ascii="Garamond" w:hAnsi="Garamond"/>
        </w:rPr>
        <w:t>2.</w:t>
      </w:r>
      <w:r w:rsidR="00585874">
        <w:rPr>
          <w:rFonts w:ascii="Garamond" w:hAnsi="Garamond"/>
        </w:rPr>
        <w:t xml:space="preserve"> </w:t>
      </w:r>
      <w:r w:rsidR="00890AB1" w:rsidRPr="002479E6">
        <w:rPr>
          <w:rFonts w:ascii="Garamond" w:hAnsi="Garamond"/>
        </w:rPr>
        <w:t xml:space="preserve">Në rastin e </w:t>
      </w:r>
      <w:r w:rsidR="000D044F" w:rsidRPr="002479E6">
        <w:rPr>
          <w:rFonts w:ascii="Garamond" w:hAnsi="Garamond"/>
        </w:rPr>
        <w:t>bashkimi</w:t>
      </w:r>
      <w:r w:rsidR="00890AB1" w:rsidRPr="002479E6">
        <w:rPr>
          <w:rFonts w:ascii="Garamond" w:hAnsi="Garamond"/>
        </w:rPr>
        <w:t xml:space="preserve">t të </w:t>
      </w:r>
      <w:r w:rsidR="000D044F" w:rsidRPr="002479E6">
        <w:rPr>
          <w:rFonts w:ascii="Garamond" w:hAnsi="Garamond"/>
        </w:rPr>
        <w:t>fondacionit</w:t>
      </w:r>
      <w:r w:rsidR="00890AB1" w:rsidRPr="002479E6">
        <w:rPr>
          <w:rFonts w:ascii="Garamond" w:hAnsi="Garamond"/>
        </w:rPr>
        <w:t xml:space="preserve"> aplikohen të njëjtat kritere si në rastin e krijimit të tij</w:t>
      </w:r>
      <w:r w:rsidR="000D044F" w:rsidRPr="002479E6">
        <w:rPr>
          <w:rFonts w:ascii="Garamond" w:hAnsi="Garamond"/>
        </w:rPr>
        <w:t>.</w:t>
      </w:r>
    </w:p>
    <w:p w14:paraId="304E6BD4" w14:textId="197D8979" w:rsidR="00890AB1" w:rsidRPr="002479E6" w:rsidRDefault="00387D0D" w:rsidP="002479E6">
      <w:pPr>
        <w:ind w:firstLine="284"/>
        <w:jc w:val="both"/>
        <w:rPr>
          <w:rFonts w:ascii="Garamond" w:hAnsi="Garamond"/>
        </w:rPr>
      </w:pPr>
      <w:r w:rsidRPr="002479E6">
        <w:rPr>
          <w:rFonts w:ascii="Garamond" w:hAnsi="Garamond"/>
        </w:rPr>
        <w:t xml:space="preserve">3. </w:t>
      </w:r>
      <w:r w:rsidR="000D044F" w:rsidRPr="002479E6">
        <w:rPr>
          <w:rFonts w:ascii="Garamond" w:hAnsi="Garamond"/>
        </w:rPr>
        <w:t>Rastet e</w:t>
      </w:r>
      <w:r w:rsidR="00890AB1" w:rsidRPr="002479E6">
        <w:rPr>
          <w:rFonts w:ascii="Garamond" w:hAnsi="Garamond"/>
        </w:rPr>
        <w:t xml:space="preserve"> ndarjes dhe</w:t>
      </w:r>
      <w:r w:rsidR="000D044F" w:rsidRPr="002479E6">
        <w:rPr>
          <w:rFonts w:ascii="Garamond" w:hAnsi="Garamond"/>
        </w:rPr>
        <w:t xml:space="preserve"> </w:t>
      </w:r>
      <w:r w:rsidR="00CF4FB9" w:rsidRPr="002479E6">
        <w:rPr>
          <w:rFonts w:ascii="Garamond" w:hAnsi="Garamond"/>
        </w:rPr>
        <w:t>mbarimit t</w:t>
      </w:r>
      <w:r w:rsidR="006F127A" w:rsidRPr="002479E6">
        <w:rPr>
          <w:rFonts w:ascii="Garamond" w:hAnsi="Garamond"/>
        </w:rPr>
        <w:t xml:space="preserve">ë </w:t>
      </w:r>
      <w:r w:rsidR="000D044F" w:rsidRPr="002479E6">
        <w:rPr>
          <w:rFonts w:ascii="Garamond" w:hAnsi="Garamond"/>
        </w:rPr>
        <w:t xml:space="preserve">fondacionit përcaktohen në marrëveshjen e </w:t>
      </w:r>
      <w:r w:rsidR="00640403" w:rsidRPr="002479E6">
        <w:rPr>
          <w:rFonts w:ascii="Garamond" w:hAnsi="Garamond"/>
        </w:rPr>
        <w:t>themelimit</w:t>
      </w:r>
      <w:r w:rsidR="00CD436B" w:rsidRPr="002479E6">
        <w:rPr>
          <w:rFonts w:ascii="Garamond" w:hAnsi="Garamond"/>
        </w:rPr>
        <w:t xml:space="preserve"> të </w:t>
      </w:r>
      <w:r w:rsidR="000D044F" w:rsidRPr="002479E6">
        <w:rPr>
          <w:rFonts w:ascii="Garamond" w:hAnsi="Garamond"/>
        </w:rPr>
        <w:t xml:space="preserve">lidhur ndërmjet ministrisë përgjegjëse për trashëgiminë kulturore </w:t>
      </w:r>
      <w:r w:rsidR="00196DF5" w:rsidRPr="002479E6">
        <w:rPr>
          <w:rFonts w:ascii="Garamond" w:hAnsi="Garamond"/>
        </w:rPr>
        <w:t xml:space="preserve">me </w:t>
      </w:r>
      <w:r w:rsidR="00EB4C04" w:rsidRPr="002479E6">
        <w:rPr>
          <w:rFonts w:ascii="Garamond" w:hAnsi="Garamond"/>
        </w:rPr>
        <w:t>partnerin strategjik</w:t>
      </w:r>
      <w:r w:rsidR="00CD436B" w:rsidRPr="002479E6">
        <w:rPr>
          <w:rFonts w:ascii="Garamond" w:hAnsi="Garamond"/>
        </w:rPr>
        <w:t xml:space="preserve"> dhe/ose n</w:t>
      </w:r>
      <w:r w:rsidR="003A153B" w:rsidRPr="002479E6">
        <w:rPr>
          <w:rFonts w:ascii="Garamond" w:hAnsi="Garamond"/>
        </w:rPr>
        <w:t>ë</w:t>
      </w:r>
      <w:r w:rsidR="00CD436B" w:rsidRPr="002479E6">
        <w:rPr>
          <w:rFonts w:ascii="Garamond" w:hAnsi="Garamond"/>
        </w:rPr>
        <w:t xml:space="preserve"> statut.</w:t>
      </w:r>
    </w:p>
    <w:p w14:paraId="304E6BD6" w14:textId="3CF3301C" w:rsidR="00634144" w:rsidRPr="002479E6" w:rsidRDefault="00D96D9A" w:rsidP="002479E6">
      <w:pPr>
        <w:ind w:firstLine="284"/>
        <w:jc w:val="both"/>
        <w:rPr>
          <w:rFonts w:ascii="Garamond" w:hAnsi="Garamond"/>
        </w:rPr>
      </w:pPr>
      <w:r>
        <w:rPr>
          <w:rFonts w:ascii="Garamond" w:hAnsi="Garamond"/>
        </w:rPr>
        <w:t>4.</w:t>
      </w:r>
      <w:r w:rsidR="005176BB">
        <w:rPr>
          <w:rFonts w:ascii="Garamond" w:hAnsi="Garamond"/>
        </w:rPr>
        <w:t xml:space="preserve"> </w:t>
      </w:r>
      <w:r w:rsidR="00634144" w:rsidRPr="002479E6">
        <w:rPr>
          <w:rFonts w:ascii="Garamond" w:hAnsi="Garamond"/>
        </w:rPr>
        <w:t>Për të gjitha çështjet</w:t>
      </w:r>
      <w:r w:rsidR="006F127A" w:rsidRPr="002479E6">
        <w:rPr>
          <w:rFonts w:ascii="Garamond" w:hAnsi="Garamond"/>
        </w:rPr>
        <w:t>,</w:t>
      </w:r>
      <w:r w:rsidR="00634144" w:rsidRPr="002479E6">
        <w:rPr>
          <w:rFonts w:ascii="Garamond" w:hAnsi="Garamond"/>
        </w:rPr>
        <w:t xml:space="preserve"> që nuk trajtohen në këtë </w:t>
      </w:r>
      <w:r w:rsidR="00CF4FB9" w:rsidRPr="002479E6">
        <w:rPr>
          <w:rFonts w:ascii="Garamond" w:hAnsi="Garamond"/>
        </w:rPr>
        <w:t>vendim,</w:t>
      </w:r>
      <w:r w:rsidR="00634144" w:rsidRPr="002479E6">
        <w:rPr>
          <w:rFonts w:ascii="Garamond" w:hAnsi="Garamond"/>
        </w:rPr>
        <w:t xml:space="preserve"> zbatohen parashikimet e ligjit</w:t>
      </w:r>
      <w:r w:rsidR="00387D0D" w:rsidRPr="002479E6">
        <w:rPr>
          <w:rFonts w:ascii="Garamond" w:hAnsi="Garamond"/>
        </w:rPr>
        <w:t xml:space="preserve"> </w:t>
      </w:r>
      <w:r w:rsidR="006F127A" w:rsidRPr="002479E6">
        <w:rPr>
          <w:rFonts w:ascii="Garamond" w:hAnsi="Garamond"/>
        </w:rPr>
        <w:t>nr.</w:t>
      </w:r>
      <w:r w:rsidR="00361767">
        <w:rPr>
          <w:rFonts w:ascii="Garamond" w:hAnsi="Garamond"/>
        </w:rPr>
        <w:t xml:space="preserve"> </w:t>
      </w:r>
      <w:r w:rsidR="00387D0D" w:rsidRPr="002479E6">
        <w:rPr>
          <w:rFonts w:ascii="Garamond" w:hAnsi="Garamond"/>
        </w:rPr>
        <w:t>27/2018</w:t>
      </w:r>
      <w:r w:rsidR="00634144" w:rsidRPr="002479E6">
        <w:rPr>
          <w:rFonts w:ascii="Garamond" w:hAnsi="Garamond"/>
        </w:rPr>
        <w:t xml:space="preserve"> </w:t>
      </w:r>
      <w:r w:rsidR="00387D0D" w:rsidRPr="002479E6">
        <w:rPr>
          <w:rFonts w:ascii="Garamond" w:hAnsi="Garamond"/>
        </w:rPr>
        <w:t>“P</w:t>
      </w:r>
      <w:r w:rsidR="00634144" w:rsidRPr="002479E6">
        <w:rPr>
          <w:rFonts w:ascii="Garamond" w:hAnsi="Garamond"/>
        </w:rPr>
        <w:t>ër trashëgiminë kulturore</w:t>
      </w:r>
      <w:r w:rsidR="00387D0D" w:rsidRPr="002479E6">
        <w:rPr>
          <w:rFonts w:ascii="Garamond" w:hAnsi="Garamond"/>
        </w:rPr>
        <w:t xml:space="preserve"> dhe muzetë”</w:t>
      </w:r>
      <w:r w:rsidR="00634144" w:rsidRPr="002479E6">
        <w:rPr>
          <w:rFonts w:ascii="Garamond" w:hAnsi="Garamond"/>
        </w:rPr>
        <w:t>, marrëveshjes së posaçme midis ministrisë përgjegjëse për trashëgiminë kulturore dhe partnerit strategjik, si dhe marrëveshjes s</w:t>
      </w:r>
      <w:r w:rsidR="00361767" w:rsidRPr="002479E6">
        <w:rPr>
          <w:rFonts w:ascii="Garamond" w:hAnsi="Garamond"/>
        </w:rPr>
        <w:t>ë</w:t>
      </w:r>
      <w:r w:rsidR="00634144" w:rsidRPr="002479E6">
        <w:rPr>
          <w:rFonts w:ascii="Garamond" w:hAnsi="Garamond"/>
        </w:rPr>
        <w:t xml:space="preserve"> dhënies në administrim indirekt të pasurisë kulturore. </w:t>
      </w:r>
    </w:p>
    <w:p w14:paraId="304E6BD8" w14:textId="16F9B44A" w:rsidR="00EB7239" w:rsidRPr="002479E6" w:rsidRDefault="00387D0D" w:rsidP="002479E6">
      <w:pPr>
        <w:ind w:firstLine="284"/>
        <w:jc w:val="both"/>
        <w:rPr>
          <w:rFonts w:ascii="Garamond" w:hAnsi="Garamond"/>
        </w:rPr>
      </w:pPr>
      <w:r w:rsidRPr="002479E6">
        <w:rPr>
          <w:rFonts w:ascii="Garamond" w:hAnsi="Garamond"/>
        </w:rPr>
        <w:t xml:space="preserve">5. </w:t>
      </w:r>
      <w:r w:rsidR="00890AB1" w:rsidRPr="002479E6">
        <w:rPr>
          <w:rFonts w:ascii="Garamond" w:hAnsi="Garamond"/>
        </w:rPr>
        <w:t>Fondacioni i krijuar ruan të drejtën të aplikojë për mbështetje financiare, në kuadër të programeve të financuara</w:t>
      </w:r>
      <w:r w:rsidR="00361767">
        <w:rPr>
          <w:rFonts w:ascii="Garamond" w:hAnsi="Garamond"/>
        </w:rPr>
        <w:t>,</w:t>
      </w:r>
      <w:r w:rsidR="00890AB1" w:rsidRPr="002479E6">
        <w:rPr>
          <w:rFonts w:ascii="Garamond" w:hAnsi="Garamond"/>
        </w:rPr>
        <w:t xml:space="preserve"> nëpërmjet buxheteve të qeverisjes qendrore apo vendore</w:t>
      </w:r>
      <w:r w:rsidR="00361767">
        <w:rPr>
          <w:rFonts w:ascii="Garamond" w:hAnsi="Garamond"/>
        </w:rPr>
        <w:t>,</w:t>
      </w:r>
      <w:r w:rsidR="00890AB1" w:rsidRPr="002479E6">
        <w:rPr>
          <w:rFonts w:ascii="Garamond" w:hAnsi="Garamond"/>
        </w:rPr>
        <w:t xml:space="preserve"> ose burimeve të tjera. </w:t>
      </w:r>
    </w:p>
    <w:p w14:paraId="304E6BDA" w14:textId="22C05B41" w:rsidR="00706543" w:rsidRPr="002479E6" w:rsidRDefault="00D96D9A" w:rsidP="002479E6">
      <w:pPr>
        <w:ind w:firstLine="284"/>
        <w:jc w:val="both"/>
        <w:rPr>
          <w:rFonts w:ascii="Garamond" w:hAnsi="Garamond"/>
        </w:rPr>
      </w:pPr>
      <w:r>
        <w:rPr>
          <w:rFonts w:ascii="Garamond" w:hAnsi="Garamond"/>
        </w:rPr>
        <w:t xml:space="preserve">6. </w:t>
      </w:r>
      <w:r w:rsidR="00706543" w:rsidRPr="002479E6">
        <w:rPr>
          <w:rFonts w:ascii="Garamond" w:hAnsi="Garamond"/>
        </w:rPr>
        <w:t xml:space="preserve">Ngarkohet ministria përgjegjëse për trashëgiminë kulturore për zbatimin e këtij vendimi. </w:t>
      </w:r>
    </w:p>
    <w:p w14:paraId="304E6BDC" w14:textId="5212C64F" w:rsidR="00706543" w:rsidRPr="002479E6" w:rsidRDefault="00706543" w:rsidP="002479E6">
      <w:pPr>
        <w:ind w:firstLine="284"/>
        <w:jc w:val="both"/>
        <w:rPr>
          <w:rFonts w:ascii="Garamond" w:hAnsi="Garamond"/>
        </w:rPr>
      </w:pPr>
      <w:r w:rsidRPr="002479E6">
        <w:rPr>
          <w:rFonts w:ascii="Garamond" w:hAnsi="Garamond"/>
        </w:rPr>
        <w:t xml:space="preserve">Ky vendim hyn në fuqi pas botimit në Fletoren </w:t>
      </w:r>
      <w:r w:rsidR="00D96D9A" w:rsidRPr="002479E6">
        <w:rPr>
          <w:rFonts w:ascii="Garamond" w:hAnsi="Garamond"/>
        </w:rPr>
        <w:t>Zyrtare</w:t>
      </w:r>
      <w:r w:rsidRPr="002479E6">
        <w:rPr>
          <w:rFonts w:ascii="Garamond" w:hAnsi="Garamond"/>
        </w:rPr>
        <w:t xml:space="preserve">. </w:t>
      </w:r>
    </w:p>
    <w:p w14:paraId="304E6BDE" w14:textId="77777777" w:rsidR="00706543" w:rsidRPr="002479E6" w:rsidRDefault="00706543" w:rsidP="002479E6">
      <w:pPr>
        <w:ind w:firstLine="284"/>
        <w:jc w:val="both"/>
        <w:rPr>
          <w:rFonts w:ascii="Garamond" w:hAnsi="Garamond"/>
        </w:rPr>
      </w:pPr>
    </w:p>
    <w:p w14:paraId="304E6BDF" w14:textId="2BE34239" w:rsidR="00706543" w:rsidRPr="002479E6" w:rsidRDefault="00D96D9A" w:rsidP="00D96D9A">
      <w:pPr>
        <w:ind w:firstLine="284"/>
        <w:jc w:val="right"/>
        <w:rPr>
          <w:rFonts w:ascii="Garamond" w:hAnsi="Garamond"/>
        </w:rPr>
      </w:pPr>
      <w:r>
        <w:rPr>
          <w:rFonts w:ascii="Garamond" w:hAnsi="Garamond"/>
        </w:rPr>
        <w:t>KRYEMINIST</w:t>
      </w:r>
      <w:r w:rsidR="00361767">
        <w:rPr>
          <w:rFonts w:ascii="Garamond" w:hAnsi="Garamond"/>
        </w:rPr>
        <w:t>Ë</w:t>
      </w:r>
      <w:r>
        <w:rPr>
          <w:rFonts w:ascii="Garamond" w:hAnsi="Garamond"/>
        </w:rPr>
        <w:t>R</w:t>
      </w:r>
    </w:p>
    <w:p w14:paraId="304E6BE2" w14:textId="1D7B2D17" w:rsidR="00706543" w:rsidRPr="00D96D9A" w:rsidRDefault="00D96D9A" w:rsidP="00D96D9A">
      <w:pPr>
        <w:ind w:firstLine="284"/>
        <w:jc w:val="right"/>
        <w:rPr>
          <w:rFonts w:ascii="Garamond" w:hAnsi="Garamond"/>
          <w:b/>
        </w:rPr>
      </w:pPr>
      <w:r w:rsidRPr="00D96D9A">
        <w:rPr>
          <w:rFonts w:ascii="Garamond" w:hAnsi="Garamond"/>
          <w:b/>
        </w:rPr>
        <w:t>Edi Rama</w:t>
      </w:r>
    </w:p>
    <w:sectPr w:rsidR="00706543" w:rsidRPr="00D96D9A" w:rsidSect="000F467C">
      <w:footerReference w:type="default" r:id="rId13"/>
      <w:footerReference w:type="first" r:id="rId14"/>
      <w:pgSz w:w="11900" w:h="16840" w:code="9"/>
      <w:pgMar w:top="1440" w:right="1440" w:bottom="108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97A94" w14:textId="77777777" w:rsidR="009D62C9" w:rsidRDefault="009D62C9" w:rsidP="00435CF8">
      <w:r>
        <w:separator/>
      </w:r>
    </w:p>
  </w:endnote>
  <w:endnote w:type="continuationSeparator" w:id="0">
    <w:p w14:paraId="4CA477A1" w14:textId="77777777" w:rsidR="009D62C9" w:rsidRDefault="009D62C9" w:rsidP="00435CF8">
      <w:r>
        <w:continuationSeparator/>
      </w:r>
    </w:p>
  </w:endnote>
  <w:endnote w:type="continuationNotice" w:id="1">
    <w:p w14:paraId="56672BC6" w14:textId="77777777" w:rsidR="009D62C9" w:rsidRDefault="009D6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813921"/>
      <w:docPartObj>
        <w:docPartGallery w:val="Page Numbers (Bottom of Page)"/>
        <w:docPartUnique/>
      </w:docPartObj>
    </w:sdtPr>
    <w:sdtEndPr>
      <w:rPr>
        <w:noProof/>
      </w:rPr>
    </w:sdtEndPr>
    <w:sdtContent>
      <w:p w14:paraId="304E6BF4" w14:textId="77777777" w:rsidR="009D62C9" w:rsidRDefault="009D62C9">
        <w:pPr>
          <w:pStyle w:val="Footer"/>
          <w:jc w:val="right"/>
        </w:pPr>
        <w:r>
          <w:fldChar w:fldCharType="begin"/>
        </w:r>
        <w:r>
          <w:instrText xml:space="preserve"> PAGE   \* MERGEFORMAT </w:instrText>
        </w:r>
        <w:r>
          <w:fldChar w:fldCharType="separate"/>
        </w:r>
        <w:r w:rsidR="002B014D">
          <w:rPr>
            <w:noProof/>
          </w:rPr>
          <w:t>11</w:t>
        </w:r>
        <w:r>
          <w:rPr>
            <w:noProof/>
          </w:rPr>
          <w:fldChar w:fldCharType="end"/>
        </w:r>
      </w:p>
    </w:sdtContent>
  </w:sdt>
  <w:p w14:paraId="304E6BF5" w14:textId="77777777" w:rsidR="009D62C9" w:rsidRDefault="009D62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2938470"/>
      <w:docPartObj>
        <w:docPartGallery w:val="Page Numbers (Bottom of Page)"/>
        <w:docPartUnique/>
      </w:docPartObj>
    </w:sdtPr>
    <w:sdtEndPr>
      <w:rPr>
        <w:noProof/>
      </w:rPr>
    </w:sdtEndPr>
    <w:sdtContent>
      <w:p w14:paraId="304E6BF6" w14:textId="77777777" w:rsidR="009D62C9" w:rsidRDefault="009D62C9">
        <w:pPr>
          <w:pStyle w:val="Footer"/>
          <w:jc w:val="right"/>
        </w:pPr>
        <w:r>
          <w:fldChar w:fldCharType="begin"/>
        </w:r>
        <w:r>
          <w:instrText xml:space="preserve"> PAGE   \* MERGEFORMAT </w:instrText>
        </w:r>
        <w:r>
          <w:fldChar w:fldCharType="separate"/>
        </w:r>
        <w:r w:rsidR="002B014D">
          <w:rPr>
            <w:noProof/>
          </w:rPr>
          <w:t>1</w:t>
        </w:r>
        <w:r>
          <w:rPr>
            <w:noProof/>
          </w:rPr>
          <w:fldChar w:fldCharType="end"/>
        </w:r>
      </w:p>
    </w:sdtContent>
  </w:sdt>
  <w:p w14:paraId="304E6BF7" w14:textId="77777777" w:rsidR="009D62C9" w:rsidRDefault="009D62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58A9A4" w14:textId="77777777" w:rsidR="009D62C9" w:rsidRDefault="009D62C9" w:rsidP="00435CF8">
      <w:r>
        <w:separator/>
      </w:r>
    </w:p>
  </w:footnote>
  <w:footnote w:type="continuationSeparator" w:id="0">
    <w:p w14:paraId="3D7CF2A8" w14:textId="77777777" w:rsidR="009D62C9" w:rsidRDefault="009D62C9" w:rsidP="00435CF8">
      <w:r>
        <w:continuationSeparator/>
      </w:r>
    </w:p>
  </w:footnote>
  <w:footnote w:type="continuationNotice" w:id="1">
    <w:p w14:paraId="2FE8B538" w14:textId="77777777" w:rsidR="009D62C9" w:rsidRDefault="009D62C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F5015"/>
    <w:multiLevelType w:val="hybridMultilevel"/>
    <w:tmpl w:val="CF5A36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630F3"/>
    <w:multiLevelType w:val="hybridMultilevel"/>
    <w:tmpl w:val="D3A0451A"/>
    <w:lvl w:ilvl="0" w:tplc="8C2CDEE8">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43753"/>
    <w:multiLevelType w:val="hybridMultilevel"/>
    <w:tmpl w:val="72F8FFBA"/>
    <w:lvl w:ilvl="0" w:tplc="0409000F">
      <w:start w:val="1"/>
      <w:numFmt w:val="decimal"/>
      <w:lvlText w:val="%1."/>
      <w:lvlJc w:val="left"/>
      <w:pPr>
        <w:ind w:left="810" w:hanging="360"/>
      </w:pPr>
      <w:rPr>
        <w:rFonts w:hint="default"/>
      </w:rPr>
    </w:lvl>
    <w:lvl w:ilvl="1" w:tplc="08E24248">
      <w:start w:val="1"/>
      <w:numFmt w:val="lowerLetter"/>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64E6B"/>
    <w:multiLevelType w:val="hybridMultilevel"/>
    <w:tmpl w:val="687CD2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2F52ED"/>
    <w:multiLevelType w:val="hybridMultilevel"/>
    <w:tmpl w:val="FC9EC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5E0C34"/>
    <w:multiLevelType w:val="hybridMultilevel"/>
    <w:tmpl w:val="D24A180E"/>
    <w:lvl w:ilvl="0" w:tplc="29C49EF8">
      <w:start w:val="1"/>
      <w:numFmt w:val="decimal"/>
      <w:lvlText w:val="%1."/>
      <w:lvlJc w:val="left"/>
      <w:pPr>
        <w:ind w:left="1080" w:hanging="360"/>
      </w:pPr>
      <w:rPr>
        <w:rFonts w:hint="default"/>
      </w:rPr>
    </w:lvl>
    <w:lvl w:ilvl="1" w:tplc="4B149DF0">
      <w:start w:val="1"/>
      <w:numFmt w:val="low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12B01"/>
    <w:multiLevelType w:val="hybridMultilevel"/>
    <w:tmpl w:val="6CBE175C"/>
    <w:lvl w:ilvl="0" w:tplc="ADD2CCB4">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85091"/>
    <w:multiLevelType w:val="hybridMultilevel"/>
    <w:tmpl w:val="475C23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83137C"/>
    <w:multiLevelType w:val="hybridMultilevel"/>
    <w:tmpl w:val="0F663BA8"/>
    <w:lvl w:ilvl="0" w:tplc="29C49EF8">
      <w:start w:val="1"/>
      <w:numFmt w:val="decimal"/>
      <w:lvlText w:val="%1."/>
      <w:lvlJc w:val="left"/>
      <w:pPr>
        <w:ind w:left="46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E6C0A"/>
    <w:multiLevelType w:val="hybridMultilevel"/>
    <w:tmpl w:val="FA16D9AA"/>
    <w:lvl w:ilvl="0" w:tplc="D82ED79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0F58DE"/>
    <w:multiLevelType w:val="hybridMultilevel"/>
    <w:tmpl w:val="3C9A3048"/>
    <w:lvl w:ilvl="0" w:tplc="7EE817EA">
      <w:start w:val="1"/>
      <w:numFmt w:val="decimal"/>
      <w:lvlText w:val="%1."/>
      <w:lvlJc w:val="left"/>
      <w:pPr>
        <w:ind w:left="720" w:hanging="360"/>
      </w:pPr>
      <w:rPr>
        <w:rFonts w:ascii="Times New Roman" w:eastAsia="Calibr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937081"/>
    <w:multiLevelType w:val="hybridMultilevel"/>
    <w:tmpl w:val="22325A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7A4B73"/>
    <w:multiLevelType w:val="hybridMultilevel"/>
    <w:tmpl w:val="7EB21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2A2294"/>
    <w:multiLevelType w:val="hybridMultilevel"/>
    <w:tmpl w:val="C0AC39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9DB00E9A">
      <w:start w:val="1"/>
      <w:numFmt w:val="decimal"/>
      <w:lvlText w:val="%3."/>
      <w:lvlJc w:val="left"/>
      <w:pPr>
        <w:ind w:left="2340" w:hanging="360"/>
      </w:pPr>
      <w:rPr>
        <w:rFonts w:hint="default"/>
      </w:rPr>
    </w:lvl>
    <w:lvl w:ilvl="3" w:tplc="EDFEDE32">
      <w:start w:val="10"/>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663D8A"/>
    <w:multiLevelType w:val="hybridMultilevel"/>
    <w:tmpl w:val="92B22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B4FC1"/>
    <w:multiLevelType w:val="hybridMultilevel"/>
    <w:tmpl w:val="41781A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C21EA1"/>
    <w:multiLevelType w:val="hybridMultilevel"/>
    <w:tmpl w:val="7D3873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9B2D5A"/>
    <w:multiLevelType w:val="hybridMultilevel"/>
    <w:tmpl w:val="74F08F64"/>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9A652A9"/>
    <w:multiLevelType w:val="hybridMultilevel"/>
    <w:tmpl w:val="25546CD2"/>
    <w:lvl w:ilvl="0" w:tplc="4F002378">
      <w:start w:val="1"/>
      <w:numFmt w:val="decimal"/>
      <w:lvlText w:val="%1."/>
      <w:lvlJc w:val="left"/>
      <w:pPr>
        <w:ind w:left="5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633A4A"/>
    <w:multiLevelType w:val="hybridMultilevel"/>
    <w:tmpl w:val="71C2B1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93315A"/>
    <w:multiLevelType w:val="hybridMultilevel"/>
    <w:tmpl w:val="F09674FC"/>
    <w:lvl w:ilvl="0" w:tplc="782824A6">
      <w:start w:val="1"/>
      <w:numFmt w:val="lowerLetter"/>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C51A3"/>
    <w:multiLevelType w:val="hybridMultilevel"/>
    <w:tmpl w:val="D648404E"/>
    <w:lvl w:ilvl="0" w:tplc="4522BFB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9E45BC"/>
    <w:multiLevelType w:val="hybridMultilevel"/>
    <w:tmpl w:val="B71AD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6A4695"/>
    <w:multiLevelType w:val="hybridMultilevel"/>
    <w:tmpl w:val="F026603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160FB3"/>
    <w:multiLevelType w:val="hybridMultilevel"/>
    <w:tmpl w:val="23443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695965"/>
    <w:multiLevelType w:val="hybridMultilevel"/>
    <w:tmpl w:val="2A9639DE"/>
    <w:lvl w:ilvl="0" w:tplc="0409000F">
      <w:start w:val="1"/>
      <w:numFmt w:val="decimal"/>
      <w:lvlText w:val="%1."/>
      <w:lvlJc w:val="left"/>
      <w:pPr>
        <w:ind w:left="720" w:hanging="360"/>
      </w:pPr>
      <w:rPr>
        <w:rFonts w:hint="default"/>
      </w:rPr>
    </w:lvl>
    <w:lvl w:ilvl="1" w:tplc="56E26D3A">
      <w:start w:val="1"/>
      <w:numFmt w:val="lowerLetter"/>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A4816"/>
    <w:multiLevelType w:val="hybridMultilevel"/>
    <w:tmpl w:val="6B74A58A"/>
    <w:lvl w:ilvl="0" w:tplc="668699A8">
      <w:start w:val="2"/>
      <w:numFmt w:val="upperRoman"/>
      <w:lvlText w:val="%1&gt;"/>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491616DF"/>
    <w:multiLevelType w:val="hybridMultilevel"/>
    <w:tmpl w:val="A38494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603148"/>
    <w:multiLevelType w:val="hybridMultilevel"/>
    <w:tmpl w:val="42226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95E54"/>
    <w:multiLevelType w:val="hybridMultilevel"/>
    <w:tmpl w:val="9498F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F577F6"/>
    <w:multiLevelType w:val="hybridMultilevel"/>
    <w:tmpl w:val="4F70DDC6"/>
    <w:lvl w:ilvl="0" w:tplc="F3DE191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31336F6"/>
    <w:multiLevelType w:val="hybridMultilevel"/>
    <w:tmpl w:val="AF9452D0"/>
    <w:lvl w:ilvl="0" w:tplc="1B003F2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7035B87"/>
    <w:multiLevelType w:val="hybridMultilevel"/>
    <w:tmpl w:val="FFF87A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14744B"/>
    <w:multiLevelType w:val="hybridMultilevel"/>
    <w:tmpl w:val="D1D80A72"/>
    <w:lvl w:ilvl="0" w:tplc="2C0059F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827076F"/>
    <w:multiLevelType w:val="hybridMultilevel"/>
    <w:tmpl w:val="5E88018C"/>
    <w:lvl w:ilvl="0" w:tplc="0409000F">
      <w:start w:val="1"/>
      <w:numFmt w:val="decimal"/>
      <w:lvlText w:val="%1."/>
      <w:lvlJc w:val="left"/>
      <w:pPr>
        <w:ind w:left="720" w:hanging="360"/>
      </w:pPr>
      <w:rPr>
        <w:rFonts w:hint="default"/>
      </w:rPr>
    </w:lvl>
    <w:lvl w:ilvl="1" w:tplc="A88C8B2A">
      <w:start w:val="1"/>
      <w:numFmt w:val="low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275C29"/>
    <w:multiLevelType w:val="hybridMultilevel"/>
    <w:tmpl w:val="F2E4A224"/>
    <w:lvl w:ilvl="0" w:tplc="C4E4010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04D2A0F"/>
    <w:multiLevelType w:val="hybridMultilevel"/>
    <w:tmpl w:val="2DF8C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915C7E"/>
    <w:multiLevelType w:val="hybridMultilevel"/>
    <w:tmpl w:val="88244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E56DF2"/>
    <w:multiLevelType w:val="hybridMultilevel"/>
    <w:tmpl w:val="81F61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D97CD5"/>
    <w:multiLevelType w:val="hybridMultilevel"/>
    <w:tmpl w:val="1BBC69B6"/>
    <w:lvl w:ilvl="0" w:tplc="0409000F">
      <w:start w:val="1"/>
      <w:numFmt w:val="decimal"/>
      <w:lvlText w:val="%1."/>
      <w:lvlJc w:val="left"/>
      <w:pPr>
        <w:ind w:left="4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02766E"/>
    <w:multiLevelType w:val="hybridMultilevel"/>
    <w:tmpl w:val="919EC86E"/>
    <w:lvl w:ilvl="0" w:tplc="04090017">
      <w:start w:val="1"/>
      <w:numFmt w:val="lowerLetter"/>
      <w:lvlText w:val="%1)"/>
      <w:lvlJc w:val="left"/>
      <w:pPr>
        <w:ind w:left="720" w:hanging="360"/>
      </w:pPr>
      <w:rPr>
        <w:rFonts w:hint="default"/>
      </w:rPr>
    </w:lvl>
    <w:lvl w:ilvl="1" w:tplc="D430EF1A">
      <w:start w:val="1"/>
      <w:numFmt w:val="lowerLetter"/>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11032F"/>
    <w:multiLevelType w:val="hybridMultilevel"/>
    <w:tmpl w:val="8D800AB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839780D"/>
    <w:multiLevelType w:val="hybridMultilevel"/>
    <w:tmpl w:val="0BBC712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0"/>
  </w:num>
  <w:num w:numId="3">
    <w:abstractNumId w:val="20"/>
  </w:num>
  <w:num w:numId="4">
    <w:abstractNumId w:val="1"/>
  </w:num>
  <w:num w:numId="5">
    <w:abstractNumId w:val="35"/>
  </w:num>
  <w:num w:numId="6">
    <w:abstractNumId w:val="2"/>
  </w:num>
  <w:num w:numId="7">
    <w:abstractNumId w:val="25"/>
  </w:num>
  <w:num w:numId="8">
    <w:abstractNumId w:val="13"/>
  </w:num>
  <w:num w:numId="9">
    <w:abstractNumId w:val="9"/>
  </w:num>
  <w:num w:numId="10">
    <w:abstractNumId w:val="15"/>
  </w:num>
  <w:num w:numId="11">
    <w:abstractNumId w:val="38"/>
  </w:num>
  <w:num w:numId="12">
    <w:abstractNumId w:val="4"/>
  </w:num>
  <w:num w:numId="13">
    <w:abstractNumId w:val="18"/>
  </w:num>
  <w:num w:numId="14">
    <w:abstractNumId w:val="29"/>
  </w:num>
  <w:num w:numId="15">
    <w:abstractNumId w:val="19"/>
  </w:num>
  <w:num w:numId="16">
    <w:abstractNumId w:val="3"/>
  </w:num>
  <w:num w:numId="17">
    <w:abstractNumId w:val="37"/>
  </w:num>
  <w:num w:numId="18">
    <w:abstractNumId w:val="33"/>
  </w:num>
  <w:num w:numId="19">
    <w:abstractNumId w:val="12"/>
  </w:num>
  <w:num w:numId="20">
    <w:abstractNumId w:val="6"/>
  </w:num>
  <w:num w:numId="21">
    <w:abstractNumId w:val="41"/>
  </w:num>
  <w:num w:numId="22">
    <w:abstractNumId w:val="7"/>
  </w:num>
  <w:num w:numId="23">
    <w:abstractNumId w:val="14"/>
  </w:num>
  <w:num w:numId="24">
    <w:abstractNumId w:val="31"/>
  </w:num>
  <w:num w:numId="25">
    <w:abstractNumId w:val="22"/>
  </w:num>
  <w:num w:numId="26">
    <w:abstractNumId w:val="39"/>
  </w:num>
  <w:num w:numId="27">
    <w:abstractNumId w:val="32"/>
  </w:num>
  <w:num w:numId="28">
    <w:abstractNumId w:val="8"/>
  </w:num>
  <w:num w:numId="29">
    <w:abstractNumId w:val="40"/>
  </w:num>
  <w:num w:numId="30">
    <w:abstractNumId w:val="23"/>
  </w:num>
  <w:num w:numId="31">
    <w:abstractNumId w:val="36"/>
  </w:num>
  <w:num w:numId="32">
    <w:abstractNumId w:val="27"/>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7"/>
  </w:num>
  <w:num w:numId="36">
    <w:abstractNumId w:val="24"/>
  </w:num>
  <w:num w:numId="37">
    <w:abstractNumId w:val="28"/>
  </w:num>
  <w:num w:numId="38">
    <w:abstractNumId w:val="34"/>
  </w:num>
  <w:num w:numId="39">
    <w:abstractNumId w:val="26"/>
  </w:num>
  <w:num w:numId="40">
    <w:abstractNumId w:val="16"/>
  </w:num>
  <w:num w:numId="41">
    <w:abstractNumId w:val="5"/>
  </w:num>
  <w:num w:numId="42">
    <w:abstractNumId w:val="0"/>
  </w:num>
  <w:num w:numId="43">
    <w:abstractNumId w:val="42"/>
  </w:num>
  <w:num w:numId="44">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867"/>
    <w:rsid w:val="00004F06"/>
    <w:rsid w:val="000107BA"/>
    <w:rsid w:val="000132DD"/>
    <w:rsid w:val="000239F9"/>
    <w:rsid w:val="00023A1D"/>
    <w:rsid w:val="000276F5"/>
    <w:rsid w:val="00030F74"/>
    <w:rsid w:val="000321CE"/>
    <w:rsid w:val="00036CFA"/>
    <w:rsid w:val="00040692"/>
    <w:rsid w:val="0004119A"/>
    <w:rsid w:val="00041A5F"/>
    <w:rsid w:val="00042198"/>
    <w:rsid w:val="00047A8A"/>
    <w:rsid w:val="00050611"/>
    <w:rsid w:val="00050C3F"/>
    <w:rsid w:val="000532E5"/>
    <w:rsid w:val="00053A3F"/>
    <w:rsid w:val="00054687"/>
    <w:rsid w:val="00060D38"/>
    <w:rsid w:val="00062BA1"/>
    <w:rsid w:val="000630A8"/>
    <w:rsid w:val="0006624A"/>
    <w:rsid w:val="00071D68"/>
    <w:rsid w:val="00074C12"/>
    <w:rsid w:val="00075F8D"/>
    <w:rsid w:val="00076BF2"/>
    <w:rsid w:val="00080990"/>
    <w:rsid w:val="00081A6E"/>
    <w:rsid w:val="00082392"/>
    <w:rsid w:val="0008503B"/>
    <w:rsid w:val="000860AC"/>
    <w:rsid w:val="00086BAE"/>
    <w:rsid w:val="0008702C"/>
    <w:rsid w:val="00090AB4"/>
    <w:rsid w:val="00093D50"/>
    <w:rsid w:val="0009522D"/>
    <w:rsid w:val="000A0D8C"/>
    <w:rsid w:val="000A4372"/>
    <w:rsid w:val="000A4BCF"/>
    <w:rsid w:val="000A4CC4"/>
    <w:rsid w:val="000A61B0"/>
    <w:rsid w:val="000A6BBB"/>
    <w:rsid w:val="000B1A5A"/>
    <w:rsid w:val="000B3C6E"/>
    <w:rsid w:val="000B4DBF"/>
    <w:rsid w:val="000B522F"/>
    <w:rsid w:val="000C2AA1"/>
    <w:rsid w:val="000C332D"/>
    <w:rsid w:val="000C4D9F"/>
    <w:rsid w:val="000D002A"/>
    <w:rsid w:val="000D044F"/>
    <w:rsid w:val="000D0BF0"/>
    <w:rsid w:val="000D1F35"/>
    <w:rsid w:val="000D2A44"/>
    <w:rsid w:val="000E0085"/>
    <w:rsid w:val="000E280D"/>
    <w:rsid w:val="000E3FAD"/>
    <w:rsid w:val="000E445A"/>
    <w:rsid w:val="000E7D79"/>
    <w:rsid w:val="000F2601"/>
    <w:rsid w:val="000F2D3C"/>
    <w:rsid w:val="000F467B"/>
    <w:rsid w:val="000F467C"/>
    <w:rsid w:val="000F5E70"/>
    <w:rsid w:val="000F7BFE"/>
    <w:rsid w:val="00100DCB"/>
    <w:rsid w:val="00104847"/>
    <w:rsid w:val="00110A5B"/>
    <w:rsid w:val="00123080"/>
    <w:rsid w:val="00134EC9"/>
    <w:rsid w:val="001400E7"/>
    <w:rsid w:val="0014034C"/>
    <w:rsid w:val="0014153E"/>
    <w:rsid w:val="00142C2E"/>
    <w:rsid w:val="001440EB"/>
    <w:rsid w:val="00151448"/>
    <w:rsid w:val="00151D83"/>
    <w:rsid w:val="001538D0"/>
    <w:rsid w:val="00154944"/>
    <w:rsid w:val="00156C30"/>
    <w:rsid w:val="00161E12"/>
    <w:rsid w:val="00164ED0"/>
    <w:rsid w:val="001666C3"/>
    <w:rsid w:val="00170428"/>
    <w:rsid w:val="001724E6"/>
    <w:rsid w:val="00172ACC"/>
    <w:rsid w:val="00174391"/>
    <w:rsid w:val="0017535E"/>
    <w:rsid w:val="0018367D"/>
    <w:rsid w:val="001856AD"/>
    <w:rsid w:val="00191D0A"/>
    <w:rsid w:val="001940D4"/>
    <w:rsid w:val="00196DF5"/>
    <w:rsid w:val="001A0409"/>
    <w:rsid w:val="001A0F59"/>
    <w:rsid w:val="001B0E44"/>
    <w:rsid w:val="001B4C80"/>
    <w:rsid w:val="001C4B1B"/>
    <w:rsid w:val="001C7A4C"/>
    <w:rsid w:val="001C7C09"/>
    <w:rsid w:val="001D4150"/>
    <w:rsid w:val="001D70D3"/>
    <w:rsid w:val="001E05BA"/>
    <w:rsid w:val="001E0609"/>
    <w:rsid w:val="001E08B2"/>
    <w:rsid w:val="001E2EC8"/>
    <w:rsid w:val="001F131C"/>
    <w:rsid w:val="001F1345"/>
    <w:rsid w:val="001F7775"/>
    <w:rsid w:val="00202DED"/>
    <w:rsid w:val="0020796C"/>
    <w:rsid w:val="002101BA"/>
    <w:rsid w:val="0021096A"/>
    <w:rsid w:val="00211BD4"/>
    <w:rsid w:val="002133EF"/>
    <w:rsid w:val="002175DE"/>
    <w:rsid w:val="00217D1F"/>
    <w:rsid w:val="002225FD"/>
    <w:rsid w:val="00223E25"/>
    <w:rsid w:val="00224C5B"/>
    <w:rsid w:val="00230303"/>
    <w:rsid w:val="002322A5"/>
    <w:rsid w:val="002366F0"/>
    <w:rsid w:val="00236DFE"/>
    <w:rsid w:val="00237A06"/>
    <w:rsid w:val="00240585"/>
    <w:rsid w:val="00243440"/>
    <w:rsid w:val="0024529B"/>
    <w:rsid w:val="002479E6"/>
    <w:rsid w:val="00250EAE"/>
    <w:rsid w:val="00252D0F"/>
    <w:rsid w:val="002537D9"/>
    <w:rsid w:val="00254809"/>
    <w:rsid w:val="0025603A"/>
    <w:rsid w:val="002566C3"/>
    <w:rsid w:val="00256A5C"/>
    <w:rsid w:val="002642FD"/>
    <w:rsid w:val="002676EB"/>
    <w:rsid w:val="00270792"/>
    <w:rsid w:val="00273014"/>
    <w:rsid w:val="002760CC"/>
    <w:rsid w:val="0028345B"/>
    <w:rsid w:val="002857B4"/>
    <w:rsid w:val="002915E9"/>
    <w:rsid w:val="002937E1"/>
    <w:rsid w:val="002951BE"/>
    <w:rsid w:val="002955A7"/>
    <w:rsid w:val="002A0D86"/>
    <w:rsid w:val="002A3136"/>
    <w:rsid w:val="002A3EB5"/>
    <w:rsid w:val="002B014D"/>
    <w:rsid w:val="002B41D6"/>
    <w:rsid w:val="002B5782"/>
    <w:rsid w:val="002B789E"/>
    <w:rsid w:val="002C09AD"/>
    <w:rsid w:val="002C1FBE"/>
    <w:rsid w:val="002C6641"/>
    <w:rsid w:val="002D409B"/>
    <w:rsid w:val="002D5A02"/>
    <w:rsid w:val="002D6718"/>
    <w:rsid w:val="002D71BB"/>
    <w:rsid w:val="002D7371"/>
    <w:rsid w:val="002D7AE0"/>
    <w:rsid w:val="002E044F"/>
    <w:rsid w:val="002E2218"/>
    <w:rsid w:val="002E225B"/>
    <w:rsid w:val="002F4259"/>
    <w:rsid w:val="002F44B2"/>
    <w:rsid w:val="00301B40"/>
    <w:rsid w:val="00306F4E"/>
    <w:rsid w:val="00307F0F"/>
    <w:rsid w:val="003110C8"/>
    <w:rsid w:val="003114DC"/>
    <w:rsid w:val="00311992"/>
    <w:rsid w:val="00313097"/>
    <w:rsid w:val="0031400E"/>
    <w:rsid w:val="003223FB"/>
    <w:rsid w:val="0032566E"/>
    <w:rsid w:val="00325E1F"/>
    <w:rsid w:val="003270CE"/>
    <w:rsid w:val="003317A1"/>
    <w:rsid w:val="00331F83"/>
    <w:rsid w:val="0033211E"/>
    <w:rsid w:val="00333030"/>
    <w:rsid w:val="00333C3D"/>
    <w:rsid w:val="00336759"/>
    <w:rsid w:val="0034193A"/>
    <w:rsid w:val="0034290D"/>
    <w:rsid w:val="0034501C"/>
    <w:rsid w:val="00346933"/>
    <w:rsid w:val="00350FD6"/>
    <w:rsid w:val="00360BCD"/>
    <w:rsid w:val="00361767"/>
    <w:rsid w:val="00361E1F"/>
    <w:rsid w:val="00362A79"/>
    <w:rsid w:val="00364314"/>
    <w:rsid w:val="00370F76"/>
    <w:rsid w:val="003717E8"/>
    <w:rsid w:val="003724CC"/>
    <w:rsid w:val="00372BA9"/>
    <w:rsid w:val="0037549C"/>
    <w:rsid w:val="00375E12"/>
    <w:rsid w:val="003769D3"/>
    <w:rsid w:val="003833DC"/>
    <w:rsid w:val="0038609B"/>
    <w:rsid w:val="00387802"/>
    <w:rsid w:val="00387A66"/>
    <w:rsid w:val="00387D0D"/>
    <w:rsid w:val="00387E30"/>
    <w:rsid w:val="00390850"/>
    <w:rsid w:val="0039236B"/>
    <w:rsid w:val="00394C7E"/>
    <w:rsid w:val="003950B6"/>
    <w:rsid w:val="003A0616"/>
    <w:rsid w:val="003A07C9"/>
    <w:rsid w:val="003A153B"/>
    <w:rsid w:val="003A5101"/>
    <w:rsid w:val="003A56A8"/>
    <w:rsid w:val="003A5A02"/>
    <w:rsid w:val="003A6BC4"/>
    <w:rsid w:val="003A6BFA"/>
    <w:rsid w:val="003B2D48"/>
    <w:rsid w:val="003B2FF0"/>
    <w:rsid w:val="003B52FC"/>
    <w:rsid w:val="003B5509"/>
    <w:rsid w:val="003C015A"/>
    <w:rsid w:val="003C4ECF"/>
    <w:rsid w:val="003D1634"/>
    <w:rsid w:val="003D36D6"/>
    <w:rsid w:val="003D3724"/>
    <w:rsid w:val="003D3BC5"/>
    <w:rsid w:val="003D73A0"/>
    <w:rsid w:val="003E1071"/>
    <w:rsid w:val="003E1991"/>
    <w:rsid w:val="003E55D9"/>
    <w:rsid w:val="003E5AFA"/>
    <w:rsid w:val="003F0481"/>
    <w:rsid w:val="003F11FF"/>
    <w:rsid w:val="003F3907"/>
    <w:rsid w:val="003F4CEF"/>
    <w:rsid w:val="003F50C6"/>
    <w:rsid w:val="003F6113"/>
    <w:rsid w:val="0040462D"/>
    <w:rsid w:val="00406DEC"/>
    <w:rsid w:val="00407F46"/>
    <w:rsid w:val="00414E45"/>
    <w:rsid w:val="00415971"/>
    <w:rsid w:val="00415BE0"/>
    <w:rsid w:val="00416F8F"/>
    <w:rsid w:val="00417188"/>
    <w:rsid w:val="00425D0D"/>
    <w:rsid w:val="00426B98"/>
    <w:rsid w:val="00431818"/>
    <w:rsid w:val="00435CF8"/>
    <w:rsid w:val="00436F42"/>
    <w:rsid w:val="00437CDB"/>
    <w:rsid w:val="00446BDB"/>
    <w:rsid w:val="004507DF"/>
    <w:rsid w:val="004540E1"/>
    <w:rsid w:val="0045730A"/>
    <w:rsid w:val="0046549C"/>
    <w:rsid w:val="00465E51"/>
    <w:rsid w:val="00467664"/>
    <w:rsid w:val="004708A9"/>
    <w:rsid w:val="00471A82"/>
    <w:rsid w:val="004734A7"/>
    <w:rsid w:val="00474CEC"/>
    <w:rsid w:val="00480085"/>
    <w:rsid w:val="00484907"/>
    <w:rsid w:val="00485238"/>
    <w:rsid w:val="00485B13"/>
    <w:rsid w:val="004879BA"/>
    <w:rsid w:val="004A5117"/>
    <w:rsid w:val="004B162A"/>
    <w:rsid w:val="004B1B83"/>
    <w:rsid w:val="004B2AFF"/>
    <w:rsid w:val="004B7508"/>
    <w:rsid w:val="004C2AA1"/>
    <w:rsid w:val="004C5762"/>
    <w:rsid w:val="004C697A"/>
    <w:rsid w:val="004D112D"/>
    <w:rsid w:val="004D2336"/>
    <w:rsid w:val="004D3B59"/>
    <w:rsid w:val="004D44A3"/>
    <w:rsid w:val="004D6942"/>
    <w:rsid w:val="004D769D"/>
    <w:rsid w:val="004D7A2A"/>
    <w:rsid w:val="004E4AC4"/>
    <w:rsid w:val="004E7306"/>
    <w:rsid w:val="004F2C3F"/>
    <w:rsid w:val="004F31D1"/>
    <w:rsid w:val="004F4570"/>
    <w:rsid w:val="004F4D5A"/>
    <w:rsid w:val="004F4F6F"/>
    <w:rsid w:val="004F548C"/>
    <w:rsid w:val="004F561B"/>
    <w:rsid w:val="00500F88"/>
    <w:rsid w:val="005119D7"/>
    <w:rsid w:val="00511F8C"/>
    <w:rsid w:val="00512C46"/>
    <w:rsid w:val="005176BB"/>
    <w:rsid w:val="0051793B"/>
    <w:rsid w:val="00524FBA"/>
    <w:rsid w:val="00527461"/>
    <w:rsid w:val="0052763E"/>
    <w:rsid w:val="00530E2B"/>
    <w:rsid w:val="0053413B"/>
    <w:rsid w:val="00536FA6"/>
    <w:rsid w:val="00537B3E"/>
    <w:rsid w:val="00540877"/>
    <w:rsid w:val="005415BA"/>
    <w:rsid w:val="00542F56"/>
    <w:rsid w:val="0054381F"/>
    <w:rsid w:val="0054545D"/>
    <w:rsid w:val="00546A74"/>
    <w:rsid w:val="00551461"/>
    <w:rsid w:val="00552B53"/>
    <w:rsid w:val="00556E4B"/>
    <w:rsid w:val="00562EDB"/>
    <w:rsid w:val="00566F77"/>
    <w:rsid w:val="00571165"/>
    <w:rsid w:val="00576B54"/>
    <w:rsid w:val="00581581"/>
    <w:rsid w:val="00581871"/>
    <w:rsid w:val="00581CC2"/>
    <w:rsid w:val="005836EA"/>
    <w:rsid w:val="00585874"/>
    <w:rsid w:val="005876E6"/>
    <w:rsid w:val="005A183C"/>
    <w:rsid w:val="005A41D0"/>
    <w:rsid w:val="005C1AFC"/>
    <w:rsid w:val="005D4562"/>
    <w:rsid w:val="005D786E"/>
    <w:rsid w:val="005E0A69"/>
    <w:rsid w:val="005E33EA"/>
    <w:rsid w:val="005E4185"/>
    <w:rsid w:val="005E775B"/>
    <w:rsid w:val="005E7C7E"/>
    <w:rsid w:val="005F0DA1"/>
    <w:rsid w:val="005F1A61"/>
    <w:rsid w:val="005F22EC"/>
    <w:rsid w:val="005F7750"/>
    <w:rsid w:val="00601858"/>
    <w:rsid w:val="0060255A"/>
    <w:rsid w:val="00607EC2"/>
    <w:rsid w:val="00610D37"/>
    <w:rsid w:val="00611B17"/>
    <w:rsid w:val="00616EEF"/>
    <w:rsid w:val="00617FF0"/>
    <w:rsid w:val="0062126A"/>
    <w:rsid w:val="00621A49"/>
    <w:rsid w:val="00624B8E"/>
    <w:rsid w:val="00624BE1"/>
    <w:rsid w:val="00624D14"/>
    <w:rsid w:val="00626794"/>
    <w:rsid w:val="00634144"/>
    <w:rsid w:val="00634534"/>
    <w:rsid w:val="00634CFB"/>
    <w:rsid w:val="00640403"/>
    <w:rsid w:val="0064160F"/>
    <w:rsid w:val="00643A38"/>
    <w:rsid w:val="006447AB"/>
    <w:rsid w:val="006451F0"/>
    <w:rsid w:val="00645421"/>
    <w:rsid w:val="0064718E"/>
    <w:rsid w:val="006479DC"/>
    <w:rsid w:val="00653775"/>
    <w:rsid w:val="006538FE"/>
    <w:rsid w:val="00654839"/>
    <w:rsid w:val="00667487"/>
    <w:rsid w:val="00670389"/>
    <w:rsid w:val="0067344D"/>
    <w:rsid w:val="0067606D"/>
    <w:rsid w:val="00677C50"/>
    <w:rsid w:val="00680921"/>
    <w:rsid w:val="00681C14"/>
    <w:rsid w:val="00683DE2"/>
    <w:rsid w:val="00687FD6"/>
    <w:rsid w:val="0069186A"/>
    <w:rsid w:val="0069272B"/>
    <w:rsid w:val="00696659"/>
    <w:rsid w:val="0069669D"/>
    <w:rsid w:val="006A0D26"/>
    <w:rsid w:val="006A2E8C"/>
    <w:rsid w:val="006B1867"/>
    <w:rsid w:val="006B1C3A"/>
    <w:rsid w:val="006B332A"/>
    <w:rsid w:val="006C1470"/>
    <w:rsid w:val="006C1F9E"/>
    <w:rsid w:val="006C2A41"/>
    <w:rsid w:val="006C3DCC"/>
    <w:rsid w:val="006C3E7A"/>
    <w:rsid w:val="006C4B38"/>
    <w:rsid w:val="006C50DE"/>
    <w:rsid w:val="006D05DC"/>
    <w:rsid w:val="006D34CF"/>
    <w:rsid w:val="006D4FEA"/>
    <w:rsid w:val="006F127A"/>
    <w:rsid w:val="006F24F7"/>
    <w:rsid w:val="006F3C1C"/>
    <w:rsid w:val="00702DAF"/>
    <w:rsid w:val="00704C7B"/>
    <w:rsid w:val="00706543"/>
    <w:rsid w:val="007100A5"/>
    <w:rsid w:val="00711A50"/>
    <w:rsid w:val="00712714"/>
    <w:rsid w:val="00716073"/>
    <w:rsid w:val="00717004"/>
    <w:rsid w:val="00717DAE"/>
    <w:rsid w:val="00722480"/>
    <w:rsid w:val="00723E4A"/>
    <w:rsid w:val="00724112"/>
    <w:rsid w:val="00730F46"/>
    <w:rsid w:val="00731CB5"/>
    <w:rsid w:val="007353F5"/>
    <w:rsid w:val="007426E7"/>
    <w:rsid w:val="00743A13"/>
    <w:rsid w:val="00750579"/>
    <w:rsid w:val="00751134"/>
    <w:rsid w:val="007516D9"/>
    <w:rsid w:val="00752963"/>
    <w:rsid w:val="0075358A"/>
    <w:rsid w:val="0075768A"/>
    <w:rsid w:val="00761872"/>
    <w:rsid w:val="007618D9"/>
    <w:rsid w:val="00761DA0"/>
    <w:rsid w:val="00763331"/>
    <w:rsid w:val="00764547"/>
    <w:rsid w:val="00766BE2"/>
    <w:rsid w:val="00772BB0"/>
    <w:rsid w:val="00772E7D"/>
    <w:rsid w:val="00772E8A"/>
    <w:rsid w:val="00773F6F"/>
    <w:rsid w:val="00774B58"/>
    <w:rsid w:val="00774C39"/>
    <w:rsid w:val="007769F9"/>
    <w:rsid w:val="007818A0"/>
    <w:rsid w:val="00781D5D"/>
    <w:rsid w:val="00782739"/>
    <w:rsid w:val="00784231"/>
    <w:rsid w:val="0078457D"/>
    <w:rsid w:val="007863D5"/>
    <w:rsid w:val="00790F11"/>
    <w:rsid w:val="007A575E"/>
    <w:rsid w:val="007A587A"/>
    <w:rsid w:val="007A6BD2"/>
    <w:rsid w:val="007B0372"/>
    <w:rsid w:val="007B1182"/>
    <w:rsid w:val="007C07FD"/>
    <w:rsid w:val="007C136E"/>
    <w:rsid w:val="007C1EDB"/>
    <w:rsid w:val="007D2341"/>
    <w:rsid w:val="007D3D3A"/>
    <w:rsid w:val="007D434A"/>
    <w:rsid w:val="007D44AF"/>
    <w:rsid w:val="007D65A1"/>
    <w:rsid w:val="007D7972"/>
    <w:rsid w:val="007E2236"/>
    <w:rsid w:val="007E2E7F"/>
    <w:rsid w:val="007F019B"/>
    <w:rsid w:val="007F0D87"/>
    <w:rsid w:val="007F4103"/>
    <w:rsid w:val="008057BF"/>
    <w:rsid w:val="00807147"/>
    <w:rsid w:val="0081134B"/>
    <w:rsid w:val="00814683"/>
    <w:rsid w:val="008230A7"/>
    <w:rsid w:val="00840DA7"/>
    <w:rsid w:val="00840F9E"/>
    <w:rsid w:val="00850B00"/>
    <w:rsid w:val="00856E90"/>
    <w:rsid w:val="0086353A"/>
    <w:rsid w:val="00864F6F"/>
    <w:rsid w:val="0086506D"/>
    <w:rsid w:val="008655AC"/>
    <w:rsid w:val="008707D1"/>
    <w:rsid w:val="00871E9F"/>
    <w:rsid w:val="00873090"/>
    <w:rsid w:val="00880050"/>
    <w:rsid w:val="008815C8"/>
    <w:rsid w:val="00882FAF"/>
    <w:rsid w:val="00883A9C"/>
    <w:rsid w:val="00884BC7"/>
    <w:rsid w:val="00884E7F"/>
    <w:rsid w:val="00885163"/>
    <w:rsid w:val="00886E3F"/>
    <w:rsid w:val="00890708"/>
    <w:rsid w:val="00890AB1"/>
    <w:rsid w:val="00893454"/>
    <w:rsid w:val="00895964"/>
    <w:rsid w:val="008976C0"/>
    <w:rsid w:val="008A0417"/>
    <w:rsid w:val="008A1A8A"/>
    <w:rsid w:val="008A42A6"/>
    <w:rsid w:val="008A42EC"/>
    <w:rsid w:val="008A47E5"/>
    <w:rsid w:val="008A7C69"/>
    <w:rsid w:val="008B0767"/>
    <w:rsid w:val="008B10C9"/>
    <w:rsid w:val="008B37E9"/>
    <w:rsid w:val="008B50BF"/>
    <w:rsid w:val="008C3002"/>
    <w:rsid w:val="008C395A"/>
    <w:rsid w:val="008C41BD"/>
    <w:rsid w:val="008C4200"/>
    <w:rsid w:val="008C7361"/>
    <w:rsid w:val="008F11A4"/>
    <w:rsid w:val="008F2D1F"/>
    <w:rsid w:val="008F40BF"/>
    <w:rsid w:val="008F4AEB"/>
    <w:rsid w:val="008F5EBF"/>
    <w:rsid w:val="008F79DB"/>
    <w:rsid w:val="00900A14"/>
    <w:rsid w:val="0090229C"/>
    <w:rsid w:val="00904C46"/>
    <w:rsid w:val="0091530C"/>
    <w:rsid w:val="00917E05"/>
    <w:rsid w:val="009230EE"/>
    <w:rsid w:val="0092546F"/>
    <w:rsid w:val="00930DD4"/>
    <w:rsid w:val="00937C6C"/>
    <w:rsid w:val="00937CC3"/>
    <w:rsid w:val="009410F0"/>
    <w:rsid w:val="009418B8"/>
    <w:rsid w:val="00941EAF"/>
    <w:rsid w:val="009422B5"/>
    <w:rsid w:val="00946B73"/>
    <w:rsid w:val="009553DD"/>
    <w:rsid w:val="00957310"/>
    <w:rsid w:val="009614EB"/>
    <w:rsid w:val="009634E4"/>
    <w:rsid w:val="00963BC0"/>
    <w:rsid w:val="00964C12"/>
    <w:rsid w:val="00971BBA"/>
    <w:rsid w:val="00977A05"/>
    <w:rsid w:val="009805EA"/>
    <w:rsid w:val="00980D58"/>
    <w:rsid w:val="00980EAD"/>
    <w:rsid w:val="00980F25"/>
    <w:rsid w:val="00981F4E"/>
    <w:rsid w:val="00981FCD"/>
    <w:rsid w:val="009847C2"/>
    <w:rsid w:val="0098597A"/>
    <w:rsid w:val="009919BA"/>
    <w:rsid w:val="009926B0"/>
    <w:rsid w:val="00993147"/>
    <w:rsid w:val="00995C13"/>
    <w:rsid w:val="0099621C"/>
    <w:rsid w:val="00997FD5"/>
    <w:rsid w:val="009A45E9"/>
    <w:rsid w:val="009A54A9"/>
    <w:rsid w:val="009B29F2"/>
    <w:rsid w:val="009B493D"/>
    <w:rsid w:val="009B59AC"/>
    <w:rsid w:val="009B6E58"/>
    <w:rsid w:val="009B7510"/>
    <w:rsid w:val="009B77B9"/>
    <w:rsid w:val="009C6951"/>
    <w:rsid w:val="009C7906"/>
    <w:rsid w:val="009D11FB"/>
    <w:rsid w:val="009D317E"/>
    <w:rsid w:val="009D462C"/>
    <w:rsid w:val="009D62C9"/>
    <w:rsid w:val="009E0D37"/>
    <w:rsid w:val="009E2C49"/>
    <w:rsid w:val="009E33DA"/>
    <w:rsid w:val="009E46F6"/>
    <w:rsid w:val="009E784F"/>
    <w:rsid w:val="009F23BE"/>
    <w:rsid w:val="009F5EDC"/>
    <w:rsid w:val="009F636F"/>
    <w:rsid w:val="00A004DF"/>
    <w:rsid w:val="00A018E9"/>
    <w:rsid w:val="00A02395"/>
    <w:rsid w:val="00A116D3"/>
    <w:rsid w:val="00A12EB7"/>
    <w:rsid w:val="00A13230"/>
    <w:rsid w:val="00A1367B"/>
    <w:rsid w:val="00A1377E"/>
    <w:rsid w:val="00A168CF"/>
    <w:rsid w:val="00A2057B"/>
    <w:rsid w:val="00A20885"/>
    <w:rsid w:val="00A20A5C"/>
    <w:rsid w:val="00A33D65"/>
    <w:rsid w:val="00A34DE7"/>
    <w:rsid w:val="00A3764D"/>
    <w:rsid w:val="00A37713"/>
    <w:rsid w:val="00A3790D"/>
    <w:rsid w:val="00A42F1C"/>
    <w:rsid w:val="00A44568"/>
    <w:rsid w:val="00A45B81"/>
    <w:rsid w:val="00A46438"/>
    <w:rsid w:val="00A4654D"/>
    <w:rsid w:val="00A468BB"/>
    <w:rsid w:val="00A47515"/>
    <w:rsid w:val="00A53198"/>
    <w:rsid w:val="00A5577F"/>
    <w:rsid w:val="00A56673"/>
    <w:rsid w:val="00A61601"/>
    <w:rsid w:val="00A65D9D"/>
    <w:rsid w:val="00A6667D"/>
    <w:rsid w:val="00A70755"/>
    <w:rsid w:val="00A70D7A"/>
    <w:rsid w:val="00A72177"/>
    <w:rsid w:val="00A742C1"/>
    <w:rsid w:val="00A76901"/>
    <w:rsid w:val="00A86F3C"/>
    <w:rsid w:val="00A9014E"/>
    <w:rsid w:val="00A90A86"/>
    <w:rsid w:val="00A94F6E"/>
    <w:rsid w:val="00A9516D"/>
    <w:rsid w:val="00A9527F"/>
    <w:rsid w:val="00AA6331"/>
    <w:rsid w:val="00AA6765"/>
    <w:rsid w:val="00AB1769"/>
    <w:rsid w:val="00AB3759"/>
    <w:rsid w:val="00AB4919"/>
    <w:rsid w:val="00AC1729"/>
    <w:rsid w:val="00AC1FC6"/>
    <w:rsid w:val="00AC5BC5"/>
    <w:rsid w:val="00AD61A2"/>
    <w:rsid w:val="00AD6B58"/>
    <w:rsid w:val="00AD6EEC"/>
    <w:rsid w:val="00AE010A"/>
    <w:rsid w:val="00AE055E"/>
    <w:rsid w:val="00AE084D"/>
    <w:rsid w:val="00AE35E0"/>
    <w:rsid w:val="00AF0FC6"/>
    <w:rsid w:val="00AF29F1"/>
    <w:rsid w:val="00AF2CB7"/>
    <w:rsid w:val="00AF4C68"/>
    <w:rsid w:val="00AF5862"/>
    <w:rsid w:val="00AF71D9"/>
    <w:rsid w:val="00B00A07"/>
    <w:rsid w:val="00B00F3B"/>
    <w:rsid w:val="00B02128"/>
    <w:rsid w:val="00B02274"/>
    <w:rsid w:val="00B027A5"/>
    <w:rsid w:val="00B02F61"/>
    <w:rsid w:val="00B04834"/>
    <w:rsid w:val="00B069D2"/>
    <w:rsid w:val="00B12598"/>
    <w:rsid w:val="00B1308C"/>
    <w:rsid w:val="00B20E8F"/>
    <w:rsid w:val="00B219E0"/>
    <w:rsid w:val="00B2375A"/>
    <w:rsid w:val="00B330F5"/>
    <w:rsid w:val="00B34B06"/>
    <w:rsid w:val="00B37740"/>
    <w:rsid w:val="00B37C5F"/>
    <w:rsid w:val="00B37E55"/>
    <w:rsid w:val="00B4038D"/>
    <w:rsid w:val="00B42205"/>
    <w:rsid w:val="00B42BFA"/>
    <w:rsid w:val="00B4677E"/>
    <w:rsid w:val="00B53088"/>
    <w:rsid w:val="00B5676E"/>
    <w:rsid w:val="00B628E2"/>
    <w:rsid w:val="00B6734E"/>
    <w:rsid w:val="00B7291C"/>
    <w:rsid w:val="00B732E5"/>
    <w:rsid w:val="00B74516"/>
    <w:rsid w:val="00B764A0"/>
    <w:rsid w:val="00B803CE"/>
    <w:rsid w:val="00B872B6"/>
    <w:rsid w:val="00B900DE"/>
    <w:rsid w:val="00B901AD"/>
    <w:rsid w:val="00B9033B"/>
    <w:rsid w:val="00B965CD"/>
    <w:rsid w:val="00B96BE2"/>
    <w:rsid w:val="00B97C4A"/>
    <w:rsid w:val="00B97FCA"/>
    <w:rsid w:val="00BA0813"/>
    <w:rsid w:val="00BA3803"/>
    <w:rsid w:val="00BA5B8B"/>
    <w:rsid w:val="00BA739B"/>
    <w:rsid w:val="00BB0843"/>
    <w:rsid w:val="00BB127F"/>
    <w:rsid w:val="00BB2C6C"/>
    <w:rsid w:val="00BB34EF"/>
    <w:rsid w:val="00BB4DAD"/>
    <w:rsid w:val="00BB7E64"/>
    <w:rsid w:val="00BC0C57"/>
    <w:rsid w:val="00BC2A0D"/>
    <w:rsid w:val="00BC33A6"/>
    <w:rsid w:val="00BC68FB"/>
    <w:rsid w:val="00BC7689"/>
    <w:rsid w:val="00BD012A"/>
    <w:rsid w:val="00BD21BC"/>
    <w:rsid w:val="00BD3542"/>
    <w:rsid w:val="00BD70E9"/>
    <w:rsid w:val="00BD72BD"/>
    <w:rsid w:val="00BE3C17"/>
    <w:rsid w:val="00BE4F98"/>
    <w:rsid w:val="00BE51C3"/>
    <w:rsid w:val="00BE6C03"/>
    <w:rsid w:val="00BF14B6"/>
    <w:rsid w:val="00BF156A"/>
    <w:rsid w:val="00BF173C"/>
    <w:rsid w:val="00BF5DEC"/>
    <w:rsid w:val="00C01037"/>
    <w:rsid w:val="00C06B00"/>
    <w:rsid w:val="00C10664"/>
    <w:rsid w:val="00C171EF"/>
    <w:rsid w:val="00C2347F"/>
    <w:rsid w:val="00C239CB"/>
    <w:rsid w:val="00C2556C"/>
    <w:rsid w:val="00C25C3B"/>
    <w:rsid w:val="00C26155"/>
    <w:rsid w:val="00C41934"/>
    <w:rsid w:val="00C43296"/>
    <w:rsid w:val="00C44B6C"/>
    <w:rsid w:val="00C52E29"/>
    <w:rsid w:val="00C66154"/>
    <w:rsid w:val="00C71381"/>
    <w:rsid w:val="00C7451E"/>
    <w:rsid w:val="00C7455E"/>
    <w:rsid w:val="00C7626E"/>
    <w:rsid w:val="00C77D78"/>
    <w:rsid w:val="00C80016"/>
    <w:rsid w:val="00C81410"/>
    <w:rsid w:val="00C815C7"/>
    <w:rsid w:val="00C8249F"/>
    <w:rsid w:val="00C8791C"/>
    <w:rsid w:val="00C937B8"/>
    <w:rsid w:val="00C97865"/>
    <w:rsid w:val="00CA151A"/>
    <w:rsid w:val="00CA532D"/>
    <w:rsid w:val="00CA5C94"/>
    <w:rsid w:val="00CA5D0F"/>
    <w:rsid w:val="00CB0027"/>
    <w:rsid w:val="00CB23BC"/>
    <w:rsid w:val="00CB2F19"/>
    <w:rsid w:val="00CB4C56"/>
    <w:rsid w:val="00CC1E66"/>
    <w:rsid w:val="00CC3287"/>
    <w:rsid w:val="00CC7834"/>
    <w:rsid w:val="00CD049B"/>
    <w:rsid w:val="00CD436B"/>
    <w:rsid w:val="00CD5991"/>
    <w:rsid w:val="00CE11A2"/>
    <w:rsid w:val="00CE3A1C"/>
    <w:rsid w:val="00CF16DF"/>
    <w:rsid w:val="00CF3ECC"/>
    <w:rsid w:val="00CF4FB9"/>
    <w:rsid w:val="00CF6627"/>
    <w:rsid w:val="00D01306"/>
    <w:rsid w:val="00D02571"/>
    <w:rsid w:val="00D0450F"/>
    <w:rsid w:val="00D0518A"/>
    <w:rsid w:val="00D05CEB"/>
    <w:rsid w:val="00D1151B"/>
    <w:rsid w:val="00D1308E"/>
    <w:rsid w:val="00D25AA1"/>
    <w:rsid w:val="00D3018D"/>
    <w:rsid w:val="00D31388"/>
    <w:rsid w:val="00D34EE6"/>
    <w:rsid w:val="00D363FF"/>
    <w:rsid w:val="00D40479"/>
    <w:rsid w:val="00D4201C"/>
    <w:rsid w:val="00D434B0"/>
    <w:rsid w:val="00D52460"/>
    <w:rsid w:val="00D54514"/>
    <w:rsid w:val="00D54F27"/>
    <w:rsid w:val="00D60265"/>
    <w:rsid w:val="00D60CF7"/>
    <w:rsid w:val="00D626AC"/>
    <w:rsid w:val="00D6526D"/>
    <w:rsid w:val="00D6726B"/>
    <w:rsid w:val="00D7009B"/>
    <w:rsid w:val="00D71F5D"/>
    <w:rsid w:val="00D72580"/>
    <w:rsid w:val="00D73A72"/>
    <w:rsid w:val="00D73FFE"/>
    <w:rsid w:val="00D75036"/>
    <w:rsid w:val="00D76584"/>
    <w:rsid w:val="00D81532"/>
    <w:rsid w:val="00D83D92"/>
    <w:rsid w:val="00D85CA6"/>
    <w:rsid w:val="00D85D5E"/>
    <w:rsid w:val="00D94306"/>
    <w:rsid w:val="00D943C6"/>
    <w:rsid w:val="00D96D9A"/>
    <w:rsid w:val="00DA3C3D"/>
    <w:rsid w:val="00DA5410"/>
    <w:rsid w:val="00DA5616"/>
    <w:rsid w:val="00DB102E"/>
    <w:rsid w:val="00DB13F7"/>
    <w:rsid w:val="00DB188D"/>
    <w:rsid w:val="00DB1BD5"/>
    <w:rsid w:val="00DB20A2"/>
    <w:rsid w:val="00DB3D0A"/>
    <w:rsid w:val="00DB64C4"/>
    <w:rsid w:val="00DB6C2D"/>
    <w:rsid w:val="00DC05DD"/>
    <w:rsid w:val="00DC48B7"/>
    <w:rsid w:val="00DD226D"/>
    <w:rsid w:val="00DD2EDA"/>
    <w:rsid w:val="00DE1A5C"/>
    <w:rsid w:val="00DE34AD"/>
    <w:rsid w:val="00DE6467"/>
    <w:rsid w:val="00DE6841"/>
    <w:rsid w:val="00DE79C1"/>
    <w:rsid w:val="00DE7ACC"/>
    <w:rsid w:val="00DF2AAE"/>
    <w:rsid w:val="00DF5C93"/>
    <w:rsid w:val="00DF647C"/>
    <w:rsid w:val="00E010BE"/>
    <w:rsid w:val="00E0141A"/>
    <w:rsid w:val="00E01DB9"/>
    <w:rsid w:val="00E0248B"/>
    <w:rsid w:val="00E04E87"/>
    <w:rsid w:val="00E05C0E"/>
    <w:rsid w:val="00E07980"/>
    <w:rsid w:val="00E116FD"/>
    <w:rsid w:val="00E138E4"/>
    <w:rsid w:val="00E15BE2"/>
    <w:rsid w:val="00E20C2D"/>
    <w:rsid w:val="00E230A5"/>
    <w:rsid w:val="00E24573"/>
    <w:rsid w:val="00E255FD"/>
    <w:rsid w:val="00E3130E"/>
    <w:rsid w:val="00E36E3D"/>
    <w:rsid w:val="00E3760C"/>
    <w:rsid w:val="00E42811"/>
    <w:rsid w:val="00E43D3E"/>
    <w:rsid w:val="00E44EFA"/>
    <w:rsid w:val="00E46197"/>
    <w:rsid w:val="00E47E67"/>
    <w:rsid w:val="00E5060F"/>
    <w:rsid w:val="00E50A68"/>
    <w:rsid w:val="00E5118F"/>
    <w:rsid w:val="00E51457"/>
    <w:rsid w:val="00E73001"/>
    <w:rsid w:val="00E741F1"/>
    <w:rsid w:val="00E82D48"/>
    <w:rsid w:val="00E83D9E"/>
    <w:rsid w:val="00E85587"/>
    <w:rsid w:val="00E85EEE"/>
    <w:rsid w:val="00E87803"/>
    <w:rsid w:val="00E93AC9"/>
    <w:rsid w:val="00E96922"/>
    <w:rsid w:val="00EA6ACD"/>
    <w:rsid w:val="00EB2AC5"/>
    <w:rsid w:val="00EB4C04"/>
    <w:rsid w:val="00EB65AD"/>
    <w:rsid w:val="00EB7239"/>
    <w:rsid w:val="00EC56AE"/>
    <w:rsid w:val="00EC60F4"/>
    <w:rsid w:val="00EC7A47"/>
    <w:rsid w:val="00ED2439"/>
    <w:rsid w:val="00ED2C98"/>
    <w:rsid w:val="00ED3511"/>
    <w:rsid w:val="00ED394A"/>
    <w:rsid w:val="00ED4DB1"/>
    <w:rsid w:val="00EE127F"/>
    <w:rsid w:val="00EE185E"/>
    <w:rsid w:val="00EE67D1"/>
    <w:rsid w:val="00EF5A26"/>
    <w:rsid w:val="00F01C9D"/>
    <w:rsid w:val="00F03406"/>
    <w:rsid w:val="00F04021"/>
    <w:rsid w:val="00F04EE4"/>
    <w:rsid w:val="00F0696E"/>
    <w:rsid w:val="00F103D6"/>
    <w:rsid w:val="00F110DA"/>
    <w:rsid w:val="00F142DE"/>
    <w:rsid w:val="00F1507B"/>
    <w:rsid w:val="00F22E22"/>
    <w:rsid w:val="00F24896"/>
    <w:rsid w:val="00F25A1D"/>
    <w:rsid w:val="00F278C3"/>
    <w:rsid w:val="00F30A39"/>
    <w:rsid w:val="00F31DAF"/>
    <w:rsid w:val="00F31F0C"/>
    <w:rsid w:val="00F32C50"/>
    <w:rsid w:val="00F339E1"/>
    <w:rsid w:val="00F3608D"/>
    <w:rsid w:val="00F37E6D"/>
    <w:rsid w:val="00F4332C"/>
    <w:rsid w:val="00F4354D"/>
    <w:rsid w:val="00F539C2"/>
    <w:rsid w:val="00F53A53"/>
    <w:rsid w:val="00F55B64"/>
    <w:rsid w:val="00F66561"/>
    <w:rsid w:val="00F67243"/>
    <w:rsid w:val="00F7296F"/>
    <w:rsid w:val="00F74769"/>
    <w:rsid w:val="00F75BE1"/>
    <w:rsid w:val="00F77D4B"/>
    <w:rsid w:val="00F8015A"/>
    <w:rsid w:val="00F81A87"/>
    <w:rsid w:val="00F82A0B"/>
    <w:rsid w:val="00F84471"/>
    <w:rsid w:val="00F91961"/>
    <w:rsid w:val="00FA09F1"/>
    <w:rsid w:val="00FA0F09"/>
    <w:rsid w:val="00FA4760"/>
    <w:rsid w:val="00FB714F"/>
    <w:rsid w:val="00FC101E"/>
    <w:rsid w:val="00FD4F12"/>
    <w:rsid w:val="00FD5AA4"/>
    <w:rsid w:val="00FD77C3"/>
    <w:rsid w:val="00FE3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4E6A83"/>
  <w15:docId w15:val="{4090FE9F-ADF5-4CD9-83B0-4D00FF683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036"/>
    <w:pPr>
      <w:spacing w:after="0" w:line="240" w:lineRule="auto"/>
    </w:pPr>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1867"/>
    <w:pPr>
      <w:ind w:left="720"/>
      <w:contextualSpacing/>
    </w:pPr>
  </w:style>
  <w:style w:type="character" w:customStyle="1" w:styleId="ListParagraphChar">
    <w:name w:val="List Paragraph Char"/>
    <w:link w:val="ListParagraph"/>
    <w:uiPriority w:val="34"/>
    <w:locked/>
    <w:rsid w:val="003F11FF"/>
    <w:rPr>
      <w:sz w:val="24"/>
      <w:szCs w:val="24"/>
      <w:lang w:val="sq-AL"/>
    </w:rPr>
  </w:style>
  <w:style w:type="character" w:styleId="CommentReference">
    <w:name w:val="annotation reference"/>
    <w:basedOn w:val="DefaultParagraphFont"/>
    <w:uiPriority w:val="99"/>
    <w:semiHidden/>
    <w:unhideWhenUsed/>
    <w:rsid w:val="006B1867"/>
    <w:rPr>
      <w:sz w:val="16"/>
      <w:szCs w:val="16"/>
    </w:rPr>
  </w:style>
  <w:style w:type="paragraph" w:styleId="CommentText">
    <w:name w:val="annotation text"/>
    <w:basedOn w:val="Normal"/>
    <w:link w:val="CommentTextChar"/>
    <w:uiPriority w:val="99"/>
    <w:unhideWhenUsed/>
    <w:rsid w:val="006B1867"/>
    <w:rPr>
      <w:sz w:val="20"/>
      <w:szCs w:val="20"/>
    </w:rPr>
  </w:style>
  <w:style w:type="character" w:customStyle="1" w:styleId="CommentTextChar">
    <w:name w:val="Comment Text Char"/>
    <w:basedOn w:val="DefaultParagraphFont"/>
    <w:link w:val="CommentText"/>
    <w:uiPriority w:val="99"/>
    <w:rsid w:val="006B1867"/>
    <w:rPr>
      <w:sz w:val="20"/>
      <w:szCs w:val="20"/>
      <w:lang w:val="sq-AL"/>
    </w:rPr>
  </w:style>
  <w:style w:type="paragraph" w:styleId="CommentSubject">
    <w:name w:val="annotation subject"/>
    <w:basedOn w:val="CommentText"/>
    <w:next w:val="CommentText"/>
    <w:link w:val="CommentSubjectChar"/>
    <w:uiPriority w:val="99"/>
    <w:semiHidden/>
    <w:unhideWhenUsed/>
    <w:rsid w:val="006B1867"/>
    <w:rPr>
      <w:b/>
      <w:bCs/>
    </w:rPr>
  </w:style>
  <w:style w:type="character" w:customStyle="1" w:styleId="CommentSubjectChar">
    <w:name w:val="Comment Subject Char"/>
    <w:basedOn w:val="CommentTextChar"/>
    <w:link w:val="CommentSubject"/>
    <w:uiPriority w:val="99"/>
    <w:semiHidden/>
    <w:rsid w:val="006B1867"/>
    <w:rPr>
      <w:b/>
      <w:bCs/>
      <w:sz w:val="20"/>
      <w:szCs w:val="20"/>
      <w:lang w:val="sq-AL"/>
    </w:rPr>
  </w:style>
  <w:style w:type="paragraph" w:styleId="BalloonText">
    <w:name w:val="Balloon Text"/>
    <w:basedOn w:val="Normal"/>
    <w:link w:val="BalloonTextChar"/>
    <w:uiPriority w:val="99"/>
    <w:semiHidden/>
    <w:unhideWhenUsed/>
    <w:rsid w:val="006B18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867"/>
    <w:rPr>
      <w:rFonts w:ascii="Segoe UI" w:hAnsi="Segoe UI" w:cs="Segoe UI"/>
      <w:sz w:val="18"/>
      <w:szCs w:val="18"/>
      <w:lang w:val="sq-AL"/>
    </w:rPr>
  </w:style>
  <w:style w:type="paragraph" w:customStyle="1" w:styleId="Default">
    <w:name w:val="Default"/>
    <w:rsid w:val="006C4B3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435CF8"/>
    <w:pPr>
      <w:tabs>
        <w:tab w:val="center" w:pos="4513"/>
        <w:tab w:val="right" w:pos="9026"/>
      </w:tabs>
    </w:pPr>
  </w:style>
  <w:style w:type="character" w:customStyle="1" w:styleId="HeaderChar">
    <w:name w:val="Header Char"/>
    <w:basedOn w:val="DefaultParagraphFont"/>
    <w:link w:val="Header"/>
    <w:uiPriority w:val="99"/>
    <w:rsid w:val="00435CF8"/>
    <w:rPr>
      <w:sz w:val="24"/>
      <w:szCs w:val="24"/>
      <w:lang w:val="sq-AL"/>
    </w:rPr>
  </w:style>
  <w:style w:type="paragraph" w:styleId="Footer">
    <w:name w:val="footer"/>
    <w:basedOn w:val="Normal"/>
    <w:link w:val="FooterChar"/>
    <w:uiPriority w:val="99"/>
    <w:unhideWhenUsed/>
    <w:rsid w:val="00435CF8"/>
    <w:pPr>
      <w:tabs>
        <w:tab w:val="center" w:pos="4513"/>
        <w:tab w:val="right" w:pos="9026"/>
      </w:tabs>
    </w:pPr>
  </w:style>
  <w:style w:type="character" w:customStyle="1" w:styleId="FooterChar">
    <w:name w:val="Footer Char"/>
    <w:basedOn w:val="DefaultParagraphFont"/>
    <w:link w:val="Footer"/>
    <w:uiPriority w:val="99"/>
    <w:rsid w:val="00435CF8"/>
    <w:rPr>
      <w:sz w:val="24"/>
      <w:szCs w:val="24"/>
      <w:lang w:val="sq-AL"/>
    </w:rPr>
  </w:style>
  <w:style w:type="paragraph" w:styleId="BodyTextIndent">
    <w:name w:val="Body Text Indent"/>
    <w:basedOn w:val="Normal"/>
    <w:link w:val="BodyTextIndentChar"/>
    <w:rsid w:val="003F11FF"/>
    <w:pPr>
      <w:ind w:firstLine="540"/>
      <w:jc w:val="both"/>
    </w:pPr>
    <w:rPr>
      <w:rFonts w:ascii="Times New Roman" w:eastAsia="Times New Roman" w:hAnsi="Times New Roman" w:cs="Times New Roman"/>
      <w:sz w:val="28"/>
      <w:lang w:val="en-US"/>
    </w:rPr>
  </w:style>
  <w:style w:type="character" w:customStyle="1" w:styleId="BodyTextIndentChar">
    <w:name w:val="Body Text Indent Char"/>
    <w:basedOn w:val="DefaultParagraphFont"/>
    <w:link w:val="BodyTextIndent"/>
    <w:rsid w:val="003F11FF"/>
    <w:rPr>
      <w:rFonts w:ascii="Times New Roman" w:eastAsia="Times New Roman" w:hAnsi="Times New Roman" w:cs="Times New Roman"/>
      <w:sz w:val="28"/>
      <w:szCs w:val="24"/>
    </w:rPr>
  </w:style>
  <w:style w:type="paragraph" w:styleId="NoSpacing">
    <w:name w:val="No Spacing"/>
    <w:uiPriority w:val="1"/>
    <w:qFormat/>
    <w:rsid w:val="000D044F"/>
    <w:pPr>
      <w:spacing w:after="0" w:line="240" w:lineRule="auto"/>
    </w:pPr>
  </w:style>
  <w:style w:type="character" w:styleId="Emphasis">
    <w:name w:val="Emphasis"/>
    <w:basedOn w:val="DefaultParagraphFont"/>
    <w:uiPriority w:val="20"/>
    <w:qFormat/>
    <w:rsid w:val="000D044F"/>
    <w:rPr>
      <w:i/>
      <w:iCs/>
    </w:rPr>
  </w:style>
  <w:style w:type="paragraph" w:styleId="DocumentMap">
    <w:name w:val="Document Map"/>
    <w:basedOn w:val="Normal"/>
    <w:link w:val="DocumentMapChar"/>
    <w:uiPriority w:val="99"/>
    <w:semiHidden/>
    <w:unhideWhenUsed/>
    <w:rsid w:val="00CA532D"/>
    <w:rPr>
      <w:rFonts w:ascii="Helvetica" w:hAnsi="Helvetica"/>
    </w:rPr>
  </w:style>
  <w:style w:type="character" w:customStyle="1" w:styleId="DocumentMapChar">
    <w:name w:val="Document Map Char"/>
    <w:basedOn w:val="DefaultParagraphFont"/>
    <w:link w:val="DocumentMap"/>
    <w:uiPriority w:val="99"/>
    <w:semiHidden/>
    <w:rsid w:val="00CA532D"/>
    <w:rPr>
      <w:rFonts w:ascii="Helvetica" w:hAnsi="Helvetica"/>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80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0347EFF87F844BC98AFE02C2B6B45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625</Nr_x002e__x0020_akti>
    <Data_x0020_e_x0020_Krijimit xmlns="0e656187-b300-4fb0-8bf4-3a50f872073c">2019-09-25T08:45:30Z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2019-09-24T22:00:00Z</Date_x0020_protokolli>
    <Titulli xmlns="0e656187-b300-4fb0-8bf4-3a50f872073c">Për miratimin e rregullave të administrimit të pasurive kulturore publike dhe të funksionimit të subjekteve juridike të themeluara në formën e fondacionit</Titulli>
    <Modifikuesi xmlns="0e656187-b300-4fb0-8bf4-3a50f872073c">Fjora.Korita</Modifikuesi>
    <Nr_x002e__x0020_prot_x0020_QBZ xmlns="0e656187-b300-4fb0-8bf4-3a50f872073c">1341</Nr_x002e__x0020_prot_x0020_QBZ>
    <Data_x0020_e_x0020_Modifikimit xmlns="0e656187-b300-4fb0-8bf4-3a50f872073c">2019-09-25T09:43:32Z</Data_x0020_e_x0020_Modifikimit>
    <Dekretuar xmlns="0e656187-b300-4fb0-8bf4-3a50f872073c">false</Dekretuar>
    <Data xmlns="0e656187-b300-4fb0-8bf4-3a50f872073c">2019-09-03T22:00:00Z</Data>
    <Nr_x002e__x0020_protokolli_x0020_i_x0020_aktit xmlns="0e656187-b300-4fb0-8bf4-3a50f872073c">4653/1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347EFF87F844BC98AFE02C2B6B45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275DD-D80E-4E81-897B-7453E4C542FF}">
  <ds:schemaRefs>
    <ds:schemaRef ds:uri="http://schemas.microsoft.com/sharepoint/v3/contenttype/forms"/>
  </ds:schemaRefs>
</ds:datastoreItem>
</file>

<file path=customXml/itemProps2.xml><?xml version="1.0" encoding="utf-8"?>
<ds:datastoreItem xmlns:ds="http://schemas.openxmlformats.org/officeDocument/2006/customXml" ds:itemID="{BDFC3E66-CBDF-442E-A7EA-3B92FA906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30247BB-95DA-4D25-9F60-BB79083DA4DE}">
  <ds:schemaRefs>
    <ds:schemaRef ds:uri="http://schemas.microsoft.com/office/2006/metadata/properties"/>
    <ds:schemaRef ds:uri="http://www.w3.org/XML/1998/namespace"/>
    <ds:schemaRef ds:uri="http://purl.org/dc/dcmitype/"/>
    <ds:schemaRef ds:uri="http://schemas.openxmlformats.org/package/2006/metadata/core-properties"/>
    <ds:schemaRef ds:uri="http://purl.org/dc/elements/1.1/"/>
    <ds:schemaRef ds:uri="http://schemas.microsoft.com/office/2006/documentManagement/types"/>
    <ds:schemaRef ds:uri="0e656187-b300-4fb0-8bf4-3a50f872073c"/>
    <ds:schemaRef ds:uri="http://purl.org/dc/terms/"/>
  </ds:schemaRefs>
</ds:datastoreItem>
</file>

<file path=customXml/itemProps4.xml><?xml version="1.0" encoding="utf-8"?>
<ds:datastoreItem xmlns:ds="http://schemas.openxmlformats.org/officeDocument/2006/customXml" ds:itemID="{B662CDEB-3592-4E7B-8D05-1CBE352B61FC}">
  <ds:schemaRefs>
    <ds:schemaRef ds:uri="http://schemas.microsoft.com/sharepoint/v3/contenttype/forms"/>
  </ds:schemaRefs>
</ds:datastoreItem>
</file>

<file path=customXml/itemProps5.xml><?xml version="1.0" encoding="utf-8"?>
<ds:datastoreItem xmlns:ds="http://schemas.openxmlformats.org/officeDocument/2006/customXml" ds:itemID="{535FB21B-B443-4684-B319-E682219B2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6E9927-59FA-40EB-8A49-DCCEA449C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5911</Words>
  <Characters>33695</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Për miratimin e rregullave të administrimit të pasurive kulturore publike dhe të funksionimit të subjekteve juridike të themeluara në formën e fondacionit</vt:lpstr>
    </vt:vector>
  </TitlesOfParts>
  <Company>GOV</Company>
  <LinksUpToDate>false</LinksUpToDate>
  <CharactersWithSpaces>39527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të administrimit të pasurive kulturore publike dhe të funksionimit të subjekteve juridike të themeluara në formën e fondacionit</dc:title>
  <dc:creator>Fatma Muca</dc:creator>
  <cp:lastModifiedBy>Entela Suli</cp:lastModifiedBy>
  <cp:revision>24</cp:revision>
  <cp:lastPrinted>2019-09-20T08:22:00Z</cp:lastPrinted>
  <dcterms:created xsi:type="dcterms:W3CDTF">2019-09-25T08:44:00Z</dcterms:created>
  <dcterms:modified xsi:type="dcterms:W3CDTF">2019-09-25T10:16:00Z</dcterms:modified>
</cp:coreProperties>
</file>