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036A3" w14:textId="1D0B2AF4" w:rsidR="00FF6F13" w:rsidRPr="00C77BA3" w:rsidRDefault="00C77BA3" w:rsidP="00C77BA3">
      <w:pPr>
        <w:ind w:firstLine="284"/>
        <w:jc w:val="center"/>
        <w:rPr>
          <w:rFonts w:ascii="Garamond" w:hAnsi="Garamond"/>
          <w:b/>
        </w:rPr>
      </w:pPr>
      <w:r w:rsidRPr="00C77BA3">
        <w:rPr>
          <w:rFonts w:ascii="Garamond" w:hAnsi="Garamond"/>
          <w:b/>
        </w:rPr>
        <w:t>V</w:t>
      </w:r>
      <w:r w:rsidR="009002C6" w:rsidRPr="00C77BA3">
        <w:rPr>
          <w:rFonts w:ascii="Garamond" w:hAnsi="Garamond"/>
          <w:b/>
        </w:rPr>
        <w:t>ENDIM</w:t>
      </w:r>
    </w:p>
    <w:p w14:paraId="6C8036A6" w14:textId="0ACFB15F" w:rsidR="009002C6" w:rsidRPr="00C77BA3" w:rsidRDefault="008329B1" w:rsidP="00C77BA3">
      <w:pPr>
        <w:ind w:firstLine="284"/>
        <w:jc w:val="center"/>
        <w:rPr>
          <w:rFonts w:ascii="Garamond" w:hAnsi="Garamond"/>
          <w:b/>
        </w:rPr>
      </w:pPr>
      <w:r w:rsidRPr="00C77BA3">
        <w:rPr>
          <w:rFonts w:ascii="Garamond" w:hAnsi="Garamond"/>
          <w:b/>
        </w:rPr>
        <w:t>Nr.</w:t>
      </w:r>
      <w:r w:rsidR="00D4556E">
        <w:rPr>
          <w:rFonts w:ascii="Garamond" w:hAnsi="Garamond"/>
          <w:b/>
        </w:rPr>
        <w:t xml:space="preserve"> </w:t>
      </w:r>
      <w:r w:rsidRPr="00C77BA3">
        <w:rPr>
          <w:rFonts w:ascii="Garamond" w:hAnsi="Garamond"/>
          <w:b/>
        </w:rPr>
        <w:t>619</w:t>
      </w:r>
      <w:r w:rsidR="009002C6" w:rsidRPr="00C77BA3">
        <w:rPr>
          <w:rFonts w:ascii="Garamond" w:hAnsi="Garamond"/>
          <w:b/>
        </w:rPr>
        <w:t xml:space="preserve">, </w:t>
      </w:r>
      <w:r w:rsidR="00FF6F13" w:rsidRPr="00C77BA3">
        <w:rPr>
          <w:rFonts w:ascii="Garamond" w:hAnsi="Garamond"/>
          <w:b/>
        </w:rPr>
        <w:t>d</w:t>
      </w:r>
      <w:r w:rsidR="009002C6" w:rsidRPr="00C77BA3">
        <w:rPr>
          <w:rFonts w:ascii="Garamond" w:hAnsi="Garamond"/>
          <w:b/>
        </w:rPr>
        <w:t xml:space="preserve">atë </w:t>
      </w:r>
      <w:r w:rsidRPr="00C77BA3">
        <w:rPr>
          <w:rFonts w:ascii="Garamond" w:hAnsi="Garamond"/>
          <w:b/>
        </w:rPr>
        <w:t>18.9.2019</w:t>
      </w:r>
    </w:p>
    <w:p w14:paraId="6C8036A7" w14:textId="77777777" w:rsidR="00FF6F13" w:rsidRPr="00C77BA3" w:rsidRDefault="00FF6F13" w:rsidP="00C77BA3">
      <w:pPr>
        <w:ind w:firstLine="284"/>
        <w:jc w:val="center"/>
        <w:rPr>
          <w:rFonts w:ascii="Garamond" w:hAnsi="Garamond"/>
          <w:b/>
        </w:rPr>
      </w:pPr>
    </w:p>
    <w:p w14:paraId="6C8036AB" w14:textId="2348768F" w:rsidR="00086D56" w:rsidRPr="00C77BA3" w:rsidRDefault="00C77BA3" w:rsidP="00C77BA3">
      <w:pPr>
        <w:ind w:firstLine="284"/>
        <w:jc w:val="center"/>
        <w:rPr>
          <w:rFonts w:ascii="Garamond" w:hAnsi="Garamond"/>
          <w:b/>
        </w:rPr>
      </w:pPr>
      <w:r w:rsidRPr="00C77BA3">
        <w:rPr>
          <w:rFonts w:ascii="Garamond" w:hAnsi="Garamond"/>
          <w:b/>
        </w:rPr>
        <w:t xml:space="preserve">PËR </w:t>
      </w:r>
      <w:r w:rsidR="0090332F" w:rsidRPr="00C77BA3">
        <w:rPr>
          <w:rFonts w:ascii="Garamond" w:hAnsi="Garamond"/>
          <w:b/>
        </w:rPr>
        <w:t xml:space="preserve">NJË SHTESË </w:t>
      </w:r>
      <w:r w:rsidR="007E5084" w:rsidRPr="00C77BA3">
        <w:rPr>
          <w:rFonts w:ascii="Garamond" w:hAnsi="Garamond"/>
          <w:b/>
        </w:rPr>
        <w:t>NË VENDIMIN NR.</w:t>
      </w:r>
      <w:r w:rsidR="00D4556E">
        <w:rPr>
          <w:rFonts w:ascii="Garamond" w:hAnsi="Garamond"/>
          <w:b/>
        </w:rPr>
        <w:t xml:space="preserve"> </w:t>
      </w:r>
      <w:r w:rsidR="007E5084" w:rsidRPr="00C77BA3">
        <w:rPr>
          <w:rFonts w:ascii="Garamond" w:hAnsi="Garamond"/>
          <w:b/>
        </w:rPr>
        <w:t>355, DATË 20.4.2018</w:t>
      </w:r>
      <w:r w:rsidR="00D4556E">
        <w:rPr>
          <w:rFonts w:ascii="Garamond" w:hAnsi="Garamond"/>
          <w:b/>
        </w:rPr>
        <w:t>, TË KËSHILLIT TË MINISTRAVE</w:t>
      </w:r>
      <w:r w:rsidR="00FF6F13" w:rsidRPr="00C77BA3">
        <w:rPr>
          <w:rFonts w:ascii="Garamond" w:hAnsi="Garamond"/>
          <w:b/>
        </w:rPr>
        <w:t xml:space="preserve"> </w:t>
      </w:r>
      <w:r w:rsidR="007E5084" w:rsidRPr="00C77BA3">
        <w:rPr>
          <w:rFonts w:ascii="Garamond" w:hAnsi="Garamond"/>
          <w:b/>
        </w:rPr>
        <w:t xml:space="preserve">“PËR </w:t>
      </w:r>
      <w:r w:rsidR="00086D56" w:rsidRPr="00C77BA3">
        <w:rPr>
          <w:rFonts w:ascii="Garamond" w:hAnsi="Garamond"/>
          <w:b/>
        </w:rPr>
        <w:t>TRANSFERIMIN E PRONËS SHTETËRORE</w:t>
      </w:r>
      <w:r w:rsidR="00D4556E">
        <w:rPr>
          <w:rFonts w:ascii="Garamond" w:hAnsi="Garamond"/>
          <w:b/>
        </w:rPr>
        <w:t>,</w:t>
      </w:r>
      <w:r w:rsidR="00086D56" w:rsidRPr="00C77BA3">
        <w:rPr>
          <w:rFonts w:ascii="Garamond" w:hAnsi="Garamond"/>
          <w:b/>
        </w:rPr>
        <w:t xml:space="preserve"> NË ZONËN </w:t>
      </w:r>
      <w:r w:rsidR="00FF6F13" w:rsidRPr="00C77BA3">
        <w:rPr>
          <w:rFonts w:ascii="Garamond" w:hAnsi="Garamond"/>
          <w:b/>
        </w:rPr>
        <w:t>KADASTRALE NR.</w:t>
      </w:r>
      <w:r w:rsidR="00D4556E">
        <w:rPr>
          <w:rFonts w:ascii="Garamond" w:hAnsi="Garamond"/>
          <w:b/>
        </w:rPr>
        <w:t xml:space="preserve"> </w:t>
      </w:r>
      <w:r w:rsidR="00086D56" w:rsidRPr="00C77BA3">
        <w:rPr>
          <w:rFonts w:ascii="Garamond" w:hAnsi="Garamond"/>
          <w:b/>
        </w:rPr>
        <w:t>2085, KARAVASTA</w:t>
      </w:r>
      <w:r w:rsidR="00FF6F13" w:rsidRPr="00C77BA3">
        <w:rPr>
          <w:rFonts w:ascii="Garamond" w:hAnsi="Garamond"/>
          <w:b/>
        </w:rPr>
        <w:t xml:space="preserve"> </w:t>
      </w:r>
      <w:r w:rsidR="00086D56" w:rsidRPr="00C77BA3">
        <w:rPr>
          <w:rFonts w:ascii="Garamond" w:hAnsi="Garamond"/>
          <w:b/>
        </w:rPr>
        <w:t>E RE, NJËSIA ADMINISTRATIVE REMAS, BASHKIA DIVJAKË,</w:t>
      </w:r>
      <w:r w:rsidR="00FF6F13" w:rsidRPr="00C77BA3">
        <w:rPr>
          <w:rFonts w:ascii="Garamond" w:hAnsi="Garamond"/>
          <w:b/>
        </w:rPr>
        <w:t xml:space="preserve"> </w:t>
      </w:r>
      <w:r w:rsidR="00086D56" w:rsidRPr="00C77BA3">
        <w:rPr>
          <w:rFonts w:ascii="Garamond" w:hAnsi="Garamond"/>
          <w:b/>
        </w:rPr>
        <w:t xml:space="preserve">NË FONDIN E PASURIVE TË PALUAJTSHME PËR MBËSHTETJEN E INVESTIMEVE STRATEGJIKE, DHE VËNIEN NË DISPOZICION PËR ZHVILLIMIN DHE REALIZIMIN E PROJEKTIT INVESTUES STRATEGJIK </w:t>
      </w:r>
      <w:r w:rsidR="00D4556E">
        <w:rPr>
          <w:rFonts w:ascii="Garamond" w:hAnsi="Garamond"/>
          <w:b/>
        </w:rPr>
        <w:t>‘</w:t>
      </w:r>
      <w:r w:rsidR="00086D56" w:rsidRPr="00C77BA3">
        <w:rPr>
          <w:rFonts w:ascii="Garamond" w:hAnsi="Garamond"/>
          <w:b/>
        </w:rPr>
        <w:t xml:space="preserve">NGRITJA E PLANTACIONIT ME SHEGË, </w:t>
      </w:r>
      <w:r w:rsidR="00086D56" w:rsidRPr="00D4556E">
        <w:rPr>
          <w:rFonts w:ascii="Garamond" w:hAnsi="Garamond"/>
          <w:b/>
          <w:i/>
        </w:rPr>
        <w:t>GOJI BERRY</w:t>
      </w:r>
      <w:r w:rsidR="00086D56" w:rsidRPr="00C77BA3">
        <w:rPr>
          <w:rFonts w:ascii="Garamond" w:hAnsi="Garamond"/>
          <w:b/>
        </w:rPr>
        <w:t xml:space="preserve">, AVOKADO DHE </w:t>
      </w:r>
      <w:r w:rsidR="00086D56" w:rsidRPr="00D4556E">
        <w:rPr>
          <w:rFonts w:ascii="Garamond" w:hAnsi="Garamond"/>
          <w:b/>
          <w:i/>
        </w:rPr>
        <w:t>FINGER LIME</w:t>
      </w:r>
      <w:r w:rsidR="00086D56" w:rsidRPr="00C77BA3">
        <w:rPr>
          <w:rFonts w:ascii="Garamond" w:hAnsi="Garamond"/>
          <w:b/>
        </w:rPr>
        <w:t xml:space="preserve"> NË ZONËN</w:t>
      </w:r>
      <w:r w:rsidR="00FF6F13" w:rsidRPr="00C77BA3">
        <w:rPr>
          <w:rFonts w:ascii="Garamond" w:hAnsi="Garamond"/>
          <w:b/>
        </w:rPr>
        <w:t xml:space="preserve">   </w:t>
      </w:r>
      <w:r w:rsidR="00086D56" w:rsidRPr="00C77BA3">
        <w:rPr>
          <w:rFonts w:ascii="Garamond" w:hAnsi="Garamond"/>
          <w:b/>
        </w:rPr>
        <w:t>E KARAVASTASË, BASHKIA DIVJAKË</w:t>
      </w:r>
      <w:r w:rsidR="00D4556E">
        <w:rPr>
          <w:rFonts w:ascii="Garamond" w:hAnsi="Garamond"/>
          <w:b/>
        </w:rPr>
        <w:t>’</w:t>
      </w:r>
      <w:r w:rsidR="00FF6F13" w:rsidRPr="00C77BA3">
        <w:rPr>
          <w:rFonts w:ascii="Garamond" w:hAnsi="Garamond"/>
          <w:b/>
        </w:rPr>
        <w:t>”</w:t>
      </w:r>
    </w:p>
    <w:p w14:paraId="6C8036AC" w14:textId="77777777" w:rsidR="00FF6F13" w:rsidRPr="00C77BA3" w:rsidRDefault="00FF6F13" w:rsidP="00C77BA3">
      <w:pPr>
        <w:ind w:firstLine="284"/>
        <w:jc w:val="both"/>
        <w:rPr>
          <w:rFonts w:ascii="Garamond" w:hAnsi="Garamond"/>
        </w:rPr>
      </w:pPr>
    </w:p>
    <w:p w14:paraId="6C8036AD" w14:textId="1D3E4C97" w:rsidR="00086D56" w:rsidRPr="00C77BA3" w:rsidRDefault="00086D56" w:rsidP="00C77BA3">
      <w:pPr>
        <w:ind w:firstLine="284"/>
        <w:jc w:val="both"/>
        <w:rPr>
          <w:rFonts w:ascii="Garamond" w:hAnsi="Garamond"/>
        </w:rPr>
      </w:pPr>
      <w:r w:rsidRPr="00C77BA3">
        <w:rPr>
          <w:rFonts w:ascii="Garamond" w:hAnsi="Garamond"/>
        </w:rPr>
        <w:t>Në mbështetje të nenit 100 të Kushtetutës</w:t>
      </w:r>
      <w:r w:rsidR="00FF6F13" w:rsidRPr="00C77BA3">
        <w:rPr>
          <w:rFonts w:ascii="Garamond" w:hAnsi="Garamond"/>
        </w:rPr>
        <w:t xml:space="preserve"> dhe të nenit 27, të ligjit nr.</w:t>
      </w:r>
      <w:r w:rsidR="00D4556E">
        <w:rPr>
          <w:rFonts w:ascii="Garamond" w:hAnsi="Garamond"/>
        </w:rPr>
        <w:t xml:space="preserve"> 55/2015</w:t>
      </w:r>
      <w:r w:rsidRPr="00C77BA3">
        <w:rPr>
          <w:rFonts w:ascii="Garamond" w:hAnsi="Garamond"/>
        </w:rPr>
        <w:t xml:space="preserve"> “Për investimet strategjike në Republikën e Shqipërisë”, me propozimin e ministrit të Financave dhe Ekonomisë, Këshilli i Ministrave</w:t>
      </w:r>
    </w:p>
    <w:p w14:paraId="6C8036AE" w14:textId="77777777" w:rsidR="00FF6F13" w:rsidRPr="00C77BA3" w:rsidRDefault="00FF6F13" w:rsidP="00C77BA3">
      <w:pPr>
        <w:ind w:firstLine="284"/>
        <w:jc w:val="both"/>
        <w:rPr>
          <w:rFonts w:ascii="Garamond" w:hAnsi="Garamond"/>
        </w:rPr>
      </w:pPr>
    </w:p>
    <w:p w14:paraId="6C8036B0" w14:textId="29E874CB" w:rsidR="00086D56" w:rsidRPr="00C77BA3" w:rsidRDefault="00086D56" w:rsidP="00C77BA3">
      <w:pPr>
        <w:ind w:firstLine="284"/>
        <w:jc w:val="center"/>
        <w:rPr>
          <w:rFonts w:ascii="Garamond" w:hAnsi="Garamond"/>
        </w:rPr>
      </w:pPr>
      <w:r w:rsidRPr="00C77BA3">
        <w:rPr>
          <w:rFonts w:ascii="Garamond" w:hAnsi="Garamond"/>
        </w:rPr>
        <w:t>VENDOSI:</w:t>
      </w:r>
    </w:p>
    <w:p w14:paraId="6C8036B2" w14:textId="77777777" w:rsidR="00FF6F13" w:rsidRPr="00C77BA3" w:rsidRDefault="00FF6F13" w:rsidP="00C77BA3">
      <w:pPr>
        <w:ind w:firstLine="284"/>
        <w:jc w:val="both"/>
        <w:rPr>
          <w:rFonts w:ascii="Garamond" w:hAnsi="Garamond"/>
        </w:rPr>
      </w:pPr>
    </w:p>
    <w:p w14:paraId="6C8036B3" w14:textId="7A0D0947" w:rsidR="007B6BFF" w:rsidRPr="00C77BA3" w:rsidRDefault="00C77BA3" w:rsidP="00C77BA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262CC" w:rsidRPr="00C77BA3">
        <w:rPr>
          <w:rFonts w:ascii="Garamond" w:hAnsi="Garamond"/>
        </w:rPr>
        <w:t>Në aneksin 1, që i bashkë</w:t>
      </w:r>
      <w:r w:rsidR="0090332F" w:rsidRPr="00C77BA3">
        <w:rPr>
          <w:rFonts w:ascii="Garamond" w:hAnsi="Garamond"/>
        </w:rPr>
        <w:t>lidhet</w:t>
      </w:r>
      <w:r w:rsidR="003262CC" w:rsidRPr="00C77BA3">
        <w:rPr>
          <w:rFonts w:ascii="Garamond" w:hAnsi="Garamond"/>
        </w:rPr>
        <w:t xml:space="preserve"> vendimit</w:t>
      </w:r>
      <w:r w:rsidR="00FF6F13" w:rsidRPr="00C77BA3">
        <w:rPr>
          <w:rFonts w:ascii="Garamond" w:hAnsi="Garamond"/>
        </w:rPr>
        <w:t xml:space="preserve"> nr.</w:t>
      </w:r>
      <w:r w:rsidR="00D4556E">
        <w:rPr>
          <w:rFonts w:ascii="Garamond" w:hAnsi="Garamond"/>
        </w:rPr>
        <w:t xml:space="preserve"> </w:t>
      </w:r>
      <w:r w:rsidR="00965661" w:rsidRPr="00C77BA3">
        <w:rPr>
          <w:rFonts w:ascii="Garamond" w:hAnsi="Garamond"/>
        </w:rPr>
        <w:t xml:space="preserve">355, datë 20.4.2018, </w:t>
      </w:r>
      <w:r w:rsidR="003262CC" w:rsidRPr="00C77BA3">
        <w:rPr>
          <w:rFonts w:ascii="Garamond" w:hAnsi="Garamond"/>
        </w:rPr>
        <w:t xml:space="preserve">të Këshillit të Ministrave, </w:t>
      </w:r>
      <w:r w:rsidR="007B6BFF" w:rsidRPr="00C77BA3">
        <w:rPr>
          <w:rFonts w:ascii="Garamond" w:hAnsi="Garamond"/>
        </w:rPr>
        <w:t>shtohet prona e paluajtshme shtet</w:t>
      </w:r>
      <w:r w:rsidR="007E5084" w:rsidRPr="00C77BA3">
        <w:rPr>
          <w:rFonts w:ascii="Garamond" w:hAnsi="Garamond"/>
        </w:rPr>
        <w:t>ë</w:t>
      </w:r>
      <w:r w:rsidR="007B6BFF" w:rsidRPr="00C77BA3">
        <w:rPr>
          <w:rFonts w:ascii="Garamond" w:hAnsi="Garamond"/>
        </w:rPr>
        <w:t>rore</w:t>
      </w:r>
      <w:r w:rsidR="0090332F" w:rsidRPr="00C77BA3">
        <w:rPr>
          <w:rFonts w:ascii="Garamond" w:hAnsi="Garamond"/>
        </w:rPr>
        <w:t>,</w:t>
      </w:r>
      <w:r w:rsidR="007B6BFF" w:rsidRPr="00C77BA3">
        <w:rPr>
          <w:rFonts w:ascii="Garamond" w:hAnsi="Garamond"/>
        </w:rPr>
        <w:t xml:space="preserve"> kategoria e resursit “arë”, me vendndodhje dhe sipërfaqe sipas </w:t>
      </w:r>
      <w:r w:rsidR="00A07A33" w:rsidRPr="00C77BA3">
        <w:rPr>
          <w:rFonts w:ascii="Garamond" w:hAnsi="Garamond"/>
        </w:rPr>
        <w:t>shtojc</w:t>
      </w:r>
      <w:r w:rsidR="008E54BD" w:rsidRPr="00C77BA3">
        <w:rPr>
          <w:rFonts w:ascii="Garamond" w:hAnsi="Garamond"/>
        </w:rPr>
        <w:t>ë</w:t>
      </w:r>
      <w:r w:rsidR="00A07A33" w:rsidRPr="00C77BA3">
        <w:rPr>
          <w:rFonts w:ascii="Garamond" w:hAnsi="Garamond"/>
        </w:rPr>
        <w:t>s</w:t>
      </w:r>
      <w:r w:rsidR="007B6BFF" w:rsidRPr="00C77BA3">
        <w:rPr>
          <w:rFonts w:ascii="Garamond" w:hAnsi="Garamond"/>
        </w:rPr>
        <w:t xml:space="preserve"> që i bashkëlidhet këtij vendimi, me institucion administrues Ministrinë e Bujqësisë dhe Zhvillimit Rural, në Fondin e Pasurive të Paluajtshme për Mbështetjen e Investimeve </w:t>
      </w:r>
      <w:r w:rsidR="00807871" w:rsidRPr="00C77BA3">
        <w:rPr>
          <w:rFonts w:ascii="Garamond" w:hAnsi="Garamond"/>
        </w:rPr>
        <w:t>Strategjike (FPPMIS), t</w:t>
      </w:r>
      <w:r w:rsidR="007E5084" w:rsidRPr="00C77BA3">
        <w:rPr>
          <w:rFonts w:ascii="Garamond" w:hAnsi="Garamond"/>
        </w:rPr>
        <w:t>ë</w:t>
      </w:r>
      <w:r w:rsidR="00807871" w:rsidRPr="00C77BA3">
        <w:rPr>
          <w:rFonts w:ascii="Garamond" w:hAnsi="Garamond"/>
        </w:rPr>
        <w:t xml:space="preserve"> v</w:t>
      </w:r>
      <w:r w:rsidR="007E5084" w:rsidRPr="00C77BA3">
        <w:rPr>
          <w:rFonts w:ascii="Garamond" w:hAnsi="Garamond"/>
        </w:rPr>
        <w:t>ë</w:t>
      </w:r>
      <w:r w:rsidR="00807871" w:rsidRPr="00C77BA3">
        <w:rPr>
          <w:rFonts w:ascii="Garamond" w:hAnsi="Garamond"/>
        </w:rPr>
        <w:t>n</w:t>
      </w:r>
      <w:r w:rsidR="007E5084" w:rsidRPr="00C77BA3">
        <w:rPr>
          <w:rFonts w:ascii="Garamond" w:hAnsi="Garamond"/>
        </w:rPr>
        <w:t>ë</w:t>
      </w:r>
      <w:r w:rsidR="00807871" w:rsidRPr="00C77BA3">
        <w:rPr>
          <w:rFonts w:ascii="Garamond" w:hAnsi="Garamond"/>
        </w:rPr>
        <w:t xml:space="preserve"> n</w:t>
      </w:r>
      <w:r w:rsidR="007E5084" w:rsidRPr="00C77BA3">
        <w:rPr>
          <w:rFonts w:ascii="Garamond" w:hAnsi="Garamond"/>
        </w:rPr>
        <w:t>ë</w:t>
      </w:r>
      <w:r w:rsidR="00807871" w:rsidRPr="00C77BA3">
        <w:rPr>
          <w:rFonts w:ascii="Garamond" w:hAnsi="Garamond"/>
        </w:rPr>
        <w:t xml:space="preserve"> dispozicion për zhvillimin dhe realizimin e projektit investues strategjik “Ngritja e plantacionit me shegë, </w:t>
      </w:r>
      <w:r w:rsidR="00807871" w:rsidRPr="00D4556E">
        <w:rPr>
          <w:rFonts w:ascii="Garamond" w:hAnsi="Garamond"/>
          <w:i/>
        </w:rPr>
        <w:t>goji berry</w:t>
      </w:r>
      <w:r w:rsidR="00807871" w:rsidRPr="00C77BA3">
        <w:rPr>
          <w:rFonts w:ascii="Garamond" w:hAnsi="Garamond"/>
        </w:rPr>
        <w:t xml:space="preserve">, avokado dhe </w:t>
      </w:r>
      <w:r w:rsidR="00807871" w:rsidRPr="00D4556E">
        <w:rPr>
          <w:rFonts w:ascii="Garamond" w:hAnsi="Garamond"/>
          <w:i/>
        </w:rPr>
        <w:t>finger lime</w:t>
      </w:r>
      <w:r w:rsidR="00807871" w:rsidRPr="00C77BA3">
        <w:rPr>
          <w:rFonts w:ascii="Garamond" w:hAnsi="Garamond"/>
        </w:rPr>
        <w:t xml:space="preserve"> në zonën e Karavastasë, Bashkia Divjakë”, me subjekt “Agro Iliria Group”</w:t>
      </w:r>
      <w:r w:rsidR="00FF6F13" w:rsidRPr="00C77BA3">
        <w:rPr>
          <w:rFonts w:ascii="Garamond" w:hAnsi="Garamond"/>
        </w:rPr>
        <w:t>,</w:t>
      </w:r>
      <w:r w:rsidR="00807871" w:rsidRPr="00C77BA3">
        <w:rPr>
          <w:rFonts w:ascii="Garamond" w:hAnsi="Garamond"/>
        </w:rPr>
        <w:t xml:space="preserve"> s</w:t>
      </w:r>
      <w:r w:rsidR="00F753CA" w:rsidRPr="00C77BA3">
        <w:rPr>
          <w:rFonts w:ascii="Garamond" w:hAnsi="Garamond"/>
        </w:rPr>
        <w:t>h.p.k., me NUIS/NIPT L51320033L.</w:t>
      </w:r>
      <w:r w:rsidR="00807871" w:rsidRPr="00C77BA3">
        <w:rPr>
          <w:rFonts w:ascii="Garamond" w:hAnsi="Garamond"/>
        </w:rPr>
        <w:t xml:space="preserve"> </w:t>
      </w:r>
    </w:p>
    <w:p w14:paraId="6C8036B5" w14:textId="53086F92" w:rsidR="00086D56" w:rsidRPr="00C77BA3" w:rsidRDefault="00C77BA3" w:rsidP="00C77BA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86D56" w:rsidRPr="00C77BA3">
        <w:rPr>
          <w:rFonts w:ascii="Garamond" w:hAnsi="Garamond"/>
        </w:rPr>
        <w:t xml:space="preserve">Ngarkohen Ministria e Financave dhe Ekonomisë, </w:t>
      </w:r>
      <w:r w:rsidR="00F753CA" w:rsidRPr="00C77BA3">
        <w:rPr>
          <w:rFonts w:ascii="Garamond" w:hAnsi="Garamond"/>
        </w:rPr>
        <w:t>Ministria e Bujq</w:t>
      </w:r>
      <w:r w:rsidR="007E5084" w:rsidRPr="00C77BA3">
        <w:rPr>
          <w:rFonts w:ascii="Garamond" w:hAnsi="Garamond"/>
        </w:rPr>
        <w:t>ë</w:t>
      </w:r>
      <w:r w:rsidR="00F753CA" w:rsidRPr="00C77BA3">
        <w:rPr>
          <w:rFonts w:ascii="Garamond" w:hAnsi="Garamond"/>
        </w:rPr>
        <w:t>sis</w:t>
      </w:r>
      <w:r w:rsidR="007E5084" w:rsidRPr="00C77BA3">
        <w:rPr>
          <w:rFonts w:ascii="Garamond" w:hAnsi="Garamond"/>
        </w:rPr>
        <w:t>ë</w:t>
      </w:r>
      <w:r w:rsidR="00F753CA" w:rsidRPr="00C77BA3">
        <w:rPr>
          <w:rFonts w:ascii="Garamond" w:hAnsi="Garamond"/>
        </w:rPr>
        <w:t xml:space="preserve"> dhe Zhvillimit Rural, </w:t>
      </w:r>
      <w:r w:rsidR="00086D56" w:rsidRPr="00C77BA3">
        <w:rPr>
          <w:rFonts w:ascii="Garamond" w:hAnsi="Garamond"/>
        </w:rPr>
        <w:t xml:space="preserve">Agjencia Shqiptare e Zhvillimit të Investimeve, Bashkia Divjakë </w:t>
      </w:r>
      <w:r w:rsidR="00F753CA" w:rsidRPr="00C77BA3">
        <w:rPr>
          <w:rFonts w:ascii="Garamond" w:hAnsi="Garamond"/>
        </w:rPr>
        <w:t xml:space="preserve">dhe </w:t>
      </w:r>
      <w:r w:rsidR="0090332F" w:rsidRPr="00C77BA3">
        <w:rPr>
          <w:rFonts w:ascii="Garamond" w:hAnsi="Garamond"/>
        </w:rPr>
        <w:t>Agjencia Shtetërore e Kadastrës, Drejtoria Vendore L</w:t>
      </w:r>
      <w:r w:rsidR="00086D56" w:rsidRPr="00C77BA3">
        <w:rPr>
          <w:rFonts w:ascii="Garamond" w:hAnsi="Garamond"/>
        </w:rPr>
        <w:t>ushnjë</w:t>
      </w:r>
      <w:r w:rsidR="0090332F" w:rsidRPr="00C77BA3">
        <w:rPr>
          <w:rFonts w:ascii="Garamond" w:hAnsi="Garamond"/>
        </w:rPr>
        <w:t>,</w:t>
      </w:r>
      <w:r w:rsidR="00086D56" w:rsidRPr="00C77BA3">
        <w:rPr>
          <w:rFonts w:ascii="Garamond" w:hAnsi="Garamond"/>
        </w:rPr>
        <w:t xml:space="preserve"> për zbatimin e këtij vendimi.</w:t>
      </w:r>
    </w:p>
    <w:p w14:paraId="6C8036B7" w14:textId="0249CF73" w:rsidR="00086D56" w:rsidRPr="00C77BA3" w:rsidRDefault="00086D56" w:rsidP="00C77BA3">
      <w:pPr>
        <w:ind w:firstLine="284"/>
        <w:jc w:val="both"/>
        <w:rPr>
          <w:rFonts w:ascii="Garamond" w:hAnsi="Garamond"/>
        </w:rPr>
      </w:pPr>
      <w:r w:rsidRPr="00C77BA3">
        <w:rPr>
          <w:rFonts w:ascii="Garamond" w:hAnsi="Garamond"/>
        </w:rPr>
        <w:t xml:space="preserve">Ky vendim hyn në fuqi pas botimit në Fletoren </w:t>
      </w:r>
      <w:r w:rsidR="00C77BA3" w:rsidRPr="00C77BA3">
        <w:rPr>
          <w:rFonts w:ascii="Garamond" w:hAnsi="Garamond"/>
        </w:rPr>
        <w:t>Z</w:t>
      </w:r>
      <w:r w:rsidRPr="00C77BA3">
        <w:rPr>
          <w:rFonts w:ascii="Garamond" w:hAnsi="Garamond"/>
        </w:rPr>
        <w:t>yrtare.</w:t>
      </w:r>
    </w:p>
    <w:p w14:paraId="64A829E5" w14:textId="77777777" w:rsidR="00C77BA3" w:rsidRDefault="00C77BA3" w:rsidP="00C77BA3">
      <w:pPr>
        <w:ind w:firstLine="284"/>
        <w:jc w:val="both"/>
        <w:rPr>
          <w:rFonts w:ascii="Garamond" w:hAnsi="Garamond"/>
        </w:rPr>
      </w:pPr>
    </w:p>
    <w:p w14:paraId="6C8036BA" w14:textId="308688A7" w:rsidR="009002C6" w:rsidRPr="00C77BA3" w:rsidRDefault="00D4556E" w:rsidP="0008466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C8036BD" w14:textId="6D1B057B" w:rsidR="009002C6" w:rsidRDefault="00C77BA3" w:rsidP="0008466B">
      <w:pPr>
        <w:ind w:firstLine="284"/>
        <w:jc w:val="right"/>
        <w:rPr>
          <w:rFonts w:ascii="Garamond" w:hAnsi="Garamond"/>
          <w:b/>
        </w:rPr>
      </w:pPr>
      <w:r w:rsidRPr="00C77BA3">
        <w:rPr>
          <w:rFonts w:ascii="Garamond" w:hAnsi="Garamond"/>
          <w:b/>
        </w:rPr>
        <w:t>Edi Rama</w:t>
      </w:r>
    </w:p>
    <w:p w14:paraId="0E7451C2" w14:textId="77777777" w:rsidR="00D4556E" w:rsidRPr="00C77BA3" w:rsidRDefault="00D4556E" w:rsidP="0008466B">
      <w:pPr>
        <w:ind w:firstLine="284"/>
        <w:jc w:val="right"/>
        <w:rPr>
          <w:rFonts w:ascii="Garamond" w:hAnsi="Garamond"/>
          <w:b/>
        </w:rPr>
      </w:pPr>
    </w:p>
    <w:p w14:paraId="6C8036E0" w14:textId="53235B59" w:rsidR="00272814" w:rsidRPr="00C77BA3" w:rsidRDefault="00D4556E" w:rsidP="00D4556E">
      <w:pPr>
        <w:ind w:firstLine="284"/>
        <w:jc w:val="center"/>
        <w:rPr>
          <w:rFonts w:ascii="Garamond" w:hAnsi="Garamond"/>
        </w:rPr>
      </w:pPr>
      <w:r w:rsidRPr="00C77BA3">
        <w:rPr>
          <w:rFonts w:ascii="Garamond" w:hAnsi="Garamond"/>
        </w:rPr>
        <w:t>SHTOJCË</w:t>
      </w:r>
    </w:p>
    <w:p w14:paraId="6C8036E1" w14:textId="08310207" w:rsidR="00C3636F" w:rsidRDefault="00C3636F" w:rsidP="00C77BA3">
      <w:pPr>
        <w:ind w:firstLine="284"/>
        <w:jc w:val="both"/>
        <w:rPr>
          <w:rFonts w:ascii="Garamond" w:hAnsi="Garamond"/>
        </w:rPr>
      </w:pPr>
      <w:r w:rsidRPr="00C77BA3">
        <w:rPr>
          <w:rFonts w:ascii="Garamond" w:hAnsi="Garamond"/>
        </w:rPr>
        <w:t xml:space="preserve">LISTA ME SIPËRFAQEN E TOKËS BUJQËSORE QË </w:t>
      </w:r>
      <w:r w:rsidR="00F92A83" w:rsidRPr="00C77BA3">
        <w:rPr>
          <w:rFonts w:ascii="Garamond" w:hAnsi="Garamond"/>
        </w:rPr>
        <w:t>I SHTOHET ANEKSIT 1</w:t>
      </w:r>
    </w:p>
    <w:p w14:paraId="5B276CE8" w14:textId="77777777" w:rsidR="00A42FD8" w:rsidRPr="00C77BA3" w:rsidRDefault="00A42FD8" w:rsidP="00C77BA3">
      <w:pPr>
        <w:ind w:firstLine="284"/>
        <w:jc w:val="both"/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4"/>
        <w:gridCol w:w="2209"/>
        <w:gridCol w:w="1477"/>
        <w:gridCol w:w="3337"/>
        <w:gridCol w:w="1496"/>
      </w:tblGrid>
      <w:tr w:rsidR="00C119BC" w:rsidRPr="00C77BA3" w14:paraId="6C8036E5" w14:textId="77777777" w:rsidTr="00A42FD8">
        <w:trPr>
          <w:trHeight w:val="352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hideMark/>
          </w:tcPr>
          <w:p w14:paraId="6C8036E4" w14:textId="77777777" w:rsidR="00C119BC" w:rsidRPr="00A42FD8" w:rsidRDefault="00C119BC" w:rsidP="00A42FD8">
            <w:pPr>
              <w:jc w:val="center"/>
              <w:rPr>
                <w:rFonts w:ascii="Garamond" w:hAnsi="Garamond"/>
                <w:b/>
              </w:rPr>
            </w:pPr>
            <w:r w:rsidRPr="00A42FD8">
              <w:rPr>
                <w:rFonts w:ascii="Garamond" w:hAnsi="Garamond"/>
                <w:b/>
              </w:rPr>
              <w:t>Zona 1</w:t>
            </w:r>
          </w:p>
        </w:tc>
      </w:tr>
      <w:tr w:rsidR="00C119BC" w:rsidRPr="00C77BA3" w14:paraId="6C8036EC" w14:textId="77777777" w:rsidTr="00A42FD8">
        <w:trPr>
          <w:trHeight w:val="642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6E6" w14:textId="77777777" w:rsidR="002138C9" w:rsidRPr="00C77BA3" w:rsidRDefault="002138C9" w:rsidP="00A42FD8">
            <w:pPr>
              <w:jc w:val="both"/>
              <w:rPr>
                <w:rFonts w:ascii="Garamond" w:hAnsi="Garamond"/>
              </w:rPr>
            </w:pPr>
          </w:p>
          <w:p w14:paraId="6C8036E7" w14:textId="77777777" w:rsidR="00C119BC" w:rsidRPr="00A42FD8" w:rsidRDefault="00C119BC" w:rsidP="00A42FD8">
            <w:pPr>
              <w:jc w:val="both"/>
              <w:rPr>
                <w:rFonts w:ascii="Garamond" w:hAnsi="Garamond"/>
                <w:b/>
              </w:rPr>
            </w:pPr>
            <w:r w:rsidRPr="00A42FD8">
              <w:rPr>
                <w:rFonts w:ascii="Garamond" w:hAnsi="Garamond"/>
                <w:b/>
              </w:rPr>
              <w:t xml:space="preserve">Nr. 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036E8" w14:textId="53C8374E" w:rsidR="00C119BC" w:rsidRPr="00A42FD8" w:rsidRDefault="00C119BC" w:rsidP="00D4556E">
            <w:pPr>
              <w:jc w:val="center"/>
              <w:rPr>
                <w:rFonts w:ascii="Garamond" w:hAnsi="Garamond"/>
                <w:b/>
              </w:rPr>
            </w:pPr>
            <w:r w:rsidRPr="00A42FD8">
              <w:rPr>
                <w:rFonts w:ascii="Garamond" w:hAnsi="Garamond"/>
                <w:b/>
              </w:rPr>
              <w:t xml:space="preserve">Nr. </w:t>
            </w:r>
            <w:r w:rsidR="00D4556E">
              <w:rPr>
                <w:rFonts w:ascii="Garamond" w:hAnsi="Garamond"/>
                <w:b/>
              </w:rPr>
              <w:t>p</w:t>
            </w:r>
            <w:r w:rsidRPr="00A42FD8">
              <w:rPr>
                <w:rFonts w:ascii="Garamond" w:hAnsi="Garamond"/>
                <w:b/>
              </w:rPr>
              <w:t>asurie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6E9" w14:textId="77777777" w:rsidR="00C119BC" w:rsidRPr="00A42FD8" w:rsidRDefault="00C119BC" w:rsidP="00A42FD8">
            <w:pPr>
              <w:jc w:val="center"/>
              <w:rPr>
                <w:rFonts w:ascii="Garamond" w:hAnsi="Garamond"/>
                <w:b/>
              </w:rPr>
            </w:pPr>
            <w:r w:rsidRPr="00A42FD8">
              <w:rPr>
                <w:rFonts w:ascii="Garamond" w:hAnsi="Garamond"/>
                <w:b/>
              </w:rPr>
              <w:t xml:space="preserve">Sip. </w:t>
            </w:r>
            <w:r w:rsidR="003E0892" w:rsidRPr="00A42FD8">
              <w:rPr>
                <w:rFonts w:ascii="Garamond" w:hAnsi="Garamond"/>
                <w:b/>
              </w:rPr>
              <w:t>m</w:t>
            </w:r>
            <w:r w:rsidR="003E0892" w:rsidRPr="00D4556E">
              <w:rPr>
                <w:rFonts w:ascii="Garamond" w:hAnsi="Garamond"/>
                <w:b/>
                <w:vertAlign w:val="superscript"/>
              </w:rPr>
              <w:t>2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36EA" w14:textId="77777777" w:rsidR="00C119BC" w:rsidRPr="00A42FD8" w:rsidRDefault="00C119BC" w:rsidP="00A42FD8">
            <w:pPr>
              <w:jc w:val="center"/>
              <w:rPr>
                <w:rFonts w:ascii="Garamond" w:hAnsi="Garamond"/>
                <w:b/>
              </w:rPr>
            </w:pPr>
            <w:r w:rsidRPr="00A42FD8">
              <w:rPr>
                <w:rFonts w:ascii="Garamond" w:hAnsi="Garamond"/>
                <w:b/>
              </w:rPr>
              <w:t>Harta sipas Nomenklaturës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036EB" w14:textId="77777777" w:rsidR="00C119BC" w:rsidRPr="00A42FD8" w:rsidRDefault="00C119BC" w:rsidP="00A42FD8">
            <w:pPr>
              <w:jc w:val="center"/>
              <w:rPr>
                <w:rFonts w:ascii="Garamond" w:hAnsi="Garamond"/>
                <w:b/>
              </w:rPr>
            </w:pPr>
            <w:r w:rsidRPr="00A42FD8">
              <w:rPr>
                <w:rFonts w:ascii="Garamond" w:hAnsi="Garamond"/>
                <w:b/>
              </w:rPr>
              <w:t>Pronari</w:t>
            </w:r>
          </w:p>
        </w:tc>
      </w:tr>
      <w:tr w:rsidR="00C119BC" w:rsidRPr="00C77BA3" w14:paraId="6C8036F2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6ED" w14:textId="77777777" w:rsidR="00C119BC" w:rsidRPr="00C77BA3" w:rsidRDefault="00C119BC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6EE" w14:textId="77777777" w:rsidR="00C119BC" w:rsidRPr="00C77BA3" w:rsidRDefault="00C119BC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143/3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6EF" w14:textId="77777777" w:rsidR="00C119BC" w:rsidRPr="00C77BA3" w:rsidRDefault="00107A09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9,5</w:t>
            </w:r>
            <w:r w:rsidR="00C119BC" w:rsidRPr="00C77BA3">
              <w:rPr>
                <w:rFonts w:ascii="Garamond" w:hAnsi="Garamond"/>
              </w:rPr>
              <w:t>57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6F0" w14:textId="77777777" w:rsidR="00C119BC" w:rsidRPr="00C77BA3" w:rsidRDefault="007F1094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</w:t>
            </w:r>
            <w:r w:rsidR="005D2A43" w:rsidRPr="00C77BA3">
              <w:rPr>
                <w:rFonts w:ascii="Garamond" w:hAnsi="Garamond"/>
              </w:rPr>
              <w:t>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6F1" w14:textId="77777777" w:rsidR="00C119BC" w:rsidRPr="00C77BA3" w:rsidRDefault="00C119BC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6F8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6F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6F4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144/8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6F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8,700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6F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6F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6FE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6F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6FA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145/2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6F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10,608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6F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6F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04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6F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00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145/3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0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9,605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02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0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0A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0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0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145/9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0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08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0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10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0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0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145/10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0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0E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0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16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1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12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146/7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1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14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1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1C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1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18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146/8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1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 xml:space="preserve">24,640 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1A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1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22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1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lastRenderedPageBreak/>
              <w:t>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1E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147/2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1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4,374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20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2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28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2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24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147/3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2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2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2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2E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2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2A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147/4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2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46,400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2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2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34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2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30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147/5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3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27,378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32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3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3A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3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3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148/2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3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25,020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38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3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40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3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3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149/2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3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3E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3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46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4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42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149/3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4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44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4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4C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4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48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149/4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4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4A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4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52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4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4E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 xml:space="preserve">149/5 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4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50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5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58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5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54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150/2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5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5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5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5E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5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5A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150/3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5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5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5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64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5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60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150/4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6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62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6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6A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6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6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150/5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6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68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6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70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6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22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6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151/2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6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6E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6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76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7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23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72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151/3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7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74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7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7C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7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24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78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151/5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7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7A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7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82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7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25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7E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151/6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7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80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8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88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8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26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84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153/2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8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8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8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8E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8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27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8A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153/3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8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8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8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94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8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28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90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153/4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91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92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93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9A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95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29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96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153/5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97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98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99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5D2A43" w:rsidRPr="00C77BA3" w14:paraId="6C8037A0" w14:textId="77777777" w:rsidTr="00A42FD8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80379B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30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9C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155/4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9D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9E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9F" w14:textId="77777777" w:rsidR="005D2A43" w:rsidRPr="00C77BA3" w:rsidRDefault="005D2A43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C119BC" w:rsidRPr="00C77BA3" w14:paraId="6C8037A3" w14:textId="77777777" w:rsidTr="00A42FD8">
        <w:trPr>
          <w:trHeight w:val="321"/>
          <w:jc w:val="center"/>
        </w:trPr>
        <w:tc>
          <w:tcPr>
            <w:tcW w:w="158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6C8037A1" w14:textId="77777777" w:rsidR="00C119BC" w:rsidRPr="00B355E3" w:rsidRDefault="00C119BC" w:rsidP="00A42FD8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TOTAL</w:t>
            </w:r>
          </w:p>
        </w:tc>
        <w:tc>
          <w:tcPr>
            <w:tcW w:w="341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6C8037A2" w14:textId="77777777" w:rsidR="00C119BC" w:rsidRPr="00B355E3" w:rsidRDefault="002A0CE8" w:rsidP="00A42FD8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646,892</w:t>
            </w:r>
          </w:p>
        </w:tc>
      </w:tr>
    </w:tbl>
    <w:p w14:paraId="6C8037A4" w14:textId="77777777" w:rsidR="001843A7" w:rsidRPr="00C77BA3" w:rsidRDefault="001843A7" w:rsidP="00C77BA3">
      <w:pPr>
        <w:ind w:firstLine="284"/>
        <w:jc w:val="both"/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3"/>
        <w:gridCol w:w="2231"/>
        <w:gridCol w:w="1270"/>
        <w:gridCol w:w="3509"/>
        <w:gridCol w:w="1510"/>
      </w:tblGrid>
      <w:tr w:rsidR="000716AA" w:rsidRPr="00C77BA3" w14:paraId="6C8037A6" w14:textId="77777777" w:rsidTr="00A42FD8">
        <w:trPr>
          <w:trHeight w:val="345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6C8037A5" w14:textId="77777777" w:rsidR="000716AA" w:rsidRPr="00B355E3" w:rsidRDefault="000716AA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Zona 2</w:t>
            </w:r>
          </w:p>
        </w:tc>
      </w:tr>
      <w:tr w:rsidR="000716AA" w:rsidRPr="00C77BA3" w14:paraId="6C8037AC" w14:textId="77777777" w:rsidTr="00A42FD8">
        <w:trPr>
          <w:trHeight w:val="63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7A7" w14:textId="77777777" w:rsidR="000716AA" w:rsidRPr="00B355E3" w:rsidRDefault="000716AA" w:rsidP="00A42FD8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 xml:space="preserve">Nr. 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037A8" w14:textId="39F73922" w:rsidR="000716AA" w:rsidRPr="00B355E3" w:rsidRDefault="000716AA" w:rsidP="00D4556E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 xml:space="preserve">Nr. </w:t>
            </w:r>
            <w:r w:rsidR="00D4556E">
              <w:rPr>
                <w:rFonts w:ascii="Garamond" w:hAnsi="Garamond"/>
                <w:b/>
              </w:rPr>
              <w:t>p</w:t>
            </w:r>
            <w:r w:rsidRPr="00B355E3">
              <w:rPr>
                <w:rFonts w:ascii="Garamond" w:hAnsi="Garamond"/>
                <w:b/>
              </w:rPr>
              <w:t>asurie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7A9" w14:textId="77777777" w:rsidR="000716AA" w:rsidRPr="00B355E3" w:rsidRDefault="000716AA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 xml:space="preserve">Sip. </w:t>
            </w:r>
            <w:r w:rsidR="003E0892" w:rsidRPr="00B355E3">
              <w:rPr>
                <w:rFonts w:ascii="Garamond" w:hAnsi="Garamond"/>
                <w:b/>
              </w:rPr>
              <w:t>m</w:t>
            </w:r>
            <w:r w:rsidR="003E0892" w:rsidRPr="00D4556E">
              <w:rPr>
                <w:rFonts w:ascii="Garamond" w:hAnsi="Garamond"/>
                <w:b/>
                <w:vertAlign w:val="superscript"/>
              </w:rPr>
              <w:t>2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37AA" w14:textId="77777777" w:rsidR="000716AA" w:rsidRPr="00B355E3" w:rsidRDefault="000716AA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Harta sipas Nomenklaturës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037AB" w14:textId="77777777" w:rsidR="000716AA" w:rsidRPr="00B355E3" w:rsidRDefault="000716AA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Pronari</w:t>
            </w:r>
          </w:p>
        </w:tc>
      </w:tr>
      <w:tr w:rsidR="00AF5820" w:rsidRPr="00C77BA3" w14:paraId="6C8037B2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AD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AE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AF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25,000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B0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B1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B8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B3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B4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161/3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B5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6,475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B6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B7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BE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B9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BA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161/4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BB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60,207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BC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BD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C4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BF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4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C0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162/2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C1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3,528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C2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C3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CA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C5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5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C6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C7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27,068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C8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C9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D0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CB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6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CC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163/2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CD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17,264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CE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CF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D6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D1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7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D2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163/3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D3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13,000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D4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D5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DC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D7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8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7D8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164/2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7D9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28,000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7DA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7DB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E2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DD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9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8037DE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190/2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DF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037E0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8037E1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E8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E3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8037E4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190/3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E5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037E6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C8037E7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EE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E9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8037EA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EB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27,000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037EC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C8037ED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F4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EF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8037F0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 xml:space="preserve">192/2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F1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037F2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C8037F3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FA" w14:textId="77777777" w:rsidTr="00A42FD8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F5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8037F6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37F7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037F8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C8037F9" w14:textId="77777777" w:rsidR="00AF5820" w:rsidRPr="00C77BA3" w:rsidRDefault="00AF5820" w:rsidP="00A42FD8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7FD" w14:textId="77777777" w:rsidTr="00A42FD8">
        <w:trPr>
          <w:trHeight w:val="315"/>
          <w:jc w:val="center"/>
        </w:trPr>
        <w:tc>
          <w:tcPr>
            <w:tcW w:w="15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C8037FB" w14:textId="77777777" w:rsidR="00AF5820" w:rsidRPr="00B355E3" w:rsidRDefault="00AF5820" w:rsidP="00A42FD8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TOTAL</w:t>
            </w:r>
          </w:p>
        </w:tc>
        <w:tc>
          <w:tcPr>
            <w:tcW w:w="34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6C8037FC" w14:textId="77777777" w:rsidR="00AF5820" w:rsidRPr="00B355E3" w:rsidRDefault="00AF5820" w:rsidP="00A42FD8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273,542</w:t>
            </w:r>
          </w:p>
        </w:tc>
      </w:tr>
    </w:tbl>
    <w:p w14:paraId="6C8037FE" w14:textId="77777777" w:rsidR="00D97557" w:rsidRDefault="00D97557" w:rsidP="00C77BA3">
      <w:pPr>
        <w:ind w:firstLine="284"/>
        <w:jc w:val="both"/>
        <w:rPr>
          <w:rFonts w:ascii="Garamond" w:hAnsi="Garamond"/>
        </w:rPr>
      </w:pPr>
    </w:p>
    <w:p w14:paraId="7501DB01" w14:textId="77777777" w:rsidR="00A42FD8" w:rsidRDefault="00A42FD8" w:rsidP="00C77BA3">
      <w:pPr>
        <w:ind w:firstLine="284"/>
        <w:jc w:val="both"/>
        <w:rPr>
          <w:rFonts w:ascii="Garamond" w:hAnsi="Garamond"/>
        </w:rPr>
      </w:pPr>
    </w:p>
    <w:p w14:paraId="633BBEB4" w14:textId="77777777" w:rsidR="00A42FD8" w:rsidRDefault="00A42FD8" w:rsidP="00C77BA3">
      <w:pPr>
        <w:ind w:firstLine="284"/>
        <w:jc w:val="both"/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1"/>
        <w:gridCol w:w="2281"/>
        <w:gridCol w:w="1300"/>
        <w:gridCol w:w="3387"/>
        <w:gridCol w:w="1544"/>
      </w:tblGrid>
      <w:tr w:rsidR="00D97557" w:rsidRPr="00C77BA3" w14:paraId="6C803800" w14:textId="77777777" w:rsidTr="00B355E3">
        <w:trPr>
          <w:trHeight w:val="350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6C8037FF" w14:textId="77777777" w:rsidR="00D97557" w:rsidRPr="00B355E3" w:rsidRDefault="00D97557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lastRenderedPageBreak/>
              <w:t>Zona 3</w:t>
            </w:r>
          </w:p>
        </w:tc>
      </w:tr>
      <w:tr w:rsidR="00D97557" w:rsidRPr="00C77BA3" w14:paraId="6C803806" w14:textId="77777777" w:rsidTr="00B355E3">
        <w:trPr>
          <w:trHeight w:val="639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801" w14:textId="77777777" w:rsidR="00D97557" w:rsidRPr="00B355E3" w:rsidRDefault="00D97557" w:rsidP="00B355E3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 xml:space="preserve">Nr. 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03802" w14:textId="267719DA" w:rsidR="00D97557" w:rsidRPr="00B355E3" w:rsidRDefault="00D97557" w:rsidP="00D4556E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 xml:space="preserve">Nr. </w:t>
            </w:r>
            <w:r w:rsidR="00D4556E">
              <w:rPr>
                <w:rFonts w:ascii="Garamond" w:hAnsi="Garamond"/>
                <w:b/>
              </w:rPr>
              <w:t>p</w:t>
            </w:r>
            <w:r w:rsidRPr="00B355E3">
              <w:rPr>
                <w:rFonts w:ascii="Garamond" w:hAnsi="Garamond"/>
                <w:b/>
              </w:rPr>
              <w:t>asurie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803" w14:textId="77777777" w:rsidR="00D97557" w:rsidRPr="00B355E3" w:rsidRDefault="00D97557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 xml:space="preserve">Sip. </w:t>
            </w:r>
            <w:r w:rsidR="003E0892" w:rsidRPr="00B355E3">
              <w:rPr>
                <w:rFonts w:ascii="Garamond" w:hAnsi="Garamond"/>
                <w:b/>
              </w:rPr>
              <w:t>m</w:t>
            </w:r>
            <w:r w:rsidR="003E0892" w:rsidRPr="00D4556E">
              <w:rPr>
                <w:rFonts w:ascii="Garamond" w:hAnsi="Garamond"/>
                <w:b/>
                <w:vertAlign w:val="superscript"/>
              </w:rPr>
              <w:t>2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3804" w14:textId="77777777" w:rsidR="00D97557" w:rsidRPr="00B355E3" w:rsidRDefault="00D97557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Harta sipas Nomenklaturës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03805" w14:textId="77777777" w:rsidR="00D97557" w:rsidRPr="00B355E3" w:rsidRDefault="00D97557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Pronari</w:t>
            </w:r>
          </w:p>
        </w:tc>
      </w:tr>
      <w:tr w:rsidR="00AF5820" w:rsidRPr="00C77BA3" w14:paraId="6C80380C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07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08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 xml:space="preserve">193/2 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09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0A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0B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AF5820" w:rsidRPr="00C77BA3" w14:paraId="6C803812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0D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0E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0F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13,200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10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11" w14:textId="77777777" w:rsidR="00AF5820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B21D1B" w:rsidRPr="00C77BA3" w14:paraId="6C803818" w14:textId="77777777" w:rsidTr="00B355E3">
        <w:trPr>
          <w:trHeight w:val="296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13" w14:textId="77777777" w:rsidR="00B21D1B" w:rsidRPr="00C77BA3" w:rsidRDefault="00B21D1B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14" w14:textId="77777777" w:rsidR="00B21D1B" w:rsidRPr="00C77BA3" w:rsidRDefault="00B21D1B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195/2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15" w14:textId="77777777" w:rsidR="00B21D1B" w:rsidRPr="00C77BA3" w:rsidRDefault="00B21D1B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 xml:space="preserve">25000  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16" w14:textId="77777777" w:rsidR="00B21D1B" w:rsidRPr="00C77BA3" w:rsidRDefault="00AF5820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17" w14:textId="77777777" w:rsidR="00B21D1B" w:rsidRPr="00C77BA3" w:rsidRDefault="00B21D1B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D97557" w:rsidRPr="00C77BA3" w14:paraId="6C80381E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19" w14:textId="77777777" w:rsidR="00D97557" w:rsidRPr="00C77BA3" w:rsidRDefault="00D97557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4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1A" w14:textId="77777777" w:rsidR="00D97557" w:rsidRPr="00C77BA3" w:rsidRDefault="00D97557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196/2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1B" w14:textId="77777777" w:rsidR="00D97557" w:rsidRPr="00C77BA3" w:rsidRDefault="00D97557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1C" w14:textId="77777777" w:rsidR="00D97557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1D" w14:textId="77777777" w:rsidR="00D97557" w:rsidRPr="00C77BA3" w:rsidRDefault="00D97557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24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1F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20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21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7,000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22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23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2A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25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26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204/3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27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11,000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28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29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30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2B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2C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204/4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2D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2E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2F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36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31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32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204/5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33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34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35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3C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37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38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204/6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39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15,826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3A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3B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42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3D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3E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207/2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3F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9,118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40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41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48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43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44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207/4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45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12,028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46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47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7931DA" w:rsidRPr="00C77BA3" w14:paraId="6C80384E" w14:textId="77777777" w:rsidTr="00B355E3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49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0384A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208/2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4B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30,000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0384C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4D" w14:textId="77777777" w:rsidR="007931DA" w:rsidRPr="00C77BA3" w:rsidRDefault="007931DA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Shtet</w:t>
            </w:r>
          </w:p>
        </w:tc>
      </w:tr>
      <w:tr w:rsidR="00D97557" w:rsidRPr="00C77BA3" w14:paraId="6C803851" w14:textId="77777777" w:rsidTr="00B355E3">
        <w:trPr>
          <w:trHeight w:val="320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6C80384F" w14:textId="77777777" w:rsidR="00D97557" w:rsidRPr="00B355E3" w:rsidRDefault="00D97557" w:rsidP="00B355E3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TOTAL</w:t>
            </w:r>
          </w:p>
        </w:tc>
        <w:tc>
          <w:tcPr>
            <w:tcW w:w="33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6C803850" w14:textId="77777777" w:rsidR="00D97557" w:rsidRPr="00B355E3" w:rsidRDefault="002A0CE8" w:rsidP="00B355E3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208,172</w:t>
            </w:r>
          </w:p>
        </w:tc>
      </w:tr>
    </w:tbl>
    <w:p w14:paraId="6C803852" w14:textId="77777777" w:rsidR="00D97557" w:rsidRPr="00C77BA3" w:rsidRDefault="00D97557" w:rsidP="00C77BA3">
      <w:pPr>
        <w:ind w:firstLine="284"/>
        <w:jc w:val="both"/>
        <w:rPr>
          <w:rFonts w:ascii="Garamond" w:hAnsi="Garamond"/>
        </w:rPr>
      </w:pPr>
    </w:p>
    <w:p w14:paraId="6C803853" w14:textId="77777777" w:rsidR="00FA241D" w:rsidRPr="00C77BA3" w:rsidRDefault="00FA241D" w:rsidP="00C77BA3">
      <w:pPr>
        <w:ind w:firstLine="284"/>
        <w:jc w:val="both"/>
        <w:rPr>
          <w:rFonts w:ascii="Garamond" w:hAnsi="Garamond"/>
        </w:rPr>
      </w:pPr>
    </w:p>
    <w:p w14:paraId="6C803854" w14:textId="77D95E04" w:rsidR="00FA241D" w:rsidRPr="00D4556E" w:rsidRDefault="00DF37F9" w:rsidP="00B355E3">
      <w:pPr>
        <w:ind w:firstLine="284"/>
        <w:jc w:val="center"/>
        <w:rPr>
          <w:rFonts w:ascii="Garamond" w:hAnsi="Garamond"/>
          <w:b/>
        </w:rPr>
      </w:pPr>
      <w:r w:rsidRPr="00D4556E">
        <w:rPr>
          <w:rFonts w:ascii="Garamond" w:hAnsi="Garamond"/>
          <w:b/>
        </w:rPr>
        <w:t>Tabela Përmbledhëse</w:t>
      </w:r>
    </w:p>
    <w:p w14:paraId="6C803855" w14:textId="77777777" w:rsidR="00DF37F9" w:rsidRPr="00C77BA3" w:rsidRDefault="00DF37F9" w:rsidP="00C77BA3">
      <w:pPr>
        <w:ind w:firstLine="284"/>
        <w:jc w:val="both"/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83"/>
        <w:gridCol w:w="1015"/>
        <w:gridCol w:w="1351"/>
        <w:gridCol w:w="1183"/>
        <w:gridCol w:w="2479"/>
        <w:gridCol w:w="2032"/>
      </w:tblGrid>
      <w:tr w:rsidR="00DF37F9" w:rsidRPr="00C77BA3" w14:paraId="6C80385A" w14:textId="77777777" w:rsidTr="00B355E3">
        <w:trPr>
          <w:trHeight w:val="300"/>
          <w:jc w:val="center"/>
        </w:trPr>
        <w:tc>
          <w:tcPr>
            <w:tcW w:w="6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856" w14:textId="77777777" w:rsidR="00DF37F9" w:rsidRPr="00B355E3" w:rsidRDefault="00DF37F9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Zona</w:t>
            </w:r>
          </w:p>
        </w:tc>
        <w:tc>
          <w:tcPr>
            <w:tcW w:w="128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57" w14:textId="77777777" w:rsidR="00DF37F9" w:rsidRPr="00B355E3" w:rsidRDefault="00DF37F9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Parcelat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858" w14:textId="1172EF8E" w:rsidR="00DF37F9" w:rsidRPr="00B355E3" w:rsidRDefault="00DF37F9" w:rsidP="00B355E3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44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803859" w14:textId="7EBE3CF4" w:rsidR="00DF37F9" w:rsidRPr="00B355E3" w:rsidRDefault="00D4556E" w:rsidP="00B355E3">
            <w:pPr>
              <w:jc w:val="center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Sipërfaqja</w:t>
            </w:r>
          </w:p>
        </w:tc>
      </w:tr>
      <w:tr w:rsidR="00DF37F9" w:rsidRPr="00C77BA3" w14:paraId="6C803861" w14:textId="77777777" w:rsidTr="00B355E3">
        <w:trPr>
          <w:trHeight w:val="315"/>
          <w:jc w:val="center"/>
        </w:trPr>
        <w:tc>
          <w:tcPr>
            <w:tcW w:w="6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0385B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5C" w14:textId="77777777" w:rsidR="00DF37F9" w:rsidRPr="00D4556E" w:rsidRDefault="00DF37F9" w:rsidP="00B355E3">
            <w:pPr>
              <w:jc w:val="both"/>
              <w:rPr>
                <w:rFonts w:ascii="Garamond" w:hAnsi="Garamond"/>
                <w:b/>
              </w:rPr>
            </w:pPr>
            <w:r w:rsidRPr="00D4556E">
              <w:rPr>
                <w:rFonts w:ascii="Garamond" w:hAnsi="Garamond"/>
                <w:b/>
              </w:rPr>
              <w:t>Fillon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5D" w14:textId="77777777" w:rsidR="00DF37F9" w:rsidRPr="00D4556E" w:rsidRDefault="00DF37F9" w:rsidP="00B355E3">
            <w:pPr>
              <w:jc w:val="both"/>
              <w:rPr>
                <w:rFonts w:ascii="Garamond" w:hAnsi="Garamond"/>
                <w:b/>
              </w:rPr>
            </w:pPr>
            <w:r w:rsidRPr="00D4556E">
              <w:rPr>
                <w:rFonts w:ascii="Garamond" w:hAnsi="Garamond"/>
                <w:b/>
              </w:rPr>
              <w:t>Mbaron</w:t>
            </w: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0385E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5F" w14:textId="77777777" w:rsidR="00DF37F9" w:rsidRPr="00D4556E" w:rsidRDefault="00DF37F9" w:rsidP="00B355E3">
            <w:pPr>
              <w:jc w:val="both"/>
              <w:rPr>
                <w:rFonts w:ascii="Garamond" w:hAnsi="Garamond"/>
                <w:b/>
              </w:rPr>
            </w:pPr>
            <w:r w:rsidRPr="00D4556E">
              <w:rPr>
                <w:rFonts w:ascii="Garamond" w:hAnsi="Garamond"/>
                <w:b/>
              </w:rPr>
              <w:t>m</w:t>
            </w:r>
            <w:r w:rsidRPr="00D4556E">
              <w:rPr>
                <w:rFonts w:ascii="Garamond" w:hAnsi="Garamond"/>
                <w:b/>
                <w:vertAlign w:val="superscript"/>
              </w:rPr>
              <w:t>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60" w14:textId="77777777" w:rsidR="00DF37F9" w:rsidRPr="00D4556E" w:rsidRDefault="00DF37F9" w:rsidP="00B355E3">
            <w:pPr>
              <w:jc w:val="both"/>
              <w:rPr>
                <w:rFonts w:ascii="Garamond" w:hAnsi="Garamond"/>
                <w:b/>
              </w:rPr>
            </w:pPr>
            <w:r w:rsidRPr="00D4556E">
              <w:rPr>
                <w:rFonts w:ascii="Garamond" w:hAnsi="Garamond"/>
                <w:b/>
              </w:rPr>
              <w:t>Ha</w:t>
            </w:r>
          </w:p>
        </w:tc>
      </w:tr>
      <w:tr w:rsidR="00DF37F9" w:rsidRPr="00C77BA3" w14:paraId="6C803868" w14:textId="77777777" w:rsidTr="00B355E3">
        <w:trPr>
          <w:trHeight w:val="300"/>
          <w:jc w:val="center"/>
        </w:trPr>
        <w:tc>
          <w:tcPr>
            <w:tcW w:w="6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2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Zona 1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3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143/3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4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155/4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5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 </w:t>
            </w:r>
          </w:p>
        </w:tc>
        <w:tc>
          <w:tcPr>
            <w:tcW w:w="1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6" w14:textId="77777777" w:rsidR="00DF37F9" w:rsidRPr="00C77BA3" w:rsidRDefault="002A0CE8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646,892</w:t>
            </w: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67" w14:textId="77777777" w:rsidR="00DF37F9" w:rsidRPr="00C77BA3" w:rsidRDefault="002A0CE8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64.6892</w:t>
            </w:r>
          </w:p>
        </w:tc>
      </w:tr>
      <w:tr w:rsidR="00DF37F9" w:rsidRPr="00C77BA3" w14:paraId="6C80386F" w14:textId="77777777" w:rsidTr="00B355E3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9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Zona 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A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161/2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B" w14:textId="77777777" w:rsidR="00DF37F9" w:rsidRPr="00C77BA3" w:rsidRDefault="002A0CE8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192/3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C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6D" w14:textId="77777777" w:rsidR="00DF37F9" w:rsidRPr="00C77BA3" w:rsidRDefault="002A0CE8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273,542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6E" w14:textId="77777777" w:rsidR="00DF37F9" w:rsidRPr="00C77BA3" w:rsidRDefault="002A0CE8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27.3542</w:t>
            </w:r>
          </w:p>
        </w:tc>
      </w:tr>
      <w:tr w:rsidR="00DF37F9" w:rsidRPr="00C77BA3" w14:paraId="6C803876" w14:textId="77777777" w:rsidTr="00B355E3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0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Zona 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1" w14:textId="77777777" w:rsidR="00DF37F9" w:rsidRPr="00C77BA3" w:rsidRDefault="004662E3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193/2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2" w14:textId="77777777" w:rsidR="00DF37F9" w:rsidRPr="00C77BA3" w:rsidRDefault="004662E3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208/2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3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4" w14:textId="77777777" w:rsidR="00DF37F9" w:rsidRPr="00C77BA3" w:rsidRDefault="002A0CE8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208,172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03875" w14:textId="77777777" w:rsidR="00DF37F9" w:rsidRPr="00C77BA3" w:rsidRDefault="002A0CE8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20.8172</w:t>
            </w:r>
          </w:p>
        </w:tc>
      </w:tr>
      <w:tr w:rsidR="00DF37F9" w:rsidRPr="00C77BA3" w14:paraId="6C80387D" w14:textId="77777777" w:rsidTr="00B355E3">
        <w:trPr>
          <w:trHeight w:val="315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7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8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879" w14:textId="77777777" w:rsidR="00DF37F9" w:rsidRPr="00C77BA3" w:rsidRDefault="00DF37F9" w:rsidP="00B355E3">
            <w:pPr>
              <w:jc w:val="both"/>
              <w:rPr>
                <w:rFonts w:ascii="Garamond" w:hAnsi="Garamond"/>
              </w:rPr>
            </w:pPr>
            <w:r w:rsidRPr="00C77BA3">
              <w:rPr>
                <w:rFonts w:ascii="Garamond" w:hAnsi="Garamond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80387A" w14:textId="77777777" w:rsidR="00DF37F9" w:rsidRPr="00B355E3" w:rsidRDefault="00DF37F9" w:rsidP="00B355E3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Totali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80387B" w14:textId="77777777" w:rsidR="00DF37F9" w:rsidRPr="00B355E3" w:rsidRDefault="002A0CE8" w:rsidP="00B355E3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1,128,606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C80387C" w14:textId="77777777" w:rsidR="00DF37F9" w:rsidRPr="00B355E3" w:rsidRDefault="002A0CE8" w:rsidP="00B355E3">
            <w:pPr>
              <w:jc w:val="both"/>
              <w:rPr>
                <w:rFonts w:ascii="Garamond" w:hAnsi="Garamond"/>
                <w:b/>
              </w:rPr>
            </w:pPr>
            <w:r w:rsidRPr="00B355E3">
              <w:rPr>
                <w:rFonts w:ascii="Garamond" w:hAnsi="Garamond"/>
                <w:b/>
              </w:rPr>
              <w:t>112.8606</w:t>
            </w:r>
          </w:p>
        </w:tc>
      </w:tr>
    </w:tbl>
    <w:p w14:paraId="6C80387E" w14:textId="77777777" w:rsidR="00DF37F9" w:rsidRPr="00C77BA3" w:rsidRDefault="00DF37F9" w:rsidP="00C77BA3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DF37F9" w:rsidRPr="00C77BA3" w:rsidSect="00FF6F13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54E878" w14:textId="77777777" w:rsidR="00D4556E" w:rsidRDefault="00D4556E" w:rsidP="00E02729">
      <w:r>
        <w:separator/>
      </w:r>
    </w:p>
  </w:endnote>
  <w:endnote w:type="continuationSeparator" w:id="0">
    <w:p w14:paraId="2D5EF4C7" w14:textId="77777777" w:rsidR="00D4556E" w:rsidRDefault="00D4556E" w:rsidP="00E02729">
      <w:r>
        <w:continuationSeparator/>
      </w:r>
    </w:p>
  </w:endnote>
  <w:endnote w:type="continuationNotice" w:id="1">
    <w:p w14:paraId="1261F5D5" w14:textId="77777777" w:rsidR="00D4556E" w:rsidRDefault="00D455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4432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03885" w14:textId="77777777" w:rsidR="00D4556E" w:rsidRDefault="00D455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23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803886" w14:textId="77777777" w:rsidR="00D4556E" w:rsidRDefault="00D455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02B1E" w14:textId="77777777" w:rsidR="00D4556E" w:rsidRDefault="00D4556E" w:rsidP="00E02729">
      <w:r>
        <w:separator/>
      </w:r>
    </w:p>
  </w:footnote>
  <w:footnote w:type="continuationSeparator" w:id="0">
    <w:p w14:paraId="0B0EFA5D" w14:textId="77777777" w:rsidR="00D4556E" w:rsidRDefault="00D4556E" w:rsidP="00E02729">
      <w:r>
        <w:continuationSeparator/>
      </w:r>
    </w:p>
  </w:footnote>
  <w:footnote w:type="continuationNotice" w:id="1">
    <w:p w14:paraId="2CC2EC12" w14:textId="77777777" w:rsidR="00D4556E" w:rsidRDefault="00D455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BC6C8" w14:textId="77777777" w:rsidR="00D4556E" w:rsidRDefault="00D455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7092C"/>
    <w:multiLevelType w:val="hybridMultilevel"/>
    <w:tmpl w:val="602628D4"/>
    <w:lvl w:ilvl="0" w:tplc="81F4FB9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76B0F9A"/>
    <w:multiLevelType w:val="hybridMultilevel"/>
    <w:tmpl w:val="D1040EAE"/>
    <w:lvl w:ilvl="0" w:tplc="A20045CA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10319"/>
    <w:rsid w:val="00010CBE"/>
    <w:rsid w:val="00030614"/>
    <w:rsid w:val="000312B8"/>
    <w:rsid w:val="000716AA"/>
    <w:rsid w:val="00077CE9"/>
    <w:rsid w:val="000814BC"/>
    <w:rsid w:val="0008466B"/>
    <w:rsid w:val="00086241"/>
    <w:rsid w:val="00086D56"/>
    <w:rsid w:val="000A42BC"/>
    <w:rsid w:val="00103ED5"/>
    <w:rsid w:val="00107A09"/>
    <w:rsid w:val="001215FF"/>
    <w:rsid w:val="00123884"/>
    <w:rsid w:val="0014026C"/>
    <w:rsid w:val="001843A7"/>
    <w:rsid w:val="001E05F2"/>
    <w:rsid w:val="001F0686"/>
    <w:rsid w:val="00203714"/>
    <w:rsid w:val="002138C9"/>
    <w:rsid w:val="00217FA8"/>
    <w:rsid w:val="00250A8C"/>
    <w:rsid w:val="00272814"/>
    <w:rsid w:val="00290941"/>
    <w:rsid w:val="002916E7"/>
    <w:rsid w:val="002A0124"/>
    <w:rsid w:val="002A0CE8"/>
    <w:rsid w:val="002F4955"/>
    <w:rsid w:val="003262CC"/>
    <w:rsid w:val="00344044"/>
    <w:rsid w:val="00360A5F"/>
    <w:rsid w:val="00383361"/>
    <w:rsid w:val="003C2051"/>
    <w:rsid w:val="003E0892"/>
    <w:rsid w:val="003E4692"/>
    <w:rsid w:val="00411F90"/>
    <w:rsid w:val="00422927"/>
    <w:rsid w:val="004350C7"/>
    <w:rsid w:val="00446021"/>
    <w:rsid w:val="00447939"/>
    <w:rsid w:val="004662E3"/>
    <w:rsid w:val="004748A9"/>
    <w:rsid w:val="00476C41"/>
    <w:rsid w:val="00575135"/>
    <w:rsid w:val="005925DC"/>
    <w:rsid w:val="0059749E"/>
    <w:rsid w:val="005C1DB3"/>
    <w:rsid w:val="005D18BC"/>
    <w:rsid w:val="005D2A43"/>
    <w:rsid w:val="00617814"/>
    <w:rsid w:val="00642896"/>
    <w:rsid w:val="006642CC"/>
    <w:rsid w:val="00676F69"/>
    <w:rsid w:val="00680D36"/>
    <w:rsid w:val="006945A8"/>
    <w:rsid w:val="006B396A"/>
    <w:rsid w:val="007079B7"/>
    <w:rsid w:val="0074265F"/>
    <w:rsid w:val="007931DA"/>
    <w:rsid w:val="007B6BFF"/>
    <w:rsid w:val="007D11BE"/>
    <w:rsid w:val="007E5084"/>
    <w:rsid w:val="007F1094"/>
    <w:rsid w:val="00807871"/>
    <w:rsid w:val="008329B1"/>
    <w:rsid w:val="00836B15"/>
    <w:rsid w:val="0086320F"/>
    <w:rsid w:val="008652C7"/>
    <w:rsid w:val="00876E87"/>
    <w:rsid w:val="00882C64"/>
    <w:rsid w:val="00896E82"/>
    <w:rsid w:val="008E54BD"/>
    <w:rsid w:val="008E649E"/>
    <w:rsid w:val="009002C6"/>
    <w:rsid w:val="0090332F"/>
    <w:rsid w:val="00907847"/>
    <w:rsid w:val="00965661"/>
    <w:rsid w:val="00977617"/>
    <w:rsid w:val="00993789"/>
    <w:rsid w:val="009C14EC"/>
    <w:rsid w:val="009C2CEA"/>
    <w:rsid w:val="009C42B9"/>
    <w:rsid w:val="009E6DB8"/>
    <w:rsid w:val="00A07A33"/>
    <w:rsid w:val="00A1249F"/>
    <w:rsid w:val="00A42FD8"/>
    <w:rsid w:val="00A438C2"/>
    <w:rsid w:val="00AC4F76"/>
    <w:rsid w:val="00AC64FC"/>
    <w:rsid w:val="00AC6C00"/>
    <w:rsid w:val="00AE0F4F"/>
    <w:rsid w:val="00AF2A48"/>
    <w:rsid w:val="00AF32E2"/>
    <w:rsid w:val="00AF5820"/>
    <w:rsid w:val="00B21D1B"/>
    <w:rsid w:val="00B355E3"/>
    <w:rsid w:val="00B42CC9"/>
    <w:rsid w:val="00B717D7"/>
    <w:rsid w:val="00B73048"/>
    <w:rsid w:val="00B81281"/>
    <w:rsid w:val="00BB1294"/>
    <w:rsid w:val="00BB590C"/>
    <w:rsid w:val="00C119BC"/>
    <w:rsid w:val="00C1610F"/>
    <w:rsid w:val="00C3636F"/>
    <w:rsid w:val="00C47636"/>
    <w:rsid w:val="00C66F46"/>
    <w:rsid w:val="00C77BA3"/>
    <w:rsid w:val="00CD48CD"/>
    <w:rsid w:val="00CF1E45"/>
    <w:rsid w:val="00D210D1"/>
    <w:rsid w:val="00D4556E"/>
    <w:rsid w:val="00D5166A"/>
    <w:rsid w:val="00D55239"/>
    <w:rsid w:val="00D5682B"/>
    <w:rsid w:val="00D71FC7"/>
    <w:rsid w:val="00D761C0"/>
    <w:rsid w:val="00D833F2"/>
    <w:rsid w:val="00D97557"/>
    <w:rsid w:val="00DA5772"/>
    <w:rsid w:val="00DE55D6"/>
    <w:rsid w:val="00DF37F9"/>
    <w:rsid w:val="00E02729"/>
    <w:rsid w:val="00E72B68"/>
    <w:rsid w:val="00E918FA"/>
    <w:rsid w:val="00E97CEB"/>
    <w:rsid w:val="00EC3111"/>
    <w:rsid w:val="00F753CA"/>
    <w:rsid w:val="00F768D2"/>
    <w:rsid w:val="00F92A83"/>
    <w:rsid w:val="00FA241D"/>
    <w:rsid w:val="00FE5D62"/>
    <w:rsid w:val="00FF0E98"/>
    <w:rsid w:val="00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036A1"/>
  <w15:docId w15:val="{E4548AC1-D37D-4F7D-952F-2C60A294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27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72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27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72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3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F67EDE26E74830B4EBD7C3F08FF2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619</Nr_x002e__x0020_akti>
    <Data_x0020_e_x0020_Krijimit xmlns="0e656187-b300-4fb0-8bf4-3a50f872073c">2019-09-19T14:00:28Z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një shtesë në vendimin nr. 355, datë 20.4.2018, të Këshillit të Ministrave, "Për transferimin e pronës shtetërore në zonën kadastrale nr. 2085, Karavasta e Re, njësia administrative Remas, bashkia Divjakë, në fondin e pasurive të paluajtshme për mbështetjen e investimeve strategjike dhe vënien në dispozicion për zhvillimin dhe realizimin e projektit investues strategjik "Ngritja e plantacionit me shegë, goji berry, avokado dhe finger lime në zonën e Karavastasë, bashkia Divjakë""</Titulli>
    <Modifikuesi xmlns="0e656187-b300-4fb0-8bf4-3a50f872073c">ermira.bukaci</Modifikuesi>
    <Nr_x002e__x0020_prot_x0020_QBZ xmlns="0e656187-b300-4fb0-8bf4-3a50f872073c">1326</Nr_x002e__x0020_prot_x0020_QBZ>
    <Data_x0020_e_x0020_Modifikimit xmlns="0e656187-b300-4fb0-8bf4-3a50f872073c">2019-09-20T06:20:36Z</Data_x0020_e_x0020_Modifikimit>
    <Dekretuar xmlns="0e656187-b300-4fb0-8bf4-3a50f872073c">false</Dekretuar>
    <Data xmlns="0e656187-b300-4fb0-8bf4-3a50f872073c">2019-09-17T22:00:00Z</Data>
    <Nr_x002e__x0020_protokolli_x0020_i_x0020_aktit xmlns="0e656187-b300-4fb0-8bf4-3a50f872073c">4677/1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F67EDE26E74830B4EBD7C3F08FF2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729F3-F7E0-4A96-B9EA-DC173CE680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660A6B-E9B6-4AC1-8749-22406FD89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A7F401-5BCE-4A65-91FC-3B4655986C93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5F90448-3EC4-408D-AB12-D4785A169A8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210120-8B0B-438A-A0A2-D38B3D7462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F4F0EF-7529-4788-A633-6D8082959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F55A374-2928-44CB-8B89-49A4B2DA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355, datë 20.4.2018, të Këshillit të Ministrave, "Për transferimin e pronës shtetërore në zonën kadastrale nr. 2085, Karavasta e Re, njësia administrative Remas, bashkia Divjakë, në fondin e pasurive të paluajtshme për mbësh</vt:lpstr>
    </vt:vector>
  </TitlesOfParts>
  <Company>Microsoft</Company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355, datë 20.4.2018, të Këshillit të Ministrave, "Për transferimin e pronës shtetërore në zonën kadastrale nr. 2085, Karavasta e Re, njësia administrative Remas, bashkia Divjakë, në fondin e pasurive të paluajtshme për mbështetjen e investimeve strategjike dhe vënien në dispozicion për zhvillimin dhe realizimin e projektit investues strategjik "Ngritja e plantacionit me shegë, goji berry, avokado dhe finger lime në zonën e Karavastasë, bashkia Divjakë""</dc:title>
  <dc:creator>mimoza.shahini</dc:creator>
  <cp:lastModifiedBy>Fjora Cahani</cp:lastModifiedBy>
  <cp:revision>20</cp:revision>
  <cp:lastPrinted>2019-09-18T07:58:00Z</cp:lastPrinted>
  <dcterms:created xsi:type="dcterms:W3CDTF">2019-09-18T07:40:00Z</dcterms:created>
  <dcterms:modified xsi:type="dcterms:W3CDTF">2019-09-20T07:05:00Z</dcterms:modified>
</cp:coreProperties>
</file>