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D3F25F" w14:textId="056F8C47" w:rsidR="00B01965" w:rsidRPr="001C4943" w:rsidRDefault="001C4943" w:rsidP="001C4943">
      <w:pPr>
        <w:jc w:val="center"/>
        <w:rPr>
          <w:rFonts w:ascii="Garamond" w:hAnsi="Garamond"/>
          <w:b/>
        </w:rPr>
      </w:pPr>
      <w:r w:rsidRPr="001C4943">
        <w:rPr>
          <w:rFonts w:ascii="Garamond" w:hAnsi="Garamond"/>
          <w:b/>
        </w:rPr>
        <w:t>VENDI</w:t>
      </w:r>
      <w:r w:rsidR="00B01965" w:rsidRPr="001C4943">
        <w:rPr>
          <w:rFonts w:ascii="Garamond" w:hAnsi="Garamond"/>
          <w:b/>
        </w:rPr>
        <w:t>M</w:t>
      </w:r>
    </w:p>
    <w:p w14:paraId="6AD3F262" w14:textId="64F31A06" w:rsidR="00B01965" w:rsidRPr="001C4943" w:rsidRDefault="00E73C8D" w:rsidP="001C4943">
      <w:pPr>
        <w:jc w:val="center"/>
        <w:rPr>
          <w:rFonts w:ascii="Garamond" w:hAnsi="Garamond"/>
          <w:b/>
        </w:rPr>
      </w:pPr>
      <w:r w:rsidRPr="001C4943">
        <w:rPr>
          <w:rFonts w:ascii="Garamond" w:hAnsi="Garamond"/>
          <w:b/>
        </w:rPr>
        <w:t>Nr.</w:t>
      </w:r>
      <w:r w:rsidR="00C044AC">
        <w:rPr>
          <w:rFonts w:ascii="Garamond" w:hAnsi="Garamond"/>
          <w:b/>
        </w:rPr>
        <w:t xml:space="preserve"> </w:t>
      </w:r>
      <w:r w:rsidRPr="001C4943">
        <w:rPr>
          <w:rFonts w:ascii="Garamond" w:hAnsi="Garamond"/>
          <w:b/>
        </w:rPr>
        <w:t>650</w:t>
      </w:r>
      <w:r w:rsidR="00B01965" w:rsidRPr="001C4943">
        <w:rPr>
          <w:rFonts w:ascii="Garamond" w:hAnsi="Garamond"/>
          <w:b/>
        </w:rPr>
        <w:t>, datë</w:t>
      </w:r>
      <w:r w:rsidRPr="001C4943">
        <w:rPr>
          <w:rFonts w:ascii="Garamond" w:hAnsi="Garamond"/>
          <w:b/>
        </w:rPr>
        <w:t xml:space="preserve"> 2.10.2019</w:t>
      </w:r>
    </w:p>
    <w:p w14:paraId="6AD3F263" w14:textId="77777777" w:rsidR="00B01965" w:rsidRPr="001C4943" w:rsidRDefault="00B01965" w:rsidP="001C4943">
      <w:pPr>
        <w:jc w:val="center"/>
        <w:rPr>
          <w:rFonts w:ascii="Garamond" w:hAnsi="Garamond"/>
          <w:b/>
        </w:rPr>
      </w:pPr>
    </w:p>
    <w:p w14:paraId="6AD3F267" w14:textId="7BA01F79" w:rsidR="00643638" w:rsidRPr="001C4943" w:rsidRDefault="001C4943" w:rsidP="001C4943">
      <w:pPr>
        <w:jc w:val="center"/>
        <w:rPr>
          <w:rFonts w:ascii="Garamond" w:hAnsi="Garamond"/>
          <w:b/>
        </w:rPr>
      </w:pPr>
      <w:r w:rsidRPr="001C4943">
        <w:rPr>
          <w:rFonts w:ascii="Garamond" w:hAnsi="Garamond"/>
          <w:b/>
        </w:rPr>
        <w:t xml:space="preserve">PËR </w:t>
      </w:r>
      <w:r w:rsidR="00B0727A" w:rsidRPr="001C4943">
        <w:rPr>
          <w:rFonts w:ascii="Garamond" w:hAnsi="Garamond"/>
          <w:b/>
        </w:rPr>
        <w:t xml:space="preserve">SIGURIMIN E </w:t>
      </w:r>
      <w:r w:rsidR="004D3869" w:rsidRPr="001C4943">
        <w:rPr>
          <w:rFonts w:ascii="Garamond" w:hAnsi="Garamond"/>
          <w:b/>
        </w:rPr>
        <w:t>ND</w:t>
      </w:r>
      <w:r w:rsidR="008B666D" w:rsidRPr="001C4943">
        <w:rPr>
          <w:rFonts w:ascii="Garamond" w:hAnsi="Garamond"/>
          <w:b/>
        </w:rPr>
        <w:t>Ë</w:t>
      </w:r>
      <w:r w:rsidR="004D3869" w:rsidRPr="001C4943">
        <w:rPr>
          <w:rFonts w:ascii="Garamond" w:hAnsi="Garamond"/>
          <w:b/>
        </w:rPr>
        <w:t>RTIMEVE</w:t>
      </w:r>
    </w:p>
    <w:p w14:paraId="6AD3F268" w14:textId="77777777" w:rsidR="007D550D" w:rsidRPr="001C4943" w:rsidRDefault="007D550D" w:rsidP="001C4943">
      <w:pPr>
        <w:ind w:firstLine="284"/>
        <w:jc w:val="both"/>
        <w:rPr>
          <w:rFonts w:ascii="Garamond" w:hAnsi="Garamond"/>
        </w:rPr>
      </w:pPr>
    </w:p>
    <w:p w14:paraId="6AD3F269" w14:textId="70FDBAAE" w:rsidR="00112B70" w:rsidRPr="001C4943" w:rsidRDefault="00112B70" w:rsidP="001C4943">
      <w:pPr>
        <w:ind w:firstLine="284"/>
        <w:jc w:val="both"/>
        <w:rPr>
          <w:rFonts w:ascii="Garamond" w:hAnsi="Garamond"/>
        </w:rPr>
      </w:pPr>
      <w:r w:rsidRPr="001C4943">
        <w:rPr>
          <w:rFonts w:ascii="Garamond" w:hAnsi="Garamond"/>
        </w:rPr>
        <w:t xml:space="preserve">Në mbështetje të nenit </w:t>
      </w:r>
      <w:r w:rsidR="00955260" w:rsidRPr="001C4943">
        <w:rPr>
          <w:rFonts w:ascii="Garamond" w:hAnsi="Garamond"/>
        </w:rPr>
        <w:t>100</w:t>
      </w:r>
      <w:r w:rsidR="00B0727A" w:rsidRPr="001C4943">
        <w:rPr>
          <w:rFonts w:ascii="Garamond" w:hAnsi="Garamond"/>
        </w:rPr>
        <w:t xml:space="preserve"> të Kushtetutës dhe</w:t>
      </w:r>
      <w:r w:rsidRPr="001C4943">
        <w:rPr>
          <w:rFonts w:ascii="Garamond" w:hAnsi="Garamond"/>
        </w:rPr>
        <w:t xml:space="preserve"> </w:t>
      </w:r>
      <w:r w:rsidR="007D550D" w:rsidRPr="001C4943">
        <w:rPr>
          <w:rFonts w:ascii="Garamond" w:hAnsi="Garamond"/>
        </w:rPr>
        <w:t xml:space="preserve">të </w:t>
      </w:r>
      <w:r w:rsidRPr="001C4943">
        <w:rPr>
          <w:rFonts w:ascii="Garamond" w:hAnsi="Garamond"/>
        </w:rPr>
        <w:t>nen</w:t>
      </w:r>
      <w:r w:rsidR="00B0727A" w:rsidRPr="001C4943">
        <w:rPr>
          <w:rFonts w:ascii="Garamond" w:hAnsi="Garamond"/>
        </w:rPr>
        <w:t>it</w:t>
      </w:r>
      <w:r w:rsidRPr="001C4943">
        <w:rPr>
          <w:rFonts w:ascii="Garamond" w:hAnsi="Garamond"/>
        </w:rPr>
        <w:t xml:space="preserve"> 42</w:t>
      </w:r>
      <w:r w:rsidR="007D550D" w:rsidRPr="001C4943">
        <w:rPr>
          <w:rFonts w:ascii="Garamond" w:hAnsi="Garamond"/>
        </w:rPr>
        <w:t>,</w:t>
      </w:r>
      <w:r w:rsidRPr="001C4943">
        <w:rPr>
          <w:rFonts w:ascii="Garamond" w:hAnsi="Garamond"/>
        </w:rPr>
        <w:t xml:space="preserve"> të </w:t>
      </w:r>
      <w:r w:rsidR="00FA42C5" w:rsidRPr="001C4943">
        <w:rPr>
          <w:rFonts w:ascii="Garamond" w:hAnsi="Garamond"/>
        </w:rPr>
        <w:t>l</w:t>
      </w:r>
      <w:r w:rsidRPr="001C4943">
        <w:rPr>
          <w:rFonts w:ascii="Garamond" w:hAnsi="Garamond"/>
        </w:rPr>
        <w:t xml:space="preserve">igjit </w:t>
      </w:r>
      <w:r w:rsidR="00FA42C5" w:rsidRPr="001C4943">
        <w:rPr>
          <w:rFonts w:ascii="Garamond" w:hAnsi="Garamond"/>
        </w:rPr>
        <w:t>n</w:t>
      </w:r>
      <w:r w:rsidRPr="001C4943">
        <w:rPr>
          <w:rFonts w:ascii="Garamond" w:hAnsi="Garamond"/>
        </w:rPr>
        <w:t>r.</w:t>
      </w:r>
      <w:r w:rsidR="001A220C">
        <w:rPr>
          <w:rFonts w:ascii="Garamond" w:hAnsi="Garamond"/>
        </w:rPr>
        <w:t xml:space="preserve"> </w:t>
      </w:r>
      <w:bookmarkStart w:id="0" w:name="_GoBack"/>
      <w:bookmarkEnd w:id="0"/>
      <w:r w:rsidRPr="001C4943">
        <w:rPr>
          <w:rFonts w:ascii="Garamond" w:hAnsi="Garamond"/>
        </w:rPr>
        <w:t xml:space="preserve">107/2014, “Për </w:t>
      </w:r>
      <w:r w:rsidR="007D550D" w:rsidRPr="001C4943">
        <w:rPr>
          <w:rFonts w:ascii="Garamond" w:hAnsi="Garamond"/>
        </w:rPr>
        <w:t>p</w:t>
      </w:r>
      <w:r w:rsidRPr="001C4943">
        <w:rPr>
          <w:rFonts w:ascii="Garamond" w:hAnsi="Garamond"/>
        </w:rPr>
        <w:t xml:space="preserve">lanifikimin dhe </w:t>
      </w:r>
      <w:r w:rsidR="007D550D" w:rsidRPr="001C4943">
        <w:rPr>
          <w:rFonts w:ascii="Garamond" w:hAnsi="Garamond"/>
        </w:rPr>
        <w:t>z</w:t>
      </w:r>
      <w:r w:rsidRPr="001C4943">
        <w:rPr>
          <w:rFonts w:ascii="Garamond" w:hAnsi="Garamond"/>
        </w:rPr>
        <w:t xml:space="preserve">hvillimin e </w:t>
      </w:r>
      <w:r w:rsidR="007D550D" w:rsidRPr="001C4943">
        <w:rPr>
          <w:rFonts w:ascii="Garamond" w:hAnsi="Garamond"/>
        </w:rPr>
        <w:t>t</w:t>
      </w:r>
      <w:r w:rsidRPr="001C4943">
        <w:rPr>
          <w:rFonts w:ascii="Garamond" w:hAnsi="Garamond"/>
        </w:rPr>
        <w:t>erritorit”</w:t>
      </w:r>
      <w:r w:rsidR="00EC5D94" w:rsidRPr="001C4943">
        <w:rPr>
          <w:rFonts w:ascii="Garamond" w:hAnsi="Garamond"/>
        </w:rPr>
        <w:t>,</w:t>
      </w:r>
      <w:r w:rsidR="00955260" w:rsidRPr="001C4943">
        <w:rPr>
          <w:rFonts w:ascii="Garamond" w:hAnsi="Garamond"/>
        </w:rPr>
        <w:t xml:space="preserve"> </w:t>
      </w:r>
      <w:r w:rsidR="00EC5D94" w:rsidRPr="001C4943">
        <w:rPr>
          <w:rFonts w:ascii="Garamond" w:hAnsi="Garamond"/>
        </w:rPr>
        <w:t>të</w:t>
      </w:r>
      <w:r w:rsidR="00955260" w:rsidRPr="001C4943">
        <w:rPr>
          <w:rFonts w:ascii="Garamond" w:hAnsi="Garamond"/>
        </w:rPr>
        <w:t xml:space="preserve"> ndryshuar</w:t>
      </w:r>
      <w:r w:rsidRPr="001C4943">
        <w:rPr>
          <w:rFonts w:ascii="Garamond" w:hAnsi="Garamond"/>
        </w:rPr>
        <w:t>, me propozimin e</w:t>
      </w:r>
      <w:r w:rsidR="00544686" w:rsidRPr="001C4943">
        <w:rPr>
          <w:rFonts w:ascii="Garamond" w:hAnsi="Garamond"/>
        </w:rPr>
        <w:t xml:space="preserve"> ministrit t</w:t>
      </w:r>
      <w:r w:rsidR="008B666D" w:rsidRPr="001C4943">
        <w:rPr>
          <w:rFonts w:ascii="Garamond" w:hAnsi="Garamond"/>
        </w:rPr>
        <w:t>ë</w:t>
      </w:r>
      <w:r w:rsidR="00544686" w:rsidRPr="001C4943">
        <w:rPr>
          <w:rFonts w:ascii="Garamond" w:hAnsi="Garamond"/>
        </w:rPr>
        <w:t xml:space="preserve"> Financave dhe Ekonomis</w:t>
      </w:r>
      <w:r w:rsidR="008B666D" w:rsidRPr="001C4943">
        <w:rPr>
          <w:rFonts w:ascii="Garamond" w:hAnsi="Garamond"/>
        </w:rPr>
        <w:t>ë</w:t>
      </w:r>
      <w:r w:rsidRPr="001C4943">
        <w:rPr>
          <w:rFonts w:ascii="Garamond" w:hAnsi="Garamond"/>
        </w:rPr>
        <w:t xml:space="preserve"> </w:t>
      </w:r>
      <w:r w:rsidR="00544686" w:rsidRPr="001C4943">
        <w:rPr>
          <w:rFonts w:ascii="Garamond" w:hAnsi="Garamond"/>
        </w:rPr>
        <w:t>dhe</w:t>
      </w:r>
      <w:r w:rsidR="00C771BA" w:rsidRPr="001C4943">
        <w:rPr>
          <w:rFonts w:ascii="Garamond" w:hAnsi="Garamond"/>
        </w:rPr>
        <w:t xml:space="preserve"> të</w:t>
      </w:r>
      <w:r w:rsidR="00544686" w:rsidRPr="001C4943">
        <w:rPr>
          <w:rFonts w:ascii="Garamond" w:hAnsi="Garamond"/>
        </w:rPr>
        <w:t xml:space="preserve"> m</w:t>
      </w:r>
      <w:r w:rsidRPr="001C4943">
        <w:rPr>
          <w:rFonts w:ascii="Garamond" w:hAnsi="Garamond"/>
        </w:rPr>
        <w:t>inistrit t</w:t>
      </w:r>
      <w:r w:rsidR="00A62A64" w:rsidRPr="001C4943">
        <w:rPr>
          <w:rFonts w:ascii="Garamond" w:hAnsi="Garamond"/>
        </w:rPr>
        <w:t>ë</w:t>
      </w:r>
      <w:r w:rsidRPr="001C4943">
        <w:rPr>
          <w:rFonts w:ascii="Garamond" w:hAnsi="Garamond"/>
        </w:rPr>
        <w:t xml:space="preserve"> </w:t>
      </w:r>
      <w:r w:rsidR="005E1B32" w:rsidRPr="001C4943">
        <w:rPr>
          <w:rFonts w:ascii="Garamond" w:hAnsi="Garamond"/>
        </w:rPr>
        <w:t>Infrastruktur</w:t>
      </w:r>
      <w:r w:rsidR="00A62A64" w:rsidRPr="001C4943">
        <w:rPr>
          <w:rFonts w:ascii="Garamond" w:hAnsi="Garamond"/>
        </w:rPr>
        <w:t>ë</w:t>
      </w:r>
      <w:r w:rsidR="005E1B32" w:rsidRPr="001C4943">
        <w:rPr>
          <w:rFonts w:ascii="Garamond" w:hAnsi="Garamond"/>
        </w:rPr>
        <w:t xml:space="preserve">s dhe </w:t>
      </w:r>
      <w:r w:rsidRPr="001C4943">
        <w:rPr>
          <w:rFonts w:ascii="Garamond" w:hAnsi="Garamond"/>
        </w:rPr>
        <w:t>Energjis</w:t>
      </w:r>
      <w:r w:rsidR="00A62A64" w:rsidRPr="001C4943">
        <w:rPr>
          <w:rFonts w:ascii="Garamond" w:hAnsi="Garamond"/>
        </w:rPr>
        <w:t>ë</w:t>
      </w:r>
      <w:r w:rsidRPr="001C4943">
        <w:rPr>
          <w:rFonts w:ascii="Garamond" w:hAnsi="Garamond"/>
        </w:rPr>
        <w:t>, Këshilli i Ministrave</w:t>
      </w:r>
    </w:p>
    <w:p w14:paraId="6AD3F26A" w14:textId="77777777" w:rsidR="00C923EB" w:rsidRPr="001C4943" w:rsidRDefault="00C923EB" w:rsidP="001C4943">
      <w:pPr>
        <w:ind w:firstLine="284"/>
        <w:jc w:val="both"/>
        <w:rPr>
          <w:rFonts w:ascii="Garamond" w:hAnsi="Garamond"/>
        </w:rPr>
      </w:pPr>
    </w:p>
    <w:p w14:paraId="6AD3F26B" w14:textId="410D322C" w:rsidR="00C923EB" w:rsidRPr="001C4943" w:rsidRDefault="00112B70" w:rsidP="001C4943">
      <w:pPr>
        <w:jc w:val="center"/>
        <w:rPr>
          <w:rFonts w:ascii="Garamond" w:hAnsi="Garamond"/>
        </w:rPr>
      </w:pPr>
      <w:r w:rsidRPr="001C4943">
        <w:rPr>
          <w:rFonts w:ascii="Garamond" w:hAnsi="Garamond"/>
        </w:rPr>
        <w:t>VENDOSI:</w:t>
      </w:r>
    </w:p>
    <w:p w14:paraId="6AD3F26C" w14:textId="77777777" w:rsidR="007D550D" w:rsidRPr="001C4943" w:rsidRDefault="007D550D" w:rsidP="001C4943">
      <w:pPr>
        <w:ind w:firstLine="284"/>
        <w:jc w:val="both"/>
        <w:rPr>
          <w:rFonts w:ascii="Garamond" w:hAnsi="Garamond"/>
        </w:rPr>
      </w:pPr>
    </w:p>
    <w:p w14:paraId="6AD3F26D" w14:textId="3E59A53F" w:rsidR="00FA42C5" w:rsidRPr="001C4943" w:rsidRDefault="001C4943" w:rsidP="001C494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9F6794" w:rsidRPr="001C4943">
        <w:rPr>
          <w:rFonts w:ascii="Garamond" w:hAnsi="Garamond"/>
        </w:rPr>
        <w:t>Ndërtuesi</w:t>
      </w:r>
      <w:r w:rsidR="004D3869" w:rsidRPr="001C4943">
        <w:rPr>
          <w:rFonts w:ascii="Garamond" w:hAnsi="Garamond"/>
        </w:rPr>
        <w:t>/</w:t>
      </w:r>
      <w:r w:rsidR="00582EB4">
        <w:rPr>
          <w:rFonts w:ascii="Garamond" w:hAnsi="Garamond"/>
        </w:rPr>
        <w:t xml:space="preserve"> </w:t>
      </w:r>
      <w:r w:rsidR="004D3869" w:rsidRPr="001C4943">
        <w:rPr>
          <w:rFonts w:ascii="Garamond" w:hAnsi="Garamond"/>
        </w:rPr>
        <w:t>zhvilluesi/</w:t>
      </w:r>
      <w:r w:rsidR="00582EB4">
        <w:rPr>
          <w:rFonts w:ascii="Garamond" w:hAnsi="Garamond"/>
        </w:rPr>
        <w:t xml:space="preserve"> </w:t>
      </w:r>
      <w:r w:rsidR="004D3869" w:rsidRPr="001C4943">
        <w:rPr>
          <w:rFonts w:ascii="Garamond" w:hAnsi="Garamond"/>
        </w:rPr>
        <w:t>investitori</w:t>
      </w:r>
      <w:r w:rsidR="009F6794" w:rsidRPr="001C4943">
        <w:rPr>
          <w:rFonts w:ascii="Garamond" w:hAnsi="Garamond"/>
        </w:rPr>
        <w:t xml:space="preserve"> </w:t>
      </w:r>
      <w:r w:rsidR="009D7825" w:rsidRPr="001C4943">
        <w:rPr>
          <w:rFonts w:ascii="Garamond" w:hAnsi="Garamond"/>
        </w:rPr>
        <w:t>i</w:t>
      </w:r>
      <w:r w:rsidR="00EF6562" w:rsidRPr="001C4943">
        <w:rPr>
          <w:rFonts w:ascii="Garamond" w:hAnsi="Garamond"/>
        </w:rPr>
        <w:t xml:space="preserve"> dor</w:t>
      </w:r>
      <w:r w:rsidR="007A6228" w:rsidRPr="001C4943">
        <w:rPr>
          <w:rFonts w:ascii="Garamond" w:hAnsi="Garamond"/>
        </w:rPr>
        <w:t>ë</w:t>
      </w:r>
      <w:r w:rsidR="009D7825" w:rsidRPr="001C4943">
        <w:rPr>
          <w:rFonts w:ascii="Garamond" w:hAnsi="Garamond"/>
        </w:rPr>
        <w:t>zon</w:t>
      </w:r>
      <w:r w:rsidR="00EF6562" w:rsidRPr="001C4943">
        <w:rPr>
          <w:rFonts w:ascii="Garamond" w:hAnsi="Garamond"/>
        </w:rPr>
        <w:t xml:space="preserve"> bler</w:t>
      </w:r>
      <w:r w:rsidR="007A6228" w:rsidRPr="001C4943">
        <w:rPr>
          <w:rFonts w:ascii="Garamond" w:hAnsi="Garamond"/>
        </w:rPr>
        <w:t>ë</w:t>
      </w:r>
      <w:r w:rsidR="00EF6562" w:rsidRPr="001C4943">
        <w:rPr>
          <w:rFonts w:ascii="Garamond" w:hAnsi="Garamond"/>
        </w:rPr>
        <w:t xml:space="preserve">sit, </w:t>
      </w:r>
      <w:r w:rsidR="001B5AEA" w:rsidRPr="001C4943">
        <w:rPr>
          <w:rFonts w:ascii="Garamond" w:hAnsi="Garamond"/>
        </w:rPr>
        <w:t xml:space="preserve">njëkohësisht me lidhjen e kontratës për </w:t>
      </w:r>
      <w:r w:rsidR="00EF6562" w:rsidRPr="001C4943">
        <w:rPr>
          <w:rFonts w:ascii="Garamond" w:hAnsi="Garamond"/>
        </w:rPr>
        <w:t>kalimin e</w:t>
      </w:r>
      <w:r w:rsidR="001B5AEA" w:rsidRPr="001C4943">
        <w:rPr>
          <w:rFonts w:ascii="Garamond" w:hAnsi="Garamond"/>
        </w:rPr>
        <w:t xml:space="preserve"> pronë</w:t>
      </w:r>
      <w:r w:rsidR="00EF6562" w:rsidRPr="001C4943">
        <w:rPr>
          <w:rFonts w:ascii="Garamond" w:hAnsi="Garamond"/>
        </w:rPr>
        <w:t>sis</w:t>
      </w:r>
      <w:r w:rsidR="007A6228" w:rsidRPr="001C4943">
        <w:rPr>
          <w:rFonts w:ascii="Garamond" w:hAnsi="Garamond"/>
        </w:rPr>
        <w:t>ë</w:t>
      </w:r>
      <w:r w:rsidR="00965263" w:rsidRPr="001C4943">
        <w:rPr>
          <w:rFonts w:ascii="Garamond" w:hAnsi="Garamond"/>
        </w:rPr>
        <w:t xml:space="preserve"> s</w:t>
      </w:r>
      <w:r w:rsidR="008B666D" w:rsidRPr="001C4943">
        <w:rPr>
          <w:rFonts w:ascii="Garamond" w:hAnsi="Garamond"/>
        </w:rPr>
        <w:t>ë</w:t>
      </w:r>
      <w:r w:rsidR="00965263" w:rsidRPr="001C4943">
        <w:rPr>
          <w:rFonts w:ascii="Garamond" w:hAnsi="Garamond"/>
        </w:rPr>
        <w:t xml:space="preserve"> </w:t>
      </w:r>
      <w:r w:rsidR="008B666D" w:rsidRPr="001C4943">
        <w:rPr>
          <w:rFonts w:ascii="Garamond" w:hAnsi="Garamond"/>
        </w:rPr>
        <w:t>ndërtesës</w:t>
      </w:r>
      <w:r w:rsidR="007D550D" w:rsidRPr="001C4943">
        <w:rPr>
          <w:rFonts w:ascii="Garamond" w:hAnsi="Garamond"/>
        </w:rPr>
        <w:t>,</w:t>
      </w:r>
      <w:r w:rsidR="00EF6562" w:rsidRPr="001C4943">
        <w:rPr>
          <w:rFonts w:ascii="Garamond" w:hAnsi="Garamond"/>
        </w:rPr>
        <w:t xml:space="preserve"> </w:t>
      </w:r>
      <w:r w:rsidR="009F6794" w:rsidRPr="001C4943">
        <w:rPr>
          <w:rFonts w:ascii="Garamond" w:hAnsi="Garamond"/>
        </w:rPr>
        <w:t xml:space="preserve">një </w:t>
      </w:r>
      <w:r w:rsidR="001B5AEA" w:rsidRPr="001C4943">
        <w:rPr>
          <w:rFonts w:ascii="Garamond" w:hAnsi="Garamond"/>
        </w:rPr>
        <w:t>kontratë</w:t>
      </w:r>
      <w:r w:rsidR="009F6794" w:rsidRPr="001C4943">
        <w:rPr>
          <w:rFonts w:ascii="Garamond" w:hAnsi="Garamond"/>
        </w:rPr>
        <w:t xml:space="preserve"> sigurimi me afat 10</w:t>
      </w:r>
      <w:r w:rsidR="00C771BA" w:rsidRPr="001C4943">
        <w:rPr>
          <w:rFonts w:ascii="Garamond" w:hAnsi="Garamond"/>
        </w:rPr>
        <w:t>-</w:t>
      </w:r>
      <w:r w:rsidR="009F6794" w:rsidRPr="001C4943">
        <w:rPr>
          <w:rFonts w:ascii="Garamond" w:hAnsi="Garamond"/>
        </w:rPr>
        <w:t xml:space="preserve"> (dhjetë</w:t>
      </w:r>
      <w:r w:rsidR="00EB207C" w:rsidRPr="001C4943">
        <w:rPr>
          <w:rFonts w:ascii="Garamond" w:hAnsi="Garamond"/>
        </w:rPr>
        <w:t>-</w:t>
      </w:r>
      <w:r w:rsidR="009F6794" w:rsidRPr="001C4943">
        <w:rPr>
          <w:rFonts w:ascii="Garamond" w:hAnsi="Garamond"/>
        </w:rPr>
        <w:t>) vjeçar me përfitues blerësin/</w:t>
      </w:r>
      <w:r w:rsidR="00582EB4">
        <w:rPr>
          <w:rFonts w:ascii="Garamond" w:hAnsi="Garamond"/>
        </w:rPr>
        <w:t xml:space="preserve"> </w:t>
      </w:r>
      <w:r w:rsidR="009F6794" w:rsidRPr="001C4943">
        <w:rPr>
          <w:rFonts w:ascii="Garamond" w:hAnsi="Garamond"/>
        </w:rPr>
        <w:t>blerësit dhe me efekt nga</w:t>
      </w:r>
      <w:r w:rsidR="00EF6562" w:rsidRPr="001C4943">
        <w:rPr>
          <w:rFonts w:ascii="Garamond" w:hAnsi="Garamond"/>
        </w:rPr>
        <w:t xml:space="preserve"> data e përfundimit të punimeve</w:t>
      </w:r>
      <w:r w:rsidR="005D18B3" w:rsidRPr="001C4943">
        <w:rPr>
          <w:rFonts w:ascii="Garamond" w:hAnsi="Garamond"/>
        </w:rPr>
        <w:t xml:space="preserve">, në zbatim të </w:t>
      </w:r>
      <w:r w:rsidR="00EB207C" w:rsidRPr="001C4943">
        <w:rPr>
          <w:rFonts w:ascii="Garamond" w:hAnsi="Garamond"/>
        </w:rPr>
        <w:t xml:space="preserve">pikës 9, të </w:t>
      </w:r>
      <w:r w:rsidR="005D18B3" w:rsidRPr="001C4943">
        <w:rPr>
          <w:rFonts w:ascii="Garamond" w:hAnsi="Garamond"/>
        </w:rPr>
        <w:t>nenit 42</w:t>
      </w:r>
      <w:r w:rsidR="00544686" w:rsidRPr="001C4943">
        <w:rPr>
          <w:rFonts w:ascii="Garamond" w:hAnsi="Garamond"/>
        </w:rPr>
        <w:t>,</w:t>
      </w:r>
      <w:r w:rsidR="005D18B3" w:rsidRPr="001C4943">
        <w:rPr>
          <w:rFonts w:ascii="Garamond" w:hAnsi="Garamond"/>
        </w:rPr>
        <w:t xml:space="preserve"> të </w:t>
      </w:r>
      <w:r w:rsidR="00544686" w:rsidRPr="001C4943">
        <w:rPr>
          <w:rFonts w:ascii="Garamond" w:hAnsi="Garamond"/>
        </w:rPr>
        <w:t>l</w:t>
      </w:r>
      <w:r w:rsidR="005D18B3" w:rsidRPr="001C4943">
        <w:rPr>
          <w:rFonts w:ascii="Garamond" w:hAnsi="Garamond"/>
        </w:rPr>
        <w:t xml:space="preserve">igjit </w:t>
      </w:r>
      <w:r w:rsidR="00544686" w:rsidRPr="001C4943">
        <w:rPr>
          <w:rFonts w:ascii="Garamond" w:hAnsi="Garamond"/>
        </w:rPr>
        <w:t>n</w:t>
      </w:r>
      <w:r w:rsidR="005D18B3" w:rsidRPr="001C4943">
        <w:rPr>
          <w:rFonts w:ascii="Garamond" w:hAnsi="Garamond"/>
        </w:rPr>
        <w:t>r.</w:t>
      </w:r>
      <w:r w:rsidR="00C044AC">
        <w:rPr>
          <w:rFonts w:ascii="Garamond" w:hAnsi="Garamond"/>
        </w:rPr>
        <w:t xml:space="preserve"> </w:t>
      </w:r>
      <w:r w:rsidR="005D18B3" w:rsidRPr="001C4943">
        <w:rPr>
          <w:rFonts w:ascii="Garamond" w:hAnsi="Garamond"/>
        </w:rPr>
        <w:t>107/2014</w:t>
      </w:r>
      <w:r w:rsidR="00544686" w:rsidRPr="001C4943">
        <w:rPr>
          <w:rFonts w:ascii="Garamond" w:hAnsi="Garamond"/>
        </w:rPr>
        <w:t>,</w:t>
      </w:r>
      <w:r w:rsidR="005D18B3" w:rsidRPr="001C4943">
        <w:rPr>
          <w:rFonts w:ascii="Garamond" w:hAnsi="Garamond"/>
        </w:rPr>
        <w:t xml:space="preserve"> “Për </w:t>
      </w:r>
      <w:r w:rsidR="00EB207C" w:rsidRPr="001C4943">
        <w:rPr>
          <w:rFonts w:ascii="Garamond" w:hAnsi="Garamond"/>
        </w:rPr>
        <w:t>planifikimin dhe zhvillimin e territorit</w:t>
      </w:r>
      <w:r w:rsidR="005D18B3" w:rsidRPr="001C4943">
        <w:rPr>
          <w:rFonts w:ascii="Garamond" w:hAnsi="Garamond"/>
        </w:rPr>
        <w:t>”</w:t>
      </w:r>
      <w:r w:rsidR="00544686" w:rsidRPr="001C4943">
        <w:rPr>
          <w:rFonts w:ascii="Garamond" w:hAnsi="Garamond"/>
        </w:rPr>
        <w:t>, t</w:t>
      </w:r>
      <w:r w:rsidR="008B666D" w:rsidRPr="001C4943">
        <w:rPr>
          <w:rFonts w:ascii="Garamond" w:hAnsi="Garamond"/>
        </w:rPr>
        <w:t>ë</w:t>
      </w:r>
      <w:r w:rsidR="00544686" w:rsidRPr="001C4943">
        <w:rPr>
          <w:rFonts w:ascii="Garamond" w:hAnsi="Garamond"/>
        </w:rPr>
        <w:t xml:space="preserve"> ndryshuar</w:t>
      </w:r>
      <w:r w:rsidR="00FA42C5" w:rsidRPr="001C4943">
        <w:rPr>
          <w:rFonts w:ascii="Garamond" w:hAnsi="Garamond"/>
        </w:rPr>
        <w:t>.</w:t>
      </w:r>
    </w:p>
    <w:p w14:paraId="6AD3F26F" w14:textId="64B4C586" w:rsidR="00FA42C5" w:rsidRPr="001C4943" w:rsidRDefault="001C4943" w:rsidP="001C494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EF6562" w:rsidRPr="001C4943">
        <w:rPr>
          <w:rFonts w:ascii="Garamond" w:hAnsi="Garamond"/>
        </w:rPr>
        <w:t>Kjo kontrat</w:t>
      </w:r>
      <w:r w:rsidR="007A6228" w:rsidRPr="001C4943">
        <w:rPr>
          <w:rFonts w:ascii="Garamond" w:hAnsi="Garamond"/>
        </w:rPr>
        <w:t>ë</w:t>
      </w:r>
      <w:r w:rsidR="00EF6562" w:rsidRPr="001C4943">
        <w:rPr>
          <w:rFonts w:ascii="Garamond" w:hAnsi="Garamond"/>
        </w:rPr>
        <w:t xml:space="preserve"> sigurimi mbulon d</w:t>
      </w:r>
      <w:r w:rsidR="007A6228" w:rsidRPr="001C4943">
        <w:rPr>
          <w:rFonts w:ascii="Garamond" w:hAnsi="Garamond"/>
        </w:rPr>
        <w:t>ë</w:t>
      </w:r>
      <w:r w:rsidR="00EF6562" w:rsidRPr="001C4943">
        <w:rPr>
          <w:rFonts w:ascii="Garamond" w:hAnsi="Garamond"/>
        </w:rPr>
        <w:t xml:space="preserve">met </w:t>
      </w:r>
      <w:r w:rsidR="008523DE" w:rsidRPr="001C4943">
        <w:rPr>
          <w:rFonts w:ascii="Garamond" w:hAnsi="Garamond"/>
        </w:rPr>
        <w:t xml:space="preserve">e ndërtesës, </w:t>
      </w:r>
      <w:r w:rsidR="00EF6562" w:rsidRPr="001C4943">
        <w:rPr>
          <w:rFonts w:ascii="Garamond" w:hAnsi="Garamond"/>
        </w:rPr>
        <w:t>q</w:t>
      </w:r>
      <w:r w:rsidR="007A6228" w:rsidRPr="001C4943">
        <w:rPr>
          <w:rFonts w:ascii="Garamond" w:hAnsi="Garamond"/>
        </w:rPr>
        <w:t>ë</w:t>
      </w:r>
      <w:r w:rsidR="00EF6562" w:rsidRPr="001C4943">
        <w:rPr>
          <w:rFonts w:ascii="Garamond" w:hAnsi="Garamond"/>
        </w:rPr>
        <w:t xml:space="preserve"> shfaqen pas lidhjes s</w:t>
      </w:r>
      <w:r w:rsidR="007A6228" w:rsidRPr="001C4943">
        <w:rPr>
          <w:rFonts w:ascii="Garamond" w:hAnsi="Garamond"/>
        </w:rPr>
        <w:t>ë</w:t>
      </w:r>
      <w:r w:rsidR="00EF6562" w:rsidRPr="001C4943">
        <w:rPr>
          <w:rFonts w:ascii="Garamond" w:hAnsi="Garamond"/>
        </w:rPr>
        <w:t xml:space="preserve"> ko</w:t>
      </w:r>
      <w:r w:rsidR="008523DE" w:rsidRPr="001C4943">
        <w:rPr>
          <w:rFonts w:ascii="Garamond" w:hAnsi="Garamond"/>
        </w:rPr>
        <w:t>ntrat</w:t>
      </w:r>
      <w:r w:rsidR="007A6228" w:rsidRPr="001C4943">
        <w:rPr>
          <w:rFonts w:ascii="Garamond" w:hAnsi="Garamond"/>
        </w:rPr>
        <w:t>ë</w:t>
      </w:r>
      <w:r w:rsidR="008523DE" w:rsidRPr="001C4943">
        <w:rPr>
          <w:rFonts w:ascii="Garamond" w:hAnsi="Garamond"/>
        </w:rPr>
        <w:t>s s</w:t>
      </w:r>
      <w:r w:rsidR="007A6228" w:rsidRPr="001C4943">
        <w:rPr>
          <w:rFonts w:ascii="Garamond" w:hAnsi="Garamond"/>
        </w:rPr>
        <w:t>ë</w:t>
      </w:r>
      <w:r w:rsidR="008523DE" w:rsidRPr="001C4943">
        <w:rPr>
          <w:rFonts w:ascii="Garamond" w:hAnsi="Garamond"/>
        </w:rPr>
        <w:t xml:space="preserve"> kalimit t</w:t>
      </w:r>
      <w:r w:rsidR="007A6228" w:rsidRPr="001C4943">
        <w:rPr>
          <w:rFonts w:ascii="Garamond" w:hAnsi="Garamond"/>
        </w:rPr>
        <w:t>ë</w:t>
      </w:r>
      <w:r w:rsidR="008523DE" w:rsidRPr="001C4943">
        <w:rPr>
          <w:rFonts w:ascii="Garamond" w:hAnsi="Garamond"/>
        </w:rPr>
        <w:t xml:space="preserve"> pron</w:t>
      </w:r>
      <w:r w:rsidR="007A6228" w:rsidRPr="001C4943">
        <w:rPr>
          <w:rFonts w:ascii="Garamond" w:hAnsi="Garamond"/>
        </w:rPr>
        <w:t>ë</w:t>
      </w:r>
      <w:r w:rsidR="008523DE" w:rsidRPr="001C4943">
        <w:rPr>
          <w:rFonts w:ascii="Garamond" w:hAnsi="Garamond"/>
        </w:rPr>
        <w:t>sis</w:t>
      </w:r>
      <w:r w:rsidR="007A6228" w:rsidRPr="001C4943">
        <w:rPr>
          <w:rFonts w:ascii="Garamond" w:hAnsi="Garamond"/>
        </w:rPr>
        <w:t>ë</w:t>
      </w:r>
      <w:r w:rsidR="008523DE" w:rsidRPr="001C4943">
        <w:rPr>
          <w:rFonts w:ascii="Garamond" w:hAnsi="Garamond"/>
        </w:rPr>
        <w:t xml:space="preserve">, </w:t>
      </w:r>
      <w:r w:rsidR="009F6794" w:rsidRPr="001C4943">
        <w:rPr>
          <w:rFonts w:ascii="Garamond" w:hAnsi="Garamond"/>
        </w:rPr>
        <w:t>përfshirë dëmet ndaj të tretëve, që rrjedhin ku</w:t>
      </w:r>
      <w:r w:rsidR="00EF6562" w:rsidRPr="001C4943">
        <w:rPr>
          <w:rFonts w:ascii="Garamond" w:hAnsi="Garamond"/>
        </w:rPr>
        <w:t>r</w:t>
      </w:r>
      <w:r w:rsidR="009F6794" w:rsidRPr="001C4943">
        <w:rPr>
          <w:rFonts w:ascii="Garamond" w:hAnsi="Garamond"/>
        </w:rPr>
        <w:t xml:space="preserve">, për shkak të tokës </w:t>
      </w:r>
      <w:r w:rsidR="00EF6562" w:rsidRPr="001C4943">
        <w:rPr>
          <w:rFonts w:ascii="Garamond" w:hAnsi="Garamond"/>
        </w:rPr>
        <w:t xml:space="preserve">ose për defekt të ndërtimit, </w:t>
      </w:r>
      <w:r w:rsidR="009F6794" w:rsidRPr="001C4943">
        <w:rPr>
          <w:rFonts w:ascii="Garamond" w:hAnsi="Garamond"/>
        </w:rPr>
        <w:t>ndërtimi shembet tërësisht ose pjesërisht, ose paraqet rrezik të dukshëm shembjeje</w:t>
      </w:r>
      <w:r w:rsidR="00EF6562" w:rsidRPr="001C4943">
        <w:rPr>
          <w:rFonts w:ascii="Garamond" w:hAnsi="Garamond"/>
        </w:rPr>
        <w:t xml:space="preserve"> ose defekte të tjera të rënda.</w:t>
      </w:r>
    </w:p>
    <w:p w14:paraId="6AD3F271" w14:textId="060AA2D1" w:rsidR="00FA42C5" w:rsidRPr="001C4943" w:rsidRDefault="001C4943" w:rsidP="001C494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8523DE" w:rsidRPr="001C4943">
        <w:rPr>
          <w:rFonts w:ascii="Garamond" w:hAnsi="Garamond"/>
        </w:rPr>
        <w:t>Limiti i p</w:t>
      </w:r>
      <w:r w:rsidR="007A6228" w:rsidRPr="001C4943">
        <w:rPr>
          <w:rFonts w:ascii="Garamond" w:hAnsi="Garamond"/>
        </w:rPr>
        <w:t>ë</w:t>
      </w:r>
      <w:r w:rsidR="008523DE" w:rsidRPr="001C4943">
        <w:rPr>
          <w:rFonts w:ascii="Garamond" w:hAnsi="Garamond"/>
        </w:rPr>
        <w:t>rgjegj</w:t>
      </w:r>
      <w:r w:rsidR="007A6228" w:rsidRPr="001C4943">
        <w:rPr>
          <w:rFonts w:ascii="Garamond" w:hAnsi="Garamond"/>
        </w:rPr>
        <w:t>ë</w:t>
      </w:r>
      <w:r w:rsidR="008523DE" w:rsidRPr="001C4943">
        <w:rPr>
          <w:rFonts w:ascii="Garamond" w:hAnsi="Garamond"/>
        </w:rPr>
        <w:t>sis</w:t>
      </w:r>
      <w:r w:rsidR="007A6228" w:rsidRPr="001C4943">
        <w:rPr>
          <w:rFonts w:ascii="Garamond" w:hAnsi="Garamond"/>
        </w:rPr>
        <w:t>ë</w:t>
      </w:r>
      <w:r w:rsidR="008523DE" w:rsidRPr="001C4943">
        <w:rPr>
          <w:rFonts w:ascii="Garamond" w:hAnsi="Garamond"/>
        </w:rPr>
        <w:t xml:space="preserve"> s</w:t>
      </w:r>
      <w:r w:rsidR="007A6228" w:rsidRPr="001C4943">
        <w:rPr>
          <w:rFonts w:ascii="Garamond" w:hAnsi="Garamond"/>
        </w:rPr>
        <w:t>ë</w:t>
      </w:r>
      <w:r w:rsidR="008523DE" w:rsidRPr="001C4943">
        <w:rPr>
          <w:rFonts w:ascii="Garamond" w:hAnsi="Garamond"/>
        </w:rPr>
        <w:t xml:space="preserve"> kontrat</w:t>
      </w:r>
      <w:r w:rsidR="007A6228" w:rsidRPr="001C4943">
        <w:rPr>
          <w:rFonts w:ascii="Garamond" w:hAnsi="Garamond"/>
        </w:rPr>
        <w:t>ë</w:t>
      </w:r>
      <w:r w:rsidR="008523DE" w:rsidRPr="001C4943">
        <w:rPr>
          <w:rFonts w:ascii="Garamond" w:hAnsi="Garamond"/>
        </w:rPr>
        <w:t>s s</w:t>
      </w:r>
      <w:r w:rsidR="007A6228" w:rsidRPr="001C4943">
        <w:rPr>
          <w:rFonts w:ascii="Garamond" w:hAnsi="Garamond"/>
        </w:rPr>
        <w:t>ë</w:t>
      </w:r>
      <w:r w:rsidR="00B0727A" w:rsidRPr="001C4943">
        <w:rPr>
          <w:rFonts w:ascii="Garamond" w:hAnsi="Garamond"/>
        </w:rPr>
        <w:t xml:space="preserve"> sigurimit</w:t>
      </w:r>
      <w:r w:rsidR="008523DE" w:rsidRPr="001C4943">
        <w:rPr>
          <w:rFonts w:ascii="Garamond" w:hAnsi="Garamond"/>
        </w:rPr>
        <w:t xml:space="preserve"> nuk duhet t</w:t>
      </w:r>
      <w:r w:rsidR="007A6228" w:rsidRPr="001C4943">
        <w:rPr>
          <w:rFonts w:ascii="Garamond" w:hAnsi="Garamond"/>
        </w:rPr>
        <w:t>ë</w:t>
      </w:r>
      <w:r w:rsidR="008523DE" w:rsidRPr="001C4943">
        <w:rPr>
          <w:rFonts w:ascii="Garamond" w:hAnsi="Garamond"/>
        </w:rPr>
        <w:t xml:space="preserve"> jet</w:t>
      </w:r>
      <w:r w:rsidR="007A6228" w:rsidRPr="001C4943">
        <w:rPr>
          <w:rFonts w:ascii="Garamond" w:hAnsi="Garamond"/>
        </w:rPr>
        <w:t>ë</w:t>
      </w:r>
      <w:r w:rsidR="008523DE" w:rsidRPr="001C4943">
        <w:rPr>
          <w:rFonts w:ascii="Garamond" w:hAnsi="Garamond"/>
        </w:rPr>
        <w:t xml:space="preserve"> m</w:t>
      </w:r>
      <w:r w:rsidR="007A6228" w:rsidRPr="001C4943">
        <w:rPr>
          <w:rFonts w:ascii="Garamond" w:hAnsi="Garamond"/>
        </w:rPr>
        <w:t>ë</w:t>
      </w:r>
      <w:r w:rsidR="008523DE" w:rsidRPr="001C4943">
        <w:rPr>
          <w:rFonts w:ascii="Garamond" w:hAnsi="Garamond"/>
        </w:rPr>
        <w:t xml:space="preserve"> </w:t>
      </w:r>
      <w:r w:rsidR="00A46942" w:rsidRPr="001C4943">
        <w:rPr>
          <w:rFonts w:ascii="Garamond" w:hAnsi="Garamond"/>
        </w:rPr>
        <w:t>i</w:t>
      </w:r>
      <w:r w:rsidR="008523DE" w:rsidRPr="001C4943">
        <w:rPr>
          <w:rFonts w:ascii="Garamond" w:hAnsi="Garamond"/>
        </w:rPr>
        <w:t xml:space="preserve"> ul</w:t>
      </w:r>
      <w:r w:rsidR="007A6228" w:rsidRPr="001C4943">
        <w:rPr>
          <w:rFonts w:ascii="Garamond" w:hAnsi="Garamond"/>
        </w:rPr>
        <w:t>ë</w:t>
      </w:r>
      <w:r w:rsidR="008523DE" w:rsidRPr="001C4943">
        <w:rPr>
          <w:rFonts w:ascii="Garamond" w:hAnsi="Garamond"/>
        </w:rPr>
        <w:t>t se vlera</w:t>
      </w:r>
      <w:r w:rsidR="00112B70" w:rsidRPr="001C4943">
        <w:rPr>
          <w:rFonts w:ascii="Garamond" w:hAnsi="Garamond"/>
        </w:rPr>
        <w:t xml:space="preserve"> totale </w:t>
      </w:r>
      <w:r w:rsidR="008523DE" w:rsidRPr="001C4943">
        <w:rPr>
          <w:rFonts w:ascii="Garamond" w:hAnsi="Garamond"/>
        </w:rPr>
        <w:t xml:space="preserve">e </w:t>
      </w:r>
      <w:r w:rsidR="00A068ED" w:rsidRPr="001C4943">
        <w:rPr>
          <w:rFonts w:ascii="Garamond" w:hAnsi="Garamond"/>
        </w:rPr>
        <w:t>ç</w:t>
      </w:r>
      <w:r w:rsidR="008523DE" w:rsidRPr="001C4943">
        <w:rPr>
          <w:rFonts w:ascii="Garamond" w:hAnsi="Garamond"/>
        </w:rPr>
        <w:t>mimit t</w:t>
      </w:r>
      <w:r w:rsidR="00B0727A" w:rsidRPr="001C4943">
        <w:rPr>
          <w:rFonts w:ascii="Garamond" w:hAnsi="Garamond"/>
        </w:rPr>
        <w:t>ë</w:t>
      </w:r>
      <w:r w:rsidR="008523DE" w:rsidRPr="001C4943">
        <w:rPr>
          <w:rFonts w:ascii="Garamond" w:hAnsi="Garamond"/>
        </w:rPr>
        <w:t xml:space="preserve"> </w:t>
      </w:r>
      <w:r w:rsidR="00A46942" w:rsidRPr="001C4943">
        <w:rPr>
          <w:rFonts w:ascii="Garamond" w:hAnsi="Garamond"/>
        </w:rPr>
        <w:t xml:space="preserve">shitjes të </w:t>
      </w:r>
      <w:r w:rsidR="008523DE" w:rsidRPr="001C4943">
        <w:rPr>
          <w:rFonts w:ascii="Garamond" w:hAnsi="Garamond"/>
        </w:rPr>
        <w:t>p</w:t>
      </w:r>
      <w:r w:rsidR="007A6228" w:rsidRPr="001C4943">
        <w:rPr>
          <w:rFonts w:ascii="Garamond" w:hAnsi="Garamond"/>
        </w:rPr>
        <w:t>ë</w:t>
      </w:r>
      <w:r w:rsidR="008523DE" w:rsidRPr="001C4943">
        <w:rPr>
          <w:rFonts w:ascii="Garamond" w:hAnsi="Garamond"/>
        </w:rPr>
        <w:t>rcaktuar n</w:t>
      </w:r>
      <w:r w:rsidR="007A6228" w:rsidRPr="001C4943">
        <w:rPr>
          <w:rFonts w:ascii="Garamond" w:hAnsi="Garamond"/>
        </w:rPr>
        <w:t>ë</w:t>
      </w:r>
      <w:r w:rsidR="008523DE" w:rsidRPr="001C4943">
        <w:rPr>
          <w:rFonts w:ascii="Garamond" w:hAnsi="Garamond"/>
        </w:rPr>
        <w:t xml:space="preserve"> kontrat</w:t>
      </w:r>
      <w:r w:rsidR="007A6228" w:rsidRPr="001C4943">
        <w:rPr>
          <w:rFonts w:ascii="Garamond" w:hAnsi="Garamond"/>
        </w:rPr>
        <w:t>ë</w:t>
      </w:r>
      <w:r w:rsidR="008523DE" w:rsidRPr="001C4943">
        <w:rPr>
          <w:rFonts w:ascii="Garamond" w:hAnsi="Garamond"/>
        </w:rPr>
        <w:t>n e kalimit t</w:t>
      </w:r>
      <w:r w:rsidR="007A6228" w:rsidRPr="001C4943">
        <w:rPr>
          <w:rFonts w:ascii="Garamond" w:hAnsi="Garamond"/>
        </w:rPr>
        <w:t>ë</w:t>
      </w:r>
      <w:r w:rsidR="008523DE" w:rsidRPr="001C4943">
        <w:rPr>
          <w:rFonts w:ascii="Garamond" w:hAnsi="Garamond"/>
        </w:rPr>
        <w:t xml:space="preserve"> pron</w:t>
      </w:r>
      <w:r w:rsidR="007A6228" w:rsidRPr="001C4943">
        <w:rPr>
          <w:rFonts w:ascii="Garamond" w:hAnsi="Garamond"/>
        </w:rPr>
        <w:t>ë</w:t>
      </w:r>
      <w:r w:rsidR="008523DE" w:rsidRPr="001C4943">
        <w:rPr>
          <w:rFonts w:ascii="Garamond" w:hAnsi="Garamond"/>
        </w:rPr>
        <w:t>sis</w:t>
      </w:r>
      <w:r w:rsidR="007A6228" w:rsidRPr="001C4943">
        <w:rPr>
          <w:rFonts w:ascii="Garamond" w:hAnsi="Garamond"/>
        </w:rPr>
        <w:t>ë</w:t>
      </w:r>
      <w:r w:rsidR="00C34477" w:rsidRPr="001C4943">
        <w:rPr>
          <w:rFonts w:ascii="Garamond" w:hAnsi="Garamond"/>
        </w:rPr>
        <w:t xml:space="preserve"> s</w:t>
      </w:r>
      <w:r w:rsidR="00A46942" w:rsidRPr="001C4943">
        <w:rPr>
          <w:rFonts w:ascii="Garamond" w:hAnsi="Garamond"/>
        </w:rPr>
        <w:t>ë pasurisë paluajtshme.</w:t>
      </w:r>
    </w:p>
    <w:p w14:paraId="6AD3F273" w14:textId="38809ADE" w:rsidR="00FA42C5" w:rsidRPr="001C4943" w:rsidRDefault="00DC3D2A" w:rsidP="001C494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4</w:t>
      </w:r>
      <w:r w:rsidR="001C4943">
        <w:rPr>
          <w:rFonts w:ascii="Garamond" w:hAnsi="Garamond"/>
        </w:rPr>
        <w:t xml:space="preserve">. </w:t>
      </w:r>
      <w:r w:rsidR="008523DE" w:rsidRPr="001C4943">
        <w:rPr>
          <w:rFonts w:ascii="Garamond" w:hAnsi="Garamond"/>
        </w:rPr>
        <w:t>Tarifa</w:t>
      </w:r>
      <w:r w:rsidR="00435047" w:rsidRPr="001C4943">
        <w:rPr>
          <w:rFonts w:ascii="Garamond" w:hAnsi="Garamond"/>
        </w:rPr>
        <w:t xml:space="preserve"> vjetore</w:t>
      </w:r>
      <w:r w:rsidR="008523DE" w:rsidRPr="001C4943">
        <w:rPr>
          <w:rFonts w:ascii="Garamond" w:hAnsi="Garamond"/>
        </w:rPr>
        <w:t xml:space="preserve"> e primit t</w:t>
      </w:r>
      <w:r w:rsidR="007A6228" w:rsidRPr="001C4943">
        <w:rPr>
          <w:rFonts w:ascii="Garamond" w:hAnsi="Garamond"/>
        </w:rPr>
        <w:t>ë</w:t>
      </w:r>
      <w:r w:rsidR="008523DE" w:rsidRPr="001C4943">
        <w:rPr>
          <w:rFonts w:ascii="Garamond" w:hAnsi="Garamond"/>
        </w:rPr>
        <w:t xml:space="preserve"> sigurimit nuk mund t</w:t>
      </w:r>
      <w:r w:rsidR="007A6228" w:rsidRPr="001C4943">
        <w:rPr>
          <w:rFonts w:ascii="Garamond" w:hAnsi="Garamond"/>
        </w:rPr>
        <w:t>ë</w:t>
      </w:r>
      <w:r w:rsidR="008523DE" w:rsidRPr="001C4943">
        <w:rPr>
          <w:rFonts w:ascii="Garamond" w:hAnsi="Garamond"/>
        </w:rPr>
        <w:t xml:space="preserve"> jet</w:t>
      </w:r>
      <w:r w:rsidR="007A6228" w:rsidRPr="001C4943">
        <w:rPr>
          <w:rFonts w:ascii="Garamond" w:hAnsi="Garamond"/>
        </w:rPr>
        <w:t>ë</w:t>
      </w:r>
      <w:r w:rsidR="008523DE" w:rsidRPr="001C4943">
        <w:rPr>
          <w:rFonts w:ascii="Garamond" w:hAnsi="Garamond"/>
        </w:rPr>
        <w:t xml:space="preserve"> m</w:t>
      </w:r>
      <w:r w:rsidR="007A6228" w:rsidRPr="001C4943">
        <w:rPr>
          <w:rFonts w:ascii="Garamond" w:hAnsi="Garamond"/>
        </w:rPr>
        <w:t>ë</w:t>
      </w:r>
      <w:r w:rsidR="008523DE" w:rsidRPr="001C4943">
        <w:rPr>
          <w:rFonts w:ascii="Garamond" w:hAnsi="Garamond"/>
        </w:rPr>
        <w:t xml:space="preserve"> e ul</w:t>
      </w:r>
      <w:r w:rsidR="007A6228" w:rsidRPr="001C4943">
        <w:rPr>
          <w:rFonts w:ascii="Garamond" w:hAnsi="Garamond"/>
        </w:rPr>
        <w:t>ë</w:t>
      </w:r>
      <w:r w:rsidR="008523DE" w:rsidRPr="001C4943">
        <w:rPr>
          <w:rFonts w:ascii="Garamond" w:hAnsi="Garamond"/>
        </w:rPr>
        <w:t xml:space="preserve">t se 0.1 </w:t>
      </w:r>
      <w:r w:rsidR="00174443" w:rsidRPr="001C4943">
        <w:rPr>
          <w:rFonts w:ascii="Garamond" w:hAnsi="Garamond"/>
        </w:rPr>
        <w:t xml:space="preserve">(zero pikë një) </w:t>
      </w:r>
      <w:r w:rsidR="008523DE" w:rsidRPr="001C4943">
        <w:rPr>
          <w:rFonts w:ascii="Garamond" w:hAnsi="Garamond"/>
        </w:rPr>
        <w:t>p</w:t>
      </w:r>
      <w:r w:rsidR="007A6228" w:rsidRPr="001C4943">
        <w:rPr>
          <w:rFonts w:ascii="Garamond" w:hAnsi="Garamond"/>
        </w:rPr>
        <w:t>ë</w:t>
      </w:r>
      <w:r w:rsidR="008523DE" w:rsidRPr="001C4943">
        <w:rPr>
          <w:rFonts w:ascii="Garamond" w:hAnsi="Garamond"/>
        </w:rPr>
        <w:t>r qind e shum</w:t>
      </w:r>
      <w:r w:rsidR="007A6228" w:rsidRPr="001C4943">
        <w:rPr>
          <w:rFonts w:ascii="Garamond" w:hAnsi="Garamond"/>
        </w:rPr>
        <w:t>ë</w:t>
      </w:r>
      <w:r w:rsidR="008523DE" w:rsidRPr="001C4943">
        <w:rPr>
          <w:rFonts w:ascii="Garamond" w:hAnsi="Garamond"/>
        </w:rPr>
        <w:t>s s</w:t>
      </w:r>
      <w:r w:rsidR="007A6228" w:rsidRPr="001C4943">
        <w:rPr>
          <w:rFonts w:ascii="Garamond" w:hAnsi="Garamond"/>
        </w:rPr>
        <w:t>ë</w:t>
      </w:r>
      <w:r w:rsidR="008523DE" w:rsidRPr="001C4943">
        <w:rPr>
          <w:rFonts w:ascii="Garamond" w:hAnsi="Garamond"/>
        </w:rPr>
        <w:t xml:space="preserve"> sigurimit/limit t</w:t>
      </w:r>
      <w:r w:rsidR="007A6228" w:rsidRPr="001C4943">
        <w:rPr>
          <w:rFonts w:ascii="Garamond" w:hAnsi="Garamond"/>
        </w:rPr>
        <w:t>ë</w:t>
      </w:r>
      <w:r w:rsidR="008523DE" w:rsidRPr="001C4943">
        <w:rPr>
          <w:rFonts w:ascii="Garamond" w:hAnsi="Garamond"/>
        </w:rPr>
        <w:t xml:space="preserve"> p</w:t>
      </w:r>
      <w:r w:rsidR="007A6228" w:rsidRPr="001C4943">
        <w:rPr>
          <w:rFonts w:ascii="Garamond" w:hAnsi="Garamond"/>
        </w:rPr>
        <w:t>ë</w:t>
      </w:r>
      <w:r w:rsidR="008523DE" w:rsidRPr="001C4943">
        <w:rPr>
          <w:rFonts w:ascii="Garamond" w:hAnsi="Garamond"/>
        </w:rPr>
        <w:t>rgjegj</w:t>
      </w:r>
      <w:r w:rsidR="007A6228" w:rsidRPr="001C4943">
        <w:rPr>
          <w:rFonts w:ascii="Garamond" w:hAnsi="Garamond"/>
        </w:rPr>
        <w:t>ë</w:t>
      </w:r>
      <w:r w:rsidR="008523DE" w:rsidRPr="001C4943">
        <w:rPr>
          <w:rFonts w:ascii="Garamond" w:hAnsi="Garamond"/>
        </w:rPr>
        <w:t>sis</w:t>
      </w:r>
      <w:r w:rsidR="007A6228" w:rsidRPr="001C4943">
        <w:rPr>
          <w:rFonts w:ascii="Garamond" w:hAnsi="Garamond"/>
        </w:rPr>
        <w:t>ë</w:t>
      </w:r>
      <w:r w:rsidR="008523DE" w:rsidRPr="001C4943">
        <w:rPr>
          <w:rFonts w:ascii="Garamond" w:hAnsi="Garamond"/>
        </w:rPr>
        <w:t xml:space="preserve"> s</w:t>
      </w:r>
      <w:r w:rsidR="007A6228" w:rsidRPr="001C4943">
        <w:rPr>
          <w:rFonts w:ascii="Garamond" w:hAnsi="Garamond"/>
        </w:rPr>
        <w:t>ë</w:t>
      </w:r>
      <w:r w:rsidR="008523DE" w:rsidRPr="001C4943">
        <w:rPr>
          <w:rFonts w:ascii="Garamond" w:hAnsi="Garamond"/>
        </w:rPr>
        <w:t xml:space="preserve"> p</w:t>
      </w:r>
      <w:r w:rsidR="007A6228" w:rsidRPr="001C4943">
        <w:rPr>
          <w:rFonts w:ascii="Garamond" w:hAnsi="Garamond"/>
        </w:rPr>
        <w:t>ë</w:t>
      </w:r>
      <w:r w:rsidR="008523DE" w:rsidRPr="001C4943">
        <w:rPr>
          <w:rFonts w:ascii="Garamond" w:hAnsi="Garamond"/>
        </w:rPr>
        <w:t>rcaktuar n</w:t>
      </w:r>
      <w:r w:rsidR="007A6228" w:rsidRPr="001C4943">
        <w:rPr>
          <w:rFonts w:ascii="Garamond" w:hAnsi="Garamond"/>
        </w:rPr>
        <w:t>ë</w:t>
      </w:r>
      <w:r w:rsidR="008523DE" w:rsidRPr="001C4943">
        <w:rPr>
          <w:rFonts w:ascii="Garamond" w:hAnsi="Garamond"/>
        </w:rPr>
        <w:t xml:space="preserve"> kontrat</w:t>
      </w:r>
      <w:r w:rsidR="007A6228" w:rsidRPr="001C4943">
        <w:rPr>
          <w:rFonts w:ascii="Garamond" w:hAnsi="Garamond"/>
        </w:rPr>
        <w:t>ë</w:t>
      </w:r>
      <w:r w:rsidR="008523DE" w:rsidRPr="001C4943">
        <w:rPr>
          <w:rFonts w:ascii="Garamond" w:hAnsi="Garamond"/>
        </w:rPr>
        <w:t>n e sigurimit.</w:t>
      </w:r>
    </w:p>
    <w:p w14:paraId="6AD3F275" w14:textId="46D4FFE7" w:rsidR="00FA42C5" w:rsidRPr="001C4943" w:rsidRDefault="00DC3D2A" w:rsidP="001C494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5</w:t>
      </w:r>
      <w:r w:rsidR="001C4943">
        <w:rPr>
          <w:rFonts w:ascii="Garamond" w:hAnsi="Garamond"/>
        </w:rPr>
        <w:t xml:space="preserve">. </w:t>
      </w:r>
      <w:r w:rsidR="00FD43C1" w:rsidRPr="001C4943">
        <w:rPr>
          <w:rFonts w:ascii="Garamond" w:hAnsi="Garamond"/>
        </w:rPr>
        <w:t>Noterët lidhin kontratë</w:t>
      </w:r>
      <w:r w:rsidR="004D3869" w:rsidRPr="001C4943">
        <w:rPr>
          <w:rFonts w:ascii="Garamond" w:hAnsi="Garamond"/>
        </w:rPr>
        <w:t>n</w:t>
      </w:r>
      <w:r w:rsidR="00FD43C1" w:rsidRPr="001C4943">
        <w:rPr>
          <w:rFonts w:ascii="Garamond" w:hAnsi="Garamond"/>
        </w:rPr>
        <w:t xml:space="preserve"> për kalim</w:t>
      </w:r>
      <w:r w:rsidR="006C46F3" w:rsidRPr="001C4943">
        <w:rPr>
          <w:rFonts w:ascii="Garamond" w:hAnsi="Garamond"/>
        </w:rPr>
        <w:t>in e</w:t>
      </w:r>
      <w:r w:rsidR="00FD43C1" w:rsidRPr="001C4943">
        <w:rPr>
          <w:rFonts w:ascii="Garamond" w:hAnsi="Garamond"/>
        </w:rPr>
        <w:t xml:space="preserve"> pronësisë</w:t>
      </w:r>
      <w:r w:rsidR="00965263" w:rsidRPr="001C4943">
        <w:rPr>
          <w:rFonts w:ascii="Garamond" w:hAnsi="Garamond"/>
        </w:rPr>
        <w:t xml:space="preserve"> s</w:t>
      </w:r>
      <w:r w:rsidR="008B666D" w:rsidRPr="001C4943">
        <w:rPr>
          <w:rFonts w:ascii="Garamond" w:hAnsi="Garamond"/>
        </w:rPr>
        <w:t>ë</w:t>
      </w:r>
      <w:r w:rsidR="00965263" w:rsidRPr="001C4943">
        <w:rPr>
          <w:rFonts w:ascii="Garamond" w:hAnsi="Garamond"/>
        </w:rPr>
        <w:t xml:space="preserve"> nd</w:t>
      </w:r>
      <w:r w:rsidR="008B666D" w:rsidRPr="001C4943">
        <w:rPr>
          <w:rFonts w:ascii="Garamond" w:hAnsi="Garamond"/>
        </w:rPr>
        <w:t>ë</w:t>
      </w:r>
      <w:r w:rsidR="00965263" w:rsidRPr="001C4943">
        <w:rPr>
          <w:rFonts w:ascii="Garamond" w:hAnsi="Garamond"/>
        </w:rPr>
        <w:t>rtes</w:t>
      </w:r>
      <w:r w:rsidR="008B666D" w:rsidRPr="001C4943">
        <w:rPr>
          <w:rFonts w:ascii="Garamond" w:hAnsi="Garamond"/>
        </w:rPr>
        <w:t>ë</w:t>
      </w:r>
      <w:r w:rsidR="00965263" w:rsidRPr="001C4943">
        <w:rPr>
          <w:rFonts w:ascii="Garamond" w:hAnsi="Garamond"/>
        </w:rPr>
        <w:t>s</w:t>
      </w:r>
      <w:r w:rsidR="00FD43C1" w:rsidRPr="001C4943">
        <w:rPr>
          <w:rFonts w:ascii="Garamond" w:hAnsi="Garamond"/>
        </w:rPr>
        <w:t xml:space="preserve"> nga </w:t>
      </w:r>
      <w:r w:rsidR="006C46F3" w:rsidRPr="001C4943">
        <w:rPr>
          <w:rFonts w:ascii="Garamond" w:hAnsi="Garamond"/>
        </w:rPr>
        <w:t>n</w:t>
      </w:r>
      <w:r w:rsidR="00965263" w:rsidRPr="001C4943">
        <w:rPr>
          <w:rFonts w:ascii="Garamond" w:hAnsi="Garamond"/>
        </w:rPr>
        <w:t>dërtuesi/</w:t>
      </w:r>
      <w:r w:rsidR="00582EB4">
        <w:rPr>
          <w:rFonts w:ascii="Garamond" w:hAnsi="Garamond"/>
        </w:rPr>
        <w:t xml:space="preserve"> </w:t>
      </w:r>
      <w:r w:rsidR="00965263" w:rsidRPr="001C4943">
        <w:rPr>
          <w:rFonts w:ascii="Garamond" w:hAnsi="Garamond"/>
        </w:rPr>
        <w:t>zhvilluesi/</w:t>
      </w:r>
      <w:r w:rsidR="00582EB4">
        <w:rPr>
          <w:rFonts w:ascii="Garamond" w:hAnsi="Garamond"/>
        </w:rPr>
        <w:t xml:space="preserve"> </w:t>
      </w:r>
      <w:r w:rsidR="00965263" w:rsidRPr="001C4943">
        <w:rPr>
          <w:rFonts w:ascii="Garamond" w:hAnsi="Garamond"/>
        </w:rPr>
        <w:t xml:space="preserve">investitori </w:t>
      </w:r>
      <w:r w:rsidR="00FD43C1" w:rsidRPr="001C4943">
        <w:rPr>
          <w:rFonts w:ascii="Garamond" w:hAnsi="Garamond"/>
        </w:rPr>
        <w:t>tek bler</w:t>
      </w:r>
      <w:r w:rsidR="008B666D" w:rsidRPr="001C4943">
        <w:rPr>
          <w:rFonts w:ascii="Garamond" w:hAnsi="Garamond"/>
        </w:rPr>
        <w:t>ë</w:t>
      </w:r>
      <w:r w:rsidR="00FD43C1" w:rsidRPr="001C4943">
        <w:rPr>
          <w:rFonts w:ascii="Garamond" w:hAnsi="Garamond"/>
        </w:rPr>
        <w:t>si</w:t>
      </w:r>
      <w:r w:rsidR="00174443" w:rsidRPr="001C4943">
        <w:rPr>
          <w:rFonts w:ascii="Garamond" w:hAnsi="Garamond"/>
        </w:rPr>
        <w:t>,</w:t>
      </w:r>
      <w:r w:rsidR="004D3869" w:rsidRPr="001C4943">
        <w:rPr>
          <w:rFonts w:ascii="Garamond" w:hAnsi="Garamond"/>
        </w:rPr>
        <w:t xml:space="preserve"> shoq</w:t>
      </w:r>
      <w:r w:rsidR="008B666D" w:rsidRPr="001C4943">
        <w:rPr>
          <w:rFonts w:ascii="Garamond" w:hAnsi="Garamond"/>
        </w:rPr>
        <w:t>ë</w:t>
      </w:r>
      <w:r w:rsidR="004D3869" w:rsidRPr="001C4943">
        <w:rPr>
          <w:rFonts w:ascii="Garamond" w:hAnsi="Garamond"/>
        </w:rPr>
        <w:t>ruar me</w:t>
      </w:r>
      <w:r w:rsidR="00FD43C1" w:rsidRPr="001C4943">
        <w:rPr>
          <w:rFonts w:ascii="Garamond" w:hAnsi="Garamond"/>
        </w:rPr>
        <w:t xml:space="preserve"> kontratën e sigurimit 10</w:t>
      </w:r>
      <w:r w:rsidR="00EC4C8E" w:rsidRPr="001C4943">
        <w:rPr>
          <w:rFonts w:ascii="Garamond" w:hAnsi="Garamond"/>
        </w:rPr>
        <w:t>-</w:t>
      </w:r>
      <w:r w:rsidR="005C64D8" w:rsidRPr="001C4943">
        <w:rPr>
          <w:rFonts w:ascii="Garamond" w:hAnsi="Garamond"/>
        </w:rPr>
        <w:t xml:space="preserve"> </w:t>
      </w:r>
      <w:r w:rsidR="00FD43C1" w:rsidRPr="001C4943">
        <w:rPr>
          <w:rFonts w:ascii="Garamond" w:hAnsi="Garamond"/>
        </w:rPr>
        <w:t>(dhjetë</w:t>
      </w:r>
      <w:r w:rsidR="00EC4C8E" w:rsidRPr="001C4943">
        <w:rPr>
          <w:rFonts w:ascii="Garamond" w:hAnsi="Garamond"/>
        </w:rPr>
        <w:t>-</w:t>
      </w:r>
      <w:r w:rsidR="00FD43C1" w:rsidRPr="001C4943">
        <w:rPr>
          <w:rFonts w:ascii="Garamond" w:hAnsi="Garamond"/>
        </w:rPr>
        <w:t>) vje</w:t>
      </w:r>
      <w:r w:rsidR="005C64D8" w:rsidRPr="001C4943">
        <w:rPr>
          <w:rFonts w:ascii="Garamond" w:hAnsi="Garamond"/>
        </w:rPr>
        <w:t>ç</w:t>
      </w:r>
      <w:r w:rsidR="00FD43C1" w:rsidRPr="001C4943">
        <w:rPr>
          <w:rFonts w:ascii="Garamond" w:hAnsi="Garamond"/>
        </w:rPr>
        <w:t>ar në favor të blerësit/</w:t>
      </w:r>
      <w:r w:rsidR="00582EB4">
        <w:rPr>
          <w:rFonts w:ascii="Garamond" w:hAnsi="Garamond"/>
        </w:rPr>
        <w:t xml:space="preserve"> </w:t>
      </w:r>
      <w:r w:rsidR="00FD43C1" w:rsidRPr="001C4943">
        <w:rPr>
          <w:rFonts w:ascii="Garamond" w:hAnsi="Garamond"/>
        </w:rPr>
        <w:t>blerësve të kryer nga shitësi, në përputhje me</w:t>
      </w:r>
      <w:r w:rsidR="00D84873" w:rsidRPr="001C4943">
        <w:rPr>
          <w:rFonts w:ascii="Garamond" w:hAnsi="Garamond"/>
        </w:rPr>
        <w:t xml:space="preserve"> pik</w:t>
      </w:r>
      <w:r w:rsidR="00C04515" w:rsidRPr="001C4943">
        <w:rPr>
          <w:rFonts w:ascii="Garamond" w:hAnsi="Garamond"/>
        </w:rPr>
        <w:t>ë</w:t>
      </w:r>
      <w:r w:rsidR="00D84873" w:rsidRPr="001C4943">
        <w:rPr>
          <w:rFonts w:ascii="Garamond" w:hAnsi="Garamond"/>
        </w:rPr>
        <w:t>n 9, t</w:t>
      </w:r>
      <w:r w:rsidR="00C04515" w:rsidRPr="001C4943">
        <w:rPr>
          <w:rFonts w:ascii="Garamond" w:hAnsi="Garamond"/>
        </w:rPr>
        <w:t>ë</w:t>
      </w:r>
      <w:r w:rsidR="00D84873" w:rsidRPr="001C4943">
        <w:rPr>
          <w:rFonts w:ascii="Garamond" w:hAnsi="Garamond"/>
        </w:rPr>
        <w:t xml:space="preserve"> nenit</w:t>
      </w:r>
      <w:r w:rsidR="00FD43C1" w:rsidRPr="001C4943">
        <w:rPr>
          <w:rFonts w:ascii="Garamond" w:hAnsi="Garamond"/>
        </w:rPr>
        <w:t xml:space="preserve"> 42, të ligjit nr.</w:t>
      </w:r>
      <w:r w:rsidR="00C044AC">
        <w:rPr>
          <w:rFonts w:ascii="Garamond" w:hAnsi="Garamond"/>
        </w:rPr>
        <w:t xml:space="preserve"> </w:t>
      </w:r>
      <w:r w:rsidR="00FD43C1" w:rsidRPr="001C4943">
        <w:rPr>
          <w:rFonts w:ascii="Garamond" w:hAnsi="Garamond"/>
        </w:rPr>
        <w:t xml:space="preserve">107/2014, “Për </w:t>
      </w:r>
      <w:r w:rsidR="00EC4C8E" w:rsidRPr="001C4943">
        <w:rPr>
          <w:rFonts w:ascii="Garamond" w:hAnsi="Garamond"/>
        </w:rPr>
        <w:t>planifikimin dhe zhvillimin e territori</w:t>
      </w:r>
      <w:r w:rsidR="00FD43C1" w:rsidRPr="001C4943">
        <w:rPr>
          <w:rFonts w:ascii="Garamond" w:hAnsi="Garamond"/>
        </w:rPr>
        <w:t xml:space="preserve">t”, </w:t>
      </w:r>
      <w:r w:rsidR="00D84873" w:rsidRPr="001C4943">
        <w:rPr>
          <w:rFonts w:ascii="Garamond" w:hAnsi="Garamond"/>
        </w:rPr>
        <w:t>të ndryshuar</w:t>
      </w:r>
      <w:r w:rsidR="00EC4C8E" w:rsidRPr="001C4943">
        <w:rPr>
          <w:rFonts w:ascii="Garamond" w:hAnsi="Garamond"/>
        </w:rPr>
        <w:t>,</w:t>
      </w:r>
      <w:r w:rsidR="00D84873" w:rsidRPr="001C4943">
        <w:rPr>
          <w:rFonts w:ascii="Garamond" w:hAnsi="Garamond"/>
        </w:rPr>
        <w:t xml:space="preserve"> </w:t>
      </w:r>
      <w:r w:rsidR="00174443" w:rsidRPr="001C4943">
        <w:rPr>
          <w:rFonts w:ascii="Garamond" w:hAnsi="Garamond"/>
        </w:rPr>
        <w:t>si dhe me ligjin nr.</w:t>
      </w:r>
      <w:r w:rsidR="00C044AC">
        <w:rPr>
          <w:rFonts w:ascii="Garamond" w:hAnsi="Garamond"/>
        </w:rPr>
        <w:t xml:space="preserve"> </w:t>
      </w:r>
      <w:r w:rsidR="00FD43C1" w:rsidRPr="001C4943">
        <w:rPr>
          <w:rFonts w:ascii="Garamond" w:hAnsi="Garamond"/>
        </w:rPr>
        <w:t>110/2018</w:t>
      </w:r>
      <w:r w:rsidR="00EC4C8E" w:rsidRPr="001C4943">
        <w:rPr>
          <w:rFonts w:ascii="Garamond" w:hAnsi="Garamond"/>
        </w:rPr>
        <w:t>,</w:t>
      </w:r>
      <w:r w:rsidR="00FD43C1" w:rsidRPr="001C4943">
        <w:rPr>
          <w:rFonts w:ascii="Garamond" w:hAnsi="Garamond"/>
        </w:rPr>
        <w:t xml:space="preserve"> “Për noterinë”.</w:t>
      </w:r>
    </w:p>
    <w:p w14:paraId="6AD3F277" w14:textId="6223072C" w:rsidR="00FA42C5" w:rsidRPr="001C4943" w:rsidRDefault="00DC3D2A" w:rsidP="001C494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6. </w:t>
      </w:r>
      <w:r w:rsidR="00D57AA6" w:rsidRPr="001C4943">
        <w:rPr>
          <w:rFonts w:ascii="Garamond" w:hAnsi="Garamond"/>
        </w:rPr>
        <w:t>K</w:t>
      </w:r>
      <w:r w:rsidR="00FD43C1" w:rsidRPr="001C4943">
        <w:rPr>
          <w:rFonts w:ascii="Garamond" w:hAnsi="Garamond"/>
        </w:rPr>
        <w:t>ërkesa për regjistrim në regjistrin e pasurive të paluajtshme të kontratave të kalimit të pronësisë</w:t>
      </w:r>
      <w:r w:rsidR="00965263" w:rsidRPr="001C4943">
        <w:rPr>
          <w:rFonts w:ascii="Garamond" w:hAnsi="Garamond"/>
        </w:rPr>
        <w:t xml:space="preserve"> s</w:t>
      </w:r>
      <w:r w:rsidR="008B666D" w:rsidRPr="001C4943">
        <w:rPr>
          <w:rFonts w:ascii="Garamond" w:hAnsi="Garamond"/>
        </w:rPr>
        <w:t>ë</w:t>
      </w:r>
      <w:r w:rsidR="00965263" w:rsidRPr="001C4943">
        <w:rPr>
          <w:rFonts w:ascii="Garamond" w:hAnsi="Garamond"/>
        </w:rPr>
        <w:t xml:space="preserve"> nd</w:t>
      </w:r>
      <w:r w:rsidR="008B666D" w:rsidRPr="001C4943">
        <w:rPr>
          <w:rFonts w:ascii="Garamond" w:hAnsi="Garamond"/>
        </w:rPr>
        <w:t>ë</w:t>
      </w:r>
      <w:r w:rsidR="00965263" w:rsidRPr="001C4943">
        <w:rPr>
          <w:rFonts w:ascii="Garamond" w:hAnsi="Garamond"/>
        </w:rPr>
        <w:t>rtes</w:t>
      </w:r>
      <w:r w:rsidR="008B666D" w:rsidRPr="001C4943">
        <w:rPr>
          <w:rFonts w:ascii="Garamond" w:hAnsi="Garamond"/>
        </w:rPr>
        <w:t>ë</w:t>
      </w:r>
      <w:r w:rsidR="00965263" w:rsidRPr="001C4943">
        <w:rPr>
          <w:rFonts w:ascii="Garamond" w:hAnsi="Garamond"/>
        </w:rPr>
        <w:t>s</w:t>
      </w:r>
      <w:r w:rsidR="00FD43C1" w:rsidRPr="001C4943">
        <w:rPr>
          <w:rFonts w:ascii="Garamond" w:hAnsi="Garamond"/>
        </w:rPr>
        <w:t xml:space="preserve"> nga </w:t>
      </w:r>
      <w:r w:rsidR="00965263" w:rsidRPr="001C4943">
        <w:rPr>
          <w:rFonts w:ascii="Garamond" w:hAnsi="Garamond"/>
        </w:rPr>
        <w:t>ndërtuesi/zhvilluesi/investitori</w:t>
      </w:r>
      <w:r w:rsidR="00FD43C1" w:rsidRPr="001C4943">
        <w:rPr>
          <w:rFonts w:ascii="Garamond" w:hAnsi="Garamond"/>
        </w:rPr>
        <w:t xml:space="preserve"> t</w:t>
      </w:r>
      <w:r w:rsidR="00C34477" w:rsidRPr="001C4943">
        <w:rPr>
          <w:rFonts w:ascii="Garamond" w:hAnsi="Garamond"/>
        </w:rPr>
        <w:t>e</w:t>
      </w:r>
      <w:r w:rsidR="00FD43C1" w:rsidRPr="001C4943">
        <w:rPr>
          <w:rFonts w:ascii="Garamond" w:hAnsi="Garamond"/>
        </w:rPr>
        <w:t xml:space="preserve"> blerësi, </w:t>
      </w:r>
      <w:r w:rsidR="00D57AA6" w:rsidRPr="001C4943">
        <w:rPr>
          <w:rFonts w:ascii="Garamond" w:hAnsi="Garamond"/>
        </w:rPr>
        <w:t>shoqërohet edhe me</w:t>
      </w:r>
      <w:r w:rsidR="00FD43C1" w:rsidRPr="001C4943">
        <w:rPr>
          <w:rFonts w:ascii="Garamond" w:hAnsi="Garamond"/>
        </w:rPr>
        <w:t xml:space="preserve"> kontratën e sigurimit 10</w:t>
      </w:r>
      <w:r w:rsidR="00EC4C8E" w:rsidRPr="001C4943">
        <w:rPr>
          <w:rFonts w:ascii="Garamond" w:hAnsi="Garamond"/>
        </w:rPr>
        <w:t>-</w:t>
      </w:r>
      <w:r w:rsidR="00FD43C1" w:rsidRPr="001C4943">
        <w:rPr>
          <w:rFonts w:ascii="Garamond" w:hAnsi="Garamond"/>
        </w:rPr>
        <w:t xml:space="preserve"> (dhjetë</w:t>
      </w:r>
      <w:r w:rsidR="00EC4C8E" w:rsidRPr="001C4943">
        <w:rPr>
          <w:rFonts w:ascii="Garamond" w:hAnsi="Garamond"/>
        </w:rPr>
        <w:t>-</w:t>
      </w:r>
      <w:r w:rsidR="00FD43C1" w:rsidRPr="001C4943">
        <w:rPr>
          <w:rFonts w:ascii="Garamond" w:hAnsi="Garamond"/>
        </w:rPr>
        <w:t>) vje</w:t>
      </w:r>
      <w:r w:rsidR="005C4028" w:rsidRPr="001C4943">
        <w:rPr>
          <w:rFonts w:ascii="Garamond" w:hAnsi="Garamond"/>
        </w:rPr>
        <w:t>ç</w:t>
      </w:r>
      <w:r w:rsidR="00FD43C1" w:rsidRPr="001C4943">
        <w:rPr>
          <w:rFonts w:ascii="Garamond" w:hAnsi="Garamond"/>
        </w:rPr>
        <w:t xml:space="preserve">ar në favor të blerësit/blerësve, të kryer nga </w:t>
      </w:r>
      <w:r w:rsidR="005C4028" w:rsidRPr="001C4943">
        <w:rPr>
          <w:rFonts w:ascii="Garamond" w:hAnsi="Garamond"/>
        </w:rPr>
        <w:t>ndërtuesi/</w:t>
      </w:r>
      <w:r w:rsidR="00C044AC">
        <w:rPr>
          <w:rFonts w:ascii="Garamond" w:hAnsi="Garamond"/>
        </w:rPr>
        <w:t xml:space="preserve"> </w:t>
      </w:r>
      <w:r w:rsidR="005C4028" w:rsidRPr="001C4943">
        <w:rPr>
          <w:rFonts w:ascii="Garamond" w:hAnsi="Garamond"/>
        </w:rPr>
        <w:t>zhvilluesi/</w:t>
      </w:r>
      <w:r w:rsidR="00C044AC">
        <w:rPr>
          <w:rFonts w:ascii="Garamond" w:hAnsi="Garamond"/>
        </w:rPr>
        <w:t xml:space="preserve"> </w:t>
      </w:r>
      <w:r w:rsidR="005C4028" w:rsidRPr="001C4943">
        <w:rPr>
          <w:rFonts w:ascii="Garamond" w:hAnsi="Garamond"/>
        </w:rPr>
        <w:t>investitori</w:t>
      </w:r>
      <w:r w:rsidR="00FD43C1" w:rsidRPr="001C4943">
        <w:rPr>
          <w:rFonts w:ascii="Garamond" w:hAnsi="Garamond"/>
        </w:rPr>
        <w:t xml:space="preserve">. Në rast mungese të kontratës së sigurimit, </w:t>
      </w:r>
      <w:r w:rsidR="00143472" w:rsidRPr="001C4943">
        <w:rPr>
          <w:rFonts w:ascii="Garamond" w:hAnsi="Garamond"/>
        </w:rPr>
        <w:t xml:space="preserve">kërkesa </w:t>
      </w:r>
      <w:r w:rsidR="00FD43C1" w:rsidRPr="001C4943">
        <w:rPr>
          <w:rFonts w:ascii="Garamond" w:hAnsi="Garamond"/>
        </w:rPr>
        <w:t xml:space="preserve">për regjistrim të kontratës së kalimit të pronësisë </w:t>
      </w:r>
      <w:r w:rsidR="00143472" w:rsidRPr="001C4943">
        <w:rPr>
          <w:rFonts w:ascii="Garamond" w:hAnsi="Garamond"/>
        </w:rPr>
        <w:t xml:space="preserve">nuk administrohet </w:t>
      </w:r>
      <w:r w:rsidR="00FD43C1" w:rsidRPr="001C4943">
        <w:rPr>
          <w:rFonts w:ascii="Garamond" w:hAnsi="Garamond"/>
        </w:rPr>
        <w:t>nga sporteli i shërbimeve kadastrale.</w:t>
      </w:r>
    </w:p>
    <w:p w14:paraId="6AD3F279" w14:textId="1453B586" w:rsidR="00435047" w:rsidRPr="001C4943" w:rsidRDefault="00DC3D2A" w:rsidP="001C494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7. </w:t>
      </w:r>
      <w:r w:rsidR="00435047" w:rsidRPr="001C4943">
        <w:rPr>
          <w:rFonts w:ascii="Garamond" w:hAnsi="Garamond"/>
        </w:rPr>
        <w:t>E</w:t>
      </w:r>
      <w:r w:rsidR="00EC6C3A" w:rsidRPr="001C4943">
        <w:rPr>
          <w:rFonts w:ascii="Garamond" w:hAnsi="Garamond"/>
        </w:rPr>
        <w:t>lement</w:t>
      </w:r>
      <w:r w:rsidR="00EC4C8E" w:rsidRPr="001C4943">
        <w:rPr>
          <w:rFonts w:ascii="Garamond" w:hAnsi="Garamond"/>
        </w:rPr>
        <w:t>e</w:t>
      </w:r>
      <w:r w:rsidR="00EC6C3A" w:rsidRPr="001C4943">
        <w:rPr>
          <w:rFonts w:ascii="Garamond" w:hAnsi="Garamond"/>
        </w:rPr>
        <w:t>t</w:t>
      </w:r>
      <w:r w:rsidR="00A46942" w:rsidRPr="001C4943">
        <w:rPr>
          <w:rFonts w:ascii="Garamond" w:hAnsi="Garamond"/>
        </w:rPr>
        <w:t xml:space="preserve"> </w:t>
      </w:r>
      <w:r w:rsidR="00B02EA5" w:rsidRPr="001C4943">
        <w:rPr>
          <w:rFonts w:ascii="Garamond" w:hAnsi="Garamond"/>
        </w:rPr>
        <w:t xml:space="preserve"> dhe kushtet e p</w:t>
      </w:r>
      <w:r w:rsidR="00E46672" w:rsidRPr="001C4943">
        <w:rPr>
          <w:rFonts w:ascii="Garamond" w:hAnsi="Garamond"/>
        </w:rPr>
        <w:t>ë</w:t>
      </w:r>
      <w:r w:rsidR="00B02EA5" w:rsidRPr="001C4943">
        <w:rPr>
          <w:rFonts w:ascii="Garamond" w:hAnsi="Garamond"/>
        </w:rPr>
        <w:t xml:space="preserve">rgjithshme </w:t>
      </w:r>
      <w:r w:rsidR="00435047" w:rsidRPr="001C4943">
        <w:rPr>
          <w:rFonts w:ascii="Garamond" w:hAnsi="Garamond"/>
        </w:rPr>
        <w:t xml:space="preserve">të kontratës së sigurimit </w:t>
      </w:r>
      <w:r w:rsidR="00A46942" w:rsidRPr="001C4943">
        <w:rPr>
          <w:rFonts w:ascii="Garamond" w:hAnsi="Garamond"/>
        </w:rPr>
        <w:t xml:space="preserve">të </w:t>
      </w:r>
      <w:r w:rsidR="00EE0554" w:rsidRPr="001C4943">
        <w:rPr>
          <w:rFonts w:ascii="Garamond" w:hAnsi="Garamond"/>
        </w:rPr>
        <w:t>detyrueshëm</w:t>
      </w:r>
      <w:r w:rsidR="007A6228" w:rsidRPr="001C4943">
        <w:rPr>
          <w:rFonts w:ascii="Garamond" w:hAnsi="Garamond"/>
        </w:rPr>
        <w:t xml:space="preserve"> për t</w:t>
      </w:r>
      <w:r w:rsidR="00692ADC" w:rsidRPr="001C4943">
        <w:rPr>
          <w:rFonts w:ascii="Garamond" w:hAnsi="Garamond"/>
        </w:rPr>
        <w:t>’</w:t>
      </w:r>
      <w:r w:rsidR="007A6228" w:rsidRPr="001C4943">
        <w:rPr>
          <w:rFonts w:ascii="Garamond" w:hAnsi="Garamond"/>
        </w:rPr>
        <w:t>u zbatuar nga shoqëritë e sigurimit</w:t>
      </w:r>
      <w:r w:rsidR="00435047" w:rsidRPr="001C4943">
        <w:rPr>
          <w:rFonts w:ascii="Garamond" w:hAnsi="Garamond"/>
        </w:rPr>
        <w:t xml:space="preserve"> miratohen nga Autoriteti i Mbikëqyrjes Financiare </w:t>
      </w:r>
      <w:r w:rsidR="004E2E37" w:rsidRPr="001C4943">
        <w:rPr>
          <w:rFonts w:ascii="Garamond" w:hAnsi="Garamond"/>
        </w:rPr>
        <w:t xml:space="preserve">pas marrjes </w:t>
      </w:r>
      <w:r w:rsidR="00435047" w:rsidRPr="001C4943">
        <w:rPr>
          <w:rFonts w:ascii="Garamond" w:hAnsi="Garamond"/>
        </w:rPr>
        <w:t xml:space="preserve">së mendimit nga </w:t>
      </w:r>
      <w:r w:rsidR="00772446" w:rsidRPr="001C4943">
        <w:rPr>
          <w:rFonts w:ascii="Garamond" w:hAnsi="Garamond"/>
        </w:rPr>
        <w:t>ministria përgjegjëse për infrastrukturën</w:t>
      </w:r>
      <w:r w:rsidR="00435047" w:rsidRPr="001C4943">
        <w:rPr>
          <w:rFonts w:ascii="Garamond" w:hAnsi="Garamond"/>
        </w:rPr>
        <w:t xml:space="preserve"> dhe </w:t>
      </w:r>
      <w:r w:rsidR="00772446" w:rsidRPr="001C4943">
        <w:rPr>
          <w:rFonts w:ascii="Garamond" w:hAnsi="Garamond"/>
        </w:rPr>
        <w:t>ministria përgjegjëse për financat</w:t>
      </w:r>
      <w:r w:rsidR="00435047" w:rsidRPr="001C4943">
        <w:rPr>
          <w:rFonts w:ascii="Garamond" w:hAnsi="Garamond"/>
        </w:rPr>
        <w:t>.</w:t>
      </w:r>
    </w:p>
    <w:p w14:paraId="6AD3F27B" w14:textId="6A679C8F" w:rsidR="00112B70" w:rsidRPr="001C4943" w:rsidRDefault="00DC3D2A" w:rsidP="001C494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8. </w:t>
      </w:r>
      <w:r w:rsidR="00C72F78" w:rsidRPr="001C4943">
        <w:rPr>
          <w:rFonts w:ascii="Garamond" w:hAnsi="Garamond"/>
        </w:rPr>
        <w:t>Ngarkohen</w:t>
      </w:r>
      <w:r w:rsidR="004A0DDF" w:rsidRPr="001C4943">
        <w:rPr>
          <w:rFonts w:ascii="Garamond" w:hAnsi="Garamond"/>
        </w:rPr>
        <w:t xml:space="preserve"> Ministria e Financave dhe Ekonomisë,</w:t>
      </w:r>
      <w:r w:rsidR="00C72F78" w:rsidRPr="001C4943">
        <w:rPr>
          <w:rFonts w:ascii="Garamond" w:hAnsi="Garamond"/>
        </w:rPr>
        <w:t xml:space="preserve"> Ministria e </w:t>
      </w:r>
      <w:r w:rsidR="00FA42C5" w:rsidRPr="001C4943">
        <w:rPr>
          <w:rFonts w:ascii="Garamond" w:hAnsi="Garamond"/>
        </w:rPr>
        <w:t>Infrastrukturës</w:t>
      </w:r>
      <w:r w:rsidR="00C72F78" w:rsidRPr="001C4943">
        <w:rPr>
          <w:rFonts w:ascii="Garamond" w:hAnsi="Garamond"/>
        </w:rPr>
        <w:t xml:space="preserve"> dhe Energjis</w:t>
      </w:r>
      <w:r w:rsidR="001B5AEA" w:rsidRPr="001C4943">
        <w:rPr>
          <w:rFonts w:ascii="Garamond" w:hAnsi="Garamond"/>
        </w:rPr>
        <w:t>ë</w:t>
      </w:r>
      <w:r w:rsidR="00C72F78" w:rsidRPr="001C4943">
        <w:rPr>
          <w:rFonts w:ascii="Garamond" w:hAnsi="Garamond"/>
        </w:rPr>
        <w:t>, Ministria e Drejt</w:t>
      </w:r>
      <w:r w:rsidR="001B5AEA" w:rsidRPr="001C4943">
        <w:rPr>
          <w:rFonts w:ascii="Garamond" w:hAnsi="Garamond"/>
        </w:rPr>
        <w:t>ë</w:t>
      </w:r>
      <w:r w:rsidR="00C72F78" w:rsidRPr="001C4943">
        <w:rPr>
          <w:rFonts w:ascii="Garamond" w:hAnsi="Garamond"/>
        </w:rPr>
        <w:t>sis</w:t>
      </w:r>
      <w:r w:rsidR="001B5AEA" w:rsidRPr="001C4943">
        <w:rPr>
          <w:rFonts w:ascii="Garamond" w:hAnsi="Garamond"/>
        </w:rPr>
        <w:t>ë</w:t>
      </w:r>
      <w:r w:rsidR="00C72F78" w:rsidRPr="001C4943">
        <w:rPr>
          <w:rFonts w:ascii="Garamond" w:hAnsi="Garamond"/>
        </w:rPr>
        <w:t xml:space="preserve">, </w:t>
      </w:r>
      <w:r w:rsidR="00101C84" w:rsidRPr="001C4943">
        <w:rPr>
          <w:rFonts w:ascii="Garamond" w:hAnsi="Garamond"/>
        </w:rPr>
        <w:t xml:space="preserve">Autoriteti </w:t>
      </w:r>
      <w:r w:rsidR="00692ADC" w:rsidRPr="001C4943">
        <w:rPr>
          <w:rFonts w:ascii="Garamond" w:hAnsi="Garamond"/>
        </w:rPr>
        <w:t xml:space="preserve">i </w:t>
      </w:r>
      <w:r w:rsidR="00101C84" w:rsidRPr="001C4943">
        <w:rPr>
          <w:rFonts w:ascii="Garamond" w:hAnsi="Garamond"/>
        </w:rPr>
        <w:t>Mbik</w:t>
      </w:r>
      <w:r w:rsidR="001B5AEA" w:rsidRPr="001C4943">
        <w:rPr>
          <w:rFonts w:ascii="Garamond" w:hAnsi="Garamond"/>
        </w:rPr>
        <w:t>ë</w:t>
      </w:r>
      <w:r w:rsidR="00101C84" w:rsidRPr="001C4943">
        <w:rPr>
          <w:rFonts w:ascii="Garamond" w:hAnsi="Garamond"/>
        </w:rPr>
        <w:t>qyrjes Financiare</w:t>
      </w:r>
      <w:r w:rsidR="00692ADC" w:rsidRPr="001C4943">
        <w:rPr>
          <w:rFonts w:ascii="Garamond" w:hAnsi="Garamond"/>
        </w:rPr>
        <w:t xml:space="preserve"> dhe</w:t>
      </w:r>
      <w:r w:rsidR="00101C84" w:rsidRPr="001C4943">
        <w:rPr>
          <w:rFonts w:ascii="Garamond" w:hAnsi="Garamond"/>
        </w:rPr>
        <w:t xml:space="preserve"> </w:t>
      </w:r>
      <w:r w:rsidR="00FA42C5" w:rsidRPr="001C4943">
        <w:rPr>
          <w:rFonts w:ascii="Garamond" w:hAnsi="Garamond"/>
        </w:rPr>
        <w:t>Agjencia Shtetërore e Kadastrës</w:t>
      </w:r>
      <w:r w:rsidR="00112B70" w:rsidRPr="001C4943">
        <w:rPr>
          <w:rFonts w:ascii="Garamond" w:hAnsi="Garamond"/>
        </w:rPr>
        <w:t xml:space="preserve"> </w:t>
      </w:r>
      <w:r w:rsidR="00C72F78" w:rsidRPr="001C4943">
        <w:rPr>
          <w:rFonts w:ascii="Garamond" w:hAnsi="Garamond"/>
        </w:rPr>
        <w:t>për zbatimin e këtij vendimi.</w:t>
      </w:r>
    </w:p>
    <w:p w14:paraId="6AD3F27D" w14:textId="456CBF0C" w:rsidR="00112B70" w:rsidRPr="001C4943" w:rsidRDefault="00112B70" w:rsidP="001C4943">
      <w:pPr>
        <w:ind w:firstLine="284"/>
        <w:jc w:val="both"/>
        <w:rPr>
          <w:rFonts w:ascii="Garamond" w:hAnsi="Garamond"/>
        </w:rPr>
      </w:pPr>
      <w:r w:rsidRPr="001C4943">
        <w:rPr>
          <w:rFonts w:ascii="Garamond" w:hAnsi="Garamond"/>
        </w:rPr>
        <w:t>Ky vendim hyn n</w:t>
      </w:r>
      <w:r w:rsidR="001B5AEA" w:rsidRPr="001C4943">
        <w:rPr>
          <w:rFonts w:ascii="Garamond" w:hAnsi="Garamond"/>
        </w:rPr>
        <w:t>ë</w:t>
      </w:r>
      <w:r w:rsidRPr="001C4943">
        <w:rPr>
          <w:rFonts w:ascii="Garamond" w:hAnsi="Garamond"/>
        </w:rPr>
        <w:t xml:space="preserve"> fuqi pas botimit n</w:t>
      </w:r>
      <w:r w:rsidR="001B5AEA" w:rsidRPr="001C4943">
        <w:rPr>
          <w:rFonts w:ascii="Garamond" w:hAnsi="Garamond"/>
        </w:rPr>
        <w:t>ë</w:t>
      </w:r>
      <w:r w:rsidRPr="001C4943">
        <w:rPr>
          <w:rFonts w:ascii="Garamond" w:hAnsi="Garamond"/>
        </w:rPr>
        <w:t xml:space="preserve"> Fletoren </w:t>
      </w:r>
      <w:r w:rsidR="00DC3D2A" w:rsidRPr="001C4943">
        <w:rPr>
          <w:rFonts w:ascii="Garamond" w:hAnsi="Garamond"/>
        </w:rPr>
        <w:t>Zyrtare</w:t>
      </w:r>
      <w:r w:rsidRPr="001C4943">
        <w:rPr>
          <w:rFonts w:ascii="Garamond" w:hAnsi="Garamond"/>
        </w:rPr>
        <w:t xml:space="preserve">. </w:t>
      </w:r>
    </w:p>
    <w:p w14:paraId="6AD3F27E" w14:textId="77777777" w:rsidR="00FA42C5" w:rsidRPr="001C4943" w:rsidRDefault="00FA42C5" w:rsidP="001C4943">
      <w:pPr>
        <w:ind w:firstLine="284"/>
        <w:jc w:val="both"/>
        <w:rPr>
          <w:rFonts w:ascii="Garamond" w:hAnsi="Garamond"/>
        </w:rPr>
      </w:pPr>
    </w:p>
    <w:p w14:paraId="6AD3F280" w14:textId="53A5D4DE" w:rsidR="00FA42C5" w:rsidRPr="001C4943" w:rsidRDefault="00DC3D2A" w:rsidP="00DC3D2A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</w:t>
      </w:r>
      <w:r w:rsidR="00C044AC">
        <w:rPr>
          <w:rFonts w:ascii="Garamond" w:hAnsi="Garamond"/>
        </w:rPr>
        <w:t>Ë</w:t>
      </w:r>
      <w:r>
        <w:rPr>
          <w:rFonts w:ascii="Garamond" w:hAnsi="Garamond"/>
        </w:rPr>
        <w:t>R</w:t>
      </w:r>
    </w:p>
    <w:p w14:paraId="6AD3F283" w14:textId="1C69CB95" w:rsidR="00112B70" w:rsidRPr="00DC3D2A" w:rsidRDefault="00DC3D2A" w:rsidP="00DC3D2A">
      <w:pPr>
        <w:ind w:firstLine="284"/>
        <w:jc w:val="right"/>
        <w:rPr>
          <w:rFonts w:ascii="Garamond" w:hAnsi="Garamond"/>
          <w:b/>
        </w:rPr>
      </w:pPr>
      <w:r w:rsidRPr="00DC3D2A">
        <w:rPr>
          <w:rFonts w:ascii="Garamond" w:hAnsi="Garamond"/>
          <w:b/>
        </w:rPr>
        <w:t>Edi Rama</w:t>
      </w:r>
    </w:p>
    <w:p w14:paraId="6AD3F284" w14:textId="77777777" w:rsidR="00BE7F4B" w:rsidRPr="001C4943" w:rsidRDefault="00BE7F4B" w:rsidP="001C4943">
      <w:pPr>
        <w:ind w:firstLine="284"/>
        <w:jc w:val="both"/>
        <w:rPr>
          <w:rFonts w:ascii="Garamond" w:hAnsi="Garamond"/>
        </w:rPr>
      </w:pPr>
    </w:p>
    <w:p w14:paraId="6AD3F28A" w14:textId="77777777" w:rsidR="00112B70" w:rsidRPr="001C4943" w:rsidRDefault="00112B70" w:rsidP="001C4943">
      <w:pPr>
        <w:ind w:firstLine="284"/>
        <w:jc w:val="both"/>
        <w:rPr>
          <w:rFonts w:ascii="Garamond" w:hAnsi="Garamond"/>
        </w:rPr>
      </w:pPr>
    </w:p>
    <w:p w14:paraId="6AD3F28B" w14:textId="77777777" w:rsidR="006530E9" w:rsidRPr="001C4943" w:rsidRDefault="006530E9" w:rsidP="001C4943">
      <w:pPr>
        <w:ind w:firstLine="284"/>
        <w:jc w:val="both"/>
        <w:rPr>
          <w:rFonts w:ascii="Garamond" w:hAnsi="Garamond"/>
        </w:rPr>
      </w:pPr>
    </w:p>
    <w:p w14:paraId="6AD3F28C" w14:textId="77777777" w:rsidR="00FA42C5" w:rsidRPr="001C4943" w:rsidRDefault="00FA42C5" w:rsidP="001C4943">
      <w:pPr>
        <w:ind w:firstLine="284"/>
        <w:jc w:val="both"/>
        <w:rPr>
          <w:rFonts w:ascii="Garamond" w:hAnsi="Garamond"/>
        </w:rPr>
      </w:pPr>
    </w:p>
    <w:sectPr w:rsidR="00FA42C5" w:rsidRPr="001C4943" w:rsidSect="007D550D">
      <w:footerReference w:type="default" r:id="rId14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09DE027" w14:textId="77777777" w:rsidR="00C044AC" w:rsidRDefault="00C044AC" w:rsidP="00692ADC">
      <w:r>
        <w:separator/>
      </w:r>
    </w:p>
  </w:endnote>
  <w:endnote w:type="continuationSeparator" w:id="0">
    <w:p w14:paraId="5580FB78" w14:textId="77777777" w:rsidR="00C044AC" w:rsidRDefault="00C044AC" w:rsidP="00692ADC">
      <w:r>
        <w:continuationSeparator/>
      </w:r>
    </w:p>
  </w:endnote>
  <w:endnote w:type="continuationNotice" w:id="1">
    <w:p w14:paraId="284C75F7" w14:textId="77777777" w:rsidR="00C044AC" w:rsidRDefault="00C044A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D3F293" w14:textId="50E46E16" w:rsidR="00C044AC" w:rsidRDefault="00C044AC">
    <w:pPr>
      <w:pStyle w:val="Footer"/>
      <w:jc w:val="right"/>
    </w:pPr>
  </w:p>
  <w:p w14:paraId="6AD3F294" w14:textId="77777777" w:rsidR="00C044AC" w:rsidRDefault="00C044A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1CAF66" w14:textId="77777777" w:rsidR="00C044AC" w:rsidRDefault="00C044AC" w:rsidP="00692ADC">
      <w:r>
        <w:separator/>
      </w:r>
    </w:p>
  </w:footnote>
  <w:footnote w:type="continuationSeparator" w:id="0">
    <w:p w14:paraId="35047F3A" w14:textId="77777777" w:rsidR="00C044AC" w:rsidRDefault="00C044AC" w:rsidP="00692ADC">
      <w:r>
        <w:continuationSeparator/>
      </w:r>
    </w:p>
  </w:footnote>
  <w:footnote w:type="continuationNotice" w:id="1">
    <w:p w14:paraId="53BEC3DF" w14:textId="77777777" w:rsidR="00C044AC" w:rsidRDefault="00C044AC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A447B3"/>
    <w:multiLevelType w:val="hybridMultilevel"/>
    <w:tmpl w:val="6886799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73718AF"/>
    <w:multiLevelType w:val="hybridMultilevel"/>
    <w:tmpl w:val="475C1FEE"/>
    <w:lvl w:ilvl="0" w:tplc="041C0017">
      <w:start w:val="1"/>
      <w:numFmt w:val="lowerLetter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3979146B"/>
    <w:multiLevelType w:val="hybridMultilevel"/>
    <w:tmpl w:val="15B62D94"/>
    <w:lvl w:ilvl="0" w:tplc="041C0017">
      <w:start w:val="1"/>
      <w:numFmt w:val="lowerLetter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635F04B5"/>
    <w:multiLevelType w:val="hybridMultilevel"/>
    <w:tmpl w:val="6C5A3F38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E6F7641"/>
    <w:multiLevelType w:val="hybridMultilevel"/>
    <w:tmpl w:val="F1FE624A"/>
    <w:lvl w:ilvl="0" w:tplc="041C0017">
      <w:start w:val="1"/>
      <w:numFmt w:val="lowerLetter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71A7719E"/>
    <w:multiLevelType w:val="hybridMultilevel"/>
    <w:tmpl w:val="CD143676"/>
    <w:lvl w:ilvl="0" w:tplc="93D246E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</w:rPr>
    </w:lvl>
    <w:lvl w:ilvl="1" w:tplc="041C0019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72057955"/>
    <w:multiLevelType w:val="hybridMultilevel"/>
    <w:tmpl w:val="F0C433CC"/>
    <w:lvl w:ilvl="0" w:tplc="041C0017">
      <w:start w:val="1"/>
      <w:numFmt w:val="lowerLetter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760A2ED0"/>
    <w:multiLevelType w:val="hybridMultilevel"/>
    <w:tmpl w:val="455E7C96"/>
    <w:lvl w:ilvl="0" w:tplc="041C0017">
      <w:start w:val="1"/>
      <w:numFmt w:val="lowerLetter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1"/>
  </w:num>
  <w:num w:numId="5">
    <w:abstractNumId w:val="7"/>
  </w:num>
  <w:num w:numId="6">
    <w:abstractNumId w:val="4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2B70"/>
    <w:rsid w:val="00030C9B"/>
    <w:rsid w:val="00067381"/>
    <w:rsid w:val="000C4101"/>
    <w:rsid w:val="00101C84"/>
    <w:rsid w:val="00112B70"/>
    <w:rsid w:val="00130E87"/>
    <w:rsid w:val="00143472"/>
    <w:rsid w:val="00156A85"/>
    <w:rsid w:val="001605CC"/>
    <w:rsid w:val="00174443"/>
    <w:rsid w:val="001A220C"/>
    <w:rsid w:val="001A4970"/>
    <w:rsid w:val="001B5AEA"/>
    <w:rsid w:val="001C4943"/>
    <w:rsid w:val="0024727E"/>
    <w:rsid w:val="00262057"/>
    <w:rsid w:val="002C490B"/>
    <w:rsid w:val="002F3384"/>
    <w:rsid w:val="002F7CFA"/>
    <w:rsid w:val="00330080"/>
    <w:rsid w:val="00352A56"/>
    <w:rsid w:val="00371730"/>
    <w:rsid w:val="003D01B9"/>
    <w:rsid w:val="00435047"/>
    <w:rsid w:val="004668F5"/>
    <w:rsid w:val="004712B5"/>
    <w:rsid w:val="00492781"/>
    <w:rsid w:val="004A0DDF"/>
    <w:rsid w:val="004A6BB1"/>
    <w:rsid w:val="004C0EAF"/>
    <w:rsid w:val="004C6E7F"/>
    <w:rsid w:val="004D3869"/>
    <w:rsid w:val="004D6D49"/>
    <w:rsid w:val="004E1FD3"/>
    <w:rsid w:val="004E2E37"/>
    <w:rsid w:val="004E536A"/>
    <w:rsid w:val="004F1D43"/>
    <w:rsid w:val="004F53DA"/>
    <w:rsid w:val="004F7C1C"/>
    <w:rsid w:val="005108E5"/>
    <w:rsid w:val="00544686"/>
    <w:rsid w:val="00577817"/>
    <w:rsid w:val="0058190E"/>
    <w:rsid w:val="00582EB4"/>
    <w:rsid w:val="005903D5"/>
    <w:rsid w:val="005C4028"/>
    <w:rsid w:val="005C64D8"/>
    <w:rsid w:val="005D18B3"/>
    <w:rsid w:val="005E1B32"/>
    <w:rsid w:val="00630E4A"/>
    <w:rsid w:val="00643638"/>
    <w:rsid w:val="006530E9"/>
    <w:rsid w:val="00654E9B"/>
    <w:rsid w:val="00656F47"/>
    <w:rsid w:val="00684B9F"/>
    <w:rsid w:val="00692ADC"/>
    <w:rsid w:val="006971A3"/>
    <w:rsid w:val="006C2946"/>
    <w:rsid w:val="006C46F3"/>
    <w:rsid w:val="006F370B"/>
    <w:rsid w:val="007079C7"/>
    <w:rsid w:val="007337F5"/>
    <w:rsid w:val="00736B35"/>
    <w:rsid w:val="00772446"/>
    <w:rsid w:val="00777610"/>
    <w:rsid w:val="007A1A33"/>
    <w:rsid w:val="007A1A6C"/>
    <w:rsid w:val="007A6228"/>
    <w:rsid w:val="007C09BF"/>
    <w:rsid w:val="007D171E"/>
    <w:rsid w:val="007D1C2D"/>
    <w:rsid w:val="007D550D"/>
    <w:rsid w:val="007E24AE"/>
    <w:rsid w:val="00807EDE"/>
    <w:rsid w:val="008523DE"/>
    <w:rsid w:val="00872391"/>
    <w:rsid w:val="00881732"/>
    <w:rsid w:val="0088192E"/>
    <w:rsid w:val="008B666D"/>
    <w:rsid w:val="00955260"/>
    <w:rsid w:val="00965263"/>
    <w:rsid w:val="00966B3F"/>
    <w:rsid w:val="00995F1C"/>
    <w:rsid w:val="009B415B"/>
    <w:rsid w:val="009C7B0D"/>
    <w:rsid w:val="009D7825"/>
    <w:rsid w:val="009F6794"/>
    <w:rsid w:val="00A068ED"/>
    <w:rsid w:val="00A46942"/>
    <w:rsid w:val="00A57D53"/>
    <w:rsid w:val="00A62A64"/>
    <w:rsid w:val="00B01965"/>
    <w:rsid w:val="00B02EA5"/>
    <w:rsid w:val="00B0727A"/>
    <w:rsid w:val="00B25F38"/>
    <w:rsid w:val="00B42940"/>
    <w:rsid w:val="00BD40E5"/>
    <w:rsid w:val="00BE7F4B"/>
    <w:rsid w:val="00C044AC"/>
    <w:rsid w:val="00C04515"/>
    <w:rsid w:val="00C1653D"/>
    <w:rsid w:val="00C34477"/>
    <w:rsid w:val="00C368F6"/>
    <w:rsid w:val="00C67FCE"/>
    <w:rsid w:val="00C72F78"/>
    <w:rsid w:val="00C771BA"/>
    <w:rsid w:val="00C82AC4"/>
    <w:rsid w:val="00C923EB"/>
    <w:rsid w:val="00CC3E98"/>
    <w:rsid w:val="00CD6A4A"/>
    <w:rsid w:val="00D120F0"/>
    <w:rsid w:val="00D50816"/>
    <w:rsid w:val="00D57AA6"/>
    <w:rsid w:val="00D81663"/>
    <w:rsid w:val="00D84873"/>
    <w:rsid w:val="00D9186A"/>
    <w:rsid w:val="00DB4F24"/>
    <w:rsid w:val="00DC3D2A"/>
    <w:rsid w:val="00E05863"/>
    <w:rsid w:val="00E46672"/>
    <w:rsid w:val="00E65EE4"/>
    <w:rsid w:val="00E73C8D"/>
    <w:rsid w:val="00E95EDE"/>
    <w:rsid w:val="00EA2562"/>
    <w:rsid w:val="00EB207C"/>
    <w:rsid w:val="00EC4C8E"/>
    <w:rsid w:val="00EC5D94"/>
    <w:rsid w:val="00EC6C3A"/>
    <w:rsid w:val="00EE0554"/>
    <w:rsid w:val="00EF6562"/>
    <w:rsid w:val="00F46B4F"/>
    <w:rsid w:val="00FA3D8B"/>
    <w:rsid w:val="00FA42C5"/>
    <w:rsid w:val="00FD43C1"/>
    <w:rsid w:val="00FF7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D3F25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2B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basedOn w:val="Normal"/>
    <w:rsid w:val="00112B70"/>
    <w:pPr>
      <w:spacing w:before="100" w:beforeAutospacing="1" w:after="100" w:afterAutospacing="1"/>
    </w:pPr>
  </w:style>
  <w:style w:type="paragraph" w:customStyle="1" w:styleId="numridata">
    <w:name w:val="numridata"/>
    <w:basedOn w:val="Normal"/>
    <w:rsid w:val="00112B70"/>
    <w:pPr>
      <w:spacing w:before="100" w:beforeAutospacing="1" w:after="100" w:afterAutospacing="1"/>
    </w:pPr>
  </w:style>
  <w:style w:type="paragraph" w:customStyle="1" w:styleId="paragrafi">
    <w:name w:val="paragrafi"/>
    <w:basedOn w:val="Normal"/>
    <w:rsid w:val="00112B70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12B7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2B70"/>
    <w:rPr>
      <w:rFonts w:ascii="Segoe UI" w:eastAsia="Times New Roman" w:hAnsi="Segoe UI" w:cs="Segoe UI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8523DE"/>
    <w:pPr>
      <w:ind w:left="720"/>
      <w:contextualSpacing/>
    </w:pPr>
  </w:style>
  <w:style w:type="paragraph" w:customStyle="1" w:styleId="Style5">
    <w:name w:val="Style5"/>
    <w:basedOn w:val="Normal"/>
    <w:rsid w:val="00B01965"/>
    <w:pPr>
      <w:jc w:val="center"/>
    </w:pPr>
    <w:rPr>
      <w:rFonts w:ascii="Bookman Old Style" w:hAnsi="Bookman Old Style"/>
      <w:b/>
      <w:bCs/>
      <w:szCs w:val="20"/>
      <w:lang w:val="it-IT"/>
    </w:rPr>
  </w:style>
  <w:style w:type="paragraph" w:styleId="Header">
    <w:name w:val="header"/>
    <w:basedOn w:val="Normal"/>
    <w:link w:val="HeaderChar"/>
    <w:uiPriority w:val="99"/>
    <w:unhideWhenUsed/>
    <w:rsid w:val="00692AD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92ADC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692AD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92ADC"/>
    <w:rPr>
      <w:rFonts w:ascii="Times New Roman" w:eastAsia="Times New Roman" w:hAnsi="Times New Roman" w:cs="Times New Roman"/>
      <w:sz w:val="24"/>
      <w:szCs w:val="24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2B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basedOn w:val="Normal"/>
    <w:rsid w:val="00112B70"/>
    <w:pPr>
      <w:spacing w:before="100" w:beforeAutospacing="1" w:after="100" w:afterAutospacing="1"/>
    </w:pPr>
  </w:style>
  <w:style w:type="paragraph" w:customStyle="1" w:styleId="numridata">
    <w:name w:val="numridata"/>
    <w:basedOn w:val="Normal"/>
    <w:rsid w:val="00112B70"/>
    <w:pPr>
      <w:spacing w:before="100" w:beforeAutospacing="1" w:after="100" w:afterAutospacing="1"/>
    </w:pPr>
  </w:style>
  <w:style w:type="paragraph" w:customStyle="1" w:styleId="paragrafi">
    <w:name w:val="paragrafi"/>
    <w:basedOn w:val="Normal"/>
    <w:rsid w:val="00112B70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12B7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2B70"/>
    <w:rPr>
      <w:rFonts w:ascii="Segoe UI" w:eastAsia="Times New Roman" w:hAnsi="Segoe UI" w:cs="Segoe UI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8523DE"/>
    <w:pPr>
      <w:ind w:left="720"/>
      <w:contextualSpacing/>
    </w:pPr>
  </w:style>
  <w:style w:type="paragraph" w:customStyle="1" w:styleId="Style5">
    <w:name w:val="Style5"/>
    <w:basedOn w:val="Normal"/>
    <w:rsid w:val="00B01965"/>
    <w:pPr>
      <w:jc w:val="center"/>
    </w:pPr>
    <w:rPr>
      <w:rFonts w:ascii="Bookman Old Style" w:hAnsi="Bookman Old Style"/>
      <w:b/>
      <w:bCs/>
      <w:szCs w:val="20"/>
      <w:lang w:val="it-IT"/>
    </w:rPr>
  </w:style>
  <w:style w:type="paragraph" w:styleId="Header">
    <w:name w:val="header"/>
    <w:basedOn w:val="Normal"/>
    <w:link w:val="HeaderChar"/>
    <w:uiPriority w:val="99"/>
    <w:unhideWhenUsed/>
    <w:rsid w:val="00692AD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92ADC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692AD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92ADC"/>
    <w:rPr>
      <w:rFonts w:ascii="Times New Roman" w:eastAsia="Times New Roman" w:hAnsi="Times New Roman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842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E7D622BA447436088E0FEA3FA7CBC9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650</Nr_x002e__x0020_akti>
    <Data_x0020_e_x0020_Krijimit xmlns="0e656187-b300-4fb0-8bf4-3a50f872073c">2019-10-04T11:49:37Z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2019-10-03T22:00:00Z</Date_x0020_protokolli>
    <Titulli xmlns="0e656187-b300-4fb0-8bf4-3a50f872073c">Për sigurimin e ndërtimeve</Titulli>
    <Modifikuesi xmlns="0e656187-b300-4fb0-8bf4-3a50f872073c">vjollca.pacrami</Modifikuesi>
    <Nr_x002e__x0020_prot_x0020_QBZ xmlns="0e656187-b300-4fb0-8bf4-3a50f872073c">1391</Nr_x002e__x0020_prot_x0020_QBZ>
    <Data_x0020_e_x0020_Modifikimit xmlns="0e656187-b300-4fb0-8bf4-3a50f872073c">2019-10-07T08:40:21Z</Data_x0020_e_x0020_Modifikimit>
    <Dekretuar xmlns="0e656187-b300-4fb0-8bf4-3a50f872073c">false</Dekretuar>
    <Data xmlns="0e656187-b300-4fb0-8bf4-3a50f872073c">2019-10-01T22:00:00Z</Data>
    <Nr_x002e__x0020_protokolli_x0020_i_x0020_aktit xmlns="0e656187-b300-4fb0-8bf4-3a50f872073c">4882/1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E7D622BA447436088E0FEA3FA7CBC9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C9E456-34F0-4A8D-A4F1-03081F3A98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B121BE5-3446-4593-8BF9-1B27E7842C0D}">
  <ds:schemaRefs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terms/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244F6876-3452-4ABA-B163-A8BCAC29C58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F20981D-211F-4AC1-8B4B-47FCEABC06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E7341E6-33E6-4F86-B75C-B9FEC4C574E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BDC4A94-2D57-4312-9D02-6056D8D0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429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sigurimin e ndërtimeve</vt:lpstr>
    </vt:vector>
  </TitlesOfParts>
  <Company>Microsoft</Company>
  <LinksUpToDate>false</LinksUpToDate>
  <CharactersWithSpaces>2871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sigurimin e ndërtimeve</dc:title>
  <dc:creator>Edvin</dc:creator>
  <cp:lastModifiedBy>Jorina Kryeziu</cp:lastModifiedBy>
  <cp:revision>9</cp:revision>
  <cp:lastPrinted>2019-10-02T10:11:00Z</cp:lastPrinted>
  <dcterms:created xsi:type="dcterms:W3CDTF">2019-10-04T11:26:00Z</dcterms:created>
  <dcterms:modified xsi:type="dcterms:W3CDTF">2019-10-07T09:21:00Z</dcterms:modified>
</cp:coreProperties>
</file>