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E3EB7" w14:textId="4C22B407" w:rsidR="00210B8B" w:rsidRPr="00EE2706" w:rsidRDefault="00210B8B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E3EBA" w14:textId="48B04945" w:rsidR="00840094" w:rsidRPr="00EE2706" w:rsidRDefault="00EE2706" w:rsidP="00EE2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2706">
        <w:rPr>
          <w:rFonts w:ascii="Garamond" w:hAnsi="Garamond"/>
          <w:b/>
          <w:sz w:val="24"/>
          <w:szCs w:val="24"/>
        </w:rPr>
        <w:t>VENDI</w:t>
      </w:r>
      <w:r w:rsidR="00210B8B" w:rsidRPr="00EE2706">
        <w:rPr>
          <w:rFonts w:ascii="Garamond" w:hAnsi="Garamond"/>
          <w:b/>
          <w:sz w:val="24"/>
          <w:szCs w:val="24"/>
        </w:rPr>
        <w:t>M</w:t>
      </w:r>
    </w:p>
    <w:p w14:paraId="345E3EBD" w14:textId="0D56A437" w:rsidR="0003218C" w:rsidRPr="00EE2706" w:rsidRDefault="00453E1D" w:rsidP="00EE2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2706">
        <w:rPr>
          <w:rFonts w:ascii="Garamond" w:hAnsi="Garamond"/>
          <w:b/>
          <w:sz w:val="24"/>
          <w:szCs w:val="24"/>
        </w:rPr>
        <w:t>Nr.</w:t>
      </w:r>
      <w:r w:rsidR="00FB1C47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700</w:t>
      </w:r>
      <w:r w:rsidR="0003218C" w:rsidRPr="00EE2706">
        <w:rPr>
          <w:rFonts w:ascii="Garamond" w:hAnsi="Garamond"/>
          <w:b/>
          <w:sz w:val="24"/>
          <w:szCs w:val="24"/>
        </w:rPr>
        <w:t>, dat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="00EE2706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30.10.2019</w:t>
      </w:r>
    </w:p>
    <w:p w14:paraId="345E3EBF" w14:textId="77777777" w:rsidR="00210B8B" w:rsidRPr="00EE2706" w:rsidRDefault="00210B8B" w:rsidP="00EE2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45E3EC2" w14:textId="7D33A5B2" w:rsidR="00210B8B" w:rsidRPr="00EE2706" w:rsidRDefault="0003218C" w:rsidP="00EE2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2706">
        <w:rPr>
          <w:rFonts w:ascii="Garamond" w:hAnsi="Garamond"/>
          <w:b/>
          <w:sz w:val="24"/>
          <w:szCs w:val="24"/>
        </w:rPr>
        <w:t>P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="00EE2706" w:rsidRPr="00EE2706">
        <w:rPr>
          <w:rFonts w:ascii="Garamond" w:hAnsi="Garamond"/>
          <w:b/>
          <w:sz w:val="24"/>
          <w:szCs w:val="24"/>
        </w:rPr>
        <w:t xml:space="preserve">R </w:t>
      </w:r>
      <w:r w:rsidRPr="00EE2706">
        <w:rPr>
          <w:rFonts w:ascii="Garamond" w:hAnsi="Garamond"/>
          <w:b/>
          <w:sz w:val="24"/>
          <w:szCs w:val="24"/>
        </w:rPr>
        <w:t>DISA SHTESA N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VENDIMIN NR.</w:t>
      </w:r>
      <w:r w:rsidR="00FB1C47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230,</w:t>
      </w:r>
      <w:r w:rsidR="009F3264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DAT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13.3.2015,</w:t>
      </w:r>
      <w:r w:rsidR="009F3264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T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K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>SHILLIT T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MINISTRAVE, “P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>R TRAJTIMIN ME PAGES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="009F3264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T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QIRAS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="00806C2C" w:rsidRPr="00EE2706">
        <w:rPr>
          <w:rFonts w:ascii="Garamond" w:hAnsi="Garamond"/>
          <w:b/>
          <w:sz w:val="24"/>
          <w:szCs w:val="24"/>
        </w:rPr>
        <w:t xml:space="preserve"> S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DISA FAMILJEVE Q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PREKEN</w:t>
      </w:r>
      <w:r w:rsidR="009F3264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 xml:space="preserve">NGA ZBATIMI </w:t>
      </w:r>
      <w:r w:rsidR="009F3264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 xml:space="preserve">I PROJEKTIT </w:t>
      </w:r>
      <w:r w:rsidR="00FB1C47">
        <w:rPr>
          <w:rFonts w:ascii="Garamond" w:hAnsi="Garamond"/>
          <w:b/>
          <w:sz w:val="24"/>
          <w:szCs w:val="24"/>
        </w:rPr>
        <w:t>‘</w:t>
      </w:r>
      <w:r w:rsidRPr="00EE2706">
        <w:rPr>
          <w:rFonts w:ascii="Garamond" w:hAnsi="Garamond"/>
          <w:b/>
          <w:sz w:val="24"/>
          <w:szCs w:val="24"/>
        </w:rPr>
        <w:t>UNAZA E MADHE E TIRAN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>S, SEGMENTI KOMUNA E PARISIT-RRUGA E KAVAJ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>S</w:t>
      </w:r>
      <w:r w:rsidR="00FB1C47">
        <w:rPr>
          <w:rFonts w:ascii="Garamond" w:hAnsi="Garamond"/>
          <w:b/>
          <w:sz w:val="24"/>
          <w:szCs w:val="24"/>
        </w:rPr>
        <w:t>’</w:t>
      </w:r>
      <w:r w:rsidR="006C7DFC" w:rsidRPr="00EE2706">
        <w:rPr>
          <w:rFonts w:ascii="Garamond" w:hAnsi="Garamond"/>
          <w:b/>
          <w:sz w:val="24"/>
          <w:szCs w:val="24"/>
        </w:rPr>
        <w:t>”</w:t>
      </w:r>
      <w:r w:rsidRPr="00EE2706">
        <w:rPr>
          <w:rFonts w:ascii="Garamond" w:hAnsi="Garamond"/>
          <w:b/>
          <w:sz w:val="24"/>
          <w:szCs w:val="24"/>
        </w:rPr>
        <w:t>,</w:t>
      </w:r>
      <w:r w:rsidR="009F3264" w:rsidRPr="00EE2706">
        <w:rPr>
          <w:rFonts w:ascii="Garamond" w:hAnsi="Garamond"/>
          <w:b/>
          <w:sz w:val="24"/>
          <w:szCs w:val="24"/>
        </w:rPr>
        <w:t xml:space="preserve"> </w:t>
      </w:r>
      <w:r w:rsidRPr="00EE2706">
        <w:rPr>
          <w:rFonts w:ascii="Garamond" w:hAnsi="Garamond"/>
          <w:b/>
          <w:sz w:val="24"/>
          <w:szCs w:val="24"/>
        </w:rPr>
        <w:t>T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NDRYSHUAR</w:t>
      </w:r>
    </w:p>
    <w:p w14:paraId="345E3EC3" w14:textId="77777777" w:rsidR="009F3264" w:rsidRPr="00EE2706" w:rsidRDefault="009F3264" w:rsidP="00EE270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45E3EC4" w14:textId="4DFCFDEF" w:rsidR="0003218C" w:rsidRPr="00EE2706" w:rsidRDefault="0003218C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2706">
        <w:rPr>
          <w:rFonts w:ascii="Garamond" w:hAnsi="Garamond"/>
          <w:sz w:val="24"/>
          <w:szCs w:val="24"/>
        </w:rPr>
        <w:t>N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mb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shtetje t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nenit 100 t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Kushtetut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s</w:t>
      </w:r>
      <w:r w:rsidR="004315E6" w:rsidRPr="00EE2706">
        <w:rPr>
          <w:rFonts w:ascii="Garamond" w:hAnsi="Garamond"/>
          <w:sz w:val="24"/>
          <w:szCs w:val="24"/>
        </w:rPr>
        <w:t xml:space="preserve"> dhe të neneve 30 e 33, të ligjit nr.</w:t>
      </w:r>
      <w:r w:rsidR="00FB1C47">
        <w:rPr>
          <w:rFonts w:ascii="Garamond" w:hAnsi="Garamond"/>
          <w:sz w:val="24"/>
          <w:szCs w:val="24"/>
        </w:rPr>
        <w:t xml:space="preserve"> 9232 datë 13.5.2004</w:t>
      </w:r>
      <w:r w:rsidR="004315E6" w:rsidRPr="00EE2706">
        <w:rPr>
          <w:rFonts w:ascii="Garamond" w:hAnsi="Garamond"/>
          <w:sz w:val="24"/>
          <w:szCs w:val="24"/>
        </w:rPr>
        <w:t xml:space="preserve"> “Për programet sociale të strehimit”, </w:t>
      </w:r>
      <w:r w:rsidRPr="00EE2706">
        <w:rPr>
          <w:rFonts w:ascii="Garamond" w:hAnsi="Garamond"/>
          <w:sz w:val="24"/>
          <w:szCs w:val="24"/>
        </w:rPr>
        <w:t xml:space="preserve">me propozimin e </w:t>
      </w:r>
      <w:r w:rsidR="00806C2C" w:rsidRPr="00EE2706">
        <w:rPr>
          <w:rFonts w:ascii="Garamond" w:hAnsi="Garamond"/>
          <w:sz w:val="24"/>
          <w:szCs w:val="24"/>
        </w:rPr>
        <w:t>m</w:t>
      </w:r>
      <w:r w:rsidRPr="00EE2706">
        <w:rPr>
          <w:rFonts w:ascii="Garamond" w:hAnsi="Garamond"/>
          <w:sz w:val="24"/>
          <w:szCs w:val="24"/>
        </w:rPr>
        <w:t>inistrit t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Financave dhe Ekonomis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, K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35644F" w:rsidRPr="00EE2706">
        <w:rPr>
          <w:rFonts w:ascii="Garamond" w:hAnsi="Garamond"/>
          <w:sz w:val="24"/>
          <w:szCs w:val="24"/>
        </w:rPr>
        <w:t>shilli i Ministrave</w:t>
      </w:r>
    </w:p>
    <w:p w14:paraId="345E3EC6" w14:textId="77777777" w:rsidR="00210B8B" w:rsidRPr="00EE2706" w:rsidRDefault="00210B8B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E3EC7" w14:textId="115C204A" w:rsidR="0003218C" w:rsidRPr="00EE2706" w:rsidRDefault="0003218C" w:rsidP="00EE27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2706">
        <w:rPr>
          <w:rFonts w:ascii="Garamond" w:hAnsi="Garamond"/>
          <w:sz w:val="24"/>
          <w:szCs w:val="24"/>
        </w:rPr>
        <w:t>VENDOSI</w:t>
      </w:r>
      <w:r w:rsidR="00276EA8" w:rsidRPr="00EE2706">
        <w:rPr>
          <w:rFonts w:ascii="Garamond" w:hAnsi="Garamond"/>
          <w:sz w:val="24"/>
          <w:szCs w:val="24"/>
        </w:rPr>
        <w:t>:</w:t>
      </w:r>
    </w:p>
    <w:p w14:paraId="345E3EC9" w14:textId="77777777" w:rsidR="00210B8B" w:rsidRPr="00EE2706" w:rsidRDefault="00210B8B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E3ECA" w14:textId="7DA69AA1" w:rsidR="00806C2C" w:rsidRPr="00EE2706" w:rsidRDefault="00EE2706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76EA8" w:rsidRPr="00EE2706">
        <w:rPr>
          <w:rFonts w:ascii="Garamond" w:hAnsi="Garamond"/>
          <w:sz w:val="24"/>
          <w:szCs w:val="24"/>
        </w:rPr>
        <w:t>N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 xml:space="preserve"> vendimin nr.</w:t>
      </w:r>
      <w:r w:rsidR="00FB1C47">
        <w:rPr>
          <w:rFonts w:ascii="Garamond" w:hAnsi="Garamond"/>
          <w:sz w:val="24"/>
          <w:szCs w:val="24"/>
        </w:rPr>
        <w:t xml:space="preserve"> </w:t>
      </w:r>
      <w:r w:rsidR="00276EA8" w:rsidRPr="00EE2706">
        <w:rPr>
          <w:rFonts w:ascii="Garamond" w:hAnsi="Garamond"/>
          <w:sz w:val="24"/>
          <w:szCs w:val="24"/>
        </w:rPr>
        <w:t>230, dat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 xml:space="preserve"> 13.3.2015, t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 xml:space="preserve"> K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>shillit t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 xml:space="preserve"> Ministrave, t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 xml:space="preserve"> ndryshuar, b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276EA8" w:rsidRPr="00EE2706">
        <w:rPr>
          <w:rFonts w:ascii="Garamond" w:hAnsi="Garamond"/>
          <w:sz w:val="24"/>
          <w:szCs w:val="24"/>
        </w:rPr>
        <w:t>he</w:t>
      </w:r>
      <w:r w:rsidR="007D50DA" w:rsidRPr="00EE2706">
        <w:rPr>
          <w:rFonts w:ascii="Garamond" w:hAnsi="Garamond"/>
          <w:sz w:val="24"/>
          <w:szCs w:val="24"/>
        </w:rPr>
        <w:t>n</w:t>
      </w:r>
      <w:r w:rsidR="00276EA8" w:rsidRPr="00EE2706">
        <w:rPr>
          <w:rFonts w:ascii="Garamond" w:hAnsi="Garamond"/>
          <w:sz w:val="24"/>
          <w:szCs w:val="24"/>
        </w:rPr>
        <w:t xml:space="preserve"> </w:t>
      </w:r>
      <w:r w:rsidR="00806C2C" w:rsidRPr="00EE2706">
        <w:rPr>
          <w:rFonts w:ascii="Garamond" w:hAnsi="Garamond"/>
          <w:sz w:val="24"/>
          <w:szCs w:val="24"/>
        </w:rPr>
        <w:t xml:space="preserve">këto </w:t>
      </w:r>
      <w:r w:rsidR="00276EA8" w:rsidRPr="00EE2706">
        <w:rPr>
          <w:rFonts w:ascii="Garamond" w:hAnsi="Garamond"/>
          <w:sz w:val="24"/>
          <w:szCs w:val="24"/>
        </w:rPr>
        <w:t>shtesa</w:t>
      </w:r>
      <w:r w:rsidR="009F3264" w:rsidRPr="00EE2706">
        <w:rPr>
          <w:rFonts w:ascii="Garamond" w:hAnsi="Garamond"/>
          <w:sz w:val="24"/>
          <w:szCs w:val="24"/>
        </w:rPr>
        <w:t xml:space="preserve">: </w:t>
      </w:r>
      <w:r w:rsidR="00806C2C" w:rsidRPr="00EE2706">
        <w:rPr>
          <w:rFonts w:ascii="Garamond" w:hAnsi="Garamond"/>
          <w:sz w:val="24"/>
          <w:szCs w:val="24"/>
        </w:rPr>
        <w:t xml:space="preserve"> </w:t>
      </w:r>
    </w:p>
    <w:p w14:paraId="345E3ECC" w14:textId="7B870666" w:rsidR="00806C2C" w:rsidRPr="00EE2706" w:rsidRDefault="00EE2706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92CF0" w:rsidRPr="00EE2706">
        <w:rPr>
          <w:rFonts w:ascii="Garamond" w:hAnsi="Garamond"/>
          <w:sz w:val="24"/>
          <w:szCs w:val="24"/>
        </w:rPr>
        <w:t>Pas pik</w:t>
      </w:r>
      <w:r w:rsidR="006C2801" w:rsidRPr="00EE2706">
        <w:rPr>
          <w:rFonts w:ascii="Garamond" w:hAnsi="Garamond"/>
          <w:sz w:val="24"/>
          <w:szCs w:val="24"/>
        </w:rPr>
        <w:t>ë</w:t>
      </w:r>
      <w:r w:rsidR="00192CF0" w:rsidRPr="00EE2706">
        <w:rPr>
          <w:rFonts w:ascii="Garamond" w:hAnsi="Garamond"/>
          <w:sz w:val="24"/>
          <w:szCs w:val="24"/>
        </w:rPr>
        <w:t>s 1/3</w:t>
      </w:r>
      <w:r w:rsidR="00FB1C47">
        <w:rPr>
          <w:rFonts w:ascii="Garamond" w:hAnsi="Garamond"/>
          <w:sz w:val="24"/>
          <w:szCs w:val="24"/>
        </w:rPr>
        <w:t>,</w:t>
      </w:r>
      <w:r w:rsidR="00806C2C" w:rsidRPr="00EE2706">
        <w:rPr>
          <w:rFonts w:ascii="Garamond" w:hAnsi="Garamond"/>
          <w:sz w:val="24"/>
          <w:szCs w:val="24"/>
        </w:rPr>
        <w:t xml:space="preserve"> </w:t>
      </w:r>
      <w:r w:rsidR="00192CF0" w:rsidRPr="00EE2706">
        <w:rPr>
          <w:rFonts w:ascii="Garamond" w:hAnsi="Garamond"/>
          <w:sz w:val="24"/>
          <w:szCs w:val="24"/>
        </w:rPr>
        <w:t>shtohet pika</w:t>
      </w:r>
      <w:r w:rsidR="00806C2C" w:rsidRPr="00EE2706">
        <w:rPr>
          <w:rFonts w:ascii="Garamond" w:hAnsi="Garamond"/>
          <w:sz w:val="24"/>
          <w:szCs w:val="24"/>
        </w:rPr>
        <w:t xml:space="preserve"> 1/4, si më poshtë vijon:</w:t>
      </w:r>
    </w:p>
    <w:p w14:paraId="345E3ECE" w14:textId="4B4889C8" w:rsidR="00561643" w:rsidRPr="00EE2706" w:rsidRDefault="00192CF0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2706">
        <w:rPr>
          <w:rFonts w:ascii="Garamond" w:hAnsi="Garamond"/>
          <w:sz w:val="24"/>
          <w:szCs w:val="24"/>
        </w:rPr>
        <w:t>“1/4. Familjet</w:t>
      </w:r>
      <w:r w:rsidR="00FB1C47">
        <w:rPr>
          <w:rFonts w:ascii="Garamond" w:hAnsi="Garamond"/>
          <w:sz w:val="24"/>
          <w:szCs w:val="24"/>
        </w:rPr>
        <w:t>,</w:t>
      </w:r>
      <w:r w:rsidRPr="00EE2706">
        <w:rPr>
          <w:rFonts w:ascii="Garamond" w:hAnsi="Garamond"/>
          <w:sz w:val="24"/>
          <w:szCs w:val="24"/>
        </w:rPr>
        <w:t xml:space="preserve"> sipas list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s 2/4</w:t>
      </w:r>
      <w:r w:rsidR="00FB1C47">
        <w:rPr>
          <w:rFonts w:ascii="Garamond" w:hAnsi="Garamond"/>
          <w:sz w:val="24"/>
          <w:szCs w:val="24"/>
        </w:rPr>
        <w:t>,</w:t>
      </w:r>
      <w:r w:rsidR="00806C2C" w:rsidRPr="00EE2706">
        <w:rPr>
          <w:rFonts w:ascii="Garamond" w:hAnsi="Garamond"/>
          <w:sz w:val="24"/>
          <w:szCs w:val="24"/>
        </w:rPr>
        <w:t xml:space="preserve"> </w:t>
      </w:r>
      <w:r w:rsidRPr="00EE2706">
        <w:rPr>
          <w:rFonts w:ascii="Garamond" w:hAnsi="Garamond"/>
          <w:sz w:val="24"/>
          <w:szCs w:val="24"/>
        </w:rPr>
        <w:t>p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rfitojn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subvencionimin e qiras</w:t>
      </w:r>
      <w:r w:rsidR="006C2801" w:rsidRPr="00EE2706">
        <w:rPr>
          <w:rFonts w:ascii="Garamond" w:hAnsi="Garamond"/>
          <w:sz w:val="24"/>
          <w:szCs w:val="24"/>
        </w:rPr>
        <w:t>ë</w:t>
      </w:r>
      <w:r w:rsidR="0099288B" w:rsidRPr="00EE2706">
        <w:rPr>
          <w:rFonts w:ascii="Garamond" w:hAnsi="Garamond"/>
          <w:sz w:val="24"/>
          <w:szCs w:val="24"/>
        </w:rPr>
        <w:t xml:space="preserve"> nga </w:t>
      </w:r>
      <w:r w:rsidRPr="00EE2706">
        <w:rPr>
          <w:rFonts w:ascii="Garamond" w:hAnsi="Garamond"/>
          <w:sz w:val="24"/>
          <w:szCs w:val="24"/>
        </w:rPr>
        <w:t>data 16.11.2018, sipas verifikimit t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</w:t>
      </w:r>
      <w:r w:rsidR="00806C2C" w:rsidRPr="00EE2706">
        <w:rPr>
          <w:rFonts w:ascii="Garamond" w:hAnsi="Garamond"/>
          <w:sz w:val="24"/>
          <w:szCs w:val="24"/>
        </w:rPr>
        <w:t>N</w:t>
      </w:r>
      <w:r w:rsidRPr="00EE2706">
        <w:rPr>
          <w:rFonts w:ascii="Garamond" w:hAnsi="Garamond"/>
          <w:sz w:val="24"/>
          <w:szCs w:val="24"/>
        </w:rPr>
        <w:t>j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sis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</w:t>
      </w:r>
      <w:r w:rsidR="00806C2C" w:rsidRPr="00EE2706">
        <w:rPr>
          <w:rFonts w:ascii="Garamond" w:hAnsi="Garamond"/>
          <w:sz w:val="24"/>
          <w:szCs w:val="24"/>
        </w:rPr>
        <w:t>B</w:t>
      </w:r>
      <w:r w:rsidRPr="00EE2706">
        <w:rPr>
          <w:rFonts w:ascii="Garamond" w:hAnsi="Garamond"/>
          <w:sz w:val="24"/>
          <w:szCs w:val="24"/>
        </w:rPr>
        <w:t xml:space="preserve">ashkiake </w:t>
      </w:r>
      <w:r w:rsidR="009F3264" w:rsidRPr="00EE2706">
        <w:rPr>
          <w:rFonts w:ascii="Garamond" w:hAnsi="Garamond"/>
          <w:sz w:val="24"/>
          <w:szCs w:val="24"/>
        </w:rPr>
        <w:t>n</w:t>
      </w:r>
      <w:r w:rsidRPr="00EE2706">
        <w:rPr>
          <w:rFonts w:ascii="Garamond" w:hAnsi="Garamond"/>
          <w:sz w:val="24"/>
          <w:szCs w:val="24"/>
        </w:rPr>
        <w:t>r.</w:t>
      </w:r>
      <w:r w:rsidR="00FB1C47">
        <w:rPr>
          <w:rFonts w:ascii="Garamond" w:hAnsi="Garamond"/>
          <w:sz w:val="24"/>
          <w:szCs w:val="24"/>
        </w:rPr>
        <w:t xml:space="preserve"> </w:t>
      </w:r>
      <w:r w:rsidRPr="00EE2706">
        <w:rPr>
          <w:rFonts w:ascii="Garamond" w:hAnsi="Garamond"/>
          <w:sz w:val="24"/>
          <w:szCs w:val="24"/>
        </w:rPr>
        <w:t>6</w:t>
      </w:r>
      <w:r w:rsidR="00FB1C47">
        <w:rPr>
          <w:rFonts w:ascii="Garamond" w:hAnsi="Garamond"/>
          <w:sz w:val="24"/>
          <w:szCs w:val="24"/>
        </w:rPr>
        <w:t>,</w:t>
      </w:r>
      <w:r w:rsidRPr="00EE2706">
        <w:rPr>
          <w:rFonts w:ascii="Garamond" w:hAnsi="Garamond"/>
          <w:sz w:val="24"/>
          <w:szCs w:val="24"/>
        </w:rPr>
        <w:t xml:space="preserve"> t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</w:t>
      </w:r>
      <w:r w:rsidR="00806C2C" w:rsidRPr="00EE2706">
        <w:rPr>
          <w:rFonts w:ascii="Garamond" w:hAnsi="Garamond"/>
          <w:sz w:val="24"/>
          <w:szCs w:val="24"/>
        </w:rPr>
        <w:t>B</w:t>
      </w:r>
      <w:r w:rsidRPr="00EE2706">
        <w:rPr>
          <w:rFonts w:ascii="Garamond" w:hAnsi="Garamond"/>
          <w:sz w:val="24"/>
          <w:szCs w:val="24"/>
        </w:rPr>
        <w:t>ashkis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Tiran</w:t>
      </w:r>
      <w:r w:rsidR="006C2801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>.</w:t>
      </w:r>
      <w:r w:rsidR="00544D67" w:rsidRPr="00EE2706">
        <w:rPr>
          <w:rFonts w:ascii="Garamond" w:hAnsi="Garamond"/>
          <w:sz w:val="24"/>
          <w:szCs w:val="24"/>
        </w:rPr>
        <w:t xml:space="preserve"> Shpenzimet p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>r mbulimin e qiras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deri n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fund t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vitit 2019 mbulohen nga fondet e strehimit</w:t>
      </w:r>
      <w:r w:rsidR="009F3264" w:rsidRPr="00EE2706">
        <w:rPr>
          <w:rFonts w:ascii="Garamond" w:hAnsi="Garamond"/>
          <w:sz w:val="24"/>
          <w:szCs w:val="24"/>
        </w:rPr>
        <w:t>,</w:t>
      </w:r>
      <w:r w:rsidR="00544D67" w:rsidRPr="00EE2706">
        <w:rPr>
          <w:rFonts w:ascii="Garamond" w:hAnsi="Garamond"/>
          <w:sz w:val="24"/>
          <w:szCs w:val="24"/>
        </w:rPr>
        <w:t xml:space="preserve"> t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planifikuara n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buxhetin e Ministris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s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 xml:space="preserve"> Financave dhe Ekonomis</w:t>
      </w:r>
      <w:r w:rsidR="00747A29" w:rsidRPr="00EE2706">
        <w:rPr>
          <w:rFonts w:ascii="Garamond" w:hAnsi="Garamond"/>
          <w:sz w:val="24"/>
          <w:szCs w:val="24"/>
        </w:rPr>
        <w:t>ë</w:t>
      </w:r>
      <w:r w:rsidR="00544D67" w:rsidRPr="00EE2706">
        <w:rPr>
          <w:rFonts w:ascii="Garamond" w:hAnsi="Garamond"/>
          <w:sz w:val="24"/>
          <w:szCs w:val="24"/>
        </w:rPr>
        <w:t>.</w:t>
      </w:r>
      <w:r w:rsidRPr="00EE2706">
        <w:rPr>
          <w:rFonts w:ascii="Garamond" w:hAnsi="Garamond"/>
          <w:sz w:val="24"/>
          <w:szCs w:val="24"/>
        </w:rPr>
        <w:t>”</w:t>
      </w:r>
      <w:r w:rsidR="009F3264" w:rsidRPr="00EE2706">
        <w:rPr>
          <w:rFonts w:ascii="Garamond" w:hAnsi="Garamond"/>
          <w:sz w:val="24"/>
          <w:szCs w:val="24"/>
        </w:rPr>
        <w:t xml:space="preserve">. </w:t>
      </w:r>
    </w:p>
    <w:p w14:paraId="345E3ED0" w14:textId="38DA89C9" w:rsidR="00210B8B" w:rsidRPr="00EE2706" w:rsidRDefault="00EE2706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10B8B" w:rsidRPr="00EE2706">
        <w:rPr>
          <w:rFonts w:ascii="Garamond" w:hAnsi="Garamond"/>
          <w:sz w:val="24"/>
          <w:szCs w:val="24"/>
        </w:rPr>
        <w:t>Pas lidhjes 2/3</w:t>
      </w:r>
      <w:r w:rsidR="00FB1C47">
        <w:rPr>
          <w:rFonts w:ascii="Garamond" w:hAnsi="Garamond"/>
          <w:sz w:val="24"/>
          <w:szCs w:val="24"/>
        </w:rPr>
        <w:t>,</w:t>
      </w:r>
      <w:r w:rsidR="00210B8B" w:rsidRPr="00EE2706">
        <w:rPr>
          <w:rFonts w:ascii="Garamond" w:hAnsi="Garamond"/>
          <w:sz w:val="24"/>
          <w:szCs w:val="24"/>
        </w:rPr>
        <w:t xml:space="preserve"> shtohet lidhja 2/4, me listën emërore të subjekteve që do të trajtohen me qira, e cila i bashkëlidhet këtij vendimi dhe është pjesë përbërëse e tij.</w:t>
      </w:r>
    </w:p>
    <w:p w14:paraId="345E3ED2" w14:textId="03A11046" w:rsidR="00C53671" w:rsidRPr="00EE2706" w:rsidRDefault="00EE2706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53671" w:rsidRPr="00EE2706">
        <w:rPr>
          <w:rFonts w:ascii="Garamond" w:hAnsi="Garamond"/>
          <w:sz w:val="24"/>
          <w:szCs w:val="24"/>
        </w:rPr>
        <w:t xml:space="preserve">Ngarkohen Ministria </w:t>
      </w:r>
      <w:r w:rsidR="00210B8B" w:rsidRPr="00EE2706">
        <w:rPr>
          <w:rFonts w:ascii="Garamond" w:hAnsi="Garamond"/>
          <w:sz w:val="24"/>
          <w:szCs w:val="24"/>
        </w:rPr>
        <w:t>e Financave dhe Ekonomisë</w:t>
      </w:r>
      <w:r w:rsidR="00C53671" w:rsidRPr="00EE2706">
        <w:rPr>
          <w:rFonts w:ascii="Garamond" w:hAnsi="Garamond"/>
          <w:sz w:val="24"/>
          <w:szCs w:val="24"/>
        </w:rPr>
        <w:t>, Enti Komb</w:t>
      </w:r>
      <w:r w:rsidR="006C2801" w:rsidRPr="00EE2706">
        <w:rPr>
          <w:rFonts w:ascii="Garamond" w:hAnsi="Garamond"/>
          <w:sz w:val="24"/>
          <w:szCs w:val="24"/>
        </w:rPr>
        <w:t>ë</w:t>
      </w:r>
      <w:r w:rsidR="00C53671" w:rsidRPr="00EE2706">
        <w:rPr>
          <w:rFonts w:ascii="Garamond" w:hAnsi="Garamond"/>
          <w:sz w:val="24"/>
          <w:szCs w:val="24"/>
        </w:rPr>
        <w:t>tar i Banesave dhe Bashkia Tiran</w:t>
      </w:r>
      <w:r w:rsidR="006C2801" w:rsidRPr="00EE2706">
        <w:rPr>
          <w:rFonts w:ascii="Garamond" w:hAnsi="Garamond"/>
          <w:sz w:val="24"/>
          <w:szCs w:val="24"/>
        </w:rPr>
        <w:t>ë</w:t>
      </w:r>
      <w:r w:rsidR="009F3264" w:rsidRPr="00EE2706">
        <w:rPr>
          <w:rFonts w:ascii="Garamond" w:hAnsi="Garamond"/>
          <w:sz w:val="24"/>
          <w:szCs w:val="24"/>
        </w:rPr>
        <w:t xml:space="preserve"> </w:t>
      </w:r>
      <w:r w:rsidR="00C53671" w:rsidRPr="00EE2706">
        <w:rPr>
          <w:rFonts w:ascii="Garamond" w:hAnsi="Garamond"/>
          <w:sz w:val="24"/>
          <w:szCs w:val="24"/>
        </w:rPr>
        <w:t>p</w:t>
      </w:r>
      <w:r w:rsidR="006C2801" w:rsidRPr="00EE2706">
        <w:rPr>
          <w:rFonts w:ascii="Garamond" w:hAnsi="Garamond"/>
          <w:sz w:val="24"/>
          <w:szCs w:val="24"/>
        </w:rPr>
        <w:t>ë</w:t>
      </w:r>
      <w:r w:rsidR="00C53671" w:rsidRPr="00EE2706">
        <w:rPr>
          <w:rFonts w:ascii="Garamond" w:hAnsi="Garamond"/>
          <w:sz w:val="24"/>
          <w:szCs w:val="24"/>
        </w:rPr>
        <w:t>r zbatimin e k</w:t>
      </w:r>
      <w:r w:rsidR="006C2801" w:rsidRPr="00EE2706">
        <w:rPr>
          <w:rFonts w:ascii="Garamond" w:hAnsi="Garamond"/>
          <w:sz w:val="24"/>
          <w:szCs w:val="24"/>
        </w:rPr>
        <w:t>ë</w:t>
      </w:r>
      <w:r w:rsidR="00C53671" w:rsidRPr="00EE2706">
        <w:rPr>
          <w:rFonts w:ascii="Garamond" w:hAnsi="Garamond"/>
          <w:sz w:val="24"/>
          <w:szCs w:val="24"/>
        </w:rPr>
        <w:t>tij vendimi</w:t>
      </w:r>
    </w:p>
    <w:p w14:paraId="345E3ED4" w14:textId="5672D4F1" w:rsidR="007D1995" w:rsidRPr="00EE2706" w:rsidRDefault="006919A1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2706">
        <w:rPr>
          <w:rFonts w:ascii="Garamond" w:hAnsi="Garamond"/>
          <w:sz w:val="24"/>
          <w:szCs w:val="24"/>
        </w:rPr>
        <w:t>Ky vendim hyn n</w:t>
      </w:r>
      <w:r w:rsidR="000436FA" w:rsidRPr="00EE2706">
        <w:rPr>
          <w:rFonts w:ascii="Garamond" w:hAnsi="Garamond"/>
          <w:sz w:val="24"/>
          <w:szCs w:val="24"/>
        </w:rPr>
        <w:t>ë</w:t>
      </w:r>
      <w:r w:rsidRPr="00EE2706">
        <w:rPr>
          <w:rFonts w:ascii="Garamond" w:hAnsi="Garamond"/>
          <w:sz w:val="24"/>
          <w:szCs w:val="24"/>
        </w:rPr>
        <w:t xml:space="preserve"> fuqi pas botimit n</w:t>
      </w:r>
      <w:r w:rsidR="000436FA" w:rsidRPr="00EE2706">
        <w:rPr>
          <w:rFonts w:ascii="Garamond" w:hAnsi="Garamond"/>
          <w:sz w:val="24"/>
          <w:szCs w:val="24"/>
        </w:rPr>
        <w:t>ë</w:t>
      </w:r>
      <w:r w:rsidR="00EE2706">
        <w:rPr>
          <w:rFonts w:ascii="Garamond" w:hAnsi="Garamond"/>
          <w:sz w:val="24"/>
          <w:szCs w:val="24"/>
        </w:rPr>
        <w:t xml:space="preserve"> Fletoren Zyrtare</w:t>
      </w:r>
      <w:r w:rsidRPr="00EE2706">
        <w:rPr>
          <w:rFonts w:ascii="Garamond" w:hAnsi="Garamond"/>
          <w:sz w:val="24"/>
          <w:szCs w:val="24"/>
        </w:rPr>
        <w:t>.</w:t>
      </w:r>
    </w:p>
    <w:p w14:paraId="345E3ED6" w14:textId="77777777" w:rsidR="009F3264" w:rsidRPr="00EE2706" w:rsidRDefault="009F3264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E3EE5" w14:textId="2EED13FA" w:rsidR="009F3264" w:rsidRDefault="00EE2706" w:rsidP="00EE27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FB1C47">
        <w:rPr>
          <w:rFonts w:ascii="Garamond" w:hAnsi="Garamond"/>
          <w:sz w:val="24"/>
          <w:szCs w:val="24"/>
        </w:rPr>
        <w:t>ËR</w:t>
      </w:r>
    </w:p>
    <w:p w14:paraId="14CE6AE6" w14:textId="4B9B20F1" w:rsidR="00EE2706" w:rsidRPr="00EE2706" w:rsidRDefault="00EE2706" w:rsidP="00EE27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E2706">
        <w:rPr>
          <w:rFonts w:ascii="Garamond" w:hAnsi="Garamond"/>
          <w:b/>
          <w:sz w:val="24"/>
          <w:szCs w:val="24"/>
        </w:rPr>
        <w:t>Edi Rama</w:t>
      </w:r>
    </w:p>
    <w:p w14:paraId="345E3EFB" w14:textId="77777777" w:rsidR="009135EE" w:rsidRPr="00EE2706" w:rsidRDefault="009135EE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E3EFC" w14:textId="77777777" w:rsidR="006919A1" w:rsidRPr="00D47D59" w:rsidRDefault="006919A1" w:rsidP="00EE270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47D59">
        <w:rPr>
          <w:rFonts w:ascii="Garamond" w:hAnsi="Garamond"/>
          <w:b/>
          <w:sz w:val="24"/>
          <w:szCs w:val="24"/>
        </w:rPr>
        <w:t>Shtojca 2/4</w:t>
      </w:r>
    </w:p>
    <w:p w14:paraId="345E3EFD" w14:textId="77777777" w:rsidR="00210B8B" w:rsidRPr="00EE2706" w:rsidRDefault="00210B8B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E3EFE" w14:textId="77777777" w:rsidR="006919A1" w:rsidRPr="00EE2706" w:rsidRDefault="006919A1" w:rsidP="00EE2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2706">
        <w:rPr>
          <w:rFonts w:ascii="Garamond" w:hAnsi="Garamond"/>
          <w:b/>
          <w:sz w:val="24"/>
          <w:szCs w:val="24"/>
        </w:rPr>
        <w:t>Lista em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>rore e subjekteve q</w:t>
      </w:r>
      <w:r w:rsidR="000436FA" w:rsidRPr="00EE2706">
        <w:rPr>
          <w:rFonts w:ascii="Garamond" w:hAnsi="Garamond"/>
          <w:b/>
          <w:sz w:val="24"/>
          <w:szCs w:val="24"/>
        </w:rPr>
        <w:t>ë</w:t>
      </w:r>
      <w:r w:rsidRPr="00EE2706">
        <w:rPr>
          <w:rFonts w:ascii="Garamond" w:hAnsi="Garamond"/>
          <w:b/>
          <w:sz w:val="24"/>
          <w:szCs w:val="24"/>
        </w:rPr>
        <w:t xml:space="preserve"> trajtohen me qira</w:t>
      </w:r>
    </w:p>
    <w:p w14:paraId="345E3EFF" w14:textId="77777777" w:rsidR="00210B8B" w:rsidRPr="00EE2706" w:rsidRDefault="00210B8B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832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"/>
        <w:gridCol w:w="7887"/>
      </w:tblGrid>
      <w:tr w:rsidR="008708FB" w:rsidRPr="00EE2706" w14:paraId="345E3F01" w14:textId="77777777" w:rsidTr="00EE2706">
        <w:trPr>
          <w:trHeight w:val="750"/>
        </w:trPr>
        <w:tc>
          <w:tcPr>
            <w:tcW w:w="8832" w:type="dxa"/>
            <w:gridSpan w:val="2"/>
          </w:tcPr>
          <w:p w14:paraId="345E3F00" w14:textId="77777777" w:rsidR="008708FB" w:rsidRPr="00EE2706" w:rsidRDefault="008708FB" w:rsidP="00EE270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E2706">
              <w:rPr>
                <w:rFonts w:ascii="Garamond" w:hAnsi="Garamond"/>
                <w:sz w:val="24"/>
                <w:szCs w:val="24"/>
              </w:rPr>
              <w:t>Subjektet, t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 xml:space="preserve"> cilat preken nga zbatimi i projektit t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 xml:space="preserve"> Unaz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>s s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 xml:space="preserve"> Madhe t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 xml:space="preserve"> Tiran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>s, segmenti Komuna e Parisit-Rruga e Kavaj</w:t>
            </w:r>
            <w:r w:rsidR="000436FA" w:rsidRPr="00EE2706">
              <w:rPr>
                <w:rFonts w:ascii="Garamond" w:hAnsi="Garamond"/>
                <w:sz w:val="24"/>
                <w:szCs w:val="24"/>
              </w:rPr>
              <w:t>ë</w:t>
            </w:r>
            <w:r w:rsidRPr="00EE2706">
              <w:rPr>
                <w:rFonts w:ascii="Garamond" w:hAnsi="Garamond"/>
                <w:sz w:val="24"/>
                <w:szCs w:val="24"/>
              </w:rPr>
              <w:t>s</w:t>
            </w:r>
            <w:r w:rsidR="009F3264" w:rsidRPr="00EE2706">
              <w:rPr>
                <w:rFonts w:ascii="Garamond" w:hAnsi="Garamond"/>
                <w:sz w:val="24"/>
                <w:szCs w:val="24"/>
              </w:rPr>
              <w:t>, që trajtohen me pagesën e qirasë</w:t>
            </w:r>
          </w:p>
        </w:tc>
      </w:tr>
      <w:tr w:rsidR="008708FB" w:rsidRPr="00EE2706" w14:paraId="345E3F04" w14:textId="77777777" w:rsidTr="00EE2706">
        <w:trPr>
          <w:trHeight w:val="390"/>
        </w:trPr>
        <w:tc>
          <w:tcPr>
            <w:tcW w:w="945" w:type="dxa"/>
          </w:tcPr>
          <w:p w14:paraId="345E3F02" w14:textId="77777777" w:rsidR="008708FB" w:rsidRPr="00435EF3" w:rsidRDefault="008708FB" w:rsidP="00EE2706">
            <w:pPr>
              <w:spacing w:after="0" w:line="240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435EF3">
              <w:rPr>
                <w:rFonts w:ascii="Garamond" w:hAnsi="Garamond"/>
                <w:i/>
                <w:sz w:val="24"/>
                <w:szCs w:val="24"/>
              </w:rPr>
              <w:t>1</w:t>
            </w:r>
          </w:p>
        </w:tc>
        <w:tc>
          <w:tcPr>
            <w:tcW w:w="7887" w:type="dxa"/>
          </w:tcPr>
          <w:p w14:paraId="345E3F03" w14:textId="05228505" w:rsidR="008708FB" w:rsidRPr="00435EF3" w:rsidRDefault="00435EF3" w:rsidP="00EE2706">
            <w:pPr>
              <w:spacing w:after="0" w:line="240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435EF3">
              <w:rPr>
                <w:rFonts w:ascii="Garamond" w:hAnsi="Garamond"/>
                <w:i/>
                <w:sz w:val="24"/>
                <w:szCs w:val="24"/>
              </w:rPr>
              <w:t>Klodian Gja</w:t>
            </w:r>
            <w:r w:rsidR="008708FB" w:rsidRPr="00435EF3">
              <w:rPr>
                <w:rFonts w:ascii="Garamond" w:hAnsi="Garamond"/>
                <w:i/>
                <w:sz w:val="24"/>
                <w:szCs w:val="24"/>
              </w:rPr>
              <w:t>pi</w:t>
            </w:r>
            <w:bookmarkStart w:id="0" w:name="_GoBack"/>
            <w:bookmarkEnd w:id="0"/>
          </w:p>
        </w:tc>
      </w:tr>
      <w:tr w:rsidR="008708FB" w:rsidRPr="00EE2706" w14:paraId="345E3F07" w14:textId="77777777" w:rsidTr="00EE2706">
        <w:trPr>
          <w:trHeight w:val="435"/>
        </w:trPr>
        <w:tc>
          <w:tcPr>
            <w:tcW w:w="945" w:type="dxa"/>
          </w:tcPr>
          <w:p w14:paraId="345E3F05" w14:textId="77777777" w:rsidR="008708FB" w:rsidRPr="00435EF3" w:rsidRDefault="008708FB" w:rsidP="00EE2706">
            <w:pPr>
              <w:spacing w:after="0" w:line="240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435EF3">
              <w:rPr>
                <w:rFonts w:ascii="Garamond" w:hAnsi="Garamond"/>
                <w:i/>
                <w:sz w:val="24"/>
                <w:szCs w:val="24"/>
              </w:rPr>
              <w:t>2</w:t>
            </w:r>
          </w:p>
        </w:tc>
        <w:tc>
          <w:tcPr>
            <w:tcW w:w="7887" w:type="dxa"/>
          </w:tcPr>
          <w:p w14:paraId="345E3F06" w14:textId="2E9194D3" w:rsidR="008708FB" w:rsidRPr="00435EF3" w:rsidRDefault="00435EF3" w:rsidP="00EE2706">
            <w:pPr>
              <w:spacing w:after="0" w:line="240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435EF3">
              <w:rPr>
                <w:rFonts w:ascii="Garamond" w:hAnsi="Garamond"/>
                <w:i/>
                <w:sz w:val="24"/>
                <w:szCs w:val="24"/>
              </w:rPr>
              <w:t>Alfons Gja</w:t>
            </w:r>
            <w:r w:rsidR="008708FB" w:rsidRPr="00435EF3">
              <w:rPr>
                <w:rFonts w:ascii="Garamond" w:hAnsi="Garamond"/>
                <w:i/>
                <w:sz w:val="24"/>
                <w:szCs w:val="24"/>
              </w:rPr>
              <w:t>pi</w:t>
            </w:r>
          </w:p>
        </w:tc>
      </w:tr>
    </w:tbl>
    <w:p w14:paraId="345E3F08" w14:textId="77777777" w:rsidR="003A34DD" w:rsidRPr="00EE2706" w:rsidRDefault="003A34DD" w:rsidP="00EE2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A34DD" w:rsidRPr="00EE2706" w:rsidSect="00806C2C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E6B55D" w14:textId="77777777" w:rsidR="0011768A" w:rsidRDefault="0011768A" w:rsidP="00210B8B">
      <w:pPr>
        <w:spacing w:after="0" w:line="240" w:lineRule="auto"/>
      </w:pPr>
      <w:r>
        <w:separator/>
      </w:r>
    </w:p>
  </w:endnote>
  <w:endnote w:type="continuationSeparator" w:id="0">
    <w:p w14:paraId="2F30882E" w14:textId="77777777" w:rsidR="0011768A" w:rsidRDefault="0011768A" w:rsidP="00210B8B">
      <w:pPr>
        <w:spacing w:after="0" w:line="240" w:lineRule="auto"/>
      </w:pPr>
      <w:r>
        <w:continuationSeparator/>
      </w:r>
    </w:p>
  </w:endnote>
  <w:endnote w:type="continuationNotice" w:id="1">
    <w:p w14:paraId="3875075D" w14:textId="77777777" w:rsidR="0011768A" w:rsidRDefault="001176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0702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5E3F0F" w14:textId="77777777" w:rsidR="00FB1C47" w:rsidRDefault="00FB1C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55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5E3F10" w14:textId="77777777" w:rsidR="00FB1C47" w:rsidRDefault="00FB1C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C6878" w14:textId="77777777" w:rsidR="0011768A" w:rsidRDefault="0011768A" w:rsidP="00210B8B">
      <w:pPr>
        <w:spacing w:after="0" w:line="240" w:lineRule="auto"/>
      </w:pPr>
      <w:r>
        <w:separator/>
      </w:r>
    </w:p>
  </w:footnote>
  <w:footnote w:type="continuationSeparator" w:id="0">
    <w:p w14:paraId="4EF5D106" w14:textId="77777777" w:rsidR="0011768A" w:rsidRDefault="0011768A" w:rsidP="00210B8B">
      <w:pPr>
        <w:spacing w:after="0" w:line="240" w:lineRule="auto"/>
      </w:pPr>
      <w:r>
        <w:continuationSeparator/>
      </w:r>
    </w:p>
  </w:footnote>
  <w:footnote w:type="continuationNotice" w:id="1">
    <w:p w14:paraId="658C4B73" w14:textId="77777777" w:rsidR="0011768A" w:rsidRDefault="001176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404FE" w14:textId="77777777" w:rsidR="00FB1C47" w:rsidRDefault="00FB1C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3353"/>
    <w:multiLevelType w:val="hybridMultilevel"/>
    <w:tmpl w:val="AD1A53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B145EB"/>
    <w:multiLevelType w:val="hybridMultilevel"/>
    <w:tmpl w:val="F1B08718"/>
    <w:lvl w:ilvl="0" w:tplc="AD3EA2B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38D039BF"/>
    <w:multiLevelType w:val="hybridMultilevel"/>
    <w:tmpl w:val="72189E58"/>
    <w:lvl w:ilvl="0" w:tplc="02C213F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0FF58AF"/>
    <w:multiLevelType w:val="hybridMultilevel"/>
    <w:tmpl w:val="742416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810F33"/>
    <w:multiLevelType w:val="hybridMultilevel"/>
    <w:tmpl w:val="63A8C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314E2"/>
    <w:multiLevelType w:val="hybridMultilevel"/>
    <w:tmpl w:val="6F2EA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2C3FA2"/>
    <w:multiLevelType w:val="hybridMultilevel"/>
    <w:tmpl w:val="E42CF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CE"/>
    <w:rsid w:val="0003218C"/>
    <w:rsid w:val="000436FA"/>
    <w:rsid w:val="0011768A"/>
    <w:rsid w:val="00166425"/>
    <w:rsid w:val="00192CF0"/>
    <w:rsid w:val="00210B8B"/>
    <w:rsid w:val="00276EA8"/>
    <w:rsid w:val="002771CE"/>
    <w:rsid w:val="0029581D"/>
    <w:rsid w:val="0035644F"/>
    <w:rsid w:val="003A34DD"/>
    <w:rsid w:val="003C2455"/>
    <w:rsid w:val="003F553E"/>
    <w:rsid w:val="004152A3"/>
    <w:rsid w:val="004315E6"/>
    <w:rsid w:val="00435EF3"/>
    <w:rsid w:val="00453E1D"/>
    <w:rsid w:val="004A0994"/>
    <w:rsid w:val="00544D67"/>
    <w:rsid w:val="00561643"/>
    <w:rsid w:val="005E5014"/>
    <w:rsid w:val="00606A00"/>
    <w:rsid w:val="006173EF"/>
    <w:rsid w:val="006919A1"/>
    <w:rsid w:val="006B0B99"/>
    <w:rsid w:val="006C2801"/>
    <w:rsid w:val="006C7DFC"/>
    <w:rsid w:val="006D1356"/>
    <w:rsid w:val="00746FAE"/>
    <w:rsid w:val="00747A29"/>
    <w:rsid w:val="007D1995"/>
    <w:rsid w:val="007D50DA"/>
    <w:rsid w:val="007F4D92"/>
    <w:rsid w:val="00806C2C"/>
    <w:rsid w:val="00840094"/>
    <w:rsid w:val="008708FB"/>
    <w:rsid w:val="00897B53"/>
    <w:rsid w:val="009135EE"/>
    <w:rsid w:val="0099288B"/>
    <w:rsid w:val="009C08DE"/>
    <w:rsid w:val="009F3264"/>
    <w:rsid w:val="00A241AB"/>
    <w:rsid w:val="00BA0C04"/>
    <w:rsid w:val="00C53671"/>
    <w:rsid w:val="00CB085E"/>
    <w:rsid w:val="00CF41AD"/>
    <w:rsid w:val="00D47462"/>
    <w:rsid w:val="00D47D59"/>
    <w:rsid w:val="00D83A1D"/>
    <w:rsid w:val="00E0031B"/>
    <w:rsid w:val="00ED146B"/>
    <w:rsid w:val="00EE2706"/>
    <w:rsid w:val="00F2723D"/>
    <w:rsid w:val="00F939D6"/>
    <w:rsid w:val="00FB1C47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E3E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2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1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6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1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0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B8B"/>
  </w:style>
  <w:style w:type="paragraph" w:styleId="Footer">
    <w:name w:val="footer"/>
    <w:basedOn w:val="Normal"/>
    <w:link w:val="FooterChar"/>
    <w:uiPriority w:val="99"/>
    <w:unhideWhenUsed/>
    <w:rsid w:val="00210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2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1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6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1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0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B8B"/>
  </w:style>
  <w:style w:type="paragraph" w:styleId="Footer">
    <w:name w:val="footer"/>
    <w:basedOn w:val="Normal"/>
    <w:link w:val="FooterChar"/>
    <w:uiPriority w:val="99"/>
    <w:unhideWhenUsed/>
    <w:rsid w:val="00210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</Nr_x002e__x0020_akti>
    <Data_x0020_e_x0020_Krijimit xmlns="0e656187-b300-4fb0-8bf4-3a50f872073c">2019-10-31T13:03:33Z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2019-10-30T23:00:00Z</Date_x0020_protokolli>
    <Titulli xmlns="0e656187-b300-4fb0-8bf4-3a50f872073c">Për disa shtesa në vendimin nr. 230, datë 13.5.2015, të Këshillit të Ministrave, "Për trajtimin me pagesë të qirasë së disa familjeve që preken nga zbatimi i projektit "Unaza e Madhe e Tiranës, segmenti Komuna e Parisit- Rruga e Kavajës"", të ndryshuar</Titulli>
    <Modifikuesi xmlns="0e656187-b300-4fb0-8bf4-3a50f872073c">Fjora.Korita</Modifikuesi>
    <Nr_x002e__x0020_prot_x0020_QBZ xmlns="0e656187-b300-4fb0-8bf4-3a50f872073c">1505</Nr_x002e__x0020_prot_x0020_QBZ>
    <Data_x0020_e_x0020_Modifikimit xmlns="0e656187-b300-4fb0-8bf4-3a50f872073c">2019-10-31T14:38:19Z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5110/1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A6233A99A438FB5617BE8446E24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D28EA-75B8-408A-BA87-FFA310C7CC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2E0B4F-7EC0-4032-BF98-C653DBF9C9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9172A42-0E14-4419-A8D2-0AA1B90BF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8302D8-A0FE-4F02-8684-9887153CC0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61CE746-D1A6-4AE4-8FD3-77E545A84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230, datë 13.5.2015, të Këshillit të Ministrave, "Për trajtimin me pagesë të qirasë së disa familjeve që preken nga zbatimi i projektit "Unaza e Madhe e Tiranës, segmenti Komuna e Parisit- Rruga e Kavajës"", të ndryshuar</vt:lpstr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230, datë 13.5.2015, të Këshillit të Ministrave, "Për trajtimin me pagesë të qirasë së disa familjeve që preken nga zbatimi i projektit "Unaza e Madhe e Tiranës, segmenti Komuna e Parisit- Rruga e Kavajës"", të ndryshuar</dc:title>
  <dc:creator>Boriana Hasanllari</dc:creator>
  <cp:lastModifiedBy>Marsela Xhepa</cp:lastModifiedBy>
  <cp:revision>3</cp:revision>
  <cp:lastPrinted>2025-01-30T13:19:00Z</cp:lastPrinted>
  <dcterms:created xsi:type="dcterms:W3CDTF">2025-01-30T13:19:00Z</dcterms:created>
  <dcterms:modified xsi:type="dcterms:W3CDTF">2025-01-30T13:19:00Z</dcterms:modified>
</cp:coreProperties>
</file>