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99E91" w14:textId="0AA2845E" w:rsidR="006D5694" w:rsidRPr="0046262F" w:rsidRDefault="006D5694" w:rsidP="004626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262F">
        <w:rPr>
          <w:rFonts w:ascii="Garamond" w:hAnsi="Garamond"/>
          <w:b/>
          <w:sz w:val="24"/>
          <w:szCs w:val="24"/>
        </w:rPr>
        <w:t>VENDIM</w:t>
      </w:r>
    </w:p>
    <w:p w14:paraId="1FC99E96" w14:textId="729EB3E7" w:rsidR="006D5694" w:rsidRPr="0046262F" w:rsidRDefault="00DD336C" w:rsidP="004626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262F">
        <w:rPr>
          <w:rFonts w:ascii="Garamond" w:hAnsi="Garamond"/>
          <w:b/>
          <w:sz w:val="24"/>
          <w:szCs w:val="24"/>
        </w:rPr>
        <w:t>Nr.</w:t>
      </w:r>
      <w:r w:rsidR="002D01EE">
        <w:rPr>
          <w:rFonts w:ascii="Garamond" w:hAnsi="Garamond"/>
          <w:b/>
          <w:sz w:val="24"/>
          <w:szCs w:val="24"/>
        </w:rPr>
        <w:t xml:space="preserve"> </w:t>
      </w:r>
      <w:r w:rsidRPr="0046262F">
        <w:rPr>
          <w:rFonts w:ascii="Garamond" w:hAnsi="Garamond"/>
          <w:b/>
          <w:sz w:val="24"/>
          <w:szCs w:val="24"/>
        </w:rPr>
        <w:t>775</w:t>
      </w:r>
      <w:r w:rsidR="00020AE2" w:rsidRPr="0046262F">
        <w:rPr>
          <w:rFonts w:ascii="Garamond" w:hAnsi="Garamond"/>
          <w:b/>
          <w:sz w:val="24"/>
          <w:szCs w:val="24"/>
        </w:rPr>
        <w:t>, d</w:t>
      </w:r>
      <w:r w:rsidR="00EC1EF7" w:rsidRPr="0046262F">
        <w:rPr>
          <w:rFonts w:ascii="Garamond" w:hAnsi="Garamond"/>
          <w:b/>
          <w:sz w:val="24"/>
          <w:szCs w:val="24"/>
        </w:rPr>
        <w:t>atë</w:t>
      </w:r>
      <w:r w:rsidR="001919B9" w:rsidRPr="0046262F">
        <w:rPr>
          <w:rFonts w:ascii="Garamond" w:hAnsi="Garamond"/>
          <w:b/>
          <w:sz w:val="24"/>
          <w:szCs w:val="24"/>
        </w:rPr>
        <w:t xml:space="preserve"> </w:t>
      </w:r>
      <w:r w:rsidRPr="0046262F">
        <w:rPr>
          <w:rFonts w:ascii="Garamond" w:hAnsi="Garamond"/>
          <w:b/>
          <w:sz w:val="24"/>
          <w:szCs w:val="24"/>
        </w:rPr>
        <w:t>4.12.2019</w:t>
      </w:r>
    </w:p>
    <w:p w14:paraId="1FC99E97" w14:textId="77777777" w:rsidR="006D5694" w:rsidRPr="0046262F" w:rsidRDefault="006D5694" w:rsidP="004626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C99E9B" w14:textId="267C9267" w:rsidR="00F42B09" w:rsidRPr="0046262F" w:rsidRDefault="006D5694" w:rsidP="004626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262F">
        <w:rPr>
          <w:rFonts w:ascii="Garamond" w:hAnsi="Garamond"/>
          <w:b/>
          <w:sz w:val="24"/>
          <w:szCs w:val="24"/>
        </w:rPr>
        <w:t>PËR</w:t>
      </w:r>
      <w:r w:rsidR="00F42B09" w:rsidRPr="0046262F">
        <w:rPr>
          <w:rFonts w:ascii="Garamond" w:hAnsi="Garamond"/>
          <w:b/>
          <w:sz w:val="24"/>
          <w:szCs w:val="24"/>
        </w:rPr>
        <w:t xml:space="preserve"> </w:t>
      </w:r>
      <w:r w:rsidR="0046262F" w:rsidRPr="0046262F">
        <w:rPr>
          <w:rFonts w:ascii="Garamond" w:hAnsi="Garamond"/>
          <w:b/>
          <w:sz w:val="24"/>
          <w:szCs w:val="24"/>
        </w:rPr>
        <w:t xml:space="preserve"> </w:t>
      </w:r>
      <w:r w:rsidR="009F4B61" w:rsidRPr="0046262F">
        <w:rPr>
          <w:rFonts w:ascii="Garamond" w:hAnsi="Garamond"/>
          <w:b/>
          <w:sz w:val="24"/>
          <w:szCs w:val="24"/>
        </w:rPr>
        <w:t xml:space="preserve">PËRCAKTIMIN E AUTORITETIT KONTRAKTUES PËR </w:t>
      </w:r>
      <w:r w:rsidR="00E43E32" w:rsidRPr="0046262F">
        <w:rPr>
          <w:rFonts w:ascii="Garamond" w:hAnsi="Garamond"/>
          <w:b/>
          <w:sz w:val="24"/>
          <w:szCs w:val="24"/>
        </w:rPr>
        <w:t>NDJEKJEN</w:t>
      </w:r>
      <w:r w:rsidR="00A06755" w:rsidRPr="0046262F">
        <w:rPr>
          <w:rFonts w:ascii="Garamond" w:hAnsi="Garamond"/>
          <w:b/>
          <w:sz w:val="24"/>
          <w:szCs w:val="24"/>
        </w:rPr>
        <w:t xml:space="preserve"> E ZBATIMIT T</w:t>
      </w:r>
      <w:r w:rsidR="00E43E32" w:rsidRPr="0046262F">
        <w:rPr>
          <w:rFonts w:ascii="Garamond" w:hAnsi="Garamond"/>
          <w:b/>
          <w:sz w:val="24"/>
          <w:szCs w:val="24"/>
        </w:rPr>
        <w:t>Ë</w:t>
      </w:r>
      <w:r w:rsidR="00A06755" w:rsidRPr="0046262F">
        <w:rPr>
          <w:rFonts w:ascii="Garamond" w:hAnsi="Garamond"/>
          <w:b/>
          <w:sz w:val="24"/>
          <w:szCs w:val="24"/>
        </w:rPr>
        <w:t xml:space="preserve"> KONTRAT</w:t>
      </w:r>
      <w:r w:rsidR="00E43E32" w:rsidRPr="0046262F">
        <w:rPr>
          <w:rFonts w:ascii="Garamond" w:hAnsi="Garamond"/>
          <w:b/>
          <w:sz w:val="24"/>
          <w:szCs w:val="24"/>
        </w:rPr>
        <w:t>Ë</w:t>
      </w:r>
      <w:r w:rsidR="00A06755" w:rsidRPr="0046262F">
        <w:rPr>
          <w:rFonts w:ascii="Garamond" w:hAnsi="Garamond"/>
          <w:b/>
          <w:sz w:val="24"/>
          <w:szCs w:val="24"/>
        </w:rPr>
        <w:t xml:space="preserve">S KONCESIONARE </w:t>
      </w:r>
      <w:r w:rsidR="002E70FB" w:rsidRPr="0046262F">
        <w:rPr>
          <w:rFonts w:ascii="Garamond" w:hAnsi="Garamond"/>
          <w:b/>
          <w:sz w:val="24"/>
          <w:szCs w:val="24"/>
        </w:rPr>
        <w:t>NR.</w:t>
      </w:r>
      <w:r w:rsidR="002D01EE">
        <w:rPr>
          <w:rFonts w:ascii="Garamond" w:hAnsi="Garamond"/>
          <w:b/>
          <w:sz w:val="24"/>
          <w:szCs w:val="24"/>
        </w:rPr>
        <w:t xml:space="preserve"> </w:t>
      </w:r>
      <w:r w:rsidR="002E70FB" w:rsidRPr="0046262F">
        <w:rPr>
          <w:rFonts w:ascii="Garamond" w:hAnsi="Garamond"/>
          <w:b/>
          <w:sz w:val="24"/>
          <w:szCs w:val="24"/>
        </w:rPr>
        <w:t>8618,</w:t>
      </w:r>
      <w:r w:rsidR="0006512E" w:rsidRPr="0046262F">
        <w:rPr>
          <w:rFonts w:ascii="Garamond" w:hAnsi="Garamond"/>
          <w:b/>
          <w:sz w:val="24"/>
          <w:szCs w:val="24"/>
        </w:rPr>
        <w:t xml:space="preserve"> </w:t>
      </w:r>
      <w:r w:rsidR="002E70FB" w:rsidRPr="0046262F">
        <w:rPr>
          <w:rFonts w:ascii="Garamond" w:hAnsi="Garamond"/>
          <w:b/>
          <w:sz w:val="24"/>
          <w:szCs w:val="24"/>
        </w:rPr>
        <w:t>DAT</w:t>
      </w:r>
      <w:r w:rsidR="0031535E" w:rsidRPr="0046262F">
        <w:rPr>
          <w:rFonts w:ascii="Garamond" w:hAnsi="Garamond"/>
          <w:b/>
          <w:sz w:val="24"/>
          <w:szCs w:val="24"/>
        </w:rPr>
        <w:t>Ë</w:t>
      </w:r>
      <w:r w:rsidR="002E70FB" w:rsidRPr="0046262F">
        <w:rPr>
          <w:rFonts w:ascii="Garamond" w:hAnsi="Garamond"/>
          <w:b/>
          <w:sz w:val="24"/>
          <w:szCs w:val="24"/>
        </w:rPr>
        <w:t xml:space="preserve"> 14.8.2014, “P</w:t>
      </w:r>
      <w:r w:rsidR="0031535E" w:rsidRPr="0046262F">
        <w:rPr>
          <w:rFonts w:ascii="Garamond" w:hAnsi="Garamond"/>
          <w:b/>
          <w:sz w:val="24"/>
          <w:szCs w:val="24"/>
        </w:rPr>
        <w:t>Ë</w:t>
      </w:r>
      <w:r w:rsidR="002E70FB" w:rsidRPr="0046262F">
        <w:rPr>
          <w:rFonts w:ascii="Garamond" w:hAnsi="Garamond"/>
          <w:b/>
          <w:sz w:val="24"/>
          <w:szCs w:val="24"/>
        </w:rPr>
        <w:t xml:space="preserve">R BURIMIN </w:t>
      </w:r>
      <w:r w:rsidR="0031535E" w:rsidRPr="0046262F">
        <w:rPr>
          <w:rFonts w:ascii="Garamond" w:hAnsi="Garamond"/>
          <w:b/>
          <w:sz w:val="24"/>
          <w:szCs w:val="24"/>
        </w:rPr>
        <w:t xml:space="preserve">UJOR </w:t>
      </w:r>
      <w:r w:rsidR="002D01EE">
        <w:rPr>
          <w:rFonts w:ascii="Garamond" w:hAnsi="Garamond"/>
          <w:b/>
          <w:sz w:val="24"/>
          <w:szCs w:val="24"/>
        </w:rPr>
        <w:t>‘</w:t>
      </w:r>
      <w:r w:rsidR="0031535E" w:rsidRPr="0046262F">
        <w:rPr>
          <w:rFonts w:ascii="Garamond" w:hAnsi="Garamond"/>
          <w:b/>
          <w:sz w:val="24"/>
          <w:szCs w:val="24"/>
        </w:rPr>
        <w:t>SASAJ, BUNEC</w:t>
      </w:r>
      <w:r w:rsidR="002D01EE">
        <w:rPr>
          <w:rFonts w:ascii="Garamond" w:hAnsi="Garamond"/>
          <w:b/>
          <w:sz w:val="24"/>
          <w:szCs w:val="24"/>
        </w:rPr>
        <w:t>’</w:t>
      </w:r>
      <w:r w:rsidR="00713B1D" w:rsidRPr="0046262F">
        <w:rPr>
          <w:rFonts w:ascii="Garamond" w:hAnsi="Garamond"/>
          <w:b/>
          <w:sz w:val="24"/>
          <w:szCs w:val="24"/>
        </w:rPr>
        <w:t>”</w:t>
      </w:r>
      <w:r w:rsidR="0031535E" w:rsidRPr="0046262F">
        <w:rPr>
          <w:rFonts w:ascii="Garamond" w:hAnsi="Garamond"/>
          <w:b/>
          <w:sz w:val="24"/>
          <w:szCs w:val="24"/>
        </w:rPr>
        <w:t>,</w:t>
      </w:r>
      <w:r w:rsidR="0006512E" w:rsidRPr="0046262F">
        <w:rPr>
          <w:rFonts w:ascii="Garamond" w:hAnsi="Garamond"/>
          <w:b/>
          <w:sz w:val="24"/>
          <w:szCs w:val="24"/>
        </w:rPr>
        <w:t xml:space="preserve">  </w:t>
      </w:r>
      <w:r w:rsidR="00365932" w:rsidRPr="0046262F">
        <w:rPr>
          <w:rFonts w:ascii="Garamond" w:hAnsi="Garamond"/>
          <w:b/>
          <w:sz w:val="24"/>
          <w:szCs w:val="24"/>
        </w:rPr>
        <w:t>T</w:t>
      </w:r>
      <w:r w:rsidR="0006512E" w:rsidRPr="0046262F">
        <w:rPr>
          <w:rFonts w:ascii="Garamond" w:hAnsi="Garamond"/>
          <w:b/>
          <w:sz w:val="24"/>
          <w:szCs w:val="24"/>
        </w:rPr>
        <w:t>Ë</w:t>
      </w:r>
      <w:r w:rsidR="00365932" w:rsidRPr="0046262F">
        <w:rPr>
          <w:rFonts w:ascii="Garamond" w:hAnsi="Garamond"/>
          <w:b/>
          <w:sz w:val="24"/>
          <w:szCs w:val="24"/>
        </w:rPr>
        <w:t xml:space="preserve"> </w:t>
      </w:r>
      <w:r w:rsidR="0031535E" w:rsidRPr="0046262F">
        <w:rPr>
          <w:rFonts w:ascii="Garamond" w:hAnsi="Garamond"/>
          <w:b/>
          <w:sz w:val="24"/>
          <w:szCs w:val="24"/>
        </w:rPr>
        <w:t xml:space="preserve">LIDHUR </w:t>
      </w:r>
      <w:r w:rsidR="00E1789C" w:rsidRPr="0046262F">
        <w:rPr>
          <w:rFonts w:ascii="Garamond" w:hAnsi="Garamond"/>
          <w:b/>
          <w:sz w:val="24"/>
          <w:szCs w:val="24"/>
        </w:rPr>
        <w:t>NDËRMJET</w:t>
      </w:r>
      <w:r w:rsidR="0031535E" w:rsidRPr="0046262F">
        <w:rPr>
          <w:rFonts w:ascii="Garamond" w:hAnsi="Garamond"/>
          <w:b/>
          <w:sz w:val="24"/>
          <w:szCs w:val="24"/>
        </w:rPr>
        <w:t xml:space="preserve"> ISH-MINISTRISË SË MJEDISIT DHE SHOQËRIS</w:t>
      </w:r>
      <w:r w:rsidR="009F4B61" w:rsidRPr="0046262F">
        <w:rPr>
          <w:rFonts w:ascii="Garamond" w:hAnsi="Garamond"/>
          <w:b/>
          <w:sz w:val="24"/>
          <w:szCs w:val="24"/>
        </w:rPr>
        <w:t>Ë “BLUE EYE ONE”</w:t>
      </w:r>
    </w:p>
    <w:p w14:paraId="1FC99E9C" w14:textId="77777777" w:rsidR="00660A99" w:rsidRPr="0046262F" w:rsidRDefault="00660A99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C99E9F" w14:textId="1ECDE1B7" w:rsidR="00660A99" w:rsidRPr="0046262F" w:rsidRDefault="00DF38DD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262F">
        <w:rPr>
          <w:rFonts w:ascii="Garamond" w:hAnsi="Garamond"/>
          <w:sz w:val="24"/>
          <w:szCs w:val="24"/>
        </w:rPr>
        <w:t>Në mbështetje të nenit 100 të Kushtetutës</w:t>
      </w:r>
      <w:r w:rsidR="00F77CAA" w:rsidRPr="0046262F">
        <w:rPr>
          <w:rFonts w:ascii="Garamond" w:hAnsi="Garamond"/>
          <w:sz w:val="24"/>
          <w:szCs w:val="24"/>
        </w:rPr>
        <w:t xml:space="preserve"> dhe t</w:t>
      </w:r>
      <w:r w:rsidR="00447DAE" w:rsidRPr="0046262F">
        <w:rPr>
          <w:rFonts w:ascii="Garamond" w:hAnsi="Garamond"/>
          <w:sz w:val="24"/>
          <w:szCs w:val="24"/>
        </w:rPr>
        <w:t>ë</w:t>
      </w:r>
      <w:r w:rsidR="004B1D14" w:rsidRPr="0046262F">
        <w:rPr>
          <w:rFonts w:ascii="Garamond" w:hAnsi="Garamond"/>
          <w:sz w:val="24"/>
          <w:szCs w:val="24"/>
        </w:rPr>
        <w:t xml:space="preserve"> </w:t>
      </w:r>
      <w:r w:rsidR="00E43E32" w:rsidRPr="0046262F">
        <w:rPr>
          <w:rFonts w:ascii="Garamond" w:hAnsi="Garamond"/>
          <w:sz w:val="24"/>
          <w:szCs w:val="24"/>
        </w:rPr>
        <w:t>pik</w:t>
      </w:r>
      <w:r w:rsidR="0031535E" w:rsidRPr="0046262F">
        <w:rPr>
          <w:rFonts w:ascii="Garamond" w:hAnsi="Garamond"/>
          <w:sz w:val="24"/>
          <w:szCs w:val="24"/>
        </w:rPr>
        <w:t>ë</w:t>
      </w:r>
      <w:r w:rsidR="00E43E32" w:rsidRPr="0046262F">
        <w:rPr>
          <w:rFonts w:ascii="Garamond" w:hAnsi="Garamond"/>
          <w:sz w:val="24"/>
          <w:szCs w:val="24"/>
        </w:rPr>
        <w:t>s 3, t</w:t>
      </w:r>
      <w:r w:rsidR="0031535E" w:rsidRPr="0046262F">
        <w:rPr>
          <w:rFonts w:ascii="Garamond" w:hAnsi="Garamond"/>
          <w:sz w:val="24"/>
          <w:szCs w:val="24"/>
        </w:rPr>
        <w:t>ë</w:t>
      </w:r>
      <w:r w:rsidR="00E43E32" w:rsidRPr="0046262F">
        <w:rPr>
          <w:rFonts w:ascii="Garamond" w:hAnsi="Garamond"/>
          <w:sz w:val="24"/>
          <w:szCs w:val="24"/>
        </w:rPr>
        <w:t xml:space="preserve"> </w:t>
      </w:r>
      <w:r w:rsidR="004E4D0B" w:rsidRPr="0046262F">
        <w:rPr>
          <w:rFonts w:ascii="Garamond" w:hAnsi="Garamond"/>
          <w:sz w:val="24"/>
          <w:szCs w:val="24"/>
        </w:rPr>
        <w:t>nenit 13</w:t>
      </w:r>
      <w:r w:rsidR="00E43E32" w:rsidRPr="0046262F">
        <w:rPr>
          <w:rFonts w:ascii="Garamond" w:hAnsi="Garamond"/>
          <w:sz w:val="24"/>
          <w:szCs w:val="24"/>
        </w:rPr>
        <w:t>,</w:t>
      </w:r>
      <w:r w:rsidR="004E4D0B" w:rsidRPr="0046262F">
        <w:rPr>
          <w:rFonts w:ascii="Garamond" w:hAnsi="Garamond"/>
          <w:sz w:val="24"/>
          <w:szCs w:val="24"/>
        </w:rPr>
        <w:t xml:space="preserve"> </w:t>
      </w:r>
      <w:r w:rsidR="0046262F">
        <w:rPr>
          <w:rFonts w:ascii="Garamond" w:hAnsi="Garamond"/>
          <w:sz w:val="24"/>
          <w:szCs w:val="24"/>
        </w:rPr>
        <w:t>të</w:t>
      </w:r>
      <w:r w:rsidR="0006512E" w:rsidRPr="0046262F">
        <w:rPr>
          <w:rFonts w:ascii="Garamond" w:hAnsi="Garamond"/>
          <w:sz w:val="24"/>
          <w:szCs w:val="24"/>
        </w:rPr>
        <w:t xml:space="preserve"> </w:t>
      </w:r>
      <w:r w:rsidR="00977358" w:rsidRPr="0046262F">
        <w:rPr>
          <w:rFonts w:ascii="Garamond" w:hAnsi="Garamond"/>
          <w:sz w:val="24"/>
          <w:szCs w:val="24"/>
        </w:rPr>
        <w:t>l</w:t>
      </w:r>
      <w:r w:rsidR="004E4D0B" w:rsidRPr="0046262F">
        <w:rPr>
          <w:rFonts w:ascii="Garamond" w:hAnsi="Garamond"/>
          <w:sz w:val="24"/>
          <w:szCs w:val="24"/>
        </w:rPr>
        <w:t xml:space="preserve">igjit </w:t>
      </w:r>
      <w:r w:rsidR="00E43E32" w:rsidRPr="0046262F">
        <w:rPr>
          <w:rFonts w:ascii="Garamond" w:hAnsi="Garamond"/>
          <w:sz w:val="24"/>
          <w:szCs w:val="24"/>
        </w:rPr>
        <w:t>nr.</w:t>
      </w:r>
      <w:r w:rsidR="00AC4938">
        <w:rPr>
          <w:rFonts w:ascii="Garamond" w:hAnsi="Garamond"/>
          <w:sz w:val="24"/>
          <w:szCs w:val="24"/>
        </w:rPr>
        <w:t xml:space="preserve"> </w:t>
      </w:r>
      <w:r w:rsidR="004E4D0B" w:rsidRPr="0046262F">
        <w:rPr>
          <w:rFonts w:ascii="Garamond" w:hAnsi="Garamond"/>
          <w:sz w:val="24"/>
          <w:szCs w:val="24"/>
        </w:rPr>
        <w:t>125/2013</w:t>
      </w:r>
      <w:r w:rsidR="007824CF" w:rsidRPr="0046262F">
        <w:rPr>
          <w:rFonts w:ascii="Garamond" w:hAnsi="Garamond"/>
          <w:sz w:val="24"/>
          <w:szCs w:val="24"/>
        </w:rPr>
        <w:t>,</w:t>
      </w:r>
      <w:r w:rsidR="004E4D0B" w:rsidRPr="0046262F">
        <w:rPr>
          <w:rFonts w:ascii="Garamond" w:hAnsi="Garamond"/>
          <w:sz w:val="24"/>
          <w:szCs w:val="24"/>
        </w:rPr>
        <w:t xml:space="preserve"> “P</w:t>
      </w:r>
      <w:r w:rsidR="006E195B" w:rsidRPr="0046262F">
        <w:rPr>
          <w:rFonts w:ascii="Garamond" w:hAnsi="Garamond"/>
          <w:sz w:val="24"/>
          <w:szCs w:val="24"/>
        </w:rPr>
        <w:t>ë</w:t>
      </w:r>
      <w:r w:rsidR="004E4D0B" w:rsidRPr="0046262F">
        <w:rPr>
          <w:rFonts w:ascii="Garamond" w:hAnsi="Garamond"/>
          <w:sz w:val="24"/>
          <w:szCs w:val="24"/>
        </w:rPr>
        <w:t xml:space="preserve">r koncesionet </w:t>
      </w:r>
      <w:r w:rsidR="006E195B" w:rsidRPr="0046262F">
        <w:rPr>
          <w:rFonts w:ascii="Garamond" w:hAnsi="Garamond"/>
          <w:sz w:val="24"/>
          <w:szCs w:val="24"/>
        </w:rPr>
        <w:t xml:space="preserve">dhe partneritetin publik </w:t>
      </w:r>
      <w:r w:rsidR="004E4D0B" w:rsidRPr="0046262F">
        <w:rPr>
          <w:rFonts w:ascii="Garamond" w:hAnsi="Garamond"/>
          <w:sz w:val="24"/>
          <w:szCs w:val="24"/>
        </w:rPr>
        <w:t>privat”</w:t>
      </w:r>
      <w:r w:rsidR="006E195B" w:rsidRPr="0046262F">
        <w:rPr>
          <w:rFonts w:ascii="Garamond" w:hAnsi="Garamond"/>
          <w:sz w:val="24"/>
          <w:szCs w:val="24"/>
        </w:rPr>
        <w:t>,</w:t>
      </w:r>
      <w:r w:rsidR="00ED7D30" w:rsidRPr="0046262F">
        <w:rPr>
          <w:rFonts w:ascii="Garamond" w:hAnsi="Garamond"/>
          <w:sz w:val="24"/>
          <w:szCs w:val="24"/>
        </w:rPr>
        <w:t xml:space="preserve"> të ndryshuar,</w:t>
      </w:r>
      <w:r w:rsidR="004E4D0B" w:rsidRPr="0046262F">
        <w:rPr>
          <w:rFonts w:ascii="Garamond" w:hAnsi="Garamond"/>
          <w:sz w:val="24"/>
          <w:szCs w:val="24"/>
        </w:rPr>
        <w:t xml:space="preserve"> </w:t>
      </w:r>
      <w:r w:rsidR="00F77CAA" w:rsidRPr="0046262F">
        <w:rPr>
          <w:rFonts w:ascii="Garamond" w:hAnsi="Garamond"/>
          <w:sz w:val="24"/>
          <w:szCs w:val="24"/>
        </w:rPr>
        <w:t xml:space="preserve">me propozimin e </w:t>
      </w:r>
      <w:r w:rsidR="00365932" w:rsidRPr="0046262F">
        <w:rPr>
          <w:rFonts w:ascii="Garamond" w:hAnsi="Garamond"/>
          <w:sz w:val="24"/>
          <w:szCs w:val="24"/>
        </w:rPr>
        <w:t>m</w:t>
      </w:r>
      <w:r w:rsidR="00F77CAA" w:rsidRPr="0046262F">
        <w:rPr>
          <w:rFonts w:ascii="Garamond" w:hAnsi="Garamond"/>
          <w:sz w:val="24"/>
          <w:szCs w:val="24"/>
        </w:rPr>
        <w:t>inistrit t</w:t>
      </w:r>
      <w:r w:rsidR="00447DAE" w:rsidRPr="0046262F">
        <w:rPr>
          <w:rFonts w:ascii="Garamond" w:hAnsi="Garamond"/>
          <w:sz w:val="24"/>
          <w:szCs w:val="24"/>
        </w:rPr>
        <w:t>ë</w:t>
      </w:r>
      <w:r w:rsidRPr="0046262F">
        <w:rPr>
          <w:rFonts w:ascii="Garamond" w:hAnsi="Garamond"/>
          <w:sz w:val="24"/>
          <w:szCs w:val="24"/>
        </w:rPr>
        <w:t xml:space="preserve"> Bujqësisë dhe </w:t>
      </w:r>
      <w:r w:rsidR="00894B63" w:rsidRPr="0046262F">
        <w:rPr>
          <w:rFonts w:ascii="Garamond" w:hAnsi="Garamond"/>
          <w:sz w:val="24"/>
          <w:szCs w:val="24"/>
        </w:rPr>
        <w:t>Zhvillimit Rural</w:t>
      </w:r>
      <w:r w:rsidRPr="0046262F">
        <w:rPr>
          <w:rFonts w:ascii="Garamond" w:hAnsi="Garamond"/>
          <w:sz w:val="24"/>
          <w:szCs w:val="24"/>
        </w:rPr>
        <w:t>, Këshilli i Ministrave</w:t>
      </w:r>
    </w:p>
    <w:p w14:paraId="1FC99EA0" w14:textId="77777777" w:rsidR="00DF38DD" w:rsidRPr="0046262F" w:rsidRDefault="00DF38DD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C99EA2" w14:textId="6A90E9BB" w:rsidR="00E657CB" w:rsidRPr="0046262F" w:rsidRDefault="00DF38DD" w:rsidP="004626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6262F">
        <w:rPr>
          <w:rFonts w:ascii="Garamond" w:hAnsi="Garamond"/>
          <w:sz w:val="24"/>
          <w:szCs w:val="24"/>
        </w:rPr>
        <w:t>VENDOSI:</w:t>
      </w:r>
    </w:p>
    <w:p w14:paraId="1FC99EA3" w14:textId="77777777" w:rsidR="00A06755" w:rsidRPr="0046262F" w:rsidRDefault="00A06755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C99EA5" w14:textId="69CC5359" w:rsidR="00CD58E7" w:rsidRPr="0046262F" w:rsidRDefault="00CD58E7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262F">
        <w:rPr>
          <w:rFonts w:ascii="Garamond" w:hAnsi="Garamond"/>
          <w:sz w:val="24"/>
          <w:szCs w:val="24"/>
        </w:rPr>
        <w:t xml:space="preserve">1. </w:t>
      </w:r>
      <w:r w:rsidR="00A06755" w:rsidRPr="0046262F">
        <w:rPr>
          <w:rFonts w:ascii="Garamond" w:hAnsi="Garamond"/>
          <w:sz w:val="24"/>
          <w:szCs w:val="24"/>
        </w:rPr>
        <w:t>P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A06755" w:rsidRPr="0046262F">
        <w:rPr>
          <w:rFonts w:ascii="Garamond" w:hAnsi="Garamond"/>
          <w:sz w:val="24"/>
          <w:szCs w:val="24"/>
        </w:rPr>
        <w:t>rcaktimin e Ministris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A06755" w:rsidRPr="0046262F">
        <w:rPr>
          <w:rFonts w:ascii="Garamond" w:hAnsi="Garamond"/>
          <w:sz w:val="24"/>
          <w:szCs w:val="24"/>
        </w:rPr>
        <w:t xml:space="preserve"> s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A06755" w:rsidRPr="0046262F">
        <w:rPr>
          <w:rFonts w:ascii="Garamond" w:hAnsi="Garamond"/>
          <w:sz w:val="24"/>
          <w:szCs w:val="24"/>
        </w:rPr>
        <w:t xml:space="preserve"> Bujq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A06755" w:rsidRPr="0046262F">
        <w:rPr>
          <w:rFonts w:ascii="Garamond" w:hAnsi="Garamond"/>
          <w:sz w:val="24"/>
          <w:szCs w:val="24"/>
        </w:rPr>
        <w:t>sis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A06755" w:rsidRPr="0046262F">
        <w:rPr>
          <w:rFonts w:ascii="Garamond" w:hAnsi="Garamond"/>
          <w:sz w:val="24"/>
          <w:szCs w:val="24"/>
        </w:rPr>
        <w:t xml:space="preserve"> dhe Zhvill</w:t>
      </w:r>
      <w:r w:rsidR="00056194" w:rsidRPr="0046262F">
        <w:rPr>
          <w:rFonts w:ascii="Garamond" w:hAnsi="Garamond"/>
          <w:sz w:val="24"/>
          <w:szCs w:val="24"/>
        </w:rPr>
        <w:t>imit Rural</w:t>
      </w:r>
      <w:r w:rsidR="0006512E" w:rsidRPr="0046262F">
        <w:rPr>
          <w:rFonts w:ascii="Garamond" w:hAnsi="Garamond"/>
          <w:sz w:val="24"/>
          <w:szCs w:val="24"/>
        </w:rPr>
        <w:t xml:space="preserve"> </w:t>
      </w:r>
      <w:r w:rsidR="000B758E" w:rsidRPr="0046262F">
        <w:rPr>
          <w:rFonts w:ascii="Garamond" w:hAnsi="Garamond"/>
          <w:sz w:val="24"/>
          <w:szCs w:val="24"/>
        </w:rPr>
        <w:t xml:space="preserve">si </w:t>
      </w:r>
      <w:r w:rsidR="0006512E" w:rsidRPr="0046262F">
        <w:rPr>
          <w:rFonts w:ascii="Garamond" w:hAnsi="Garamond"/>
          <w:sz w:val="24"/>
          <w:szCs w:val="24"/>
        </w:rPr>
        <w:t xml:space="preserve">të </w:t>
      </w:r>
      <w:r w:rsidR="000B758E" w:rsidRPr="0046262F">
        <w:rPr>
          <w:rFonts w:ascii="Garamond" w:hAnsi="Garamond"/>
          <w:sz w:val="24"/>
          <w:szCs w:val="24"/>
        </w:rPr>
        <w:t>vetmi</w:t>
      </w:r>
      <w:r w:rsidR="0006512E" w:rsidRPr="0046262F">
        <w:rPr>
          <w:rFonts w:ascii="Garamond" w:hAnsi="Garamond"/>
          <w:sz w:val="24"/>
          <w:szCs w:val="24"/>
        </w:rPr>
        <w:t>n</w:t>
      </w:r>
      <w:r w:rsidR="00056194" w:rsidRPr="0046262F">
        <w:rPr>
          <w:rFonts w:ascii="Garamond" w:hAnsi="Garamond"/>
          <w:sz w:val="24"/>
          <w:szCs w:val="24"/>
        </w:rPr>
        <w:t xml:space="preserve"> </w:t>
      </w:r>
      <w:r w:rsidR="0006512E" w:rsidRPr="0046262F">
        <w:rPr>
          <w:rFonts w:ascii="Garamond" w:hAnsi="Garamond"/>
          <w:sz w:val="24"/>
          <w:szCs w:val="24"/>
        </w:rPr>
        <w:t>a</w:t>
      </w:r>
      <w:r w:rsidR="00056194" w:rsidRPr="0046262F">
        <w:rPr>
          <w:rFonts w:ascii="Garamond" w:hAnsi="Garamond"/>
          <w:sz w:val="24"/>
          <w:szCs w:val="24"/>
        </w:rPr>
        <w:t xml:space="preserve">utoritet </w:t>
      </w:r>
      <w:r w:rsidR="0006512E" w:rsidRPr="0046262F">
        <w:rPr>
          <w:rFonts w:ascii="Garamond" w:hAnsi="Garamond"/>
          <w:sz w:val="24"/>
          <w:szCs w:val="24"/>
        </w:rPr>
        <w:t>k</w:t>
      </w:r>
      <w:r w:rsidR="00056194" w:rsidRPr="0046262F">
        <w:rPr>
          <w:rFonts w:ascii="Garamond" w:hAnsi="Garamond"/>
          <w:sz w:val="24"/>
          <w:szCs w:val="24"/>
        </w:rPr>
        <w:t>ontraktues</w:t>
      </w:r>
      <w:r w:rsidR="00A06755" w:rsidRPr="0046262F">
        <w:rPr>
          <w:rFonts w:ascii="Garamond" w:hAnsi="Garamond"/>
          <w:sz w:val="24"/>
          <w:szCs w:val="24"/>
        </w:rPr>
        <w:t xml:space="preserve"> p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A06755" w:rsidRPr="0046262F">
        <w:rPr>
          <w:rFonts w:ascii="Garamond" w:hAnsi="Garamond"/>
          <w:sz w:val="24"/>
          <w:szCs w:val="24"/>
        </w:rPr>
        <w:t xml:space="preserve">r </w:t>
      </w:r>
      <w:r w:rsidR="0031535E" w:rsidRPr="0046262F">
        <w:rPr>
          <w:rFonts w:ascii="Garamond" w:hAnsi="Garamond"/>
          <w:sz w:val="24"/>
          <w:szCs w:val="24"/>
        </w:rPr>
        <w:t>ndjekjen</w:t>
      </w:r>
      <w:r w:rsidR="00A06755" w:rsidRPr="0046262F">
        <w:rPr>
          <w:rFonts w:ascii="Garamond" w:hAnsi="Garamond"/>
          <w:sz w:val="24"/>
          <w:szCs w:val="24"/>
        </w:rPr>
        <w:t xml:space="preserve"> e zbatimit t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31535E" w:rsidRPr="0046262F">
        <w:rPr>
          <w:rFonts w:ascii="Garamond" w:hAnsi="Garamond"/>
          <w:sz w:val="24"/>
          <w:szCs w:val="24"/>
        </w:rPr>
        <w:t xml:space="preserve"> kontratës </w:t>
      </w:r>
      <w:proofErr w:type="spellStart"/>
      <w:r w:rsidR="0031535E" w:rsidRPr="0046262F">
        <w:rPr>
          <w:rFonts w:ascii="Garamond" w:hAnsi="Garamond"/>
          <w:sz w:val="24"/>
          <w:szCs w:val="24"/>
        </w:rPr>
        <w:t>koncesionare</w:t>
      </w:r>
      <w:proofErr w:type="spellEnd"/>
      <w:r w:rsidR="0031535E" w:rsidRPr="0046262F">
        <w:rPr>
          <w:rFonts w:ascii="Garamond" w:hAnsi="Garamond"/>
          <w:sz w:val="24"/>
          <w:szCs w:val="24"/>
        </w:rPr>
        <w:t xml:space="preserve"> </w:t>
      </w:r>
      <w:r w:rsidR="0006512E" w:rsidRPr="0046262F">
        <w:rPr>
          <w:rFonts w:ascii="Garamond" w:hAnsi="Garamond"/>
          <w:sz w:val="24"/>
          <w:szCs w:val="24"/>
        </w:rPr>
        <w:t xml:space="preserve"> </w:t>
      </w:r>
      <w:r w:rsidR="0031535E" w:rsidRPr="0046262F">
        <w:rPr>
          <w:rFonts w:ascii="Garamond" w:hAnsi="Garamond"/>
          <w:sz w:val="24"/>
          <w:szCs w:val="24"/>
        </w:rPr>
        <w:t>nr.</w:t>
      </w:r>
      <w:r w:rsidR="002D01EE">
        <w:rPr>
          <w:rFonts w:ascii="Garamond" w:hAnsi="Garamond"/>
          <w:sz w:val="24"/>
          <w:szCs w:val="24"/>
        </w:rPr>
        <w:t xml:space="preserve"> </w:t>
      </w:r>
      <w:r w:rsidR="0031535E" w:rsidRPr="0046262F">
        <w:rPr>
          <w:rFonts w:ascii="Garamond" w:hAnsi="Garamond"/>
          <w:sz w:val="24"/>
          <w:szCs w:val="24"/>
        </w:rPr>
        <w:t>8618, datë</w:t>
      </w:r>
      <w:r w:rsidR="000D0C09" w:rsidRPr="0046262F">
        <w:rPr>
          <w:rFonts w:ascii="Garamond" w:hAnsi="Garamond"/>
          <w:sz w:val="24"/>
          <w:szCs w:val="24"/>
        </w:rPr>
        <w:t xml:space="preserve"> 14.</w:t>
      </w:r>
      <w:r w:rsidR="0031535E" w:rsidRPr="0046262F">
        <w:rPr>
          <w:rFonts w:ascii="Garamond" w:hAnsi="Garamond"/>
          <w:sz w:val="24"/>
          <w:szCs w:val="24"/>
        </w:rPr>
        <w:t>8.2014, “P</w:t>
      </w:r>
      <w:r w:rsidR="003A7A5A" w:rsidRPr="0046262F">
        <w:rPr>
          <w:rFonts w:ascii="Garamond" w:hAnsi="Garamond"/>
          <w:sz w:val="24"/>
          <w:szCs w:val="24"/>
        </w:rPr>
        <w:t>ër burimin</w:t>
      </w:r>
      <w:r w:rsidR="0031535E" w:rsidRPr="0046262F">
        <w:rPr>
          <w:rFonts w:ascii="Garamond" w:hAnsi="Garamond"/>
          <w:sz w:val="24"/>
          <w:szCs w:val="24"/>
        </w:rPr>
        <w:t xml:space="preserve"> ujor</w:t>
      </w:r>
      <w:r w:rsidR="000D0C09" w:rsidRPr="0046262F">
        <w:rPr>
          <w:rFonts w:ascii="Garamond" w:hAnsi="Garamond"/>
          <w:sz w:val="24"/>
          <w:szCs w:val="24"/>
        </w:rPr>
        <w:t xml:space="preserve"> </w:t>
      </w:r>
      <w:r w:rsidR="003E222B">
        <w:rPr>
          <w:rFonts w:ascii="Garamond" w:hAnsi="Garamond"/>
          <w:sz w:val="24"/>
          <w:szCs w:val="24"/>
        </w:rPr>
        <w:t>‘</w:t>
      </w:r>
      <w:proofErr w:type="spellStart"/>
      <w:r w:rsidR="0031535E" w:rsidRPr="0046262F">
        <w:rPr>
          <w:rFonts w:ascii="Garamond" w:hAnsi="Garamond"/>
          <w:sz w:val="24"/>
          <w:szCs w:val="24"/>
        </w:rPr>
        <w:t>Sasaj</w:t>
      </w:r>
      <w:proofErr w:type="spellEnd"/>
      <w:r w:rsidR="0031535E" w:rsidRPr="0046262F">
        <w:rPr>
          <w:rFonts w:ascii="Garamond" w:hAnsi="Garamond"/>
          <w:sz w:val="24"/>
          <w:szCs w:val="24"/>
        </w:rPr>
        <w:t xml:space="preserve">, </w:t>
      </w:r>
      <w:proofErr w:type="spellStart"/>
      <w:r w:rsidR="0031535E" w:rsidRPr="0046262F">
        <w:rPr>
          <w:rFonts w:ascii="Garamond" w:hAnsi="Garamond"/>
          <w:sz w:val="24"/>
          <w:szCs w:val="24"/>
        </w:rPr>
        <w:t>Bunec</w:t>
      </w:r>
      <w:proofErr w:type="spellEnd"/>
      <w:r w:rsidR="003E222B">
        <w:rPr>
          <w:rFonts w:ascii="Garamond" w:hAnsi="Garamond"/>
          <w:sz w:val="24"/>
          <w:szCs w:val="24"/>
        </w:rPr>
        <w:t>’</w:t>
      </w:r>
      <w:r w:rsidR="0031535E" w:rsidRPr="0046262F">
        <w:rPr>
          <w:rFonts w:ascii="Garamond" w:hAnsi="Garamond"/>
          <w:sz w:val="24"/>
          <w:szCs w:val="24"/>
        </w:rPr>
        <w:t xml:space="preserve">”, </w:t>
      </w:r>
      <w:r w:rsidR="0006512E" w:rsidRPr="0046262F">
        <w:rPr>
          <w:rFonts w:ascii="Garamond" w:hAnsi="Garamond"/>
          <w:sz w:val="24"/>
          <w:szCs w:val="24"/>
        </w:rPr>
        <w:t xml:space="preserve">të </w:t>
      </w:r>
      <w:r w:rsidR="0031535E" w:rsidRPr="0046262F">
        <w:rPr>
          <w:rFonts w:ascii="Garamond" w:hAnsi="Garamond"/>
          <w:sz w:val="24"/>
          <w:szCs w:val="24"/>
        </w:rPr>
        <w:t xml:space="preserve">lidhur </w:t>
      </w:r>
      <w:r w:rsidR="00E1789C" w:rsidRPr="0046262F">
        <w:rPr>
          <w:rFonts w:ascii="Garamond" w:hAnsi="Garamond"/>
          <w:sz w:val="24"/>
          <w:szCs w:val="24"/>
        </w:rPr>
        <w:t>ndërmjet</w:t>
      </w:r>
      <w:r w:rsidR="0031535E" w:rsidRPr="0046262F">
        <w:rPr>
          <w:rFonts w:ascii="Garamond" w:hAnsi="Garamond"/>
          <w:sz w:val="24"/>
          <w:szCs w:val="24"/>
        </w:rPr>
        <w:t xml:space="preserve"> ish-Ministrisë së Mjedisit dhe shoqërisë “</w:t>
      </w:r>
      <w:proofErr w:type="spellStart"/>
      <w:r w:rsidR="0031535E" w:rsidRPr="0046262F">
        <w:rPr>
          <w:rFonts w:ascii="Garamond" w:hAnsi="Garamond"/>
          <w:sz w:val="24"/>
          <w:szCs w:val="24"/>
        </w:rPr>
        <w:t>Blue</w:t>
      </w:r>
      <w:proofErr w:type="spellEnd"/>
      <w:r w:rsidR="0031535E" w:rsidRPr="0046262F">
        <w:rPr>
          <w:rFonts w:ascii="Garamond" w:hAnsi="Garamond"/>
          <w:sz w:val="24"/>
          <w:szCs w:val="24"/>
        </w:rPr>
        <w:t xml:space="preserve"> </w:t>
      </w:r>
      <w:proofErr w:type="spellStart"/>
      <w:r w:rsidR="0031535E" w:rsidRPr="0046262F">
        <w:rPr>
          <w:rFonts w:ascii="Garamond" w:hAnsi="Garamond"/>
          <w:sz w:val="24"/>
          <w:szCs w:val="24"/>
        </w:rPr>
        <w:t>Eye</w:t>
      </w:r>
      <w:proofErr w:type="spellEnd"/>
      <w:r w:rsidR="0031535E" w:rsidRPr="0046262F">
        <w:rPr>
          <w:rFonts w:ascii="Garamond" w:hAnsi="Garamond"/>
          <w:sz w:val="24"/>
          <w:szCs w:val="24"/>
        </w:rPr>
        <w:t xml:space="preserve"> </w:t>
      </w:r>
      <w:proofErr w:type="spellStart"/>
      <w:r w:rsidR="0031535E" w:rsidRPr="0046262F">
        <w:rPr>
          <w:rFonts w:ascii="Garamond" w:hAnsi="Garamond"/>
          <w:sz w:val="24"/>
          <w:szCs w:val="24"/>
        </w:rPr>
        <w:t>One</w:t>
      </w:r>
      <w:proofErr w:type="spellEnd"/>
      <w:r w:rsidR="0031535E" w:rsidRPr="0046262F">
        <w:rPr>
          <w:rFonts w:ascii="Garamond" w:hAnsi="Garamond"/>
          <w:sz w:val="24"/>
          <w:szCs w:val="24"/>
        </w:rPr>
        <w:t>”.</w:t>
      </w:r>
    </w:p>
    <w:p w14:paraId="1FC99EA7" w14:textId="77777777" w:rsidR="002E25E5" w:rsidRPr="0046262F" w:rsidRDefault="00CD58E7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262F">
        <w:rPr>
          <w:rFonts w:ascii="Garamond" w:hAnsi="Garamond"/>
          <w:sz w:val="24"/>
          <w:szCs w:val="24"/>
        </w:rPr>
        <w:t xml:space="preserve">2. </w:t>
      </w:r>
      <w:r w:rsidR="0031535E" w:rsidRPr="0046262F">
        <w:rPr>
          <w:rFonts w:ascii="Garamond" w:hAnsi="Garamond"/>
          <w:sz w:val="24"/>
          <w:szCs w:val="24"/>
        </w:rPr>
        <w:t xml:space="preserve">Ndjekja e zbatimit </w:t>
      </w:r>
      <w:r w:rsidR="00E43E32" w:rsidRPr="0046262F">
        <w:rPr>
          <w:rFonts w:ascii="Garamond" w:hAnsi="Garamond"/>
          <w:sz w:val="24"/>
          <w:szCs w:val="24"/>
        </w:rPr>
        <w:t xml:space="preserve">të kontratës </w:t>
      </w:r>
      <w:proofErr w:type="spellStart"/>
      <w:r w:rsidR="00E43E32" w:rsidRPr="0046262F">
        <w:rPr>
          <w:rFonts w:ascii="Garamond" w:hAnsi="Garamond"/>
          <w:sz w:val="24"/>
          <w:szCs w:val="24"/>
        </w:rPr>
        <w:t>koncesionare</w:t>
      </w:r>
      <w:proofErr w:type="spellEnd"/>
      <w:r w:rsidR="00E43E32" w:rsidRPr="0046262F">
        <w:rPr>
          <w:rFonts w:ascii="Garamond" w:hAnsi="Garamond"/>
          <w:sz w:val="24"/>
          <w:szCs w:val="24"/>
        </w:rPr>
        <w:t xml:space="preserve"> do të bëhet n</w:t>
      </w:r>
      <w:r w:rsidR="008B0B58" w:rsidRPr="0046262F">
        <w:rPr>
          <w:rFonts w:ascii="Garamond" w:hAnsi="Garamond"/>
          <w:sz w:val="24"/>
          <w:szCs w:val="24"/>
        </w:rPr>
        <w:t>ëpërmjet</w:t>
      </w:r>
      <w:r w:rsidR="00E43E32" w:rsidRPr="0046262F">
        <w:rPr>
          <w:rFonts w:ascii="Garamond" w:hAnsi="Garamond"/>
          <w:sz w:val="24"/>
          <w:szCs w:val="24"/>
        </w:rPr>
        <w:t xml:space="preserve"> Agjenci</w:t>
      </w:r>
      <w:r w:rsidR="008B0B58" w:rsidRPr="0046262F">
        <w:rPr>
          <w:rFonts w:ascii="Garamond" w:hAnsi="Garamond"/>
          <w:sz w:val="24"/>
          <w:szCs w:val="24"/>
        </w:rPr>
        <w:t>së</w:t>
      </w:r>
      <w:r w:rsidR="00E43E32" w:rsidRPr="0046262F">
        <w:rPr>
          <w:rFonts w:ascii="Garamond" w:hAnsi="Garamond"/>
          <w:sz w:val="24"/>
          <w:szCs w:val="24"/>
        </w:rPr>
        <w:t xml:space="preserve"> </w:t>
      </w:r>
      <w:r w:rsidR="008B0B58" w:rsidRPr="0046262F">
        <w:rPr>
          <w:rFonts w:ascii="Garamond" w:hAnsi="Garamond"/>
          <w:sz w:val="24"/>
          <w:szCs w:val="24"/>
        </w:rPr>
        <w:t>së</w:t>
      </w:r>
      <w:r w:rsidR="00E43E32" w:rsidRPr="0046262F">
        <w:rPr>
          <w:rFonts w:ascii="Garamond" w:hAnsi="Garamond"/>
          <w:sz w:val="24"/>
          <w:szCs w:val="24"/>
        </w:rPr>
        <w:t xml:space="preserve"> Menaxhimit të Burimeve Ujore, e cila do të raportojë në vazhdimësi tek </w:t>
      </w:r>
      <w:r w:rsidR="0006512E" w:rsidRPr="0046262F">
        <w:rPr>
          <w:rFonts w:ascii="Garamond" w:hAnsi="Garamond"/>
          <w:sz w:val="24"/>
          <w:szCs w:val="24"/>
        </w:rPr>
        <w:t>a</w:t>
      </w:r>
      <w:r w:rsidR="00E43E32" w:rsidRPr="0046262F">
        <w:rPr>
          <w:rFonts w:ascii="Garamond" w:hAnsi="Garamond"/>
          <w:sz w:val="24"/>
          <w:szCs w:val="24"/>
        </w:rPr>
        <w:t xml:space="preserve">utoriteti </w:t>
      </w:r>
      <w:r w:rsidR="0006512E" w:rsidRPr="0046262F">
        <w:rPr>
          <w:rFonts w:ascii="Garamond" w:hAnsi="Garamond"/>
          <w:sz w:val="24"/>
          <w:szCs w:val="24"/>
        </w:rPr>
        <w:t>k</w:t>
      </w:r>
      <w:r w:rsidR="00E43E32" w:rsidRPr="0046262F">
        <w:rPr>
          <w:rFonts w:ascii="Garamond" w:hAnsi="Garamond"/>
          <w:sz w:val="24"/>
          <w:szCs w:val="24"/>
        </w:rPr>
        <w:t>ontraktues dhe do t’i propozojë atij kryerjen e veprimeve procedurale</w:t>
      </w:r>
      <w:r w:rsidR="008B0B58" w:rsidRPr="0046262F">
        <w:rPr>
          <w:rFonts w:ascii="Garamond" w:hAnsi="Garamond"/>
          <w:sz w:val="24"/>
          <w:szCs w:val="24"/>
        </w:rPr>
        <w:t>,</w:t>
      </w:r>
      <w:r w:rsidR="00E43E32" w:rsidRPr="0046262F">
        <w:rPr>
          <w:rFonts w:ascii="Garamond" w:hAnsi="Garamond"/>
          <w:sz w:val="24"/>
          <w:szCs w:val="24"/>
        </w:rPr>
        <w:t xml:space="preserve"> që do të duhet të ndërmerren gjatë zbatimit të kontratës, </w:t>
      </w:r>
      <w:r w:rsidR="0006512E" w:rsidRPr="0046262F">
        <w:rPr>
          <w:rFonts w:ascii="Garamond" w:hAnsi="Garamond"/>
          <w:sz w:val="24"/>
          <w:szCs w:val="24"/>
        </w:rPr>
        <w:t xml:space="preserve">si </w:t>
      </w:r>
      <w:r w:rsidR="00E43E32" w:rsidRPr="0046262F">
        <w:rPr>
          <w:rFonts w:ascii="Garamond" w:hAnsi="Garamond"/>
          <w:sz w:val="24"/>
          <w:szCs w:val="24"/>
        </w:rPr>
        <w:t>dhe ma</w:t>
      </w:r>
      <w:r w:rsidR="000D0C09" w:rsidRPr="0046262F">
        <w:rPr>
          <w:rFonts w:ascii="Garamond" w:hAnsi="Garamond"/>
          <w:sz w:val="24"/>
          <w:szCs w:val="24"/>
        </w:rPr>
        <w:t>rrjen e masave</w:t>
      </w:r>
      <w:r w:rsidR="00713B1D" w:rsidRPr="0046262F">
        <w:rPr>
          <w:rFonts w:ascii="Garamond" w:hAnsi="Garamond"/>
          <w:sz w:val="24"/>
          <w:szCs w:val="24"/>
        </w:rPr>
        <w:t xml:space="preserve"> </w:t>
      </w:r>
      <w:r w:rsidR="000D0C09" w:rsidRPr="0046262F">
        <w:rPr>
          <w:rFonts w:ascii="Garamond" w:hAnsi="Garamond"/>
          <w:sz w:val="24"/>
          <w:szCs w:val="24"/>
        </w:rPr>
        <w:t>në rast shkelje</w:t>
      </w:r>
      <w:r w:rsidR="0006512E" w:rsidRPr="0046262F">
        <w:rPr>
          <w:rFonts w:ascii="Garamond" w:hAnsi="Garamond"/>
          <w:sz w:val="24"/>
          <w:szCs w:val="24"/>
        </w:rPr>
        <w:t>je</w:t>
      </w:r>
      <w:r w:rsidR="00713B1D" w:rsidRPr="0046262F">
        <w:rPr>
          <w:rFonts w:ascii="Garamond" w:hAnsi="Garamond"/>
          <w:sz w:val="24"/>
          <w:szCs w:val="24"/>
        </w:rPr>
        <w:t xml:space="preserve">. </w:t>
      </w:r>
    </w:p>
    <w:p w14:paraId="1FC99EA9" w14:textId="77777777" w:rsidR="00126E73" w:rsidRPr="0046262F" w:rsidRDefault="002E25E5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262F">
        <w:rPr>
          <w:rFonts w:ascii="Garamond" w:hAnsi="Garamond"/>
          <w:sz w:val="24"/>
          <w:szCs w:val="24"/>
        </w:rPr>
        <w:t xml:space="preserve">3. </w:t>
      </w:r>
      <w:r w:rsidR="00126E73" w:rsidRPr="0046262F">
        <w:rPr>
          <w:rFonts w:ascii="Garamond" w:hAnsi="Garamond"/>
          <w:sz w:val="24"/>
          <w:szCs w:val="24"/>
        </w:rPr>
        <w:t>Ngarkohe</w:t>
      </w:r>
      <w:r w:rsidR="0006512E" w:rsidRPr="0046262F">
        <w:rPr>
          <w:rFonts w:ascii="Garamond" w:hAnsi="Garamond"/>
          <w:sz w:val="24"/>
          <w:szCs w:val="24"/>
        </w:rPr>
        <w:t>n</w:t>
      </w:r>
      <w:r w:rsidR="00126E73" w:rsidRPr="0046262F">
        <w:rPr>
          <w:rFonts w:ascii="Garamond" w:hAnsi="Garamond"/>
          <w:sz w:val="24"/>
          <w:szCs w:val="24"/>
        </w:rPr>
        <w:t xml:space="preserve"> Ministria e Bujqësisë dhe Zhvillimit Rural</w:t>
      </w:r>
      <w:r w:rsidR="00CD58E7" w:rsidRPr="0046262F">
        <w:rPr>
          <w:rFonts w:ascii="Garamond" w:hAnsi="Garamond"/>
          <w:sz w:val="24"/>
          <w:szCs w:val="24"/>
        </w:rPr>
        <w:t xml:space="preserve"> dhe Agjencia p</w:t>
      </w:r>
      <w:r w:rsidR="00E43E32" w:rsidRPr="0046262F">
        <w:rPr>
          <w:rFonts w:ascii="Garamond" w:hAnsi="Garamond"/>
          <w:sz w:val="24"/>
          <w:szCs w:val="24"/>
        </w:rPr>
        <w:t>ë</w:t>
      </w:r>
      <w:r w:rsidR="00CD58E7" w:rsidRPr="0046262F">
        <w:rPr>
          <w:rFonts w:ascii="Garamond" w:hAnsi="Garamond"/>
          <w:sz w:val="24"/>
          <w:szCs w:val="24"/>
        </w:rPr>
        <w:t>r Menaxhimin e Burimeve Ujore</w:t>
      </w:r>
      <w:r w:rsidR="0006512E" w:rsidRPr="0046262F">
        <w:rPr>
          <w:rFonts w:ascii="Garamond" w:hAnsi="Garamond"/>
          <w:sz w:val="24"/>
          <w:szCs w:val="24"/>
        </w:rPr>
        <w:t xml:space="preserve"> </w:t>
      </w:r>
      <w:r w:rsidR="00126E73" w:rsidRPr="0046262F">
        <w:rPr>
          <w:rFonts w:ascii="Garamond" w:hAnsi="Garamond"/>
          <w:sz w:val="24"/>
          <w:szCs w:val="24"/>
        </w:rPr>
        <w:t>për zbatimin e këtij vendimi.</w:t>
      </w:r>
    </w:p>
    <w:p w14:paraId="1FC99EAB" w14:textId="049BCDEA" w:rsidR="007C7A87" w:rsidRPr="0046262F" w:rsidRDefault="007C7A87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262F">
        <w:rPr>
          <w:rFonts w:ascii="Garamond" w:hAnsi="Garamond"/>
          <w:sz w:val="24"/>
          <w:szCs w:val="24"/>
        </w:rPr>
        <w:t>Ky v</w:t>
      </w:r>
      <w:r w:rsidR="006E195B" w:rsidRPr="0046262F">
        <w:rPr>
          <w:rFonts w:ascii="Garamond" w:hAnsi="Garamond"/>
          <w:sz w:val="24"/>
          <w:szCs w:val="24"/>
        </w:rPr>
        <w:t>endim hyn në fuqi pas botimit</w:t>
      </w:r>
      <w:r w:rsidRPr="0046262F">
        <w:rPr>
          <w:rFonts w:ascii="Garamond" w:hAnsi="Garamond"/>
          <w:sz w:val="24"/>
          <w:szCs w:val="24"/>
        </w:rPr>
        <w:t xml:space="preserve"> në </w:t>
      </w:r>
      <w:r w:rsidR="006E195B" w:rsidRPr="0046262F">
        <w:rPr>
          <w:rFonts w:ascii="Garamond" w:hAnsi="Garamond"/>
          <w:sz w:val="24"/>
          <w:szCs w:val="24"/>
        </w:rPr>
        <w:t>F</w:t>
      </w:r>
      <w:r w:rsidRPr="0046262F">
        <w:rPr>
          <w:rFonts w:ascii="Garamond" w:hAnsi="Garamond"/>
          <w:sz w:val="24"/>
          <w:szCs w:val="24"/>
        </w:rPr>
        <w:t xml:space="preserve">letoren </w:t>
      </w:r>
      <w:r w:rsidR="003E222B">
        <w:rPr>
          <w:rFonts w:ascii="Garamond" w:hAnsi="Garamond"/>
          <w:sz w:val="24"/>
          <w:szCs w:val="24"/>
        </w:rPr>
        <w:t>Z</w:t>
      </w:r>
      <w:bookmarkStart w:id="0" w:name="_GoBack"/>
      <w:bookmarkEnd w:id="0"/>
      <w:r w:rsidRPr="0046262F">
        <w:rPr>
          <w:rFonts w:ascii="Garamond" w:hAnsi="Garamond"/>
          <w:sz w:val="24"/>
          <w:szCs w:val="24"/>
        </w:rPr>
        <w:t>yrtare</w:t>
      </w:r>
      <w:r w:rsidR="000A2886" w:rsidRPr="0046262F">
        <w:rPr>
          <w:rFonts w:ascii="Garamond" w:hAnsi="Garamond"/>
          <w:sz w:val="24"/>
          <w:szCs w:val="24"/>
        </w:rPr>
        <w:t>.</w:t>
      </w:r>
    </w:p>
    <w:p w14:paraId="1FC99EAC" w14:textId="77777777" w:rsidR="0093601A" w:rsidRPr="0046262F" w:rsidRDefault="0093601A" w:rsidP="004626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C99EB4" w14:textId="5434D331" w:rsidR="001919B9" w:rsidRPr="0046262F" w:rsidRDefault="0046262F" w:rsidP="004626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1FC99EB5" w14:textId="5E8C0748" w:rsidR="001919B9" w:rsidRPr="003402A9" w:rsidRDefault="003402A9" w:rsidP="004626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402A9">
        <w:rPr>
          <w:rFonts w:ascii="Garamond" w:hAnsi="Garamond"/>
          <w:b/>
          <w:sz w:val="24"/>
          <w:szCs w:val="24"/>
        </w:rPr>
        <w:t>Erion</w:t>
      </w:r>
      <w:proofErr w:type="spellEnd"/>
      <w:r w:rsidRPr="003402A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402A9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FC99EB6" w14:textId="77777777" w:rsidR="001919B9" w:rsidRPr="003402A9" w:rsidRDefault="001919B9" w:rsidP="0046262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1919B9" w:rsidRPr="003402A9" w:rsidSect="007C13F2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713C2" w14:textId="77777777" w:rsidR="002D01EE" w:rsidRDefault="002D01EE" w:rsidP="008025C1">
      <w:pPr>
        <w:spacing w:after="0" w:line="240" w:lineRule="auto"/>
      </w:pPr>
      <w:r>
        <w:separator/>
      </w:r>
    </w:p>
  </w:endnote>
  <w:endnote w:type="continuationSeparator" w:id="0">
    <w:p w14:paraId="2099C8A5" w14:textId="77777777" w:rsidR="002D01EE" w:rsidRDefault="002D01EE" w:rsidP="008025C1">
      <w:pPr>
        <w:spacing w:after="0" w:line="240" w:lineRule="auto"/>
      </w:pPr>
      <w:r>
        <w:continuationSeparator/>
      </w:r>
    </w:p>
  </w:endnote>
  <w:endnote w:type="continuationNotice" w:id="1">
    <w:p w14:paraId="61A24C03" w14:textId="77777777" w:rsidR="002D01EE" w:rsidRDefault="002D01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1905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99EC4" w14:textId="77777777" w:rsidR="002D01EE" w:rsidRDefault="002D01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22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C99EC5" w14:textId="77777777" w:rsidR="002D01EE" w:rsidRDefault="002D01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3560DC" w14:textId="77777777" w:rsidR="002D01EE" w:rsidRDefault="002D01EE" w:rsidP="008025C1">
      <w:pPr>
        <w:spacing w:after="0" w:line="240" w:lineRule="auto"/>
      </w:pPr>
      <w:r>
        <w:separator/>
      </w:r>
    </w:p>
  </w:footnote>
  <w:footnote w:type="continuationSeparator" w:id="0">
    <w:p w14:paraId="25AB08D4" w14:textId="77777777" w:rsidR="002D01EE" w:rsidRDefault="002D01EE" w:rsidP="008025C1">
      <w:pPr>
        <w:spacing w:after="0" w:line="240" w:lineRule="auto"/>
      </w:pPr>
      <w:r>
        <w:continuationSeparator/>
      </w:r>
    </w:p>
  </w:footnote>
  <w:footnote w:type="continuationNotice" w:id="1">
    <w:p w14:paraId="657C259B" w14:textId="77777777" w:rsidR="002D01EE" w:rsidRDefault="002D01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39F6F" w14:textId="77777777" w:rsidR="002D01EE" w:rsidRDefault="002D01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20D2"/>
    <w:multiLevelType w:val="hybridMultilevel"/>
    <w:tmpl w:val="B66E143A"/>
    <w:lvl w:ilvl="0" w:tplc="374A7A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791497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374C6"/>
    <w:multiLevelType w:val="hybridMultilevel"/>
    <w:tmpl w:val="03E6D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53B7"/>
    <w:multiLevelType w:val="hybridMultilevel"/>
    <w:tmpl w:val="FAC85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273D"/>
    <w:multiLevelType w:val="hybridMultilevel"/>
    <w:tmpl w:val="1D86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C2FDD"/>
    <w:multiLevelType w:val="hybridMultilevel"/>
    <w:tmpl w:val="F70AC452"/>
    <w:lvl w:ilvl="0" w:tplc="4BB01B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7D79"/>
    <w:multiLevelType w:val="hybridMultilevel"/>
    <w:tmpl w:val="3166739E"/>
    <w:lvl w:ilvl="0" w:tplc="45A41F3A">
      <w:start w:val="1"/>
      <w:numFmt w:val="bullet"/>
      <w:lvlText w:val="-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DD51F7"/>
    <w:multiLevelType w:val="hybridMultilevel"/>
    <w:tmpl w:val="3DBCA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F41E0"/>
    <w:multiLevelType w:val="hybridMultilevel"/>
    <w:tmpl w:val="FCC80BCA"/>
    <w:lvl w:ilvl="0" w:tplc="08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30B09C0"/>
    <w:multiLevelType w:val="hybridMultilevel"/>
    <w:tmpl w:val="7548C63A"/>
    <w:lvl w:ilvl="0" w:tplc="BC7C8D8A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9296C"/>
    <w:multiLevelType w:val="multilevel"/>
    <w:tmpl w:val="B5840D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1F60DA"/>
    <w:multiLevelType w:val="hybridMultilevel"/>
    <w:tmpl w:val="B0F088BC"/>
    <w:lvl w:ilvl="0" w:tplc="45A41F3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895100"/>
    <w:multiLevelType w:val="hybridMultilevel"/>
    <w:tmpl w:val="7A92C87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16484C"/>
    <w:multiLevelType w:val="hybridMultilevel"/>
    <w:tmpl w:val="8DDEFFE2"/>
    <w:lvl w:ilvl="0" w:tplc="B1B854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2388"/>
    <w:multiLevelType w:val="hybridMultilevel"/>
    <w:tmpl w:val="F670E7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BA4DAA"/>
    <w:multiLevelType w:val="hybridMultilevel"/>
    <w:tmpl w:val="631C8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B722B"/>
    <w:multiLevelType w:val="hybridMultilevel"/>
    <w:tmpl w:val="520CEE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55964"/>
    <w:multiLevelType w:val="hybridMultilevel"/>
    <w:tmpl w:val="72209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2F3EDA"/>
    <w:multiLevelType w:val="hybridMultilevel"/>
    <w:tmpl w:val="3E443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26906"/>
    <w:multiLevelType w:val="hybridMultilevel"/>
    <w:tmpl w:val="F91415EC"/>
    <w:lvl w:ilvl="0" w:tplc="B1B854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731AA9"/>
    <w:multiLevelType w:val="hybridMultilevel"/>
    <w:tmpl w:val="D5BC2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31965"/>
    <w:multiLevelType w:val="hybridMultilevel"/>
    <w:tmpl w:val="ECFAD0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9300CA"/>
    <w:multiLevelType w:val="hybridMultilevel"/>
    <w:tmpl w:val="603669CE"/>
    <w:lvl w:ilvl="0" w:tplc="4380123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968"/>
    <w:multiLevelType w:val="hybridMultilevel"/>
    <w:tmpl w:val="A5D80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104FF"/>
    <w:multiLevelType w:val="hybridMultilevel"/>
    <w:tmpl w:val="85BE4A0C"/>
    <w:lvl w:ilvl="0" w:tplc="45A41F3A">
      <w:start w:val="1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A41F3A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B5893"/>
    <w:multiLevelType w:val="hybridMultilevel"/>
    <w:tmpl w:val="50227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1482A"/>
    <w:multiLevelType w:val="hybridMultilevel"/>
    <w:tmpl w:val="599644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C412126"/>
    <w:multiLevelType w:val="hybridMultilevel"/>
    <w:tmpl w:val="C0F4C2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1166A"/>
    <w:multiLevelType w:val="hybridMultilevel"/>
    <w:tmpl w:val="7E642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23"/>
  </w:num>
  <w:num w:numId="5">
    <w:abstractNumId w:val="26"/>
  </w:num>
  <w:num w:numId="6">
    <w:abstractNumId w:val="10"/>
  </w:num>
  <w:num w:numId="7">
    <w:abstractNumId w:val="20"/>
  </w:num>
  <w:num w:numId="8">
    <w:abstractNumId w:val="24"/>
  </w:num>
  <w:num w:numId="9">
    <w:abstractNumId w:val="18"/>
  </w:num>
  <w:num w:numId="10">
    <w:abstractNumId w:val="22"/>
  </w:num>
  <w:num w:numId="11">
    <w:abstractNumId w:val="8"/>
  </w:num>
  <w:num w:numId="12">
    <w:abstractNumId w:val="3"/>
  </w:num>
  <w:num w:numId="13">
    <w:abstractNumId w:val="4"/>
  </w:num>
  <w:num w:numId="14">
    <w:abstractNumId w:val="11"/>
  </w:num>
  <w:num w:numId="15">
    <w:abstractNumId w:val="7"/>
  </w:num>
  <w:num w:numId="16">
    <w:abstractNumId w:val="17"/>
  </w:num>
  <w:num w:numId="17">
    <w:abstractNumId w:val="13"/>
  </w:num>
  <w:num w:numId="18">
    <w:abstractNumId w:val="25"/>
  </w:num>
  <w:num w:numId="19">
    <w:abstractNumId w:val="12"/>
  </w:num>
  <w:num w:numId="20">
    <w:abstractNumId w:val="9"/>
  </w:num>
  <w:num w:numId="21">
    <w:abstractNumId w:val="0"/>
  </w:num>
  <w:num w:numId="22">
    <w:abstractNumId w:val="14"/>
  </w:num>
  <w:num w:numId="23">
    <w:abstractNumId w:val="27"/>
  </w:num>
  <w:num w:numId="24">
    <w:abstractNumId w:val="21"/>
  </w:num>
  <w:num w:numId="25">
    <w:abstractNumId w:val="1"/>
  </w:num>
  <w:num w:numId="26">
    <w:abstractNumId w:val="2"/>
  </w:num>
  <w:num w:numId="27">
    <w:abstractNumId w:val="19"/>
  </w:num>
  <w:num w:numId="28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3C0"/>
    <w:rsid w:val="00017533"/>
    <w:rsid w:val="00020AE2"/>
    <w:rsid w:val="000237BE"/>
    <w:rsid w:val="0002488B"/>
    <w:rsid w:val="000257CF"/>
    <w:rsid w:val="00027D96"/>
    <w:rsid w:val="00030015"/>
    <w:rsid w:val="00031C66"/>
    <w:rsid w:val="00033D5F"/>
    <w:rsid w:val="00035B15"/>
    <w:rsid w:val="00044048"/>
    <w:rsid w:val="000449A9"/>
    <w:rsid w:val="00045EE2"/>
    <w:rsid w:val="00046D3D"/>
    <w:rsid w:val="000471D4"/>
    <w:rsid w:val="000550F0"/>
    <w:rsid w:val="00056194"/>
    <w:rsid w:val="00056635"/>
    <w:rsid w:val="00060775"/>
    <w:rsid w:val="00062763"/>
    <w:rsid w:val="0006512E"/>
    <w:rsid w:val="00082A78"/>
    <w:rsid w:val="00086B72"/>
    <w:rsid w:val="0008714B"/>
    <w:rsid w:val="00087CED"/>
    <w:rsid w:val="000943C8"/>
    <w:rsid w:val="000A2886"/>
    <w:rsid w:val="000A378C"/>
    <w:rsid w:val="000A4FC8"/>
    <w:rsid w:val="000B015F"/>
    <w:rsid w:val="000B66D6"/>
    <w:rsid w:val="000B6E64"/>
    <w:rsid w:val="000B758E"/>
    <w:rsid w:val="000B7F27"/>
    <w:rsid w:val="000C4210"/>
    <w:rsid w:val="000D0C09"/>
    <w:rsid w:val="000E5E01"/>
    <w:rsid w:val="000F1CCE"/>
    <w:rsid w:val="000F6C13"/>
    <w:rsid w:val="00114155"/>
    <w:rsid w:val="00114412"/>
    <w:rsid w:val="00116808"/>
    <w:rsid w:val="00126E73"/>
    <w:rsid w:val="00130805"/>
    <w:rsid w:val="0014619D"/>
    <w:rsid w:val="00163F55"/>
    <w:rsid w:val="001710B3"/>
    <w:rsid w:val="00172F83"/>
    <w:rsid w:val="001744A0"/>
    <w:rsid w:val="001744EC"/>
    <w:rsid w:val="00174EE6"/>
    <w:rsid w:val="00175CA2"/>
    <w:rsid w:val="0017714C"/>
    <w:rsid w:val="0018004C"/>
    <w:rsid w:val="00183D4D"/>
    <w:rsid w:val="001919B9"/>
    <w:rsid w:val="00192E96"/>
    <w:rsid w:val="00196E27"/>
    <w:rsid w:val="001A1FE1"/>
    <w:rsid w:val="001A6861"/>
    <w:rsid w:val="001A736A"/>
    <w:rsid w:val="001B4BF5"/>
    <w:rsid w:val="001B51E1"/>
    <w:rsid w:val="001C50CF"/>
    <w:rsid w:val="001C58CF"/>
    <w:rsid w:val="001C7FF0"/>
    <w:rsid w:val="001D1538"/>
    <w:rsid w:val="001D253E"/>
    <w:rsid w:val="001D3197"/>
    <w:rsid w:val="001D3AE7"/>
    <w:rsid w:val="001D3C8C"/>
    <w:rsid w:val="001E0E73"/>
    <w:rsid w:val="001E19E2"/>
    <w:rsid w:val="001E62FC"/>
    <w:rsid w:val="001F0039"/>
    <w:rsid w:val="001F5C23"/>
    <w:rsid w:val="00207025"/>
    <w:rsid w:val="00216ECE"/>
    <w:rsid w:val="00223F07"/>
    <w:rsid w:val="0022500F"/>
    <w:rsid w:val="002533B1"/>
    <w:rsid w:val="002648F2"/>
    <w:rsid w:val="00264FE0"/>
    <w:rsid w:val="00270401"/>
    <w:rsid w:val="00270FCB"/>
    <w:rsid w:val="00281054"/>
    <w:rsid w:val="002838C8"/>
    <w:rsid w:val="002859DC"/>
    <w:rsid w:val="00291665"/>
    <w:rsid w:val="002A5F80"/>
    <w:rsid w:val="002A6F6C"/>
    <w:rsid w:val="002B3008"/>
    <w:rsid w:val="002D01EE"/>
    <w:rsid w:val="002D203A"/>
    <w:rsid w:val="002D4029"/>
    <w:rsid w:val="002E1C3B"/>
    <w:rsid w:val="002E25E5"/>
    <w:rsid w:val="002E316A"/>
    <w:rsid w:val="002E70FB"/>
    <w:rsid w:val="002F0763"/>
    <w:rsid w:val="003102DF"/>
    <w:rsid w:val="00310BDD"/>
    <w:rsid w:val="00310E31"/>
    <w:rsid w:val="003145C9"/>
    <w:rsid w:val="0031535E"/>
    <w:rsid w:val="00320F6C"/>
    <w:rsid w:val="00335E7F"/>
    <w:rsid w:val="003402A9"/>
    <w:rsid w:val="0034177B"/>
    <w:rsid w:val="0034195B"/>
    <w:rsid w:val="0034358B"/>
    <w:rsid w:val="0035051F"/>
    <w:rsid w:val="00357658"/>
    <w:rsid w:val="00365932"/>
    <w:rsid w:val="00367DA4"/>
    <w:rsid w:val="00372C60"/>
    <w:rsid w:val="00375DE7"/>
    <w:rsid w:val="003821A6"/>
    <w:rsid w:val="003821B2"/>
    <w:rsid w:val="00390A46"/>
    <w:rsid w:val="0039707C"/>
    <w:rsid w:val="003A0AE3"/>
    <w:rsid w:val="003A7A5A"/>
    <w:rsid w:val="003B14F8"/>
    <w:rsid w:val="003B160E"/>
    <w:rsid w:val="003B1985"/>
    <w:rsid w:val="003B20C8"/>
    <w:rsid w:val="003B63F6"/>
    <w:rsid w:val="003C22B8"/>
    <w:rsid w:val="003C4874"/>
    <w:rsid w:val="003D32E0"/>
    <w:rsid w:val="003D5883"/>
    <w:rsid w:val="003E1EA5"/>
    <w:rsid w:val="003E222B"/>
    <w:rsid w:val="003E47CA"/>
    <w:rsid w:val="003F02E2"/>
    <w:rsid w:val="003F0332"/>
    <w:rsid w:val="003F3520"/>
    <w:rsid w:val="003F3901"/>
    <w:rsid w:val="003F4608"/>
    <w:rsid w:val="003F7A07"/>
    <w:rsid w:val="00402802"/>
    <w:rsid w:val="00417478"/>
    <w:rsid w:val="004238A7"/>
    <w:rsid w:val="004260B4"/>
    <w:rsid w:val="004305BE"/>
    <w:rsid w:val="00430764"/>
    <w:rsid w:val="0043224C"/>
    <w:rsid w:val="004329CC"/>
    <w:rsid w:val="00433D4E"/>
    <w:rsid w:val="0043592D"/>
    <w:rsid w:val="004405D8"/>
    <w:rsid w:val="00445BE6"/>
    <w:rsid w:val="00446391"/>
    <w:rsid w:val="00447DAE"/>
    <w:rsid w:val="0045054C"/>
    <w:rsid w:val="00452F48"/>
    <w:rsid w:val="004546B3"/>
    <w:rsid w:val="00454BBC"/>
    <w:rsid w:val="00456E67"/>
    <w:rsid w:val="004574A1"/>
    <w:rsid w:val="0046262F"/>
    <w:rsid w:val="00465F83"/>
    <w:rsid w:val="00466DD2"/>
    <w:rsid w:val="004711E9"/>
    <w:rsid w:val="0047575E"/>
    <w:rsid w:val="00476105"/>
    <w:rsid w:val="00477226"/>
    <w:rsid w:val="00482116"/>
    <w:rsid w:val="00495263"/>
    <w:rsid w:val="0049705F"/>
    <w:rsid w:val="004A548D"/>
    <w:rsid w:val="004B073D"/>
    <w:rsid w:val="004B1D14"/>
    <w:rsid w:val="004B4FFA"/>
    <w:rsid w:val="004C385D"/>
    <w:rsid w:val="004C6861"/>
    <w:rsid w:val="004E2359"/>
    <w:rsid w:val="004E4D0B"/>
    <w:rsid w:val="004F42FA"/>
    <w:rsid w:val="005008B0"/>
    <w:rsid w:val="00533CDF"/>
    <w:rsid w:val="005357C6"/>
    <w:rsid w:val="00535C7E"/>
    <w:rsid w:val="00543584"/>
    <w:rsid w:val="00546692"/>
    <w:rsid w:val="0055187C"/>
    <w:rsid w:val="005547FC"/>
    <w:rsid w:val="0056028C"/>
    <w:rsid w:val="00575673"/>
    <w:rsid w:val="005812EC"/>
    <w:rsid w:val="0058545D"/>
    <w:rsid w:val="00592531"/>
    <w:rsid w:val="00592FD8"/>
    <w:rsid w:val="00594A36"/>
    <w:rsid w:val="005A5693"/>
    <w:rsid w:val="005B0501"/>
    <w:rsid w:val="005B13C0"/>
    <w:rsid w:val="005B510D"/>
    <w:rsid w:val="005B6C9E"/>
    <w:rsid w:val="005C1F12"/>
    <w:rsid w:val="005D1345"/>
    <w:rsid w:val="005D48EC"/>
    <w:rsid w:val="005D7C21"/>
    <w:rsid w:val="005E0959"/>
    <w:rsid w:val="005E5E5E"/>
    <w:rsid w:val="006039B7"/>
    <w:rsid w:val="006040AC"/>
    <w:rsid w:val="00605812"/>
    <w:rsid w:val="006068FA"/>
    <w:rsid w:val="00607743"/>
    <w:rsid w:val="00610D7B"/>
    <w:rsid w:val="0061140D"/>
    <w:rsid w:val="00631D38"/>
    <w:rsid w:val="006327A4"/>
    <w:rsid w:val="00632AD0"/>
    <w:rsid w:val="00642747"/>
    <w:rsid w:val="0064381D"/>
    <w:rsid w:val="0064456A"/>
    <w:rsid w:val="0064799F"/>
    <w:rsid w:val="00650922"/>
    <w:rsid w:val="00653F75"/>
    <w:rsid w:val="0065552B"/>
    <w:rsid w:val="00660A99"/>
    <w:rsid w:val="00661D04"/>
    <w:rsid w:val="00666ACA"/>
    <w:rsid w:val="006732C3"/>
    <w:rsid w:val="00681BBC"/>
    <w:rsid w:val="0068405D"/>
    <w:rsid w:val="00684AD0"/>
    <w:rsid w:val="0068580A"/>
    <w:rsid w:val="00691485"/>
    <w:rsid w:val="006A600F"/>
    <w:rsid w:val="006A63A2"/>
    <w:rsid w:val="006B1ABC"/>
    <w:rsid w:val="006C4CFE"/>
    <w:rsid w:val="006D5694"/>
    <w:rsid w:val="006D7397"/>
    <w:rsid w:val="006E0968"/>
    <w:rsid w:val="006E195B"/>
    <w:rsid w:val="006E35BC"/>
    <w:rsid w:val="006E3D45"/>
    <w:rsid w:val="006E421F"/>
    <w:rsid w:val="006E69B1"/>
    <w:rsid w:val="006E74E1"/>
    <w:rsid w:val="006F5726"/>
    <w:rsid w:val="00703BC5"/>
    <w:rsid w:val="00712DBD"/>
    <w:rsid w:val="00713B1D"/>
    <w:rsid w:val="00724A59"/>
    <w:rsid w:val="00730A75"/>
    <w:rsid w:val="00730E16"/>
    <w:rsid w:val="007311AE"/>
    <w:rsid w:val="00732434"/>
    <w:rsid w:val="00744C8B"/>
    <w:rsid w:val="0074555D"/>
    <w:rsid w:val="00751BED"/>
    <w:rsid w:val="00755491"/>
    <w:rsid w:val="00757FE8"/>
    <w:rsid w:val="00761A5D"/>
    <w:rsid w:val="00765A76"/>
    <w:rsid w:val="00767F6E"/>
    <w:rsid w:val="00770151"/>
    <w:rsid w:val="007717D9"/>
    <w:rsid w:val="007824CF"/>
    <w:rsid w:val="00783410"/>
    <w:rsid w:val="00786A56"/>
    <w:rsid w:val="00791D7E"/>
    <w:rsid w:val="00794EAF"/>
    <w:rsid w:val="007960A3"/>
    <w:rsid w:val="007A2358"/>
    <w:rsid w:val="007A2850"/>
    <w:rsid w:val="007A3585"/>
    <w:rsid w:val="007C13F2"/>
    <w:rsid w:val="007C527C"/>
    <w:rsid w:val="007C7A87"/>
    <w:rsid w:val="007D2172"/>
    <w:rsid w:val="007D3B54"/>
    <w:rsid w:val="007D46F0"/>
    <w:rsid w:val="007E6A5B"/>
    <w:rsid w:val="007E6DA4"/>
    <w:rsid w:val="007F5A8E"/>
    <w:rsid w:val="007F6640"/>
    <w:rsid w:val="008025C1"/>
    <w:rsid w:val="00803AC6"/>
    <w:rsid w:val="008054BF"/>
    <w:rsid w:val="00812753"/>
    <w:rsid w:val="00813170"/>
    <w:rsid w:val="00821FD4"/>
    <w:rsid w:val="00840449"/>
    <w:rsid w:val="008437BB"/>
    <w:rsid w:val="00846253"/>
    <w:rsid w:val="00847A48"/>
    <w:rsid w:val="00853531"/>
    <w:rsid w:val="008542F2"/>
    <w:rsid w:val="00855482"/>
    <w:rsid w:val="00862527"/>
    <w:rsid w:val="00865C85"/>
    <w:rsid w:val="00867C46"/>
    <w:rsid w:val="00870C63"/>
    <w:rsid w:val="0087158C"/>
    <w:rsid w:val="008813DE"/>
    <w:rsid w:val="00894B63"/>
    <w:rsid w:val="00896A9C"/>
    <w:rsid w:val="008A1FA8"/>
    <w:rsid w:val="008B0B58"/>
    <w:rsid w:val="008B0E3E"/>
    <w:rsid w:val="008B3E03"/>
    <w:rsid w:val="008B68CA"/>
    <w:rsid w:val="008C2AB7"/>
    <w:rsid w:val="008D4AB9"/>
    <w:rsid w:val="008E6676"/>
    <w:rsid w:val="008E7909"/>
    <w:rsid w:val="00904D4D"/>
    <w:rsid w:val="009052D4"/>
    <w:rsid w:val="00914D38"/>
    <w:rsid w:val="00920A35"/>
    <w:rsid w:val="00930F7F"/>
    <w:rsid w:val="0093500B"/>
    <w:rsid w:val="0093601A"/>
    <w:rsid w:val="0094590D"/>
    <w:rsid w:val="009479CD"/>
    <w:rsid w:val="00951069"/>
    <w:rsid w:val="009600FD"/>
    <w:rsid w:val="00975F48"/>
    <w:rsid w:val="00977358"/>
    <w:rsid w:val="009829CF"/>
    <w:rsid w:val="009852EC"/>
    <w:rsid w:val="00986B5C"/>
    <w:rsid w:val="009872E3"/>
    <w:rsid w:val="00996F49"/>
    <w:rsid w:val="00997C94"/>
    <w:rsid w:val="009A6C5D"/>
    <w:rsid w:val="009A77C1"/>
    <w:rsid w:val="009A7DDC"/>
    <w:rsid w:val="009B19C8"/>
    <w:rsid w:val="009B35DC"/>
    <w:rsid w:val="009B63C0"/>
    <w:rsid w:val="009B768C"/>
    <w:rsid w:val="009C75A2"/>
    <w:rsid w:val="009D2AE6"/>
    <w:rsid w:val="009D542B"/>
    <w:rsid w:val="009E25C1"/>
    <w:rsid w:val="009F2684"/>
    <w:rsid w:val="009F4B61"/>
    <w:rsid w:val="00A06755"/>
    <w:rsid w:val="00A11060"/>
    <w:rsid w:val="00A17778"/>
    <w:rsid w:val="00A23D3E"/>
    <w:rsid w:val="00A3153A"/>
    <w:rsid w:val="00A33397"/>
    <w:rsid w:val="00A42C6E"/>
    <w:rsid w:val="00A45028"/>
    <w:rsid w:val="00A46474"/>
    <w:rsid w:val="00A72F68"/>
    <w:rsid w:val="00A75E82"/>
    <w:rsid w:val="00A777BA"/>
    <w:rsid w:val="00A83028"/>
    <w:rsid w:val="00A84D4E"/>
    <w:rsid w:val="00AA17B5"/>
    <w:rsid w:val="00AA2CF6"/>
    <w:rsid w:val="00AB24C1"/>
    <w:rsid w:val="00AB2DC9"/>
    <w:rsid w:val="00AB43AC"/>
    <w:rsid w:val="00AB4E8C"/>
    <w:rsid w:val="00AB7E0F"/>
    <w:rsid w:val="00AC3ABB"/>
    <w:rsid w:val="00AC4938"/>
    <w:rsid w:val="00AD6ADF"/>
    <w:rsid w:val="00AE736E"/>
    <w:rsid w:val="00AF0EB5"/>
    <w:rsid w:val="00B03D03"/>
    <w:rsid w:val="00B04A24"/>
    <w:rsid w:val="00B22DFB"/>
    <w:rsid w:val="00B24B36"/>
    <w:rsid w:val="00B262B7"/>
    <w:rsid w:val="00B30C2D"/>
    <w:rsid w:val="00B333C4"/>
    <w:rsid w:val="00B43793"/>
    <w:rsid w:val="00B50B57"/>
    <w:rsid w:val="00B5137B"/>
    <w:rsid w:val="00B526A5"/>
    <w:rsid w:val="00B56BB6"/>
    <w:rsid w:val="00B625DE"/>
    <w:rsid w:val="00B62D84"/>
    <w:rsid w:val="00B63711"/>
    <w:rsid w:val="00B67C55"/>
    <w:rsid w:val="00B70BCB"/>
    <w:rsid w:val="00B70DFE"/>
    <w:rsid w:val="00BA1FD9"/>
    <w:rsid w:val="00BA4537"/>
    <w:rsid w:val="00BB7FA9"/>
    <w:rsid w:val="00BC056B"/>
    <w:rsid w:val="00BC5F92"/>
    <w:rsid w:val="00BE544B"/>
    <w:rsid w:val="00BF03C8"/>
    <w:rsid w:val="00BF10E8"/>
    <w:rsid w:val="00BF26B4"/>
    <w:rsid w:val="00C001DD"/>
    <w:rsid w:val="00C017E4"/>
    <w:rsid w:val="00C072C8"/>
    <w:rsid w:val="00C166F8"/>
    <w:rsid w:val="00C20619"/>
    <w:rsid w:val="00C23FA8"/>
    <w:rsid w:val="00C31A80"/>
    <w:rsid w:val="00C35E55"/>
    <w:rsid w:val="00C42A7A"/>
    <w:rsid w:val="00C4406D"/>
    <w:rsid w:val="00C44688"/>
    <w:rsid w:val="00C44E7A"/>
    <w:rsid w:val="00C45813"/>
    <w:rsid w:val="00C57B75"/>
    <w:rsid w:val="00C67B6A"/>
    <w:rsid w:val="00C723F5"/>
    <w:rsid w:val="00C83BA0"/>
    <w:rsid w:val="00C92F19"/>
    <w:rsid w:val="00C97BAB"/>
    <w:rsid w:val="00C97EB0"/>
    <w:rsid w:val="00CA150A"/>
    <w:rsid w:val="00CA25E3"/>
    <w:rsid w:val="00CA6731"/>
    <w:rsid w:val="00CB28E7"/>
    <w:rsid w:val="00CC7174"/>
    <w:rsid w:val="00CC7919"/>
    <w:rsid w:val="00CC7D47"/>
    <w:rsid w:val="00CD30B1"/>
    <w:rsid w:val="00CD3609"/>
    <w:rsid w:val="00CD490C"/>
    <w:rsid w:val="00CD58E7"/>
    <w:rsid w:val="00CD6234"/>
    <w:rsid w:val="00CE2388"/>
    <w:rsid w:val="00CE2AB3"/>
    <w:rsid w:val="00CF6FA8"/>
    <w:rsid w:val="00D06540"/>
    <w:rsid w:val="00D152D9"/>
    <w:rsid w:val="00D26372"/>
    <w:rsid w:val="00D3369C"/>
    <w:rsid w:val="00D353BC"/>
    <w:rsid w:val="00D370BF"/>
    <w:rsid w:val="00D40366"/>
    <w:rsid w:val="00D42835"/>
    <w:rsid w:val="00D470AC"/>
    <w:rsid w:val="00D47C14"/>
    <w:rsid w:val="00D62C8B"/>
    <w:rsid w:val="00D63452"/>
    <w:rsid w:val="00D6706F"/>
    <w:rsid w:val="00D740C4"/>
    <w:rsid w:val="00D7510B"/>
    <w:rsid w:val="00D80205"/>
    <w:rsid w:val="00D8062B"/>
    <w:rsid w:val="00D85138"/>
    <w:rsid w:val="00D86716"/>
    <w:rsid w:val="00D906FD"/>
    <w:rsid w:val="00DA4761"/>
    <w:rsid w:val="00DC1589"/>
    <w:rsid w:val="00DC6B78"/>
    <w:rsid w:val="00DD336C"/>
    <w:rsid w:val="00DF38DD"/>
    <w:rsid w:val="00DF7DD1"/>
    <w:rsid w:val="00E0026C"/>
    <w:rsid w:val="00E0776A"/>
    <w:rsid w:val="00E13467"/>
    <w:rsid w:val="00E14E10"/>
    <w:rsid w:val="00E16AF7"/>
    <w:rsid w:val="00E1789C"/>
    <w:rsid w:val="00E333EF"/>
    <w:rsid w:val="00E35A0D"/>
    <w:rsid w:val="00E43E32"/>
    <w:rsid w:val="00E4576B"/>
    <w:rsid w:val="00E51397"/>
    <w:rsid w:val="00E5468D"/>
    <w:rsid w:val="00E622BE"/>
    <w:rsid w:val="00E64921"/>
    <w:rsid w:val="00E657CB"/>
    <w:rsid w:val="00E70AC7"/>
    <w:rsid w:val="00E848DA"/>
    <w:rsid w:val="00E856C9"/>
    <w:rsid w:val="00E90BBE"/>
    <w:rsid w:val="00E92A82"/>
    <w:rsid w:val="00E976A0"/>
    <w:rsid w:val="00EA1FB1"/>
    <w:rsid w:val="00EC171F"/>
    <w:rsid w:val="00EC1EF7"/>
    <w:rsid w:val="00EC3691"/>
    <w:rsid w:val="00EC4330"/>
    <w:rsid w:val="00EC44D8"/>
    <w:rsid w:val="00EC47BB"/>
    <w:rsid w:val="00EC661A"/>
    <w:rsid w:val="00EC7F0A"/>
    <w:rsid w:val="00ED0D1A"/>
    <w:rsid w:val="00ED669D"/>
    <w:rsid w:val="00ED7D30"/>
    <w:rsid w:val="00EE1863"/>
    <w:rsid w:val="00EE4F04"/>
    <w:rsid w:val="00EE5A39"/>
    <w:rsid w:val="00EE6060"/>
    <w:rsid w:val="00EE6DB2"/>
    <w:rsid w:val="00EF67B3"/>
    <w:rsid w:val="00F03085"/>
    <w:rsid w:val="00F120D4"/>
    <w:rsid w:val="00F17A47"/>
    <w:rsid w:val="00F30B9D"/>
    <w:rsid w:val="00F42B09"/>
    <w:rsid w:val="00F508FE"/>
    <w:rsid w:val="00F642FD"/>
    <w:rsid w:val="00F650E7"/>
    <w:rsid w:val="00F77CAA"/>
    <w:rsid w:val="00F821F0"/>
    <w:rsid w:val="00F96FB3"/>
    <w:rsid w:val="00F97FBA"/>
    <w:rsid w:val="00FA1EF4"/>
    <w:rsid w:val="00FA3E3B"/>
    <w:rsid w:val="00FD39A6"/>
    <w:rsid w:val="00FD4C79"/>
    <w:rsid w:val="00FD54F6"/>
    <w:rsid w:val="00FE03B1"/>
    <w:rsid w:val="00FE4F45"/>
    <w:rsid w:val="00FF1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99E8D"/>
  <w15:docId w15:val="{65074E94-390A-41BC-AB64-D1634D5E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gsw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77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2D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ddr">
    <w:name w:val="addr"/>
    <w:basedOn w:val="Normal"/>
    <w:rsid w:val="009479C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ormal"/>
    <w:rsid w:val="009479CD"/>
    <w:pPr>
      <w:spacing w:before="96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-ti">
    <w:name w:val="doc-ti"/>
    <w:basedOn w:val="Normal"/>
    <w:rsid w:val="009479CD"/>
    <w:pPr>
      <w:spacing w:before="192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edition">
    <w:name w:val="edition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date">
    <w:name w:val="hd-date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lg">
    <w:name w:val="hd-lg"/>
    <w:basedOn w:val="Normal"/>
    <w:rsid w:val="009479C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oj">
    <w:name w:val="hd-oj"/>
    <w:basedOn w:val="Normal"/>
    <w:rsid w:val="009479CD"/>
    <w:pPr>
      <w:spacing w:before="96" w:after="96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d-ti">
    <w:name w:val="hd-ti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mage">
    <w:name w:val="image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n">
    <w:name w:val="issn"/>
    <w:basedOn w:val="Normal"/>
    <w:rsid w:val="009479CD"/>
    <w:pPr>
      <w:spacing w:before="192" w:after="96" w:line="240" w:lineRule="auto"/>
      <w:jc w:val="right"/>
    </w:pPr>
    <w:rPr>
      <w:rFonts w:ascii="Times New Roman" w:eastAsia="Times New Roman" w:hAnsi="Times New Roman" w:cs="Times New Roman"/>
      <w:sz w:val="19"/>
      <w:szCs w:val="19"/>
      <w:lang w:val="en-US"/>
    </w:rPr>
  </w:style>
  <w:style w:type="paragraph" w:customStyle="1" w:styleId="lg">
    <w:name w:val="lg"/>
    <w:basedOn w:val="Normal"/>
    <w:rsid w:val="009479CD"/>
    <w:pPr>
      <w:pBdr>
        <w:top w:val="single" w:sz="4" w:space="8" w:color="000000"/>
        <w:left w:val="single" w:sz="4" w:space="8" w:color="000000"/>
        <w:bottom w:val="single" w:sz="4" w:space="8" w:color="000000"/>
        <w:right w:val="single" w:sz="4" w:space="8" w:color="000000"/>
      </w:pBdr>
      <w:spacing w:before="96" w:after="96" w:line="240" w:lineRule="auto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no-doc-c">
    <w:name w:val="no-doc-c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9479CD"/>
    <w:pPr>
      <w:spacing w:before="96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te">
    <w:name w:val="note"/>
    <w:basedOn w:val="Normal"/>
    <w:rsid w:val="009479CD"/>
    <w:pPr>
      <w:spacing w:before="48" w:after="48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/>
    </w:rPr>
  </w:style>
  <w:style w:type="paragraph" w:customStyle="1" w:styleId="separator">
    <w:name w:val="separator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ignatory">
    <w:name w:val="signatory"/>
    <w:basedOn w:val="Normal"/>
    <w:rsid w:val="009479CD"/>
    <w:pPr>
      <w:spacing w:before="48" w:after="4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i-art">
    <w:name w:val="sti-art"/>
    <w:basedOn w:val="Normal"/>
    <w:rsid w:val="009479CD"/>
    <w:pPr>
      <w:spacing w:before="48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bl-cod">
    <w:name w:val="tbl-cod"/>
    <w:basedOn w:val="Normal"/>
    <w:rsid w:val="009479CD"/>
    <w:pPr>
      <w:spacing w:before="48" w:after="48" w:line="240" w:lineRule="auto"/>
      <w:ind w:right="156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tbl-hdr">
    <w:name w:val="tbl-hdr"/>
    <w:basedOn w:val="Normal"/>
    <w:rsid w:val="009479CD"/>
    <w:pPr>
      <w:spacing w:before="48" w:after="48" w:line="240" w:lineRule="auto"/>
      <w:ind w:right="156"/>
      <w:jc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tbl-notcol">
    <w:name w:val="tbl-notcol"/>
    <w:basedOn w:val="Normal"/>
    <w:rsid w:val="009479CD"/>
    <w:pPr>
      <w:spacing w:before="48" w:after="48" w:line="240" w:lineRule="auto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tbl-num">
    <w:name w:val="tbl-num"/>
    <w:basedOn w:val="Normal"/>
    <w:rsid w:val="009479CD"/>
    <w:pPr>
      <w:spacing w:before="48" w:after="48" w:line="240" w:lineRule="auto"/>
      <w:ind w:right="156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tbl-txt">
    <w:name w:val="tbl-txt"/>
    <w:basedOn w:val="Normal"/>
    <w:rsid w:val="009479CD"/>
    <w:pPr>
      <w:spacing w:before="48" w:after="48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ext-l">
    <w:name w:val="text-l"/>
    <w:basedOn w:val="Normal"/>
    <w:rsid w:val="009479CD"/>
    <w:pPr>
      <w:spacing w:before="48" w:after="48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annotation">
    <w:name w:val="ti-annotation"/>
    <w:basedOn w:val="Normal"/>
    <w:rsid w:val="009479CD"/>
    <w:pPr>
      <w:spacing w:before="96"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art">
    <w:name w:val="ti-art"/>
    <w:basedOn w:val="Normal"/>
    <w:rsid w:val="009479CD"/>
    <w:pPr>
      <w:spacing w:before="288" w:after="96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coll">
    <w:name w:val="ti-coll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36"/>
      <w:szCs w:val="36"/>
      <w:lang w:val="en-US"/>
    </w:rPr>
  </w:style>
  <w:style w:type="paragraph" w:customStyle="1" w:styleId="ti-doc-dur">
    <w:name w:val="ti-doc-dur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assoc">
    <w:name w:val="ti-doc-dur-assoc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num">
    <w:name w:val="ti-doc-dur-num"/>
    <w:basedOn w:val="Normal"/>
    <w:rsid w:val="009479CD"/>
    <w:pPr>
      <w:spacing w:before="144"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dur-star">
    <w:name w:val="ti-doc-dur-star"/>
    <w:basedOn w:val="Normal"/>
    <w:rsid w:val="009479CD"/>
    <w:pPr>
      <w:spacing w:before="144" w:after="96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ti-doc-eph">
    <w:name w:val="ti-doc-eph"/>
    <w:basedOn w:val="Normal"/>
    <w:rsid w:val="009479CD"/>
    <w:pPr>
      <w:spacing w:before="144" w:after="96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grseq-1">
    <w:name w:val="ti-grseq-1"/>
    <w:basedOn w:val="Normal"/>
    <w:rsid w:val="009479CD"/>
    <w:pPr>
      <w:spacing w:before="192" w:after="96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grseq-toc">
    <w:name w:val="ti-grseq-toc"/>
    <w:basedOn w:val="Normal"/>
    <w:rsid w:val="009479CD"/>
    <w:pPr>
      <w:spacing w:before="192" w:after="96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ti-oj-1">
    <w:name w:val="ti-oj-1"/>
    <w:basedOn w:val="Normal"/>
    <w:rsid w:val="009479CD"/>
    <w:pPr>
      <w:spacing w:before="96" w:after="0" w:line="240" w:lineRule="auto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ti-oj-2">
    <w:name w:val="ti-oj-2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48"/>
      <w:szCs w:val="48"/>
      <w:lang w:val="en-US"/>
    </w:rPr>
  </w:style>
  <w:style w:type="paragraph" w:customStyle="1" w:styleId="ti-oj-3">
    <w:name w:val="ti-oj-3"/>
    <w:basedOn w:val="Normal"/>
    <w:rsid w:val="009479CD"/>
    <w:pPr>
      <w:spacing w:before="96" w:after="0" w:line="240" w:lineRule="auto"/>
      <w:jc w:val="right"/>
    </w:pPr>
    <w:rPr>
      <w:rFonts w:ascii="Times New Roman" w:eastAsia="Times New Roman" w:hAnsi="Times New Roman" w:cs="Times New Roman"/>
      <w:b/>
      <w:bCs/>
      <w:sz w:val="72"/>
      <w:szCs w:val="72"/>
      <w:lang w:val="en-US"/>
    </w:rPr>
  </w:style>
  <w:style w:type="paragraph" w:customStyle="1" w:styleId="ti-sect-1-n">
    <w:name w:val="ti-sect-1-n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sect-1-t">
    <w:name w:val="ti-sect-1-t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i/>
      <w:iCs/>
      <w:sz w:val="26"/>
      <w:szCs w:val="26"/>
      <w:lang w:val="en-US"/>
    </w:rPr>
  </w:style>
  <w:style w:type="paragraph" w:customStyle="1" w:styleId="ti-sect-2">
    <w:name w:val="ti-sect-2"/>
    <w:basedOn w:val="Normal"/>
    <w:rsid w:val="009479CD"/>
    <w:pPr>
      <w:spacing w:before="96" w:after="96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i-section-1">
    <w:name w:val="ti-section-1"/>
    <w:basedOn w:val="Normal"/>
    <w:rsid w:val="009479CD"/>
    <w:pPr>
      <w:spacing w:before="384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section-2">
    <w:name w:val="ti-section-2"/>
    <w:basedOn w:val="Normal"/>
    <w:rsid w:val="009479CD"/>
    <w:pPr>
      <w:spacing w:before="60" w:after="9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i-tbl">
    <w:name w:val="ti-tbl"/>
    <w:basedOn w:val="Normal"/>
    <w:rsid w:val="009479CD"/>
    <w:pPr>
      <w:spacing w:before="96" w:after="96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year-date">
    <w:name w:val="year-date"/>
    <w:basedOn w:val="Normal"/>
    <w:rsid w:val="009479CD"/>
    <w:pPr>
      <w:spacing w:before="96" w:after="96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">
    <w:name w:val="table"/>
    <w:basedOn w:val="Normal"/>
    <w:rsid w:val="009479C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info">
    <w:name w:val="ti-info"/>
    <w:basedOn w:val="Normal"/>
    <w:rsid w:val="0094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bold">
    <w:name w:val="bold"/>
    <w:basedOn w:val="DefaultParagraphFont"/>
    <w:rsid w:val="009479CD"/>
    <w:rPr>
      <w:b/>
      <w:bCs/>
    </w:rPr>
  </w:style>
  <w:style w:type="character" w:customStyle="1" w:styleId="italic">
    <w:name w:val="italic"/>
    <w:basedOn w:val="DefaultParagraphFont"/>
    <w:rsid w:val="009479CD"/>
    <w:rPr>
      <w:i/>
      <w:iCs/>
    </w:rPr>
  </w:style>
  <w:style w:type="character" w:customStyle="1" w:styleId="sp-normal">
    <w:name w:val="sp-normal"/>
    <w:basedOn w:val="DefaultParagraphFont"/>
    <w:rsid w:val="009479CD"/>
    <w:rPr>
      <w:b/>
      <w:bCs/>
      <w:i/>
      <w:iCs/>
    </w:rPr>
  </w:style>
  <w:style w:type="character" w:customStyle="1" w:styleId="sub">
    <w:name w:val="sub"/>
    <w:basedOn w:val="DefaultParagraphFont"/>
    <w:rsid w:val="009479CD"/>
    <w:rPr>
      <w:sz w:val="17"/>
      <w:szCs w:val="17"/>
      <w:vertAlign w:val="subscript"/>
    </w:rPr>
  </w:style>
  <w:style w:type="character" w:customStyle="1" w:styleId="super">
    <w:name w:val="super"/>
    <w:basedOn w:val="DefaultParagraphFont"/>
    <w:rsid w:val="009479CD"/>
    <w:rPr>
      <w:sz w:val="17"/>
      <w:szCs w:val="17"/>
      <w:vertAlign w:val="superscript"/>
    </w:rPr>
  </w:style>
  <w:style w:type="character" w:customStyle="1" w:styleId="stroke">
    <w:name w:val="stroke"/>
    <w:basedOn w:val="DefaultParagraphFont"/>
    <w:rsid w:val="009479CD"/>
    <w:rPr>
      <w:strike/>
    </w:rPr>
  </w:style>
  <w:style w:type="character" w:customStyle="1" w:styleId="underline">
    <w:name w:val="underline"/>
    <w:basedOn w:val="DefaultParagraphFont"/>
    <w:rsid w:val="009479CD"/>
    <w:rPr>
      <w:u w:val="single"/>
    </w:rPr>
  </w:style>
  <w:style w:type="character" w:styleId="Hyperlink">
    <w:name w:val="Hyperlink"/>
    <w:basedOn w:val="DefaultParagraphFont"/>
    <w:uiPriority w:val="99"/>
    <w:unhideWhenUsed/>
    <w:rsid w:val="009479CD"/>
    <w:rPr>
      <w:color w:val="0000FF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79CD"/>
    <w:rPr>
      <w:rFonts w:ascii="Consolas" w:eastAsiaTheme="minorEastAsia" w:hAnsi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79CD"/>
    <w:pPr>
      <w:spacing w:after="0" w:line="240" w:lineRule="auto"/>
    </w:pPr>
    <w:rPr>
      <w:rFonts w:ascii="Consolas" w:eastAsiaTheme="minorEastAsia" w:hAnsi="Consolas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25C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25C1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25C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14D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D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D3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D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D38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D38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82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C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2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C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9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7313">
          <w:marLeft w:val="1161"/>
          <w:marRight w:val="1161"/>
          <w:marTop w:val="5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8072">
              <w:marLeft w:val="5739"/>
              <w:marRight w:val="1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5345">
              <w:marLeft w:val="5739"/>
              <w:marRight w:val="1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D8EE3C7E5404CA4E9F54F9BD49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775</Nr_x002e__x0020_akti>
    <Data_x0020_e_x0020_Krijimit xmlns="0e656187-b300-4fb0-8bf4-3a50f872073c">2019-12-04T13:32:20Z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2019-12-03T23:00:00Z</Date_x0020_protokolli>
    <Titulli xmlns="0e656187-b300-4fb0-8bf4-3a50f872073c">Për përcaktimin e autoritetit kontraktues për ndjekjen e zbatimit të kontratës koncesionare nr. 8618, datë 14.8.2014, "Për burimin ujor "SASAJ, BURNEC"", të lidhur ndërmjet ish-Ministrisë së Mjedisit dhe Shoqërisë "BLUE EYE ONE" </Titulli>
    <Modifikuesi xmlns="0e656187-b300-4fb0-8bf4-3a50f872073c">gladiola.cicako</Modifikuesi>
    <Nr_x002e__x0020_prot_x0020_QBZ xmlns="0e656187-b300-4fb0-8bf4-3a50f872073c">1647</Nr_x002e__x0020_prot_x0020_QBZ>
    <Data_x0020_e_x0020_Modifikimit xmlns="0e656187-b300-4fb0-8bf4-3a50f872073c">2019-12-04T13:45:13Z</Data_x0020_e_x0020_Modifikimit>
    <Dekretuar xmlns="0e656187-b300-4fb0-8bf4-3a50f872073c">false</Dekretuar>
    <Data xmlns="0e656187-b300-4fb0-8bf4-3a50f872073c">2019-12-03T23:00:00Z</Data>
    <Nr_x002e__x0020_protokolli_x0020_i_x0020_aktit xmlns="0e656187-b300-4fb0-8bf4-3a50f872073c">5669/1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D8EE3C7E5404CA4E9F54F9BD49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0F11B-EBC3-48C8-A0A9-C6137177F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EE48CD-59B7-4276-B6B0-DD7B18F7E004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38DAF0-F693-47C3-AB61-6620590F9F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1BAF23-9387-4E82-B84C-0C14FDEF45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86F4F3-EB0C-4A40-B055-DF6A04849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1EF232-173E-401B-9262-F230CF5C7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autoritetit kontraktues për ndjekjen e zbatimit të kontratës koncesionare nr. 8618, datë 14.8.2014, "Për burimin ujor "SASAJ, BURNEC"", të lidhur ndërmjet ish-Ministrisë së Mjedisit dhe Shoqërisë "BLUE EYE ONE"</vt:lpstr>
    </vt:vector>
  </TitlesOfParts>
  <Company>Microsoft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autoritetit kontraktues për ndjekjen e zbatimit të kontratës koncesionare nr. 8618, datë 14.8.2014, "Për burimin ujor "SASAJ, BURNEC"", të lidhur ndërmjet ish-Ministrisë së Mjedisit dhe Shoqërisë "BLUE EYE ONE"</dc:title>
  <dc:creator>Roland.Kristo</dc:creator>
  <cp:lastModifiedBy>Fjora Cahani</cp:lastModifiedBy>
  <cp:revision>8</cp:revision>
  <cp:lastPrinted>2019-12-03T17:53:00Z</cp:lastPrinted>
  <dcterms:created xsi:type="dcterms:W3CDTF">2019-12-04T13:24:00Z</dcterms:created>
  <dcterms:modified xsi:type="dcterms:W3CDTF">2019-12-04T14:15:00Z</dcterms:modified>
</cp:coreProperties>
</file>