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76BA2" w14:textId="60F18CDA" w:rsidR="003B4388" w:rsidRPr="0029761C" w:rsidRDefault="003B4388" w:rsidP="000257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29761C">
        <w:rPr>
          <w:rFonts w:ascii="Garamond" w:hAnsi="Garamond"/>
          <w:b/>
          <w:sz w:val="24"/>
          <w:szCs w:val="24"/>
          <w:lang w:val="sq-AL"/>
        </w:rPr>
        <w:t>VENDIM</w:t>
      </w:r>
    </w:p>
    <w:p w14:paraId="44576BA5" w14:textId="607F162B" w:rsidR="003B4388" w:rsidRPr="0029761C" w:rsidRDefault="003B4388" w:rsidP="000257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29761C">
        <w:rPr>
          <w:rFonts w:ascii="Garamond" w:hAnsi="Garamond"/>
          <w:b/>
          <w:sz w:val="24"/>
          <w:szCs w:val="24"/>
          <w:lang w:val="sq-AL"/>
        </w:rPr>
        <w:t>N</w:t>
      </w:r>
      <w:r w:rsidR="00BA2AD8" w:rsidRPr="0029761C">
        <w:rPr>
          <w:rFonts w:ascii="Garamond" w:hAnsi="Garamond"/>
          <w:b/>
          <w:sz w:val="24"/>
          <w:szCs w:val="24"/>
          <w:lang w:val="sq-AL"/>
        </w:rPr>
        <w:t>r.</w:t>
      </w:r>
      <w:r w:rsidR="0029761C" w:rsidRPr="0029761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A2AD8" w:rsidRPr="0029761C">
        <w:rPr>
          <w:rFonts w:ascii="Garamond" w:hAnsi="Garamond"/>
          <w:b/>
          <w:sz w:val="24"/>
          <w:szCs w:val="24"/>
          <w:lang w:val="sq-AL"/>
        </w:rPr>
        <w:t>807, datë 11.12.2019</w:t>
      </w:r>
    </w:p>
    <w:p w14:paraId="44576BA6" w14:textId="77777777" w:rsidR="00685B16" w:rsidRPr="0029761C" w:rsidRDefault="00685B16" w:rsidP="000257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4576BAA" w14:textId="4E6C9665" w:rsidR="003B4388" w:rsidRPr="0029761C" w:rsidRDefault="003B4388" w:rsidP="000257F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29761C">
        <w:rPr>
          <w:rFonts w:ascii="Garamond" w:hAnsi="Garamond"/>
          <w:b/>
          <w:sz w:val="24"/>
          <w:szCs w:val="24"/>
          <w:lang w:val="sq-AL"/>
        </w:rPr>
        <w:t>PËR</w:t>
      </w:r>
      <w:r w:rsidR="00AE3005" w:rsidRPr="0029761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42229" w:rsidRPr="0029761C">
        <w:rPr>
          <w:rFonts w:ascii="Garamond" w:hAnsi="Garamond"/>
          <w:b/>
          <w:sz w:val="24"/>
          <w:szCs w:val="24"/>
          <w:lang w:val="sq-AL"/>
        </w:rPr>
        <w:t>PËRCAKTIMIN E KRITEREVE DHE TË KUSHTEVE PËR KALIMIN E PRONËS SHTETËRORE N</w:t>
      </w:r>
      <w:r w:rsidR="00E07BF7" w:rsidRPr="0029761C">
        <w:rPr>
          <w:rFonts w:ascii="Garamond" w:hAnsi="Garamond"/>
          <w:b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b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b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b/>
          <w:sz w:val="24"/>
          <w:szCs w:val="24"/>
          <w:lang w:val="sq-AL"/>
        </w:rPr>
        <w:t xml:space="preserve"> PRIVATE, NË FUNKSION TË PLANEVE TË PËRGJITHSHME VENDORE</w:t>
      </w:r>
    </w:p>
    <w:p w14:paraId="44576BAB" w14:textId="77777777" w:rsidR="003B4388" w:rsidRPr="0029761C" w:rsidRDefault="003B4388" w:rsidP="000257F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4576BAC" w14:textId="4F2C46D5" w:rsidR="003B4388" w:rsidRPr="0029761C" w:rsidRDefault="003B4388" w:rsidP="000257F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Në mbështetje të nenit 100 të Kushtetutës </w:t>
      </w:r>
      <w:r w:rsidR="00E16C32" w:rsidRPr="0029761C">
        <w:rPr>
          <w:rFonts w:ascii="Garamond" w:hAnsi="Garamond"/>
          <w:sz w:val="24"/>
          <w:szCs w:val="24"/>
          <w:lang w:val="sq-AL"/>
        </w:rPr>
        <w:t>dhe të nenit 2, të aktit</w:t>
      </w:r>
      <w:r w:rsidR="00015B8F" w:rsidRPr="0029761C">
        <w:rPr>
          <w:rFonts w:ascii="Garamond" w:hAnsi="Garamond"/>
          <w:sz w:val="24"/>
          <w:szCs w:val="24"/>
          <w:lang w:val="sq-AL"/>
        </w:rPr>
        <w:t xml:space="preserve"> normativ me fuqinë e ligjit</w:t>
      </w:r>
      <w:r w:rsidR="00E16C32" w:rsidRPr="0029761C">
        <w:rPr>
          <w:rFonts w:ascii="Garamond" w:hAnsi="Garamond"/>
          <w:sz w:val="24"/>
          <w:szCs w:val="24"/>
          <w:lang w:val="sq-AL"/>
        </w:rPr>
        <w:t xml:space="preserve"> nr.</w:t>
      </w:r>
      <w:r w:rsidR="0029761C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E16C32" w:rsidRPr="0029761C">
        <w:rPr>
          <w:rFonts w:ascii="Garamond" w:hAnsi="Garamond"/>
          <w:sz w:val="24"/>
          <w:szCs w:val="24"/>
          <w:lang w:val="sq-AL"/>
        </w:rPr>
        <w:t>4, datë 9.7.2008</w:t>
      </w:r>
      <w:r w:rsidR="00015B8F" w:rsidRPr="0029761C">
        <w:rPr>
          <w:rFonts w:ascii="Garamond" w:hAnsi="Garamond"/>
          <w:sz w:val="24"/>
          <w:szCs w:val="24"/>
          <w:lang w:val="sq-AL"/>
        </w:rPr>
        <w:t>, të Këshillit të Ministrave,</w:t>
      </w:r>
      <w:r w:rsidR="00E16C32" w:rsidRPr="0029761C">
        <w:rPr>
          <w:rFonts w:ascii="Garamond" w:hAnsi="Garamond"/>
          <w:sz w:val="24"/>
          <w:szCs w:val="24"/>
          <w:lang w:val="sq-AL"/>
        </w:rPr>
        <w:t xml:space="preserve"> “Për privatizimin dhe dhënien në përdorim të shoqërive tregtare dhe institucioneve shtetërore, të ndërmarrjeve apo objekteve të veçanta, mjeteve kryesore dhe mjeteve të xhiros të këtyre ndërmarrjeve”, </w:t>
      </w:r>
      <w:r w:rsidR="00F42229" w:rsidRPr="0029761C">
        <w:rPr>
          <w:rFonts w:ascii="Garamond" w:hAnsi="Garamond"/>
          <w:sz w:val="24"/>
          <w:szCs w:val="24"/>
          <w:lang w:val="sq-AL"/>
        </w:rPr>
        <w:t>miratuar me ligjin</w:t>
      </w:r>
      <w:r w:rsidR="00E16C32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Pr="0029761C">
        <w:rPr>
          <w:rFonts w:ascii="Garamond" w:hAnsi="Garamond"/>
          <w:sz w:val="24"/>
          <w:szCs w:val="24"/>
          <w:lang w:val="sq-AL"/>
        </w:rPr>
        <w:t>nr.</w:t>
      </w:r>
      <w:r w:rsidR="0029761C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Pr="0029761C">
        <w:rPr>
          <w:rFonts w:ascii="Garamond" w:hAnsi="Garamond"/>
          <w:sz w:val="24"/>
          <w:szCs w:val="24"/>
          <w:lang w:val="sq-AL"/>
        </w:rPr>
        <w:t>9967, datë 24.7.2008</w:t>
      </w:r>
      <w:r w:rsidR="00E16C32" w:rsidRPr="0029761C">
        <w:rPr>
          <w:rFonts w:ascii="Garamond" w:hAnsi="Garamond"/>
          <w:sz w:val="24"/>
          <w:szCs w:val="24"/>
          <w:lang w:val="sq-AL"/>
        </w:rPr>
        <w:t>,</w:t>
      </w:r>
      <w:r w:rsidR="00BB1F14" w:rsidRPr="0029761C">
        <w:rPr>
          <w:rFonts w:ascii="Garamond" w:hAnsi="Garamond"/>
          <w:sz w:val="24"/>
          <w:szCs w:val="24"/>
          <w:lang w:val="sq-AL"/>
        </w:rPr>
        <w:t xml:space="preserve"> të ndryshuar, </w:t>
      </w:r>
      <w:r w:rsidR="002225F9" w:rsidRPr="0029761C">
        <w:rPr>
          <w:rFonts w:ascii="Garamond" w:hAnsi="Garamond"/>
          <w:sz w:val="24"/>
          <w:szCs w:val="24"/>
          <w:lang w:val="sq-AL"/>
        </w:rPr>
        <w:t>me propozim</w:t>
      </w:r>
      <w:r w:rsidR="005F4145" w:rsidRPr="0029761C">
        <w:rPr>
          <w:rFonts w:ascii="Garamond" w:hAnsi="Garamond"/>
          <w:sz w:val="24"/>
          <w:szCs w:val="24"/>
          <w:lang w:val="sq-AL"/>
        </w:rPr>
        <w:t>in e</w:t>
      </w:r>
      <w:r w:rsidR="002225F9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3830C8" w:rsidRPr="0029761C">
        <w:rPr>
          <w:rFonts w:ascii="Garamond" w:hAnsi="Garamond"/>
          <w:sz w:val="24"/>
          <w:szCs w:val="24"/>
          <w:lang w:val="sq-AL"/>
        </w:rPr>
        <w:t>m</w:t>
      </w:r>
      <w:r w:rsidR="00B56880" w:rsidRPr="0029761C">
        <w:rPr>
          <w:rFonts w:ascii="Garamond" w:hAnsi="Garamond"/>
          <w:sz w:val="24"/>
          <w:szCs w:val="24"/>
          <w:lang w:val="sq-AL"/>
        </w:rPr>
        <w:t xml:space="preserve">inistrit të Financave dhe Ekonomisë, </w:t>
      </w:r>
      <w:r w:rsidRPr="0029761C">
        <w:rPr>
          <w:rFonts w:ascii="Garamond" w:hAnsi="Garamond"/>
          <w:sz w:val="24"/>
          <w:szCs w:val="24"/>
          <w:lang w:val="sq-AL"/>
        </w:rPr>
        <w:t>Këshilli</w:t>
      </w:r>
      <w:r w:rsidR="003830C8" w:rsidRPr="0029761C">
        <w:rPr>
          <w:rFonts w:ascii="Garamond" w:hAnsi="Garamond"/>
          <w:sz w:val="24"/>
          <w:szCs w:val="24"/>
          <w:lang w:val="sq-AL"/>
        </w:rPr>
        <w:t xml:space="preserve"> i</w:t>
      </w:r>
      <w:r w:rsidRPr="0029761C">
        <w:rPr>
          <w:rFonts w:ascii="Garamond" w:hAnsi="Garamond"/>
          <w:sz w:val="24"/>
          <w:szCs w:val="24"/>
          <w:lang w:val="sq-AL"/>
        </w:rPr>
        <w:t xml:space="preserve"> Ministrave</w:t>
      </w:r>
    </w:p>
    <w:p w14:paraId="44576BAD" w14:textId="77777777" w:rsidR="003B4388" w:rsidRPr="0029761C" w:rsidRDefault="003B4388" w:rsidP="000257F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4576BAF" w14:textId="27EA4436" w:rsidR="003B4388" w:rsidRPr="0029761C" w:rsidRDefault="003B4388" w:rsidP="000257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VENDOSI:</w:t>
      </w:r>
    </w:p>
    <w:p w14:paraId="44576BB0" w14:textId="77777777" w:rsidR="00015B8F" w:rsidRPr="0029761C" w:rsidRDefault="00015B8F" w:rsidP="000257F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4576BB2" w14:textId="4FC5DCCB" w:rsidR="00BE763C" w:rsidRPr="0029761C" w:rsidRDefault="000257F8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1.</w:t>
      </w:r>
      <w:r w:rsidR="00B32899">
        <w:rPr>
          <w:rFonts w:ascii="Garamond" w:hAnsi="Garamond"/>
          <w:sz w:val="24"/>
          <w:szCs w:val="24"/>
          <w:lang w:val="sq-AL"/>
        </w:rPr>
        <w:t xml:space="preserve">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Pronari/pronarët e një </w:t>
      </w:r>
      <w:r w:rsidR="00F069CF" w:rsidRPr="0029761C">
        <w:rPr>
          <w:rFonts w:ascii="Garamond" w:hAnsi="Garamond"/>
          <w:sz w:val="24"/>
          <w:szCs w:val="24"/>
          <w:lang w:val="sq-AL"/>
        </w:rPr>
        <w:t>prone private,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si dhe çdo subjekt zhvillues</w:t>
      </w:r>
      <w:r w:rsidR="005F4145" w:rsidRPr="0029761C">
        <w:rPr>
          <w:rFonts w:ascii="Garamond" w:hAnsi="Garamond"/>
          <w:sz w:val="24"/>
          <w:szCs w:val="24"/>
          <w:lang w:val="sq-AL"/>
        </w:rPr>
        <w:t>,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i cili ka marrë të drejtën për të zhvilluar një </w:t>
      </w:r>
      <w:r w:rsidR="00F069CF" w:rsidRPr="0029761C">
        <w:rPr>
          <w:rFonts w:ascii="Garamond" w:hAnsi="Garamond"/>
          <w:sz w:val="24"/>
          <w:szCs w:val="24"/>
          <w:lang w:val="sq-AL"/>
        </w:rPr>
        <w:t>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 till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, gëzojnë të drejtën që të kërkojnë 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kalimin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e sipërfaqeve të </w:t>
      </w:r>
      <w:r w:rsidR="00F069CF" w:rsidRPr="0029761C">
        <w:rPr>
          <w:rFonts w:ascii="Garamond" w:hAnsi="Garamond"/>
          <w:sz w:val="24"/>
          <w:szCs w:val="24"/>
          <w:lang w:val="sq-AL"/>
        </w:rPr>
        <w:t>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>s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BE763C" w:rsidRPr="0029761C">
        <w:rPr>
          <w:rFonts w:ascii="Garamond" w:hAnsi="Garamond"/>
          <w:sz w:val="24"/>
          <w:szCs w:val="24"/>
          <w:lang w:val="sq-AL"/>
        </w:rPr>
        <w:t>shtetërore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BE763C" w:rsidRPr="0029761C">
        <w:rPr>
          <w:rFonts w:ascii="Garamond" w:hAnsi="Garamond"/>
          <w:sz w:val="24"/>
          <w:szCs w:val="24"/>
          <w:lang w:val="sq-AL"/>
        </w:rPr>
        <w:t>, të cilat plotësojnë të gjith</w:t>
      </w:r>
      <w:r w:rsidR="00015B8F" w:rsidRPr="0029761C">
        <w:rPr>
          <w:rFonts w:ascii="Garamond" w:hAnsi="Garamond"/>
          <w:sz w:val="24"/>
          <w:szCs w:val="24"/>
          <w:lang w:val="sq-AL"/>
        </w:rPr>
        <w:t>a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kushtet e mëposhtme:</w:t>
      </w:r>
    </w:p>
    <w:p w14:paraId="44576BB4" w14:textId="648653C6" w:rsidR="00BE763C" w:rsidRPr="0029761C" w:rsidRDefault="002D735C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a) </w:t>
      </w:r>
      <w:r w:rsidR="0029761C" w:rsidRPr="0029761C">
        <w:rPr>
          <w:rFonts w:ascii="Garamond" w:hAnsi="Garamond"/>
          <w:sz w:val="24"/>
          <w:szCs w:val="24"/>
          <w:lang w:val="sq-AL"/>
        </w:rPr>
        <w:t xml:space="preserve">sipërfaqja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e </w:t>
      </w:r>
      <w:r w:rsidR="00F069CF" w:rsidRPr="0029761C">
        <w:rPr>
          <w:rFonts w:ascii="Garamond" w:hAnsi="Garamond"/>
          <w:sz w:val="24"/>
          <w:szCs w:val="24"/>
          <w:lang w:val="sq-AL"/>
        </w:rPr>
        <w:t>pron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>s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shtetëror</w:t>
      </w:r>
      <w:r w:rsidR="00F069CF" w:rsidRPr="0029761C">
        <w:rPr>
          <w:rFonts w:ascii="Garamond" w:hAnsi="Garamond"/>
          <w:sz w:val="24"/>
          <w:szCs w:val="24"/>
          <w:lang w:val="sq-AL"/>
        </w:rPr>
        <w:t>e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është në pronësi të shtetit dhe nuk është transferuar në pronësi të njësisë së vetëqeverisje</w:t>
      </w:r>
      <w:r w:rsidR="00015B8F" w:rsidRPr="0029761C">
        <w:rPr>
          <w:rFonts w:ascii="Garamond" w:hAnsi="Garamond"/>
          <w:sz w:val="24"/>
          <w:szCs w:val="24"/>
          <w:lang w:val="sq-AL"/>
        </w:rPr>
        <w:t>s vendore</w:t>
      </w:r>
      <w:r w:rsidR="00685B16" w:rsidRPr="0029761C">
        <w:rPr>
          <w:rFonts w:ascii="Garamond" w:hAnsi="Garamond"/>
          <w:sz w:val="24"/>
          <w:szCs w:val="24"/>
          <w:lang w:val="sq-AL"/>
        </w:rPr>
        <w:t>,</w:t>
      </w:r>
      <w:r w:rsidR="00015B8F" w:rsidRPr="0029761C">
        <w:rPr>
          <w:rFonts w:ascii="Garamond" w:hAnsi="Garamond"/>
          <w:sz w:val="24"/>
          <w:szCs w:val="24"/>
          <w:lang w:val="sq-AL"/>
        </w:rPr>
        <w:t xml:space="preserve"> në bazë të ligjit nr.</w:t>
      </w:r>
      <w:r w:rsidR="0029761C">
        <w:rPr>
          <w:rFonts w:ascii="Garamond" w:hAnsi="Garamond"/>
          <w:sz w:val="24"/>
          <w:szCs w:val="24"/>
          <w:lang w:val="sq-AL"/>
        </w:rPr>
        <w:t xml:space="preserve"> </w:t>
      </w:r>
      <w:r w:rsidR="00015B8F" w:rsidRPr="0029761C">
        <w:rPr>
          <w:rFonts w:ascii="Garamond" w:hAnsi="Garamond"/>
          <w:sz w:val="24"/>
          <w:szCs w:val="24"/>
          <w:lang w:val="sq-AL"/>
        </w:rPr>
        <w:t>8744, datë 22.</w:t>
      </w:r>
      <w:r w:rsidR="00BE763C" w:rsidRPr="0029761C">
        <w:rPr>
          <w:rFonts w:ascii="Garamond" w:hAnsi="Garamond"/>
          <w:sz w:val="24"/>
          <w:szCs w:val="24"/>
          <w:lang w:val="sq-AL"/>
        </w:rPr>
        <w:t>2.2001</w:t>
      </w:r>
      <w:r w:rsidR="00015B8F" w:rsidRPr="0029761C">
        <w:rPr>
          <w:rFonts w:ascii="Garamond" w:hAnsi="Garamond"/>
          <w:sz w:val="24"/>
          <w:szCs w:val="24"/>
          <w:lang w:val="sq-AL"/>
        </w:rPr>
        <w:t>,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“Për transferimin e pronave të paluajtshme publike t</w:t>
      </w:r>
      <w:r w:rsidR="005F4145" w:rsidRPr="0029761C">
        <w:rPr>
          <w:rFonts w:ascii="Garamond" w:hAnsi="Garamond"/>
          <w:sz w:val="24"/>
          <w:szCs w:val="24"/>
          <w:lang w:val="sq-AL"/>
        </w:rPr>
        <w:t>ë shtetit në njësinë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e </w:t>
      </w:r>
      <w:r w:rsidR="00A32A23" w:rsidRPr="0029761C">
        <w:rPr>
          <w:rFonts w:ascii="Garamond" w:hAnsi="Garamond"/>
          <w:sz w:val="24"/>
          <w:szCs w:val="24"/>
          <w:lang w:val="sq-AL"/>
        </w:rPr>
        <w:t>vetë</w:t>
      </w:r>
      <w:r w:rsidR="00BE763C" w:rsidRPr="0029761C">
        <w:rPr>
          <w:rFonts w:ascii="Garamond" w:hAnsi="Garamond"/>
          <w:sz w:val="24"/>
          <w:szCs w:val="24"/>
          <w:lang w:val="sq-AL"/>
        </w:rPr>
        <w:t>qeverisjes vendore”, të ndryshuar;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 </w:t>
      </w:r>
    </w:p>
    <w:p w14:paraId="44576BB5" w14:textId="3F56B068" w:rsidR="00F069CF" w:rsidRPr="0029761C" w:rsidRDefault="002D735C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b) </w:t>
      </w:r>
      <w:r w:rsidR="0029761C" w:rsidRPr="0029761C">
        <w:rPr>
          <w:rFonts w:ascii="Garamond" w:hAnsi="Garamond"/>
          <w:sz w:val="24"/>
          <w:szCs w:val="24"/>
          <w:lang w:val="sq-AL"/>
        </w:rPr>
        <w:t xml:space="preserve">sipërfaqja </w:t>
      </w:r>
      <w:r w:rsidR="00F069CF" w:rsidRPr="0029761C">
        <w:rPr>
          <w:rFonts w:ascii="Garamond" w:hAnsi="Garamond"/>
          <w:sz w:val="24"/>
          <w:szCs w:val="24"/>
          <w:lang w:val="sq-AL"/>
        </w:rPr>
        <w:t>e pron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>s shtet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rore 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>sht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 n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>si t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 nj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>sive t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 vet</w:t>
      </w:r>
      <w:r w:rsidR="00A32A23"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>qeverisjes vendore dhe ato kan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 dh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>n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>lqimin p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 xml:space="preserve">r </w:t>
      </w:r>
      <w:r w:rsidR="00F42229" w:rsidRPr="0029761C">
        <w:rPr>
          <w:rFonts w:ascii="Garamond" w:hAnsi="Garamond"/>
          <w:sz w:val="24"/>
          <w:szCs w:val="24"/>
          <w:lang w:val="sq-AL"/>
        </w:rPr>
        <w:t>kalimin e sipërfaqeve të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>s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685B16" w:rsidRPr="0029761C">
        <w:rPr>
          <w:rFonts w:ascii="Garamond" w:hAnsi="Garamond"/>
          <w:sz w:val="24"/>
          <w:szCs w:val="24"/>
          <w:lang w:val="sq-AL"/>
        </w:rPr>
        <w:t>,</w:t>
      </w:r>
      <w:r w:rsidR="00BC7237" w:rsidRPr="0029761C">
        <w:rPr>
          <w:rFonts w:ascii="Garamond" w:hAnsi="Garamond"/>
          <w:sz w:val="24"/>
          <w:szCs w:val="24"/>
          <w:lang w:val="sq-AL"/>
        </w:rPr>
        <w:t xml:space="preserve"> sipas procedurave q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 xml:space="preserve"> parashikohen n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>t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 xml:space="preserve"> vendim;</w:t>
      </w:r>
    </w:p>
    <w:p w14:paraId="44576BB6" w14:textId="55A0D30C" w:rsidR="00BC7237" w:rsidRPr="0029761C" w:rsidRDefault="002D735C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c) </w:t>
      </w:r>
      <w:r w:rsidR="0029761C" w:rsidRPr="0029761C">
        <w:rPr>
          <w:rFonts w:ascii="Garamond" w:hAnsi="Garamond"/>
          <w:sz w:val="24"/>
          <w:szCs w:val="24"/>
          <w:lang w:val="sq-AL"/>
        </w:rPr>
        <w:t xml:space="preserve">sipërfaqja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e </w:t>
      </w:r>
      <w:r w:rsidR="00F069CF" w:rsidRPr="0029761C">
        <w:rPr>
          <w:rFonts w:ascii="Garamond" w:hAnsi="Garamond"/>
          <w:sz w:val="24"/>
          <w:szCs w:val="24"/>
          <w:lang w:val="sq-AL"/>
        </w:rPr>
        <w:t>pron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F069CF" w:rsidRPr="0029761C">
        <w:rPr>
          <w:rFonts w:ascii="Garamond" w:hAnsi="Garamond"/>
          <w:sz w:val="24"/>
          <w:szCs w:val="24"/>
          <w:lang w:val="sq-AL"/>
        </w:rPr>
        <w:t>s shtetërore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është në kufi </w:t>
      </w:r>
      <w:r w:rsidR="005611B2" w:rsidRPr="0029761C">
        <w:rPr>
          <w:rFonts w:ascii="Garamond" w:hAnsi="Garamond"/>
          <w:sz w:val="24"/>
          <w:szCs w:val="24"/>
          <w:lang w:val="sq-AL"/>
        </w:rPr>
        <w:t xml:space="preserve">me </w:t>
      </w:r>
      <w:r w:rsidR="00BC7237" w:rsidRPr="0029761C">
        <w:rPr>
          <w:rFonts w:ascii="Garamond" w:hAnsi="Garamond"/>
          <w:sz w:val="24"/>
          <w:szCs w:val="24"/>
          <w:lang w:val="sq-AL"/>
        </w:rPr>
        <w:t>pron</w:t>
      </w:r>
      <w:r w:rsidR="005611B2" w:rsidRPr="0029761C">
        <w:rPr>
          <w:rFonts w:ascii="Garamond" w:hAnsi="Garamond"/>
          <w:sz w:val="24"/>
          <w:szCs w:val="24"/>
          <w:lang w:val="sq-AL"/>
        </w:rPr>
        <w:t>ën</w:t>
      </w:r>
      <w:r w:rsidR="00BC7237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BE763C" w:rsidRPr="0029761C">
        <w:rPr>
          <w:rFonts w:ascii="Garamond" w:hAnsi="Garamond"/>
          <w:sz w:val="24"/>
          <w:szCs w:val="24"/>
          <w:lang w:val="sq-AL"/>
        </w:rPr>
        <w:t>private që do të zhvillohe</w:t>
      </w:r>
      <w:r w:rsidR="00BC7237" w:rsidRPr="0029761C">
        <w:rPr>
          <w:rFonts w:ascii="Garamond" w:hAnsi="Garamond"/>
          <w:sz w:val="24"/>
          <w:szCs w:val="24"/>
          <w:lang w:val="sq-AL"/>
        </w:rPr>
        <w:t>t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nga subjekti kërkues;</w:t>
      </w:r>
    </w:p>
    <w:p w14:paraId="44576BB7" w14:textId="1048D130" w:rsidR="00BE763C" w:rsidRPr="0029761C" w:rsidRDefault="00015B8F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ç) </w:t>
      </w:r>
      <w:r w:rsidR="0029761C" w:rsidRPr="0029761C">
        <w:rPr>
          <w:rFonts w:ascii="Garamond" w:hAnsi="Garamond"/>
          <w:sz w:val="24"/>
          <w:szCs w:val="24"/>
          <w:lang w:val="sq-AL"/>
        </w:rPr>
        <w:t xml:space="preserve">për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zonën ku ndodhet sipërfaqja e </w:t>
      </w:r>
      <w:r w:rsidR="00BC7237" w:rsidRPr="0029761C">
        <w:rPr>
          <w:rFonts w:ascii="Garamond" w:hAnsi="Garamond"/>
          <w:sz w:val="24"/>
          <w:szCs w:val="24"/>
          <w:lang w:val="sq-AL"/>
        </w:rPr>
        <w:t>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>s shtetërore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që kërkohet të tjetërsohet ekziston një</w:t>
      </w:r>
      <w:r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BE763C" w:rsidRPr="0029761C">
        <w:rPr>
          <w:rFonts w:ascii="Garamond" w:hAnsi="Garamond"/>
          <w:sz w:val="24"/>
          <w:szCs w:val="24"/>
          <w:lang w:val="sq-AL"/>
        </w:rPr>
        <w:t>plan i përgjithshëm ven</w:t>
      </w:r>
      <w:r w:rsidR="00BC7237" w:rsidRPr="0029761C">
        <w:rPr>
          <w:rFonts w:ascii="Garamond" w:hAnsi="Garamond"/>
          <w:sz w:val="24"/>
          <w:szCs w:val="24"/>
          <w:lang w:val="sq-AL"/>
        </w:rPr>
        <w:t>dor për zhvillimin e territorit</w:t>
      </w:r>
      <w:r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BC7237" w:rsidRPr="0029761C">
        <w:rPr>
          <w:rFonts w:ascii="Garamond" w:hAnsi="Garamond"/>
          <w:sz w:val="24"/>
          <w:szCs w:val="24"/>
          <w:lang w:val="sq-AL"/>
        </w:rPr>
        <w:t>(sipas kuptimit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ligjit nr.</w:t>
      </w:r>
      <w:r w:rsidR="0029761C">
        <w:rPr>
          <w:rFonts w:ascii="Garamond" w:hAnsi="Garamond"/>
          <w:sz w:val="24"/>
          <w:szCs w:val="24"/>
          <w:lang w:val="sq-AL"/>
        </w:rPr>
        <w:t xml:space="preserve"> </w:t>
      </w:r>
      <w:r w:rsidRPr="0029761C">
        <w:rPr>
          <w:rFonts w:ascii="Garamond" w:hAnsi="Garamond"/>
          <w:sz w:val="24"/>
          <w:szCs w:val="24"/>
          <w:lang w:val="sq-AL"/>
        </w:rPr>
        <w:t xml:space="preserve">107/2014, </w:t>
      </w:r>
      <w:r w:rsidR="00BC7237" w:rsidRPr="0029761C">
        <w:rPr>
          <w:rFonts w:ascii="Garamond" w:hAnsi="Garamond"/>
          <w:sz w:val="24"/>
          <w:szCs w:val="24"/>
          <w:lang w:val="sq-AL"/>
        </w:rPr>
        <w:t>“P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>r planifikimin e territorit</w:t>
      </w:r>
      <w:r w:rsidR="00685B16" w:rsidRPr="0029761C">
        <w:rPr>
          <w:rFonts w:ascii="Garamond" w:hAnsi="Garamond"/>
          <w:sz w:val="24"/>
          <w:szCs w:val="24"/>
          <w:lang w:val="sq-AL"/>
        </w:rPr>
        <w:t>”</w:t>
      </w:r>
      <w:r w:rsidR="00BC7237" w:rsidRPr="0029761C">
        <w:rPr>
          <w:rFonts w:ascii="Garamond" w:hAnsi="Garamond"/>
          <w:sz w:val="24"/>
          <w:szCs w:val="24"/>
          <w:lang w:val="sq-AL"/>
        </w:rPr>
        <w:t>)</w:t>
      </w:r>
      <w:r w:rsidR="005F4145" w:rsidRPr="0029761C">
        <w:rPr>
          <w:rFonts w:ascii="Garamond" w:hAnsi="Garamond"/>
          <w:sz w:val="24"/>
          <w:szCs w:val="24"/>
          <w:lang w:val="sq-AL"/>
        </w:rPr>
        <w:t>,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i miratuar nga organet përkatëse për planifikimin e territorit;</w:t>
      </w:r>
    </w:p>
    <w:p w14:paraId="44576BB8" w14:textId="5756468A" w:rsidR="00685B16" w:rsidRPr="0029761C" w:rsidRDefault="002D735C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d) </w:t>
      </w:r>
      <w:r w:rsidR="0029761C" w:rsidRPr="0029761C">
        <w:rPr>
          <w:rFonts w:ascii="Garamond" w:hAnsi="Garamond"/>
          <w:sz w:val="24"/>
          <w:szCs w:val="24"/>
          <w:lang w:val="sq-AL"/>
        </w:rPr>
        <w:t xml:space="preserve">sipërfaqja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e përgjithshme e </w:t>
      </w:r>
      <w:r w:rsidR="00BC7237" w:rsidRPr="0029761C">
        <w:rPr>
          <w:rFonts w:ascii="Garamond" w:hAnsi="Garamond"/>
          <w:sz w:val="24"/>
          <w:szCs w:val="24"/>
          <w:lang w:val="sq-AL"/>
        </w:rPr>
        <w:t>pron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>s shtetërore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BC7237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që kërkohet të </w:t>
      </w:r>
      <w:r w:rsidR="00F42229" w:rsidRPr="0029761C">
        <w:rPr>
          <w:rFonts w:ascii="Garamond" w:hAnsi="Garamond"/>
          <w:sz w:val="24"/>
          <w:szCs w:val="24"/>
          <w:lang w:val="sq-AL"/>
        </w:rPr>
        <w:t>kalohet nga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, nuk duhet të jetë më e madhe se </w:t>
      </w:r>
      <w:r w:rsidR="00BC7237" w:rsidRPr="0029761C">
        <w:rPr>
          <w:rFonts w:ascii="Garamond" w:hAnsi="Garamond"/>
          <w:sz w:val="24"/>
          <w:szCs w:val="24"/>
          <w:lang w:val="sq-AL"/>
        </w:rPr>
        <w:t>20</w:t>
      </w:r>
      <w:r w:rsidR="00BE763C" w:rsidRPr="0029761C">
        <w:rPr>
          <w:rFonts w:ascii="Garamond" w:hAnsi="Garamond"/>
          <w:sz w:val="24"/>
          <w:szCs w:val="24"/>
          <w:lang w:val="sq-AL"/>
        </w:rPr>
        <w:t>%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e sipërfaqes totale të </w:t>
      </w:r>
      <w:r w:rsidR="00BC7237" w:rsidRPr="0029761C">
        <w:rPr>
          <w:rFonts w:ascii="Garamond" w:hAnsi="Garamond"/>
          <w:sz w:val="24"/>
          <w:szCs w:val="24"/>
          <w:lang w:val="sq-AL"/>
        </w:rPr>
        <w:t>pron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>s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 private që do të zhvillohet</w:t>
      </w:r>
      <w:r w:rsidR="00BE763C" w:rsidRPr="0029761C">
        <w:rPr>
          <w:rFonts w:ascii="Garamond" w:hAnsi="Garamond"/>
          <w:sz w:val="24"/>
          <w:szCs w:val="24"/>
          <w:lang w:val="sq-AL"/>
        </w:rPr>
        <w:t>, sipas rastit</w:t>
      </w:r>
      <w:r w:rsidR="00685B16" w:rsidRPr="0029761C">
        <w:rPr>
          <w:rFonts w:ascii="Garamond" w:hAnsi="Garamond"/>
          <w:sz w:val="24"/>
          <w:szCs w:val="24"/>
          <w:lang w:val="sq-AL"/>
        </w:rPr>
        <w:t>,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nga pronari i tyre apo subjekti zhvillues;</w:t>
      </w:r>
      <w:r w:rsidR="00BC7237" w:rsidRPr="0029761C">
        <w:rPr>
          <w:rFonts w:ascii="Garamond" w:hAnsi="Garamond"/>
          <w:sz w:val="24"/>
          <w:szCs w:val="24"/>
          <w:lang w:val="sq-AL"/>
        </w:rPr>
        <w:t xml:space="preserve"> </w:t>
      </w:r>
    </w:p>
    <w:p w14:paraId="44576BB9" w14:textId="2222022F" w:rsidR="00BE763C" w:rsidRPr="0029761C" w:rsidRDefault="00DA5159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dh) </w:t>
      </w:r>
      <w:r w:rsidR="0029761C" w:rsidRPr="0029761C">
        <w:rPr>
          <w:rFonts w:ascii="Garamond" w:hAnsi="Garamond"/>
          <w:sz w:val="24"/>
          <w:szCs w:val="24"/>
          <w:lang w:val="sq-AL"/>
        </w:rPr>
        <w:t xml:space="preserve">sipërfaqja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e </w:t>
      </w:r>
      <w:r w:rsidR="00BC7237" w:rsidRPr="0029761C">
        <w:rPr>
          <w:rFonts w:ascii="Garamond" w:hAnsi="Garamond"/>
          <w:sz w:val="24"/>
          <w:szCs w:val="24"/>
          <w:lang w:val="sq-AL"/>
        </w:rPr>
        <w:t>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 xml:space="preserve">s shtetërore </w:t>
      </w:r>
      <w:r w:rsidR="00BE763C" w:rsidRPr="0029761C">
        <w:rPr>
          <w:rFonts w:ascii="Garamond" w:hAnsi="Garamond"/>
          <w:sz w:val="24"/>
          <w:szCs w:val="24"/>
          <w:lang w:val="sq-AL"/>
        </w:rPr>
        <w:t>nuk kryen më asnjë funksion</w:t>
      </w:r>
      <w:r w:rsidR="00E76A60" w:rsidRPr="0029761C">
        <w:rPr>
          <w:rFonts w:ascii="Garamond" w:hAnsi="Garamond"/>
          <w:sz w:val="24"/>
          <w:szCs w:val="24"/>
          <w:lang w:val="sq-AL"/>
        </w:rPr>
        <w:t xml:space="preserve"> publik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apo ka humbur funksio</w:t>
      </w:r>
      <w:r w:rsidR="00BC7237" w:rsidRPr="0029761C">
        <w:rPr>
          <w:rFonts w:ascii="Garamond" w:hAnsi="Garamond"/>
          <w:sz w:val="24"/>
          <w:szCs w:val="24"/>
          <w:lang w:val="sq-AL"/>
        </w:rPr>
        <w:t>net për të cilat është përdorur;</w:t>
      </w:r>
    </w:p>
    <w:p w14:paraId="44576BBA" w14:textId="3FB3FB1B" w:rsidR="00BC7237" w:rsidRPr="0029761C" w:rsidRDefault="002D735C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e) </w:t>
      </w:r>
      <w:r w:rsidR="0029761C" w:rsidRPr="0029761C">
        <w:rPr>
          <w:rFonts w:ascii="Garamond" w:hAnsi="Garamond"/>
          <w:sz w:val="24"/>
          <w:szCs w:val="24"/>
          <w:lang w:val="sq-AL"/>
        </w:rPr>
        <w:t>Agjencia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e Zhvillimit të Ter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ritorit </w:t>
      </w:r>
      <w:r w:rsidR="00BE763C" w:rsidRPr="0029761C">
        <w:rPr>
          <w:rFonts w:ascii="Garamond" w:hAnsi="Garamond"/>
          <w:sz w:val="24"/>
          <w:szCs w:val="24"/>
          <w:lang w:val="sq-AL"/>
        </w:rPr>
        <w:t>ka dh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në </w:t>
      </w:r>
      <w:r w:rsidR="00BC7237" w:rsidRPr="0029761C">
        <w:rPr>
          <w:rFonts w:ascii="Garamond" w:hAnsi="Garamond"/>
          <w:sz w:val="24"/>
          <w:szCs w:val="24"/>
          <w:lang w:val="sq-AL"/>
        </w:rPr>
        <w:t>mirat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imin e saj për </w:t>
      </w:r>
      <w:proofErr w:type="spellStart"/>
      <w:r w:rsidR="00BC7237" w:rsidRPr="0029761C">
        <w:rPr>
          <w:rFonts w:ascii="Garamond" w:hAnsi="Garamond"/>
          <w:sz w:val="24"/>
          <w:szCs w:val="24"/>
          <w:lang w:val="sq-AL"/>
        </w:rPr>
        <w:t>konformitetin</w:t>
      </w:r>
      <w:proofErr w:type="spellEnd"/>
      <w:r w:rsidR="00BE763C" w:rsidRPr="0029761C">
        <w:rPr>
          <w:rFonts w:ascii="Garamond" w:hAnsi="Garamond"/>
          <w:sz w:val="24"/>
          <w:szCs w:val="24"/>
          <w:lang w:val="sq-AL"/>
        </w:rPr>
        <w:t xml:space="preserve"> e </w:t>
      </w:r>
      <w:r w:rsidR="00BC7237" w:rsidRPr="0029761C">
        <w:rPr>
          <w:rFonts w:ascii="Garamond" w:hAnsi="Garamond"/>
          <w:sz w:val="24"/>
          <w:szCs w:val="24"/>
          <w:lang w:val="sq-AL"/>
        </w:rPr>
        <w:t>projektit q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BC7237" w:rsidRPr="0029761C">
        <w:rPr>
          <w:rFonts w:ascii="Garamond" w:hAnsi="Garamond"/>
          <w:sz w:val="24"/>
          <w:szCs w:val="24"/>
          <w:lang w:val="sq-AL"/>
        </w:rPr>
        <w:t>rkohet t</w:t>
      </w:r>
      <w:r w:rsidRPr="0029761C">
        <w:rPr>
          <w:rFonts w:ascii="Garamond" w:hAnsi="Garamond"/>
          <w:sz w:val="24"/>
          <w:szCs w:val="24"/>
          <w:lang w:val="sq-AL"/>
        </w:rPr>
        <w:t>ë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 zhvillohet me dokumentet e parashikuara</w:t>
      </w:r>
      <w:r w:rsidR="005F4145" w:rsidRPr="0029761C">
        <w:rPr>
          <w:rFonts w:ascii="Garamond" w:hAnsi="Garamond"/>
          <w:sz w:val="24"/>
          <w:szCs w:val="24"/>
          <w:lang w:val="sq-AL"/>
        </w:rPr>
        <w:t>,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 sipas shkronjës “ç”,</w:t>
      </w:r>
      <w:r w:rsidR="00B32899">
        <w:rPr>
          <w:rFonts w:ascii="Garamond" w:hAnsi="Garamond"/>
          <w:sz w:val="24"/>
          <w:szCs w:val="24"/>
          <w:lang w:val="sq-AL"/>
        </w:rPr>
        <w:t xml:space="preserve"> </w:t>
      </w:r>
      <w:r w:rsidR="00F42229" w:rsidRPr="0029761C">
        <w:rPr>
          <w:rFonts w:ascii="Garamond" w:hAnsi="Garamond"/>
          <w:sz w:val="24"/>
          <w:szCs w:val="24"/>
          <w:lang w:val="sq-AL"/>
        </w:rPr>
        <w:t>t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>saj pike</w:t>
      </w:r>
      <w:r w:rsidR="00BC7237" w:rsidRPr="0029761C">
        <w:rPr>
          <w:rFonts w:ascii="Garamond" w:hAnsi="Garamond"/>
          <w:sz w:val="24"/>
          <w:szCs w:val="24"/>
          <w:lang w:val="sq-AL"/>
        </w:rPr>
        <w:t>.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</w:t>
      </w:r>
    </w:p>
    <w:p w14:paraId="44576BBC" w14:textId="153CE247" w:rsidR="00BE763C" w:rsidRPr="0029761C" w:rsidRDefault="00893DCB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2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. </w:t>
      </w:r>
      <w:r w:rsidR="00E76A60" w:rsidRPr="0029761C">
        <w:rPr>
          <w:rFonts w:ascii="Garamond" w:hAnsi="Garamond"/>
          <w:sz w:val="24"/>
          <w:szCs w:val="24"/>
          <w:lang w:val="sq-AL"/>
        </w:rPr>
        <w:t>Struktura përgjegjëse për shitjen e pronës publike</w:t>
      </w:r>
      <w:r w:rsidR="00685B16" w:rsidRPr="0029761C">
        <w:rPr>
          <w:rFonts w:ascii="Garamond" w:hAnsi="Garamond"/>
          <w:sz w:val="24"/>
          <w:szCs w:val="24"/>
          <w:lang w:val="sq-AL"/>
        </w:rPr>
        <w:t>,</w:t>
      </w:r>
      <w:r w:rsidR="00E76A60" w:rsidRPr="0029761C">
        <w:rPr>
          <w:rFonts w:ascii="Garamond" w:hAnsi="Garamond"/>
          <w:sz w:val="24"/>
          <w:szCs w:val="24"/>
          <w:lang w:val="sq-AL"/>
        </w:rPr>
        <w:t xml:space="preserve"> në ministrinë përgjegjëse për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 f</w:t>
      </w:r>
      <w:r w:rsidR="00E76A60" w:rsidRPr="0029761C">
        <w:rPr>
          <w:rFonts w:ascii="Garamond" w:hAnsi="Garamond"/>
          <w:sz w:val="24"/>
          <w:szCs w:val="24"/>
          <w:lang w:val="sq-AL"/>
        </w:rPr>
        <w:t>inancat</w:t>
      </w:r>
      <w:r w:rsidR="00685B16" w:rsidRPr="0029761C">
        <w:rPr>
          <w:rFonts w:ascii="Garamond" w:hAnsi="Garamond"/>
          <w:sz w:val="24"/>
          <w:szCs w:val="24"/>
          <w:lang w:val="sq-AL"/>
        </w:rPr>
        <w:t>,</w:t>
      </w:r>
      <w:r w:rsidR="00E76A60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>sht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>rgjegj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>se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>r pritjen e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>rkesave, shqyrtimin dhe vler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 xml:space="preserve">simin e tyre, si dhe </w:t>
      </w:r>
      <w:r w:rsidR="00C85F5A" w:rsidRPr="0029761C">
        <w:rPr>
          <w:rFonts w:ascii="Garamond" w:hAnsi="Garamond"/>
          <w:sz w:val="24"/>
          <w:szCs w:val="24"/>
          <w:lang w:val="sq-AL"/>
        </w:rPr>
        <w:t>i propozon ministrit përgjegjës për financat</w:t>
      </w:r>
      <w:r w:rsidR="009860DD"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 xml:space="preserve">r </w:t>
      </w:r>
      <w:r w:rsidR="00F42229" w:rsidRPr="0029761C">
        <w:rPr>
          <w:rFonts w:ascii="Garamond" w:hAnsi="Garamond"/>
          <w:sz w:val="24"/>
          <w:szCs w:val="24"/>
          <w:lang w:val="sq-AL"/>
        </w:rPr>
        <w:t>kalimin e sipërfaqeve të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>s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9860DD" w:rsidRPr="0029761C">
        <w:rPr>
          <w:rFonts w:ascii="Garamond" w:hAnsi="Garamond"/>
          <w:sz w:val="24"/>
          <w:szCs w:val="24"/>
          <w:lang w:val="sq-AL"/>
        </w:rPr>
        <w:t xml:space="preserve"> duke ndjekur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 xml:space="preserve"> gjitha procedurat e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>rcaktuara 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>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9860DD" w:rsidRPr="0029761C">
        <w:rPr>
          <w:rFonts w:ascii="Garamond" w:hAnsi="Garamond"/>
          <w:sz w:val="24"/>
          <w:szCs w:val="24"/>
          <w:lang w:val="sq-AL"/>
        </w:rPr>
        <w:t xml:space="preserve"> vendim.</w:t>
      </w:r>
    </w:p>
    <w:p w14:paraId="44576BBE" w14:textId="5BC167FA" w:rsidR="009860DD" w:rsidRPr="0029761C" w:rsidRDefault="009860DD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3.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rkuesi paraqet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rkes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n e tij pran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ministris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rgjegj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DA5159" w:rsidRPr="0029761C">
        <w:rPr>
          <w:rFonts w:ascii="Garamond" w:hAnsi="Garamond"/>
          <w:sz w:val="24"/>
          <w:szCs w:val="24"/>
          <w:lang w:val="sq-AL"/>
        </w:rPr>
        <w:t>se për financat</w:t>
      </w:r>
      <w:r w:rsidRPr="0029761C">
        <w:rPr>
          <w:rFonts w:ascii="Garamond" w:hAnsi="Garamond"/>
          <w:sz w:val="24"/>
          <w:szCs w:val="24"/>
          <w:lang w:val="sq-AL"/>
        </w:rPr>
        <w:t>,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shoq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ruar me dokument</w:t>
      </w:r>
      <w:r w:rsidR="00DA5159" w:rsidRPr="0029761C">
        <w:rPr>
          <w:rFonts w:ascii="Garamond" w:hAnsi="Garamond"/>
          <w:sz w:val="24"/>
          <w:szCs w:val="24"/>
          <w:lang w:val="sq-AL"/>
        </w:rPr>
        <w:t>e</w:t>
      </w:r>
      <w:r w:rsidRPr="0029761C">
        <w:rPr>
          <w:rFonts w:ascii="Garamond" w:hAnsi="Garamond"/>
          <w:sz w:val="24"/>
          <w:szCs w:val="24"/>
          <w:lang w:val="sq-AL"/>
        </w:rPr>
        <w:t>t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Pr="0029761C">
        <w:rPr>
          <w:rFonts w:ascii="Garamond" w:hAnsi="Garamond"/>
          <w:sz w:val="24"/>
          <w:szCs w:val="24"/>
          <w:lang w:val="sq-AL"/>
        </w:rPr>
        <w:t xml:space="preserve"> si m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posht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 vijon</w:t>
      </w:r>
      <w:r w:rsidRPr="0029761C">
        <w:rPr>
          <w:rFonts w:ascii="Garamond" w:hAnsi="Garamond"/>
          <w:sz w:val="24"/>
          <w:szCs w:val="24"/>
          <w:lang w:val="sq-AL"/>
        </w:rPr>
        <w:t>:</w:t>
      </w:r>
    </w:p>
    <w:p w14:paraId="44576BC0" w14:textId="38ACD7EB" w:rsidR="00BE763C" w:rsidRPr="0029761C" w:rsidRDefault="009860DD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a) </w:t>
      </w:r>
      <w:r w:rsidR="0029761C">
        <w:rPr>
          <w:rFonts w:ascii="Garamond" w:hAnsi="Garamond"/>
          <w:sz w:val="24"/>
          <w:szCs w:val="24"/>
          <w:lang w:val="sq-AL"/>
        </w:rPr>
        <w:t>d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okumentacionin e lëshuar nga </w:t>
      </w:r>
      <w:r w:rsidRPr="0029761C">
        <w:rPr>
          <w:rFonts w:ascii="Garamond" w:hAnsi="Garamond"/>
          <w:sz w:val="24"/>
          <w:szCs w:val="24"/>
          <w:lang w:val="sq-AL"/>
        </w:rPr>
        <w:t>Agjencia Shtet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rore e Kadastr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s</w:t>
      </w:r>
      <w:r w:rsidR="00685B16" w:rsidRPr="0029761C">
        <w:rPr>
          <w:rFonts w:ascii="Garamond" w:hAnsi="Garamond"/>
          <w:sz w:val="24"/>
          <w:szCs w:val="24"/>
          <w:lang w:val="sq-AL"/>
        </w:rPr>
        <w:t>,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që vërteton pronësinë e </w:t>
      </w:r>
      <w:r w:rsidRPr="0029761C">
        <w:rPr>
          <w:rFonts w:ascii="Garamond" w:hAnsi="Garamond"/>
          <w:sz w:val="24"/>
          <w:szCs w:val="24"/>
          <w:lang w:val="sq-AL"/>
        </w:rPr>
        <w:t xml:space="preserve">shtetit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mbi </w:t>
      </w:r>
      <w:r w:rsidRPr="0029761C">
        <w:rPr>
          <w:rFonts w:ascii="Garamond" w:hAnsi="Garamond"/>
          <w:sz w:val="24"/>
          <w:szCs w:val="24"/>
          <w:lang w:val="sq-AL"/>
        </w:rPr>
        <w:t>sip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rfaqen q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rkohet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F42229" w:rsidRPr="0029761C">
        <w:rPr>
          <w:rFonts w:ascii="Garamond" w:hAnsi="Garamond"/>
          <w:sz w:val="24"/>
          <w:szCs w:val="24"/>
          <w:lang w:val="sq-AL"/>
        </w:rPr>
        <w:t>kalohet nga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BE763C" w:rsidRPr="0029761C">
        <w:rPr>
          <w:rFonts w:ascii="Garamond" w:hAnsi="Garamond"/>
          <w:sz w:val="24"/>
          <w:szCs w:val="24"/>
          <w:lang w:val="sq-AL"/>
        </w:rPr>
        <w:t>, sipas kushteve të përcaktuara në pikën 1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të këtij vendimi;</w:t>
      </w:r>
    </w:p>
    <w:p w14:paraId="44576BC1" w14:textId="62806A47" w:rsidR="009860DD" w:rsidRPr="0029761C" w:rsidRDefault="009860DD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b) </w:t>
      </w:r>
      <w:r w:rsidR="0029761C">
        <w:rPr>
          <w:rFonts w:ascii="Garamond" w:hAnsi="Garamond"/>
          <w:sz w:val="24"/>
          <w:szCs w:val="24"/>
          <w:lang w:val="sq-AL"/>
        </w:rPr>
        <w:t>d</w:t>
      </w:r>
      <w:r w:rsidRPr="0029761C">
        <w:rPr>
          <w:rFonts w:ascii="Garamond" w:hAnsi="Garamond"/>
          <w:sz w:val="24"/>
          <w:szCs w:val="24"/>
          <w:lang w:val="sq-AL"/>
        </w:rPr>
        <w:t xml:space="preserve">okumentacionin e lëshuar nga </w:t>
      </w:r>
      <w:r w:rsidR="00EE6C52" w:rsidRPr="0029761C">
        <w:rPr>
          <w:rFonts w:ascii="Garamond" w:hAnsi="Garamond"/>
          <w:sz w:val="24"/>
          <w:szCs w:val="24"/>
          <w:lang w:val="sq-AL"/>
        </w:rPr>
        <w:t>Agjencia Shtetërore e Kadastrës</w:t>
      </w:r>
      <w:r w:rsidR="005F4145" w:rsidRPr="0029761C">
        <w:rPr>
          <w:rFonts w:ascii="Garamond" w:hAnsi="Garamond"/>
          <w:sz w:val="24"/>
          <w:szCs w:val="24"/>
          <w:lang w:val="sq-AL"/>
        </w:rPr>
        <w:t>,</w:t>
      </w:r>
      <w:r w:rsidRPr="0029761C">
        <w:rPr>
          <w:rFonts w:ascii="Garamond" w:hAnsi="Garamond"/>
          <w:sz w:val="24"/>
          <w:szCs w:val="24"/>
          <w:lang w:val="sq-AL"/>
        </w:rPr>
        <w:t xml:space="preserve"> që vërteton pronësinë e kërkuesit mbi 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n private q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ndodhet në kufi apo që përfshin sipërfaqen e 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s shtetërore që kërkohet</w:t>
      </w:r>
      <w:r w:rsidR="005F4145" w:rsidRPr="0029761C">
        <w:rPr>
          <w:rFonts w:ascii="Garamond" w:hAnsi="Garamond"/>
          <w:sz w:val="24"/>
          <w:szCs w:val="24"/>
          <w:lang w:val="sq-AL"/>
        </w:rPr>
        <w:t xml:space="preserve"> të</w:t>
      </w:r>
      <w:r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F42229" w:rsidRPr="0029761C">
        <w:rPr>
          <w:rFonts w:ascii="Garamond" w:hAnsi="Garamond"/>
          <w:sz w:val="24"/>
          <w:szCs w:val="24"/>
          <w:lang w:val="sq-AL"/>
        </w:rPr>
        <w:t>kalohet nga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Pr="0029761C">
        <w:rPr>
          <w:rFonts w:ascii="Garamond" w:hAnsi="Garamond"/>
          <w:sz w:val="24"/>
          <w:szCs w:val="24"/>
          <w:lang w:val="sq-AL"/>
        </w:rPr>
        <w:t>, sipas kushteve të përcaktuara në</w:t>
      </w:r>
      <w:r w:rsidR="00B32899">
        <w:rPr>
          <w:rFonts w:ascii="Garamond" w:hAnsi="Garamond"/>
          <w:sz w:val="24"/>
          <w:szCs w:val="24"/>
          <w:lang w:val="sq-AL"/>
        </w:rPr>
        <w:t xml:space="preserve">  </w:t>
      </w:r>
      <w:r w:rsidRPr="0029761C">
        <w:rPr>
          <w:rFonts w:ascii="Garamond" w:hAnsi="Garamond"/>
          <w:sz w:val="24"/>
          <w:szCs w:val="24"/>
          <w:lang w:val="sq-AL"/>
        </w:rPr>
        <w:t>pikën 1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Pr="0029761C">
        <w:rPr>
          <w:rFonts w:ascii="Garamond" w:hAnsi="Garamond"/>
          <w:sz w:val="24"/>
          <w:szCs w:val="24"/>
          <w:lang w:val="sq-AL"/>
        </w:rPr>
        <w:t xml:space="preserve"> të këtij vendimi;</w:t>
      </w:r>
    </w:p>
    <w:p w14:paraId="44576BC2" w14:textId="348D97EA" w:rsidR="00A61520" w:rsidRPr="0029761C" w:rsidRDefault="009860DD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c) </w:t>
      </w:r>
      <w:proofErr w:type="spellStart"/>
      <w:r w:rsidR="0029761C">
        <w:rPr>
          <w:rFonts w:ascii="Garamond" w:hAnsi="Garamond"/>
          <w:sz w:val="24"/>
          <w:szCs w:val="24"/>
          <w:lang w:val="sq-AL"/>
        </w:rPr>
        <w:t>g</w:t>
      </w:r>
      <w:r w:rsidR="00A61520" w:rsidRPr="0029761C">
        <w:rPr>
          <w:rFonts w:ascii="Garamond" w:hAnsi="Garamond"/>
          <w:sz w:val="24"/>
          <w:szCs w:val="24"/>
          <w:lang w:val="sq-AL"/>
        </w:rPr>
        <w:t>enplanin</w:t>
      </w:r>
      <w:proofErr w:type="spellEnd"/>
      <w:r w:rsidRPr="0029761C">
        <w:rPr>
          <w:rFonts w:ascii="Garamond" w:hAnsi="Garamond"/>
          <w:sz w:val="24"/>
          <w:szCs w:val="24"/>
          <w:lang w:val="sq-AL"/>
        </w:rPr>
        <w:t xml:space="preserve"> dhe </w:t>
      </w:r>
      <w:proofErr w:type="spellStart"/>
      <w:r w:rsidRPr="0029761C">
        <w:rPr>
          <w:rFonts w:ascii="Garamond" w:hAnsi="Garamond"/>
          <w:sz w:val="24"/>
          <w:szCs w:val="24"/>
          <w:lang w:val="sq-AL"/>
        </w:rPr>
        <w:t>planvendosjen</w:t>
      </w:r>
      <w:proofErr w:type="spellEnd"/>
      <w:r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A61520" w:rsidRPr="0029761C">
        <w:rPr>
          <w:rFonts w:ascii="Garamond" w:hAnsi="Garamond"/>
          <w:sz w:val="24"/>
          <w:szCs w:val="24"/>
          <w:lang w:val="sq-AL"/>
        </w:rPr>
        <w:t xml:space="preserve">e sipërfaqes së kërkuar për t’u </w:t>
      </w:r>
      <w:r w:rsidR="00F42229" w:rsidRPr="0029761C">
        <w:rPr>
          <w:rFonts w:ascii="Garamond" w:hAnsi="Garamond"/>
          <w:sz w:val="24"/>
          <w:szCs w:val="24"/>
          <w:lang w:val="sq-AL"/>
        </w:rPr>
        <w:t>kaluar nga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A61520" w:rsidRPr="0029761C">
        <w:rPr>
          <w:rFonts w:ascii="Garamond" w:hAnsi="Garamond"/>
          <w:sz w:val="24"/>
          <w:szCs w:val="24"/>
          <w:lang w:val="sq-AL"/>
        </w:rPr>
        <w:t>, të përgatitur nga ekspertë të licencuar</w:t>
      </w:r>
      <w:r w:rsidR="00DA5159" w:rsidRPr="0029761C">
        <w:rPr>
          <w:rFonts w:ascii="Garamond" w:hAnsi="Garamond"/>
          <w:sz w:val="24"/>
          <w:szCs w:val="24"/>
          <w:lang w:val="sq-AL"/>
        </w:rPr>
        <w:t>;</w:t>
      </w:r>
    </w:p>
    <w:p w14:paraId="44576BC3" w14:textId="65A8A2B6" w:rsidR="009860DD" w:rsidRPr="0029761C" w:rsidRDefault="009860DD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lastRenderedPageBreak/>
        <w:t xml:space="preserve">ç) </w:t>
      </w:r>
      <w:r w:rsidR="00B32899">
        <w:rPr>
          <w:rFonts w:ascii="Garamond" w:hAnsi="Garamond"/>
          <w:sz w:val="24"/>
          <w:szCs w:val="24"/>
          <w:lang w:val="sq-AL"/>
        </w:rPr>
        <w:t>d</w:t>
      </w:r>
      <w:r w:rsidR="00213B21" w:rsidRPr="0029761C">
        <w:rPr>
          <w:rFonts w:ascii="Garamond" w:hAnsi="Garamond"/>
          <w:sz w:val="24"/>
          <w:szCs w:val="24"/>
          <w:lang w:val="sq-AL"/>
        </w:rPr>
        <w:t>okumentacionin q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v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rteton se zona ku ndodhet sip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rfaqja e 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s shtet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rore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q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rkohet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685B16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F42229" w:rsidRPr="0029761C">
        <w:rPr>
          <w:rFonts w:ascii="Garamond" w:hAnsi="Garamond"/>
          <w:sz w:val="24"/>
          <w:szCs w:val="24"/>
          <w:lang w:val="sq-AL"/>
        </w:rPr>
        <w:t>kalohet nga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rfshihet 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nj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dokument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 planifikimin e territorit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 nj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sin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rkat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se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vet</w:t>
      </w:r>
      <w:r w:rsidR="00A32A23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qeverisjes vendore</w:t>
      </w:r>
      <w:r w:rsidR="00DA5159" w:rsidRPr="0029761C">
        <w:rPr>
          <w:rFonts w:ascii="Garamond" w:hAnsi="Garamond"/>
          <w:sz w:val="24"/>
          <w:szCs w:val="24"/>
          <w:lang w:val="sq-AL"/>
        </w:rPr>
        <w:t>.</w:t>
      </w:r>
    </w:p>
    <w:p w14:paraId="44576BC5" w14:textId="13BC4818" w:rsidR="0055783F" w:rsidRPr="0029761C" w:rsidRDefault="000257F8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4</w:t>
      </w:r>
      <w:r w:rsidR="00B32899">
        <w:rPr>
          <w:rFonts w:ascii="Garamond" w:hAnsi="Garamond"/>
          <w:sz w:val="24"/>
          <w:szCs w:val="24"/>
          <w:lang w:val="sq-AL"/>
        </w:rPr>
        <w:t>.</w:t>
      </w:r>
      <w:r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55783F" w:rsidRPr="0029761C">
        <w:rPr>
          <w:rFonts w:ascii="Garamond" w:hAnsi="Garamond"/>
          <w:sz w:val="24"/>
          <w:szCs w:val="24"/>
          <w:lang w:val="sq-AL"/>
        </w:rPr>
        <w:t>Në rastin kur kërkues është subjekti zhvillues, krahas dokumentacionit të</w:t>
      </w:r>
      <w:r w:rsidR="00B32899">
        <w:rPr>
          <w:rFonts w:ascii="Garamond" w:hAnsi="Garamond"/>
          <w:sz w:val="24"/>
          <w:szCs w:val="24"/>
          <w:lang w:val="sq-AL"/>
        </w:rPr>
        <w:t xml:space="preserve"> </w:t>
      </w:r>
      <w:r w:rsidR="0055783F" w:rsidRPr="0029761C">
        <w:rPr>
          <w:rFonts w:ascii="Garamond" w:hAnsi="Garamond"/>
          <w:sz w:val="24"/>
          <w:szCs w:val="24"/>
          <w:lang w:val="sq-AL"/>
        </w:rPr>
        <w:t xml:space="preserve">pikës </w:t>
      </w:r>
      <w:r w:rsidR="00213B21" w:rsidRPr="0029761C">
        <w:rPr>
          <w:rFonts w:ascii="Garamond" w:hAnsi="Garamond"/>
          <w:sz w:val="24"/>
          <w:szCs w:val="24"/>
          <w:lang w:val="sq-AL"/>
        </w:rPr>
        <w:t>3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55783F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F42229" w:rsidRPr="0029761C">
        <w:rPr>
          <w:rFonts w:ascii="Garamond" w:hAnsi="Garamond"/>
          <w:sz w:val="24"/>
          <w:szCs w:val="24"/>
          <w:lang w:val="sq-AL"/>
        </w:rPr>
        <w:t>t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F42229" w:rsidRPr="0029761C">
        <w:rPr>
          <w:rFonts w:ascii="Garamond" w:hAnsi="Garamond"/>
          <w:sz w:val="24"/>
          <w:szCs w:val="24"/>
          <w:lang w:val="sq-AL"/>
        </w:rPr>
        <w:t>tij vendimi</w:t>
      </w:r>
      <w:r w:rsidR="0055783F" w:rsidRPr="0029761C">
        <w:rPr>
          <w:rFonts w:ascii="Garamond" w:hAnsi="Garamond"/>
          <w:sz w:val="24"/>
          <w:szCs w:val="24"/>
          <w:lang w:val="sq-AL"/>
        </w:rPr>
        <w:t xml:space="preserve">, duhet të paraqesë edhe kontratën e zhvillimit të lidhur me pronarët e </w:t>
      </w:r>
      <w:r w:rsidR="00213B21" w:rsidRPr="0029761C">
        <w:rPr>
          <w:rFonts w:ascii="Garamond" w:hAnsi="Garamond"/>
          <w:sz w:val="24"/>
          <w:szCs w:val="24"/>
          <w:lang w:val="sq-AL"/>
        </w:rPr>
        <w:t>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s private</w:t>
      </w:r>
      <w:r w:rsidR="0055783F" w:rsidRPr="0029761C">
        <w:rPr>
          <w:rFonts w:ascii="Garamond" w:hAnsi="Garamond"/>
          <w:sz w:val="24"/>
          <w:szCs w:val="24"/>
          <w:lang w:val="sq-AL"/>
        </w:rPr>
        <w:t>.</w:t>
      </w:r>
    </w:p>
    <w:p w14:paraId="44576BC7" w14:textId="25CFBDAC" w:rsidR="00213B21" w:rsidRPr="0029761C" w:rsidRDefault="00213B21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5. Dokumentacioni </w:t>
      </w:r>
      <w:r w:rsidR="002D735C" w:rsidRPr="0029761C">
        <w:rPr>
          <w:rFonts w:ascii="Garamond" w:hAnsi="Garamond"/>
          <w:sz w:val="24"/>
          <w:szCs w:val="24"/>
          <w:lang w:val="sq-AL"/>
        </w:rPr>
        <w:t>i</w:t>
      </w:r>
      <w:r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5F4145" w:rsidRPr="0029761C">
        <w:rPr>
          <w:rFonts w:ascii="Garamond" w:hAnsi="Garamond"/>
          <w:sz w:val="24"/>
          <w:szCs w:val="24"/>
          <w:lang w:val="sq-AL"/>
        </w:rPr>
        <w:t>a</w:t>
      </w:r>
      <w:r w:rsidRPr="0029761C">
        <w:rPr>
          <w:rFonts w:ascii="Garamond" w:hAnsi="Garamond"/>
          <w:sz w:val="24"/>
          <w:szCs w:val="24"/>
          <w:lang w:val="sq-AL"/>
        </w:rPr>
        <w:t>raqitur duhet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jet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origjinal ose kopje e </w:t>
      </w:r>
      <w:proofErr w:type="spellStart"/>
      <w:r w:rsidRPr="0029761C">
        <w:rPr>
          <w:rFonts w:ascii="Garamond" w:hAnsi="Garamond"/>
          <w:sz w:val="24"/>
          <w:szCs w:val="24"/>
          <w:lang w:val="sq-AL"/>
        </w:rPr>
        <w:t>noterizuar</w:t>
      </w:r>
      <w:proofErr w:type="spellEnd"/>
      <w:r w:rsidRPr="0029761C">
        <w:rPr>
          <w:rFonts w:ascii="Garamond" w:hAnsi="Garamond"/>
          <w:sz w:val="24"/>
          <w:szCs w:val="24"/>
          <w:lang w:val="sq-AL"/>
        </w:rPr>
        <w:t xml:space="preserve"> pr</w:t>
      </w:r>
      <w:r w:rsidR="00A32A23" w:rsidRPr="0029761C">
        <w:rPr>
          <w:rFonts w:ascii="Garamond" w:hAnsi="Garamond"/>
          <w:sz w:val="24"/>
          <w:szCs w:val="24"/>
          <w:lang w:val="sq-AL"/>
        </w:rPr>
        <w:t>e</w:t>
      </w:r>
      <w:r w:rsidRPr="0029761C">
        <w:rPr>
          <w:rFonts w:ascii="Garamond" w:hAnsi="Garamond"/>
          <w:sz w:val="24"/>
          <w:szCs w:val="24"/>
          <w:lang w:val="sq-AL"/>
        </w:rPr>
        <w:t>j tij.</w:t>
      </w:r>
    </w:p>
    <w:p w14:paraId="44576BC9" w14:textId="2DAC30D3" w:rsidR="00213B21" w:rsidRPr="0029761C" w:rsidRDefault="00213B21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6. Shqyrtimi dhe vler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simi </w:t>
      </w:r>
      <w:r w:rsidR="002D735C" w:rsidRPr="0029761C">
        <w:rPr>
          <w:rFonts w:ascii="Garamond" w:hAnsi="Garamond"/>
          <w:sz w:val="24"/>
          <w:szCs w:val="24"/>
          <w:lang w:val="sq-AL"/>
        </w:rPr>
        <w:t>i</w:t>
      </w:r>
      <w:r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rkesave </w:t>
      </w:r>
      <w:r w:rsidRPr="0029761C">
        <w:rPr>
          <w:rFonts w:ascii="Garamond" w:hAnsi="Garamond"/>
          <w:sz w:val="24"/>
          <w:szCs w:val="24"/>
          <w:lang w:val="sq-AL"/>
        </w:rPr>
        <w:t>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paraqitura b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het duke ndjekur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to procedura:</w:t>
      </w:r>
    </w:p>
    <w:p w14:paraId="44576BCB" w14:textId="2884E4B5" w:rsidR="0055783F" w:rsidRPr="0029761C" w:rsidRDefault="00BE763C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a) </w:t>
      </w:r>
      <w:r w:rsidR="00B32899">
        <w:rPr>
          <w:rFonts w:ascii="Garamond" w:hAnsi="Garamond"/>
          <w:sz w:val="24"/>
          <w:szCs w:val="24"/>
          <w:lang w:val="sq-AL"/>
        </w:rPr>
        <w:t>p</w:t>
      </w:r>
      <w:r w:rsidRPr="0029761C">
        <w:rPr>
          <w:rFonts w:ascii="Garamond" w:hAnsi="Garamond"/>
          <w:sz w:val="24"/>
          <w:szCs w:val="24"/>
          <w:lang w:val="sq-AL"/>
        </w:rPr>
        <w:t xml:space="preserve">ër verifikimin e kërkesave të paraqitura, </w:t>
      </w:r>
      <w:r w:rsidR="00DA5159" w:rsidRPr="0029761C">
        <w:rPr>
          <w:rFonts w:ascii="Garamond" w:hAnsi="Garamond"/>
          <w:sz w:val="24"/>
          <w:szCs w:val="24"/>
          <w:lang w:val="sq-AL"/>
        </w:rPr>
        <w:t>struktura përgje</w:t>
      </w:r>
      <w:r w:rsidR="007B0945" w:rsidRPr="0029761C">
        <w:rPr>
          <w:rFonts w:ascii="Garamond" w:hAnsi="Garamond"/>
          <w:sz w:val="24"/>
          <w:szCs w:val="24"/>
          <w:lang w:val="sq-AL"/>
        </w:rPr>
        <w:t xml:space="preserve">gjëse </w:t>
      </w:r>
      <w:r w:rsidR="008528A5" w:rsidRPr="0029761C">
        <w:rPr>
          <w:rFonts w:ascii="Garamond" w:hAnsi="Garamond"/>
          <w:sz w:val="24"/>
          <w:szCs w:val="24"/>
          <w:lang w:val="sq-AL"/>
        </w:rPr>
        <w:t>për shitjen e pro</w:t>
      </w:r>
      <w:r w:rsidR="007B0945" w:rsidRPr="0029761C">
        <w:rPr>
          <w:rFonts w:ascii="Garamond" w:hAnsi="Garamond"/>
          <w:sz w:val="24"/>
          <w:szCs w:val="24"/>
          <w:lang w:val="sq-AL"/>
        </w:rPr>
        <w:t>në</w:t>
      </w:r>
      <w:r w:rsidR="008528A5" w:rsidRPr="0029761C">
        <w:rPr>
          <w:rFonts w:ascii="Garamond" w:hAnsi="Garamond"/>
          <w:sz w:val="24"/>
          <w:szCs w:val="24"/>
          <w:lang w:val="sq-AL"/>
        </w:rPr>
        <w:t>s publike</w:t>
      </w:r>
      <w:r w:rsidR="00685B16" w:rsidRPr="0029761C">
        <w:rPr>
          <w:rFonts w:ascii="Garamond" w:hAnsi="Garamond"/>
          <w:sz w:val="24"/>
          <w:szCs w:val="24"/>
          <w:lang w:val="sq-AL"/>
        </w:rPr>
        <w:t>,</w:t>
      </w:r>
      <w:r w:rsidR="008528A5" w:rsidRPr="0029761C">
        <w:rPr>
          <w:rFonts w:ascii="Garamond" w:hAnsi="Garamond"/>
          <w:sz w:val="24"/>
          <w:szCs w:val="24"/>
          <w:lang w:val="sq-AL"/>
        </w:rPr>
        <w:t xml:space="preserve"> në</w:t>
      </w:r>
      <w:r w:rsidR="007B0945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EC619C" w:rsidRPr="0029761C">
        <w:rPr>
          <w:rFonts w:ascii="Garamond" w:hAnsi="Garamond"/>
          <w:sz w:val="24"/>
          <w:szCs w:val="24"/>
          <w:lang w:val="sq-AL"/>
        </w:rPr>
        <w:t>minist</w:t>
      </w:r>
      <w:r w:rsidR="00E16C32" w:rsidRPr="0029761C">
        <w:rPr>
          <w:rFonts w:ascii="Garamond" w:hAnsi="Garamond"/>
          <w:sz w:val="24"/>
          <w:szCs w:val="24"/>
          <w:lang w:val="sq-AL"/>
        </w:rPr>
        <w:t>rin</w:t>
      </w:r>
      <w:r w:rsidR="007B0945" w:rsidRPr="0029761C">
        <w:rPr>
          <w:rFonts w:ascii="Garamond" w:hAnsi="Garamond"/>
          <w:sz w:val="24"/>
          <w:szCs w:val="24"/>
          <w:lang w:val="sq-AL"/>
        </w:rPr>
        <w:t>ë</w:t>
      </w:r>
      <w:r w:rsidR="00EC619C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Pr="0029761C">
        <w:rPr>
          <w:rFonts w:ascii="Garamond" w:hAnsi="Garamond"/>
          <w:sz w:val="24"/>
          <w:szCs w:val="24"/>
          <w:lang w:val="sq-AL"/>
        </w:rPr>
        <w:t xml:space="preserve">përgjegjëse për </w:t>
      </w:r>
      <w:r w:rsidR="00DA5159" w:rsidRPr="0029761C">
        <w:rPr>
          <w:rFonts w:ascii="Garamond" w:hAnsi="Garamond"/>
          <w:sz w:val="24"/>
          <w:szCs w:val="24"/>
          <w:lang w:val="sq-AL"/>
        </w:rPr>
        <w:t>f</w:t>
      </w:r>
      <w:r w:rsidR="0055783F" w:rsidRPr="0029761C">
        <w:rPr>
          <w:rFonts w:ascii="Garamond" w:hAnsi="Garamond"/>
          <w:sz w:val="24"/>
          <w:szCs w:val="24"/>
          <w:lang w:val="sq-AL"/>
        </w:rPr>
        <w:t>inanc</w:t>
      </w:r>
      <w:r w:rsidR="00471FC1" w:rsidRPr="0029761C">
        <w:rPr>
          <w:rFonts w:ascii="Garamond" w:hAnsi="Garamond"/>
          <w:sz w:val="24"/>
          <w:szCs w:val="24"/>
          <w:lang w:val="sq-AL"/>
        </w:rPr>
        <w:t>at</w:t>
      </w:r>
      <w:r w:rsidR="00685B16" w:rsidRPr="0029761C">
        <w:rPr>
          <w:rFonts w:ascii="Garamond" w:hAnsi="Garamond"/>
          <w:sz w:val="24"/>
          <w:szCs w:val="24"/>
          <w:lang w:val="sq-AL"/>
        </w:rPr>
        <w:t>,</w:t>
      </w:r>
      <w:r w:rsidR="0055783F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Pr="0029761C">
        <w:rPr>
          <w:rFonts w:ascii="Garamond" w:hAnsi="Garamond"/>
          <w:sz w:val="24"/>
          <w:szCs w:val="24"/>
          <w:lang w:val="sq-AL"/>
        </w:rPr>
        <w:t xml:space="preserve">kërkon bashkëpunimin e njësive të vetëqeverisjes vendore, </w:t>
      </w:r>
      <w:r w:rsidR="00EE6C52" w:rsidRPr="0029761C">
        <w:rPr>
          <w:rFonts w:ascii="Garamond" w:hAnsi="Garamond"/>
          <w:sz w:val="24"/>
          <w:szCs w:val="24"/>
          <w:lang w:val="sq-AL"/>
        </w:rPr>
        <w:t>Agjenci</w:t>
      </w:r>
      <w:r w:rsidR="008C1205" w:rsidRPr="0029761C">
        <w:rPr>
          <w:rFonts w:ascii="Garamond" w:hAnsi="Garamond"/>
          <w:sz w:val="24"/>
          <w:szCs w:val="24"/>
          <w:lang w:val="sq-AL"/>
        </w:rPr>
        <w:t>së</w:t>
      </w:r>
      <w:r w:rsidR="00EE6C52" w:rsidRPr="0029761C">
        <w:rPr>
          <w:rFonts w:ascii="Garamond" w:hAnsi="Garamond"/>
          <w:sz w:val="24"/>
          <w:szCs w:val="24"/>
          <w:lang w:val="sq-AL"/>
        </w:rPr>
        <w:t xml:space="preserve"> Shtetërore </w:t>
      </w:r>
      <w:r w:rsidR="008C1205" w:rsidRPr="0029761C">
        <w:rPr>
          <w:rFonts w:ascii="Garamond" w:hAnsi="Garamond"/>
          <w:sz w:val="24"/>
          <w:szCs w:val="24"/>
          <w:lang w:val="sq-AL"/>
        </w:rPr>
        <w:t>të</w:t>
      </w:r>
      <w:r w:rsidR="00EE6C52" w:rsidRPr="0029761C">
        <w:rPr>
          <w:rFonts w:ascii="Garamond" w:hAnsi="Garamond"/>
          <w:sz w:val="24"/>
          <w:szCs w:val="24"/>
          <w:lang w:val="sq-AL"/>
        </w:rPr>
        <w:t xml:space="preserve"> Kadastrës </w:t>
      </w:r>
      <w:r w:rsidRPr="0029761C">
        <w:rPr>
          <w:rFonts w:ascii="Garamond" w:hAnsi="Garamond"/>
          <w:sz w:val="24"/>
          <w:szCs w:val="24"/>
          <w:lang w:val="sq-AL"/>
        </w:rPr>
        <w:t>apo organeve shtetë</w:t>
      </w:r>
      <w:r w:rsidR="005F4145" w:rsidRPr="0029761C">
        <w:rPr>
          <w:rFonts w:ascii="Garamond" w:hAnsi="Garamond"/>
          <w:sz w:val="24"/>
          <w:szCs w:val="24"/>
          <w:lang w:val="sq-AL"/>
        </w:rPr>
        <w:t>rore që kanë lëshuar dokumentet</w:t>
      </w:r>
      <w:r w:rsidRPr="0029761C">
        <w:rPr>
          <w:rFonts w:ascii="Garamond" w:hAnsi="Garamond"/>
          <w:sz w:val="24"/>
          <w:szCs w:val="24"/>
          <w:lang w:val="sq-AL"/>
        </w:rPr>
        <w:t xml:space="preserve"> për ko</w:t>
      </w:r>
      <w:r w:rsidR="005F4145" w:rsidRPr="0029761C">
        <w:rPr>
          <w:rFonts w:ascii="Garamond" w:hAnsi="Garamond"/>
          <w:sz w:val="24"/>
          <w:szCs w:val="24"/>
          <w:lang w:val="sq-AL"/>
        </w:rPr>
        <w:t>nfirmimin e vërtetësisë së tyre</w:t>
      </w:r>
      <w:r w:rsidRPr="0029761C">
        <w:rPr>
          <w:rFonts w:ascii="Garamond" w:hAnsi="Garamond"/>
          <w:sz w:val="24"/>
          <w:szCs w:val="24"/>
          <w:lang w:val="sq-AL"/>
        </w:rPr>
        <w:t xml:space="preserve"> dhe këto institucione kanë detyrimin që të kthejnë përgjigje zyrtare brenda 15 (pesëmbëdhjetë) ditëve nga marrja e kërkesës.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Korrespondenca b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het pjes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e dosjes</w:t>
      </w:r>
      <w:r w:rsidR="00B32899">
        <w:rPr>
          <w:rFonts w:ascii="Garamond" w:hAnsi="Garamond"/>
          <w:sz w:val="24"/>
          <w:szCs w:val="24"/>
          <w:lang w:val="sq-AL"/>
        </w:rPr>
        <w:t xml:space="preserve">; </w:t>
      </w:r>
    </w:p>
    <w:p w14:paraId="44576BCC" w14:textId="241F2DF7" w:rsidR="00EC619C" w:rsidRPr="0029761C" w:rsidRDefault="00BE763C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b) </w:t>
      </w:r>
      <w:r w:rsidR="00B32899">
        <w:rPr>
          <w:rFonts w:ascii="Garamond" w:hAnsi="Garamond"/>
          <w:sz w:val="24"/>
          <w:szCs w:val="24"/>
          <w:lang w:val="sq-AL"/>
        </w:rPr>
        <w:t>p</w:t>
      </w:r>
      <w:r w:rsidRPr="0029761C">
        <w:rPr>
          <w:rFonts w:ascii="Garamond" w:hAnsi="Garamond"/>
          <w:sz w:val="24"/>
          <w:szCs w:val="24"/>
          <w:lang w:val="sq-AL"/>
        </w:rPr>
        <w:t xml:space="preserve">ër verifikimin e plotësimit të kushteve të përcaktuara në shkronjat </w:t>
      </w:r>
      <w:r w:rsidR="00EC619C" w:rsidRPr="0029761C">
        <w:rPr>
          <w:rFonts w:ascii="Garamond" w:hAnsi="Garamond"/>
          <w:sz w:val="24"/>
          <w:szCs w:val="24"/>
          <w:lang w:val="sq-AL"/>
        </w:rPr>
        <w:t>“</w:t>
      </w:r>
      <w:r w:rsidR="00213B21" w:rsidRPr="0029761C">
        <w:rPr>
          <w:rFonts w:ascii="Garamond" w:hAnsi="Garamond"/>
          <w:sz w:val="24"/>
          <w:szCs w:val="24"/>
          <w:lang w:val="sq-AL"/>
        </w:rPr>
        <w:t>ç</w:t>
      </w:r>
      <w:r w:rsidR="00EC619C" w:rsidRPr="0029761C">
        <w:rPr>
          <w:rFonts w:ascii="Garamond" w:hAnsi="Garamond"/>
          <w:sz w:val="24"/>
          <w:szCs w:val="24"/>
          <w:lang w:val="sq-AL"/>
        </w:rPr>
        <w:t xml:space="preserve">”, </w:t>
      </w:r>
      <w:r w:rsidRPr="0029761C">
        <w:rPr>
          <w:rFonts w:ascii="Garamond" w:hAnsi="Garamond"/>
          <w:sz w:val="24"/>
          <w:szCs w:val="24"/>
          <w:lang w:val="sq-AL"/>
        </w:rPr>
        <w:t>dhe “</w:t>
      </w:r>
      <w:r w:rsidR="00213B21" w:rsidRPr="0029761C">
        <w:rPr>
          <w:rFonts w:ascii="Garamond" w:hAnsi="Garamond"/>
          <w:sz w:val="24"/>
          <w:szCs w:val="24"/>
          <w:lang w:val="sq-AL"/>
        </w:rPr>
        <w:t>dh</w:t>
      </w:r>
      <w:r w:rsidRPr="0029761C">
        <w:rPr>
          <w:rFonts w:ascii="Garamond" w:hAnsi="Garamond"/>
          <w:sz w:val="24"/>
          <w:szCs w:val="24"/>
          <w:lang w:val="sq-AL"/>
        </w:rPr>
        <w:t>”, të pikës 1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Pr="0029761C">
        <w:rPr>
          <w:rFonts w:ascii="Garamond" w:hAnsi="Garamond"/>
          <w:sz w:val="24"/>
          <w:szCs w:val="24"/>
          <w:lang w:val="sq-AL"/>
        </w:rPr>
        <w:t xml:space="preserve"> të këtij vendimi,</w:t>
      </w:r>
      <w:r w:rsidR="005F4145" w:rsidRPr="0029761C">
        <w:rPr>
          <w:rFonts w:ascii="Garamond" w:hAnsi="Garamond"/>
          <w:sz w:val="24"/>
          <w:szCs w:val="24"/>
          <w:lang w:val="sq-AL"/>
        </w:rPr>
        <w:t xml:space="preserve"> struktura përgje</w:t>
      </w:r>
      <w:r w:rsidR="007B0945" w:rsidRPr="0029761C">
        <w:rPr>
          <w:rFonts w:ascii="Garamond" w:hAnsi="Garamond"/>
          <w:sz w:val="24"/>
          <w:szCs w:val="24"/>
          <w:lang w:val="sq-AL"/>
        </w:rPr>
        <w:t xml:space="preserve">gjëse </w:t>
      </w:r>
      <w:r w:rsidR="00C249A4" w:rsidRPr="0029761C">
        <w:rPr>
          <w:rFonts w:ascii="Garamond" w:hAnsi="Garamond"/>
          <w:sz w:val="24"/>
          <w:szCs w:val="24"/>
          <w:lang w:val="sq-AL"/>
        </w:rPr>
        <w:t xml:space="preserve">për shitjen e pronës publike </w:t>
      </w:r>
      <w:r w:rsidR="007B0945" w:rsidRPr="0029761C">
        <w:rPr>
          <w:rFonts w:ascii="Garamond" w:hAnsi="Garamond"/>
          <w:sz w:val="24"/>
          <w:szCs w:val="24"/>
          <w:lang w:val="sq-AL"/>
        </w:rPr>
        <w:t>në ministrinë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 përgjegjëse për f</w:t>
      </w:r>
      <w:r w:rsidR="007B0945" w:rsidRPr="0029761C">
        <w:rPr>
          <w:rFonts w:ascii="Garamond" w:hAnsi="Garamond"/>
          <w:sz w:val="24"/>
          <w:szCs w:val="24"/>
          <w:lang w:val="sq-AL"/>
        </w:rPr>
        <w:t xml:space="preserve">inancat </w:t>
      </w:r>
      <w:r w:rsidR="00213B21" w:rsidRPr="0029761C">
        <w:rPr>
          <w:rFonts w:ascii="Garamond" w:hAnsi="Garamond"/>
          <w:sz w:val="24"/>
          <w:szCs w:val="24"/>
          <w:lang w:val="sq-AL"/>
        </w:rPr>
        <w:t>i</w:t>
      </w:r>
      <w:r w:rsidRPr="0029761C">
        <w:rPr>
          <w:rFonts w:ascii="Garamond" w:hAnsi="Garamond"/>
          <w:sz w:val="24"/>
          <w:szCs w:val="24"/>
          <w:lang w:val="sq-AL"/>
        </w:rPr>
        <w:t xml:space="preserve"> kërkon njësive të vetëqeverisjes vendore</w:t>
      </w:r>
      <w:r w:rsidR="00213B21" w:rsidRPr="0029761C">
        <w:rPr>
          <w:rFonts w:ascii="Garamond" w:hAnsi="Garamond"/>
          <w:sz w:val="24"/>
          <w:szCs w:val="24"/>
          <w:lang w:val="sq-AL"/>
        </w:rPr>
        <w:t>, 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se </w:t>
      </w:r>
      <w:r w:rsidR="00DA5159" w:rsidRPr="0029761C">
        <w:rPr>
          <w:rFonts w:ascii="Garamond" w:hAnsi="Garamond"/>
          <w:sz w:val="24"/>
          <w:szCs w:val="24"/>
          <w:lang w:val="sq-AL"/>
        </w:rPr>
        <w:t>ek</w:t>
      </w:r>
      <w:r w:rsidR="00213B21" w:rsidRPr="0029761C">
        <w:rPr>
          <w:rFonts w:ascii="Garamond" w:hAnsi="Garamond"/>
          <w:sz w:val="24"/>
          <w:szCs w:val="24"/>
          <w:lang w:val="sq-AL"/>
        </w:rPr>
        <w:t>zistojn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 dokumente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 planifikimin e territorit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miratuara</w:t>
      </w:r>
      <w:r w:rsidR="005F4145" w:rsidRPr="0029761C">
        <w:rPr>
          <w:rFonts w:ascii="Garamond" w:hAnsi="Garamond"/>
          <w:sz w:val="24"/>
          <w:szCs w:val="24"/>
          <w:lang w:val="sq-AL"/>
        </w:rPr>
        <w:t>,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q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prekin sip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rfaqen e 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s shtet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rore</w:t>
      </w:r>
      <w:r w:rsidR="005F4145" w:rsidRPr="0029761C">
        <w:rPr>
          <w:rFonts w:ascii="Garamond" w:hAnsi="Garamond"/>
          <w:sz w:val="24"/>
          <w:szCs w:val="24"/>
          <w:lang w:val="sq-AL"/>
        </w:rPr>
        <w:t>,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objekt </w:t>
      </w:r>
      <w:r w:rsidR="002D735C" w:rsidRPr="0029761C">
        <w:rPr>
          <w:rFonts w:ascii="Garamond" w:hAnsi="Garamond"/>
          <w:sz w:val="24"/>
          <w:szCs w:val="24"/>
          <w:lang w:val="sq-AL"/>
        </w:rPr>
        <w:t>i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rkes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s, si dhe 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se sip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rfaqja e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saj prone shtet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rore kryen ose jo ndonj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funksion</w:t>
      </w:r>
      <w:r w:rsidR="00D016E3" w:rsidRPr="0029761C">
        <w:rPr>
          <w:rFonts w:ascii="Garamond" w:hAnsi="Garamond"/>
          <w:sz w:val="24"/>
          <w:szCs w:val="24"/>
          <w:lang w:val="sq-AL"/>
        </w:rPr>
        <w:t xml:space="preserve"> publik</w:t>
      </w:r>
      <w:r w:rsidR="00213B21" w:rsidRPr="0029761C">
        <w:rPr>
          <w:rFonts w:ascii="Garamond" w:hAnsi="Garamond"/>
          <w:sz w:val="24"/>
          <w:szCs w:val="24"/>
          <w:lang w:val="sq-AL"/>
        </w:rPr>
        <w:t>. Nd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213B21" w:rsidRPr="0029761C">
        <w:rPr>
          <w:rFonts w:ascii="Garamond" w:hAnsi="Garamond"/>
          <w:sz w:val="24"/>
          <w:szCs w:val="24"/>
          <w:lang w:val="sq-AL"/>
        </w:rPr>
        <w:t>rsa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DA5159" w:rsidRPr="0029761C">
        <w:rPr>
          <w:rFonts w:ascii="Garamond" w:hAnsi="Garamond"/>
          <w:sz w:val="24"/>
          <w:szCs w:val="24"/>
          <w:lang w:val="sq-AL"/>
        </w:rPr>
        <w:t>r verifikimin e shkronjës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“e”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0257F8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213B21" w:rsidRPr="0029761C">
        <w:rPr>
          <w:rFonts w:ascii="Garamond" w:hAnsi="Garamond"/>
          <w:sz w:val="24"/>
          <w:szCs w:val="24"/>
          <w:lang w:val="sq-AL"/>
        </w:rPr>
        <w:t>pik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5F4145" w:rsidRPr="0029761C">
        <w:rPr>
          <w:rFonts w:ascii="Garamond" w:hAnsi="Garamond"/>
          <w:sz w:val="24"/>
          <w:szCs w:val="24"/>
          <w:lang w:val="sq-AL"/>
        </w:rPr>
        <w:t>s 1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, </w:t>
      </w:r>
      <w:r w:rsidR="005F4145" w:rsidRPr="0029761C">
        <w:rPr>
          <w:rFonts w:ascii="Garamond" w:hAnsi="Garamond"/>
          <w:sz w:val="24"/>
          <w:szCs w:val="24"/>
          <w:lang w:val="sq-AL"/>
        </w:rPr>
        <w:t xml:space="preserve">të këtij vendimi </w:t>
      </w:r>
      <w:r w:rsidR="00213B21" w:rsidRPr="0029761C">
        <w:rPr>
          <w:rFonts w:ascii="Garamond" w:hAnsi="Garamond"/>
          <w:sz w:val="24"/>
          <w:szCs w:val="24"/>
          <w:lang w:val="sq-AL"/>
        </w:rPr>
        <w:t>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5F4145" w:rsidRPr="0029761C">
        <w:rPr>
          <w:rFonts w:ascii="Garamond" w:hAnsi="Garamond"/>
          <w:sz w:val="24"/>
          <w:szCs w:val="24"/>
          <w:lang w:val="sq-AL"/>
        </w:rPr>
        <w:t>rkohet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konfirmim n</w:t>
      </w:r>
      <w:r w:rsidR="005F4145" w:rsidRPr="0029761C">
        <w:rPr>
          <w:rFonts w:ascii="Garamond" w:hAnsi="Garamond"/>
          <w:sz w:val="24"/>
          <w:szCs w:val="24"/>
          <w:lang w:val="sq-AL"/>
        </w:rPr>
        <w:t>ga</w:t>
      </w:r>
      <w:r w:rsidR="00213B21" w:rsidRPr="0029761C">
        <w:rPr>
          <w:rFonts w:ascii="Garamond" w:hAnsi="Garamond"/>
          <w:sz w:val="24"/>
          <w:szCs w:val="24"/>
          <w:lang w:val="sq-AL"/>
        </w:rPr>
        <w:t xml:space="preserve"> A</w:t>
      </w:r>
      <w:r w:rsidR="008C1205" w:rsidRPr="0029761C">
        <w:rPr>
          <w:rFonts w:ascii="Garamond" w:hAnsi="Garamond"/>
          <w:sz w:val="24"/>
          <w:szCs w:val="24"/>
          <w:lang w:val="sq-AL"/>
        </w:rPr>
        <w:t>gjencia e Zhvillimit të Territorit</w:t>
      </w:r>
      <w:r w:rsidR="00B32899">
        <w:rPr>
          <w:rFonts w:ascii="Garamond" w:hAnsi="Garamond"/>
          <w:sz w:val="24"/>
          <w:szCs w:val="24"/>
          <w:lang w:val="sq-AL"/>
        </w:rPr>
        <w:t>;</w:t>
      </w:r>
      <w:r w:rsidRPr="0029761C">
        <w:rPr>
          <w:rFonts w:ascii="Garamond" w:hAnsi="Garamond"/>
          <w:sz w:val="24"/>
          <w:szCs w:val="24"/>
          <w:lang w:val="sq-AL"/>
        </w:rPr>
        <w:t xml:space="preserve"> </w:t>
      </w:r>
    </w:p>
    <w:p w14:paraId="44576BCD" w14:textId="2F4CF323" w:rsidR="0005074C" w:rsidRPr="0029761C" w:rsidRDefault="00BE763C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c) </w:t>
      </w:r>
      <w:r w:rsidR="00B32899">
        <w:rPr>
          <w:rFonts w:ascii="Garamond" w:hAnsi="Garamond"/>
          <w:sz w:val="24"/>
          <w:szCs w:val="24"/>
          <w:lang w:val="sq-AL"/>
        </w:rPr>
        <w:t>v</w:t>
      </w:r>
      <w:r w:rsidR="00B36484" w:rsidRPr="0029761C">
        <w:rPr>
          <w:rFonts w:ascii="Garamond" w:hAnsi="Garamond"/>
          <w:sz w:val="24"/>
          <w:szCs w:val="24"/>
          <w:lang w:val="sq-AL"/>
        </w:rPr>
        <w:t>erifikimi i kushteve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tjera mund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b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het 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D016E3" w:rsidRPr="0029761C">
        <w:rPr>
          <w:rFonts w:ascii="Garamond" w:hAnsi="Garamond"/>
          <w:sz w:val="24"/>
          <w:szCs w:val="24"/>
          <w:lang w:val="sq-AL"/>
        </w:rPr>
        <w:t>rmjet inspektimit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5F4145" w:rsidRPr="0029761C">
        <w:rPr>
          <w:rFonts w:ascii="Garamond" w:hAnsi="Garamond"/>
          <w:sz w:val="24"/>
          <w:szCs w:val="24"/>
          <w:lang w:val="sq-AL"/>
        </w:rPr>
        <w:t xml:space="preserve"> terren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05074C" w:rsidRPr="0029761C">
        <w:rPr>
          <w:rFonts w:ascii="Garamond" w:hAnsi="Garamond"/>
          <w:sz w:val="24"/>
          <w:szCs w:val="24"/>
          <w:lang w:val="sq-AL"/>
        </w:rPr>
        <w:t>nga një komision, i cili ka në përbërje përfaqësues nga struktura p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>rgjegj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se </w:t>
      </w:r>
      <w:r w:rsidR="00C249A4" w:rsidRPr="0029761C">
        <w:rPr>
          <w:rFonts w:ascii="Garamond" w:hAnsi="Garamond"/>
          <w:sz w:val="24"/>
          <w:szCs w:val="24"/>
          <w:lang w:val="sq-AL"/>
        </w:rPr>
        <w:t>për shitjen e pronës publike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, në </w:t>
      </w:r>
      <w:r w:rsidR="00C249A4" w:rsidRPr="0029761C">
        <w:rPr>
          <w:rFonts w:ascii="Garamond" w:hAnsi="Garamond"/>
          <w:sz w:val="24"/>
          <w:szCs w:val="24"/>
          <w:lang w:val="sq-AL"/>
        </w:rPr>
        <w:t>m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inistrinë </w:t>
      </w:r>
      <w:r w:rsidR="005611B2" w:rsidRPr="0029761C">
        <w:rPr>
          <w:rFonts w:ascii="Garamond" w:hAnsi="Garamond"/>
          <w:sz w:val="24"/>
          <w:szCs w:val="24"/>
          <w:lang w:val="sq-AL"/>
        </w:rPr>
        <w:t>përgjegjëse të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DA5159" w:rsidRPr="0029761C">
        <w:rPr>
          <w:rFonts w:ascii="Garamond" w:hAnsi="Garamond"/>
          <w:sz w:val="24"/>
          <w:szCs w:val="24"/>
          <w:lang w:val="sq-AL"/>
        </w:rPr>
        <w:t>financat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, nga prefektura e qarkut përkatës (punonjësi i zyrës së urbanistikës) dhe nga zyra vendore e </w:t>
      </w:r>
      <w:r w:rsidR="008C1205" w:rsidRPr="0029761C">
        <w:rPr>
          <w:rFonts w:ascii="Garamond" w:hAnsi="Garamond"/>
          <w:sz w:val="24"/>
          <w:szCs w:val="24"/>
          <w:lang w:val="sq-AL"/>
        </w:rPr>
        <w:t>Agjencisë Shtetërore të Kadastrës</w:t>
      </w:r>
      <w:r w:rsidR="0005074C" w:rsidRPr="0029761C">
        <w:rPr>
          <w:rFonts w:ascii="Garamond" w:hAnsi="Garamond"/>
          <w:sz w:val="24"/>
          <w:szCs w:val="24"/>
          <w:lang w:val="sq-AL"/>
        </w:rPr>
        <w:t>.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Çdo verifikim </w:t>
      </w:r>
      <w:r w:rsidR="002D735C" w:rsidRPr="0029761C">
        <w:rPr>
          <w:rFonts w:ascii="Garamond" w:hAnsi="Garamond"/>
          <w:sz w:val="24"/>
          <w:szCs w:val="24"/>
          <w:lang w:val="sq-AL"/>
        </w:rPr>
        <w:t>i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till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duhet t’</w:t>
      </w:r>
      <w:r w:rsidR="002D735C" w:rsidRPr="0029761C">
        <w:rPr>
          <w:rFonts w:ascii="Garamond" w:hAnsi="Garamond"/>
          <w:sz w:val="24"/>
          <w:szCs w:val="24"/>
          <w:lang w:val="sq-AL"/>
        </w:rPr>
        <w:t>i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raportohet ministri</w:t>
      </w:r>
      <w:r w:rsidR="0071328D" w:rsidRPr="0029761C">
        <w:rPr>
          <w:rFonts w:ascii="Garamond" w:hAnsi="Garamond"/>
          <w:sz w:val="24"/>
          <w:szCs w:val="24"/>
          <w:lang w:val="sq-AL"/>
        </w:rPr>
        <w:t>t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rgjegj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s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r </w:t>
      </w:r>
      <w:r w:rsidR="00DA5159" w:rsidRPr="0029761C">
        <w:rPr>
          <w:rFonts w:ascii="Garamond" w:hAnsi="Garamond"/>
          <w:sz w:val="24"/>
          <w:szCs w:val="24"/>
          <w:lang w:val="sq-AL"/>
        </w:rPr>
        <w:t>f</w:t>
      </w:r>
      <w:r w:rsidR="00B36484" w:rsidRPr="0029761C">
        <w:rPr>
          <w:rFonts w:ascii="Garamond" w:hAnsi="Garamond"/>
          <w:sz w:val="24"/>
          <w:szCs w:val="24"/>
          <w:lang w:val="sq-AL"/>
        </w:rPr>
        <w:t>inancat</w:t>
      </w:r>
      <w:r w:rsidR="005F4145" w:rsidRPr="0029761C">
        <w:rPr>
          <w:rFonts w:ascii="Garamond" w:hAnsi="Garamond"/>
          <w:sz w:val="24"/>
          <w:szCs w:val="24"/>
          <w:lang w:val="sq-AL"/>
        </w:rPr>
        <w:t>,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71328D" w:rsidRPr="0029761C">
        <w:rPr>
          <w:rFonts w:ascii="Garamond" w:hAnsi="Garamond"/>
          <w:sz w:val="24"/>
          <w:szCs w:val="24"/>
          <w:lang w:val="sq-AL"/>
        </w:rPr>
        <w:t>b</w:t>
      </w:r>
      <w:r w:rsidR="00B36484" w:rsidRPr="0029761C">
        <w:rPr>
          <w:rFonts w:ascii="Garamond" w:hAnsi="Garamond"/>
          <w:sz w:val="24"/>
          <w:szCs w:val="24"/>
          <w:lang w:val="sq-AL"/>
        </w:rPr>
        <w:t>renda 7 (shtat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) dit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sh nga verifikimi </w:t>
      </w:r>
      <w:r w:rsidR="00985B04" w:rsidRPr="0029761C">
        <w:rPr>
          <w:rFonts w:ascii="Garamond" w:hAnsi="Garamond"/>
          <w:sz w:val="24"/>
          <w:szCs w:val="24"/>
          <w:lang w:val="sq-AL"/>
        </w:rPr>
        <w:t>i s</w:t>
      </w:r>
      <w:r w:rsidR="00B36484" w:rsidRPr="0029761C">
        <w:rPr>
          <w:rFonts w:ascii="Garamond" w:hAnsi="Garamond"/>
          <w:sz w:val="24"/>
          <w:szCs w:val="24"/>
          <w:lang w:val="sq-AL"/>
        </w:rPr>
        <w:t>hoq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ruar me relacion</w:t>
      </w:r>
      <w:r w:rsidR="005F4145" w:rsidRPr="0029761C">
        <w:rPr>
          <w:rFonts w:ascii="Garamond" w:hAnsi="Garamond"/>
          <w:sz w:val="24"/>
          <w:szCs w:val="24"/>
          <w:lang w:val="sq-AL"/>
        </w:rPr>
        <w:t>in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teknik</w:t>
      </w:r>
      <w:r w:rsidR="00B32899">
        <w:rPr>
          <w:rFonts w:ascii="Garamond" w:hAnsi="Garamond"/>
          <w:sz w:val="24"/>
          <w:szCs w:val="24"/>
          <w:lang w:val="sq-AL"/>
        </w:rPr>
        <w:t>;</w:t>
      </w:r>
    </w:p>
    <w:p w14:paraId="44576BCE" w14:textId="7D60BE62" w:rsidR="0005074C" w:rsidRPr="0029761C" w:rsidRDefault="00D35FA5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ç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) </w:t>
      </w:r>
      <w:r w:rsidR="00B32899">
        <w:rPr>
          <w:rFonts w:ascii="Garamond" w:hAnsi="Garamond"/>
          <w:sz w:val="24"/>
          <w:szCs w:val="24"/>
          <w:lang w:val="sq-AL"/>
        </w:rPr>
        <w:t>k</w:t>
      </w:r>
      <w:r w:rsidR="00DA5159" w:rsidRPr="0029761C">
        <w:rPr>
          <w:rFonts w:ascii="Garamond" w:hAnsi="Garamond"/>
          <w:sz w:val="24"/>
          <w:szCs w:val="24"/>
          <w:lang w:val="sq-AL"/>
        </w:rPr>
        <w:t>omisioni i ngritur sipas shkronjës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“c”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9F5770" w:rsidRPr="0029761C">
        <w:rPr>
          <w:rFonts w:ascii="Garamond" w:hAnsi="Garamond"/>
          <w:sz w:val="24"/>
          <w:szCs w:val="24"/>
          <w:lang w:val="sq-AL"/>
        </w:rPr>
        <w:t>t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>saj pike</w:t>
      </w:r>
      <w:r w:rsidR="0005074C" w:rsidRPr="0029761C">
        <w:rPr>
          <w:rFonts w:ascii="Garamond" w:hAnsi="Garamond"/>
          <w:sz w:val="24"/>
          <w:szCs w:val="24"/>
          <w:lang w:val="sq-AL"/>
        </w:rPr>
        <w:t>, pas verifikimit t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dokumentacionit dhe t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sip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>rfaqes s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B36484" w:rsidRPr="0029761C">
        <w:rPr>
          <w:rFonts w:ascii="Garamond" w:hAnsi="Garamond"/>
          <w:sz w:val="24"/>
          <w:szCs w:val="24"/>
          <w:lang w:val="sq-AL"/>
        </w:rPr>
        <w:t>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s shtet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rore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q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do t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9F5770" w:rsidRPr="0029761C">
        <w:rPr>
          <w:rFonts w:ascii="Garamond" w:hAnsi="Garamond"/>
          <w:sz w:val="24"/>
          <w:szCs w:val="24"/>
          <w:lang w:val="sq-AL"/>
        </w:rPr>
        <w:t>kalohet nga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B36484" w:rsidRPr="0029761C">
        <w:rPr>
          <w:rFonts w:ascii="Garamond" w:hAnsi="Garamond"/>
          <w:sz w:val="24"/>
          <w:szCs w:val="24"/>
          <w:lang w:val="sq-AL"/>
        </w:rPr>
        <w:t>,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mban procesverbal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>r çdo rast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dhe n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nshkruan </w:t>
      </w:r>
      <w:proofErr w:type="spellStart"/>
      <w:r w:rsidR="0005074C" w:rsidRPr="0029761C">
        <w:rPr>
          <w:rFonts w:ascii="Garamond" w:hAnsi="Garamond"/>
          <w:sz w:val="24"/>
          <w:szCs w:val="24"/>
          <w:lang w:val="sq-AL"/>
        </w:rPr>
        <w:t>genplanin</w:t>
      </w:r>
      <w:proofErr w:type="spellEnd"/>
      <w:r w:rsidR="0005074C" w:rsidRPr="0029761C">
        <w:rPr>
          <w:rFonts w:ascii="Garamond" w:hAnsi="Garamond"/>
          <w:sz w:val="24"/>
          <w:szCs w:val="24"/>
          <w:lang w:val="sq-AL"/>
        </w:rPr>
        <w:t xml:space="preserve"> q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i p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>rket sip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>rfaqes s</w:t>
      </w:r>
      <w:r w:rsidR="00F60BF5" w:rsidRPr="0029761C">
        <w:rPr>
          <w:rFonts w:ascii="Garamond" w:hAnsi="Garamond"/>
          <w:sz w:val="24"/>
          <w:szCs w:val="24"/>
          <w:lang w:val="sq-AL"/>
        </w:rPr>
        <w:t>ë</w:t>
      </w:r>
      <w:r w:rsidR="0005074C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B36484" w:rsidRPr="0029761C">
        <w:rPr>
          <w:rFonts w:ascii="Garamond" w:hAnsi="Garamond"/>
          <w:sz w:val="24"/>
          <w:szCs w:val="24"/>
          <w:lang w:val="sq-AL"/>
        </w:rPr>
        <w:t>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s shtet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rore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B36484" w:rsidRPr="0029761C">
        <w:rPr>
          <w:rFonts w:ascii="Garamond" w:hAnsi="Garamond"/>
          <w:sz w:val="24"/>
          <w:szCs w:val="24"/>
          <w:lang w:val="sq-AL"/>
        </w:rPr>
        <w:t>rkuar</w:t>
      </w:r>
      <w:r w:rsidR="0005074C" w:rsidRPr="0029761C">
        <w:rPr>
          <w:rFonts w:ascii="Garamond" w:hAnsi="Garamond"/>
          <w:sz w:val="24"/>
          <w:szCs w:val="24"/>
          <w:lang w:val="sq-AL"/>
        </w:rPr>
        <w:t>.</w:t>
      </w:r>
    </w:p>
    <w:p w14:paraId="44576BD0" w14:textId="29E71947" w:rsidR="00F60BF5" w:rsidRPr="0029761C" w:rsidRDefault="00B36484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7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. Pas kryerjes së verifikimeve, 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me propozim të ministrit përgjegjës për financat, </w:t>
      </w:r>
      <w:r w:rsidR="000C1F28" w:rsidRPr="0029761C">
        <w:rPr>
          <w:rFonts w:ascii="Garamond" w:hAnsi="Garamond"/>
          <w:sz w:val="24"/>
          <w:szCs w:val="24"/>
          <w:lang w:val="sq-AL"/>
        </w:rPr>
        <w:t>K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shilli i Ministrave miraton 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kalimin </w:t>
      </w:r>
      <w:r w:rsidR="000C1F28" w:rsidRPr="0029761C">
        <w:rPr>
          <w:rFonts w:ascii="Garamond" w:hAnsi="Garamond"/>
          <w:sz w:val="24"/>
          <w:szCs w:val="24"/>
          <w:lang w:val="sq-AL"/>
        </w:rPr>
        <w:t>e sip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>rfaqeve t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>s shtet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>rore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s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bashku me </w:t>
      </w:r>
      <w:proofErr w:type="spellStart"/>
      <w:r w:rsidR="000C1F28" w:rsidRPr="0029761C">
        <w:rPr>
          <w:rFonts w:ascii="Garamond" w:hAnsi="Garamond"/>
          <w:sz w:val="24"/>
          <w:szCs w:val="24"/>
          <w:lang w:val="sq-AL"/>
        </w:rPr>
        <w:t>proje</w:t>
      </w:r>
      <w:r w:rsidR="00DA5159" w:rsidRPr="0029761C">
        <w:rPr>
          <w:rFonts w:ascii="Garamond" w:hAnsi="Garamond"/>
          <w:sz w:val="24"/>
          <w:szCs w:val="24"/>
          <w:lang w:val="sq-AL"/>
        </w:rPr>
        <w:t>kt</w:t>
      </w:r>
      <w:r w:rsidR="000F1F22" w:rsidRPr="0029761C">
        <w:rPr>
          <w:rFonts w:ascii="Garamond" w:hAnsi="Garamond"/>
          <w:sz w:val="24"/>
          <w:szCs w:val="24"/>
          <w:lang w:val="sq-AL"/>
        </w:rPr>
        <w:t>kontratën</w:t>
      </w:r>
      <w:proofErr w:type="spellEnd"/>
      <w:r w:rsidR="000C1F28" w:rsidRPr="0029761C">
        <w:rPr>
          <w:rFonts w:ascii="Garamond" w:hAnsi="Garamond"/>
          <w:sz w:val="24"/>
          <w:szCs w:val="24"/>
          <w:lang w:val="sq-AL"/>
        </w:rPr>
        <w:t xml:space="preserve"> q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do t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lidhet p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>r k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>t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q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>llim.</w:t>
      </w:r>
      <w:r w:rsidRPr="0029761C">
        <w:rPr>
          <w:rFonts w:ascii="Garamond" w:hAnsi="Garamond"/>
          <w:sz w:val="24"/>
          <w:szCs w:val="24"/>
          <w:lang w:val="sq-AL"/>
        </w:rPr>
        <w:t xml:space="preserve"> </w:t>
      </w:r>
    </w:p>
    <w:p w14:paraId="44576BD2" w14:textId="484998F7" w:rsidR="008C1205" w:rsidRPr="0029761C" w:rsidRDefault="00B36484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8. Pas </w:t>
      </w:r>
      <w:r w:rsidR="000C1F28" w:rsidRPr="0029761C">
        <w:rPr>
          <w:rFonts w:ascii="Garamond" w:hAnsi="Garamond"/>
          <w:sz w:val="24"/>
          <w:szCs w:val="24"/>
          <w:lang w:val="sq-AL"/>
        </w:rPr>
        <w:t>miratimit t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vendimit nga K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>shilli i Ministrave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r </w:t>
      </w:r>
      <w:r w:rsidR="009F5770" w:rsidRPr="0029761C">
        <w:rPr>
          <w:rFonts w:ascii="Garamond" w:hAnsi="Garamond"/>
          <w:sz w:val="24"/>
          <w:szCs w:val="24"/>
          <w:lang w:val="sq-AL"/>
        </w:rPr>
        <w:t>kalimin e sipërfaqeve të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>s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Pr="0029761C">
        <w:rPr>
          <w:rFonts w:ascii="Garamond" w:hAnsi="Garamond"/>
          <w:sz w:val="24"/>
          <w:szCs w:val="24"/>
          <w:lang w:val="sq-AL"/>
        </w:rPr>
        <w:t xml:space="preserve">, </w:t>
      </w:r>
      <w:r w:rsidR="0071328D" w:rsidRPr="0029761C">
        <w:rPr>
          <w:rFonts w:ascii="Garamond" w:hAnsi="Garamond"/>
          <w:sz w:val="24"/>
          <w:szCs w:val="24"/>
          <w:lang w:val="sq-AL"/>
        </w:rPr>
        <w:t xml:space="preserve">njoftohet </w:t>
      </w:r>
      <w:r w:rsidRPr="0029761C">
        <w:rPr>
          <w:rFonts w:ascii="Garamond" w:hAnsi="Garamond"/>
          <w:sz w:val="24"/>
          <w:szCs w:val="24"/>
          <w:lang w:val="sq-AL"/>
        </w:rPr>
        <w:t>k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rkuesi q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Pr="0029761C">
        <w:rPr>
          <w:rFonts w:ascii="Garamond" w:hAnsi="Garamond"/>
          <w:sz w:val="24"/>
          <w:szCs w:val="24"/>
          <w:lang w:val="sq-AL"/>
        </w:rPr>
        <w:t xml:space="preserve"> brenda 30 (tridhjet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) dit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ve nga data e njoftimit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Pr="0029761C">
        <w:rPr>
          <w:rFonts w:ascii="Garamond" w:hAnsi="Garamond"/>
          <w:sz w:val="24"/>
          <w:szCs w:val="24"/>
          <w:lang w:val="sq-AL"/>
        </w:rPr>
        <w:t xml:space="preserve">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nshkruaj</w:t>
      </w:r>
      <w:r w:rsidR="005F4145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me struktur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n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rgjegj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se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 tjet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rsimin e pronave shtet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rore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n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ministrin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>rgjegj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>se p</w:t>
      </w:r>
      <w:r w:rsidR="008E3F62" w:rsidRPr="0029761C">
        <w:rPr>
          <w:rFonts w:ascii="Garamond" w:hAnsi="Garamond"/>
          <w:sz w:val="24"/>
          <w:szCs w:val="24"/>
          <w:lang w:val="sq-AL"/>
        </w:rPr>
        <w:t>ë</w:t>
      </w:r>
      <w:r w:rsidR="000C1F28" w:rsidRPr="0029761C">
        <w:rPr>
          <w:rFonts w:ascii="Garamond" w:hAnsi="Garamond"/>
          <w:sz w:val="24"/>
          <w:szCs w:val="24"/>
          <w:lang w:val="sq-AL"/>
        </w:rPr>
        <w:t>r financat</w:t>
      </w:r>
      <w:r w:rsidRPr="0029761C">
        <w:rPr>
          <w:rFonts w:ascii="Garamond" w:hAnsi="Garamond"/>
          <w:sz w:val="24"/>
          <w:szCs w:val="24"/>
          <w:lang w:val="sq-AL"/>
        </w:rPr>
        <w:t xml:space="preserve">, </w:t>
      </w:r>
      <w:r w:rsidR="000F1F22" w:rsidRPr="0029761C">
        <w:rPr>
          <w:rFonts w:ascii="Garamond" w:hAnsi="Garamond"/>
          <w:sz w:val="24"/>
          <w:szCs w:val="24"/>
          <w:lang w:val="sq-AL"/>
        </w:rPr>
        <w:t>kontratën</w:t>
      </w:r>
      <w:r w:rsidRPr="0029761C">
        <w:rPr>
          <w:rFonts w:ascii="Garamond" w:hAnsi="Garamond"/>
          <w:sz w:val="24"/>
          <w:szCs w:val="24"/>
          <w:lang w:val="sq-AL"/>
        </w:rPr>
        <w:t xml:space="preserve">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r </w:t>
      </w:r>
      <w:r w:rsidR="009F5770" w:rsidRPr="0029761C">
        <w:rPr>
          <w:rFonts w:ascii="Garamond" w:hAnsi="Garamond"/>
          <w:sz w:val="24"/>
          <w:szCs w:val="24"/>
          <w:lang w:val="sq-AL"/>
        </w:rPr>
        <w:t>kalimin e sipërfaqeve të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>s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0C1F28" w:rsidRPr="0029761C">
        <w:rPr>
          <w:rFonts w:ascii="Garamond" w:hAnsi="Garamond"/>
          <w:sz w:val="24"/>
          <w:szCs w:val="24"/>
          <w:lang w:val="sq-AL"/>
        </w:rPr>
        <w:t>.</w:t>
      </w:r>
    </w:p>
    <w:p w14:paraId="44576BD4" w14:textId="6D44D4AD" w:rsidR="00C85F5A" w:rsidRPr="0029761C" w:rsidRDefault="00B36484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9. Në </w:t>
      </w:r>
      <w:r w:rsidR="000F1F22" w:rsidRPr="0029761C">
        <w:rPr>
          <w:rFonts w:ascii="Garamond" w:hAnsi="Garamond"/>
          <w:sz w:val="24"/>
          <w:szCs w:val="24"/>
          <w:lang w:val="sq-AL"/>
        </w:rPr>
        <w:t>kontratë</w:t>
      </w:r>
      <w:r w:rsidRPr="0029761C">
        <w:rPr>
          <w:rFonts w:ascii="Garamond" w:hAnsi="Garamond"/>
          <w:sz w:val="24"/>
          <w:szCs w:val="24"/>
          <w:lang w:val="sq-AL"/>
        </w:rPr>
        <w:t xml:space="preserve"> do të përcaktohet çmimi i sipërfaqes së 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s shtetërore që do të 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kalohet </w:t>
      </w:r>
      <w:r w:rsidRPr="0029761C">
        <w:rPr>
          <w:rFonts w:ascii="Garamond" w:hAnsi="Garamond"/>
          <w:sz w:val="24"/>
          <w:szCs w:val="24"/>
          <w:lang w:val="sq-AL"/>
        </w:rPr>
        <w:t>te kërkuesi, i cili do të jetë në përputhje me çmimin e pë</w:t>
      </w:r>
      <w:r w:rsidR="0071328D" w:rsidRPr="0029761C">
        <w:rPr>
          <w:rFonts w:ascii="Garamond" w:hAnsi="Garamond"/>
          <w:sz w:val="24"/>
          <w:szCs w:val="24"/>
          <w:lang w:val="sq-AL"/>
        </w:rPr>
        <w:t xml:space="preserve">rcaktuar në hartën e vlerës së </w:t>
      </w:r>
      <w:r w:rsidRPr="0029761C">
        <w:rPr>
          <w:rFonts w:ascii="Garamond" w:hAnsi="Garamond"/>
          <w:sz w:val="24"/>
          <w:szCs w:val="24"/>
          <w:lang w:val="sq-AL"/>
        </w:rPr>
        <w:t>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s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rkat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se, të miratuar nga Këshilli i Mi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nistrave. </w:t>
      </w:r>
      <w:r w:rsidR="000F1F22" w:rsidRPr="0029761C">
        <w:rPr>
          <w:rFonts w:ascii="Garamond" w:hAnsi="Garamond"/>
          <w:sz w:val="24"/>
          <w:szCs w:val="24"/>
          <w:lang w:val="sq-AL"/>
        </w:rPr>
        <w:t>Kontrata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 përcakton, </w:t>
      </w:r>
      <w:r w:rsidRPr="0029761C">
        <w:rPr>
          <w:rFonts w:ascii="Garamond" w:hAnsi="Garamond"/>
          <w:sz w:val="24"/>
          <w:szCs w:val="24"/>
          <w:lang w:val="sq-AL"/>
        </w:rPr>
        <w:t>gjithashtu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E16C32" w:rsidRPr="0029761C">
        <w:rPr>
          <w:rFonts w:ascii="Garamond" w:hAnsi="Garamond"/>
          <w:sz w:val="24"/>
          <w:szCs w:val="24"/>
          <w:lang w:val="sq-AL"/>
        </w:rPr>
        <w:t xml:space="preserve">kushtin për </w:t>
      </w:r>
      <w:r w:rsidRPr="0029761C">
        <w:rPr>
          <w:rFonts w:ascii="Garamond" w:hAnsi="Garamond"/>
          <w:sz w:val="24"/>
          <w:szCs w:val="24"/>
          <w:lang w:val="sq-AL"/>
        </w:rPr>
        <w:t xml:space="preserve">momentin e kalimit të pronësisë së </w:t>
      </w:r>
      <w:r w:rsidR="00443282" w:rsidRPr="0029761C">
        <w:rPr>
          <w:rFonts w:ascii="Garamond" w:hAnsi="Garamond"/>
          <w:sz w:val="24"/>
          <w:szCs w:val="24"/>
          <w:lang w:val="sq-AL"/>
        </w:rPr>
        <w:t>pron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>s shtet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>rore</w:t>
      </w:r>
      <w:r w:rsidRPr="0029761C">
        <w:rPr>
          <w:rFonts w:ascii="Garamond" w:hAnsi="Garamond"/>
          <w:sz w:val="24"/>
          <w:szCs w:val="24"/>
          <w:lang w:val="sq-AL"/>
        </w:rPr>
        <w:t xml:space="preserve">, që në çdo rast do të lidhet me </w:t>
      </w:r>
      <w:r w:rsidR="00C85F5A" w:rsidRPr="0029761C">
        <w:rPr>
          <w:rFonts w:ascii="Garamond" w:hAnsi="Garamond"/>
          <w:sz w:val="24"/>
          <w:szCs w:val="24"/>
          <w:lang w:val="sq-AL"/>
        </w:rPr>
        <w:t xml:space="preserve">realizimin e projektit, në funksion të </w:t>
      </w:r>
      <w:proofErr w:type="spellStart"/>
      <w:r w:rsidR="00C85F5A" w:rsidRPr="0029761C">
        <w:rPr>
          <w:rFonts w:ascii="Garamond" w:hAnsi="Garamond"/>
          <w:sz w:val="24"/>
          <w:szCs w:val="24"/>
          <w:lang w:val="sq-AL"/>
        </w:rPr>
        <w:t>të</w:t>
      </w:r>
      <w:proofErr w:type="spellEnd"/>
      <w:r w:rsidR="00C85F5A" w:rsidRPr="0029761C">
        <w:rPr>
          <w:rFonts w:ascii="Garamond" w:hAnsi="Garamond"/>
          <w:sz w:val="24"/>
          <w:szCs w:val="24"/>
          <w:lang w:val="sq-AL"/>
        </w:rPr>
        <w:t xml:space="preserve"> cilit është kërkuar kalimi i pronës shtetërorë në pronë private.</w:t>
      </w:r>
      <w:r w:rsidR="00B32899">
        <w:rPr>
          <w:rFonts w:ascii="Garamond" w:hAnsi="Garamond"/>
          <w:sz w:val="24"/>
          <w:szCs w:val="24"/>
          <w:lang w:val="sq-AL"/>
        </w:rPr>
        <w:t xml:space="preserve"> </w:t>
      </w:r>
      <w:r w:rsidR="000F1F22" w:rsidRPr="0029761C">
        <w:rPr>
          <w:rFonts w:ascii="Garamond" w:hAnsi="Garamond"/>
          <w:sz w:val="24"/>
          <w:szCs w:val="24"/>
          <w:lang w:val="sq-AL"/>
        </w:rPr>
        <w:t>Kontrat</w:t>
      </w:r>
      <w:r w:rsidR="00C85F5A" w:rsidRPr="0029761C">
        <w:rPr>
          <w:rFonts w:ascii="Garamond" w:hAnsi="Garamond"/>
          <w:sz w:val="24"/>
          <w:szCs w:val="24"/>
          <w:lang w:val="sq-AL"/>
        </w:rPr>
        <w:t>a</w:t>
      </w:r>
      <w:r w:rsidR="00443282" w:rsidRPr="0029761C">
        <w:rPr>
          <w:rFonts w:ascii="Garamond" w:hAnsi="Garamond"/>
          <w:sz w:val="24"/>
          <w:szCs w:val="24"/>
          <w:lang w:val="sq-AL"/>
        </w:rPr>
        <w:t>, pas 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>nshkrimit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 xml:space="preserve"> saj</w:t>
      </w:r>
      <w:r w:rsidR="00DA5159" w:rsidRPr="0029761C">
        <w:rPr>
          <w:rFonts w:ascii="Garamond" w:hAnsi="Garamond"/>
          <w:sz w:val="24"/>
          <w:szCs w:val="24"/>
          <w:lang w:val="sq-AL"/>
        </w:rPr>
        <w:t>,</w:t>
      </w:r>
      <w:r w:rsidR="00443282" w:rsidRPr="0029761C">
        <w:rPr>
          <w:rFonts w:ascii="Garamond" w:hAnsi="Garamond"/>
          <w:sz w:val="24"/>
          <w:szCs w:val="24"/>
          <w:lang w:val="sq-AL"/>
        </w:rPr>
        <w:t xml:space="preserve"> regjistrohet n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 xml:space="preserve"> zyr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>n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>rkat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>se 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8C1205" w:rsidRPr="0029761C">
        <w:rPr>
          <w:rFonts w:ascii="Garamond" w:hAnsi="Garamond"/>
          <w:sz w:val="24"/>
          <w:szCs w:val="24"/>
          <w:lang w:val="sq-AL"/>
        </w:rPr>
        <w:t>Agjencisë Shtetërore të Kadastrës</w:t>
      </w:r>
      <w:r w:rsidR="00685B16" w:rsidRPr="0029761C">
        <w:rPr>
          <w:rFonts w:ascii="Garamond" w:hAnsi="Garamond"/>
          <w:sz w:val="24"/>
          <w:szCs w:val="24"/>
          <w:lang w:val="sq-AL"/>
        </w:rPr>
        <w:t>,</w:t>
      </w:r>
      <w:r w:rsidR="00443282" w:rsidRPr="0029761C">
        <w:rPr>
          <w:rFonts w:ascii="Garamond" w:hAnsi="Garamond"/>
          <w:sz w:val="24"/>
          <w:szCs w:val="24"/>
          <w:lang w:val="sq-AL"/>
        </w:rPr>
        <w:t xml:space="preserve"> me sh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>nimin p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>rkat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="00443282" w:rsidRPr="0029761C">
        <w:rPr>
          <w:rFonts w:ascii="Garamond" w:hAnsi="Garamond"/>
          <w:sz w:val="24"/>
          <w:szCs w:val="24"/>
          <w:lang w:val="sq-AL"/>
        </w:rPr>
        <w:t xml:space="preserve">s. </w:t>
      </w:r>
    </w:p>
    <w:p w14:paraId="44576BD6" w14:textId="7CD01645" w:rsidR="00B36484" w:rsidRPr="0029761C" w:rsidRDefault="00C85F5A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Nëse miratimi i lejes për zhvillimin e projektit</w:t>
      </w:r>
      <w:r w:rsidR="00685B16" w:rsidRPr="0029761C">
        <w:rPr>
          <w:rFonts w:ascii="Garamond" w:hAnsi="Garamond"/>
          <w:sz w:val="24"/>
          <w:szCs w:val="24"/>
          <w:lang w:val="sq-AL"/>
        </w:rPr>
        <w:t>,</w:t>
      </w:r>
      <w:r w:rsidRPr="0029761C">
        <w:rPr>
          <w:rFonts w:ascii="Garamond" w:hAnsi="Garamond"/>
          <w:sz w:val="24"/>
          <w:szCs w:val="24"/>
          <w:lang w:val="sq-AL"/>
        </w:rPr>
        <w:t xml:space="preserve"> në funksion të </w:t>
      </w:r>
      <w:proofErr w:type="spellStart"/>
      <w:r w:rsidRPr="0029761C">
        <w:rPr>
          <w:rFonts w:ascii="Garamond" w:hAnsi="Garamond"/>
          <w:sz w:val="24"/>
          <w:szCs w:val="24"/>
          <w:lang w:val="sq-AL"/>
        </w:rPr>
        <w:t>të</w:t>
      </w:r>
      <w:proofErr w:type="spellEnd"/>
      <w:r w:rsidRPr="0029761C">
        <w:rPr>
          <w:rFonts w:ascii="Garamond" w:hAnsi="Garamond"/>
          <w:sz w:val="24"/>
          <w:szCs w:val="24"/>
          <w:lang w:val="sq-AL"/>
        </w:rPr>
        <w:t xml:space="preserve"> cilit është kërkuar kalimi i pronës shtetëror</w:t>
      </w:r>
      <w:r w:rsidR="005F4145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 xml:space="preserve"> në pronë private, 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nuk bëhet brenda 5 </w:t>
      </w:r>
      <w:r w:rsidR="00F54AB5" w:rsidRPr="0029761C">
        <w:rPr>
          <w:rFonts w:ascii="Garamond" w:hAnsi="Garamond"/>
          <w:sz w:val="24"/>
          <w:szCs w:val="24"/>
          <w:lang w:val="sq-AL"/>
        </w:rPr>
        <w:t xml:space="preserve">(pesë) 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viteve nga nënshkrimi i </w:t>
      </w:r>
      <w:r w:rsidR="000F1F22" w:rsidRPr="0029761C">
        <w:rPr>
          <w:rFonts w:ascii="Garamond" w:hAnsi="Garamond"/>
          <w:sz w:val="24"/>
          <w:szCs w:val="24"/>
          <w:lang w:val="sq-AL"/>
        </w:rPr>
        <w:t>kontratës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, atëherë </w:t>
      </w:r>
      <w:r w:rsidR="000F1F22" w:rsidRPr="0029761C">
        <w:rPr>
          <w:rFonts w:ascii="Garamond" w:hAnsi="Garamond"/>
          <w:sz w:val="24"/>
          <w:szCs w:val="24"/>
          <w:lang w:val="sq-AL"/>
        </w:rPr>
        <w:t>kontrata</w:t>
      </w:r>
      <w:r w:rsidR="00B36484" w:rsidRPr="0029761C">
        <w:rPr>
          <w:rFonts w:ascii="Garamond" w:hAnsi="Garamond"/>
          <w:sz w:val="24"/>
          <w:szCs w:val="24"/>
          <w:lang w:val="sq-AL"/>
        </w:rPr>
        <w:t xml:space="preserve"> zgj</w:t>
      </w:r>
      <w:r w:rsidR="00DA5159" w:rsidRPr="0029761C">
        <w:rPr>
          <w:rFonts w:ascii="Garamond" w:hAnsi="Garamond"/>
          <w:sz w:val="24"/>
          <w:szCs w:val="24"/>
          <w:lang w:val="sq-AL"/>
        </w:rPr>
        <w:t>idhet dhe palët i kthejnë</w:t>
      </w:r>
      <w:r w:rsidR="00B32899">
        <w:rPr>
          <w:rFonts w:ascii="Garamond" w:hAnsi="Garamond"/>
          <w:sz w:val="24"/>
          <w:szCs w:val="24"/>
          <w:lang w:val="sq-AL"/>
        </w:rPr>
        <w:t xml:space="preserve">  </w:t>
      </w:r>
      <w:r w:rsidR="00DA5159" w:rsidRPr="0029761C">
        <w:rPr>
          <w:rFonts w:ascii="Garamond" w:hAnsi="Garamond"/>
          <w:sz w:val="24"/>
          <w:szCs w:val="24"/>
          <w:lang w:val="sq-AL"/>
        </w:rPr>
        <w:t>njëra-</w:t>
      </w:r>
      <w:r w:rsidR="00B36484" w:rsidRPr="0029761C">
        <w:rPr>
          <w:rFonts w:ascii="Garamond" w:hAnsi="Garamond"/>
          <w:sz w:val="24"/>
          <w:szCs w:val="24"/>
          <w:lang w:val="sq-AL"/>
        </w:rPr>
        <w:t>tjetr</w:t>
      </w:r>
      <w:bookmarkStart w:id="0" w:name="_GoBack"/>
      <w:bookmarkEnd w:id="0"/>
      <w:r w:rsidR="00B36484" w:rsidRPr="0029761C">
        <w:rPr>
          <w:rFonts w:ascii="Garamond" w:hAnsi="Garamond"/>
          <w:sz w:val="24"/>
          <w:szCs w:val="24"/>
          <w:lang w:val="sq-AL"/>
        </w:rPr>
        <w:t xml:space="preserve">ës çdo gjë që 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i kanë dhënë si pasojë e kësaj </w:t>
      </w:r>
      <w:r w:rsidR="000F1F22" w:rsidRPr="0029761C">
        <w:rPr>
          <w:rFonts w:ascii="Garamond" w:hAnsi="Garamond"/>
          <w:sz w:val="24"/>
          <w:szCs w:val="24"/>
          <w:lang w:val="sq-AL"/>
        </w:rPr>
        <w:t>kontrate</w:t>
      </w:r>
      <w:r w:rsidR="00B36484" w:rsidRPr="0029761C">
        <w:rPr>
          <w:rFonts w:ascii="Garamond" w:hAnsi="Garamond"/>
          <w:sz w:val="24"/>
          <w:szCs w:val="24"/>
          <w:lang w:val="sq-AL"/>
        </w:rPr>
        <w:t>.</w:t>
      </w:r>
    </w:p>
    <w:p w14:paraId="44576BD8" w14:textId="36A182F6" w:rsidR="00BE763C" w:rsidRPr="0029761C" w:rsidRDefault="00443282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10</w:t>
      </w:r>
      <w:r w:rsidR="000257F8" w:rsidRPr="0029761C">
        <w:rPr>
          <w:rFonts w:ascii="Garamond" w:hAnsi="Garamond"/>
          <w:sz w:val="24"/>
          <w:szCs w:val="24"/>
          <w:lang w:val="sq-AL"/>
        </w:rPr>
        <w:t>.</w:t>
      </w:r>
      <w:r w:rsidR="00791DF7">
        <w:rPr>
          <w:rFonts w:ascii="Garamond" w:hAnsi="Garamond"/>
          <w:sz w:val="24"/>
          <w:szCs w:val="24"/>
          <w:lang w:val="sq-AL"/>
        </w:rPr>
        <w:t xml:space="preserve">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Çmimi </w:t>
      </w:r>
      <w:r w:rsidR="00F60BF5" w:rsidRPr="0029761C">
        <w:rPr>
          <w:rFonts w:ascii="Garamond" w:hAnsi="Garamond"/>
          <w:sz w:val="24"/>
          <w:szCs w:val="24"/>
          <w:lang w:val="sq-AL"/>
        </w:rPr>
        <w:t xml:space="preserve">i 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përfituar nga </w:t>
      </w:r>
      <w:r w:rsidR="009F5770" w:rsidRPr="0029761C">
        <w:rPr>
          <w:rFonts w:ascii="Garamond" w:hAnsi="Garamond"/>
          <w:sz w:val="24"/>
          <w:szCs w:val="24"/>
          <w:lang w:val="sq-AL"/>
        </w:rPr>
        <w:t>kalimi i sipërfaqeve të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>s shtetërore 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pron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private</w:t>
      </w:r>
      <w:r w:rsidR="00015B8F" w:rsidRPr="0029761C">
        <w:rPr>
          <w:rFonts w:ascii="Garamond" w:hAnsi="Garamond"/>
          <w:sz w:val="24"/>
          <w:szCs w:val="24"/>
          <w:lang w:val="sq-AL"/>
        </w:rPr>
        <w:t>,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sipas këtij vendimi, kal</w:t>
      </w:r>
      <w:r w:rsidR="00DA5159" w:rsidRPr="0029761C">
        <w:rPr>
          <w:rFonts w:ascii="Garamond" w:hAnsi="Garamond"/>
          <w:sz w:val="24"/>
          <w:szCs w:val="24"/>
          <w:lang w:val="sq-AL"/>
        </w:rPr>
        <w:t>o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n </w:t>
      </w:r>
      <w:r w:rsidR="00DB51A7" w:rsidRPr="0029761C">
        <w:rPr>
          <w:rFonts w:ascii="Garamond" w:hAnsi="Garamond"/>
          <w:sz w:val="24"/>
          <w:szCs w:val="24"/>
          <w:lang w:val="sq-AL"/>
        </w:rPr>
        <w:t>100 për</w:t>
      </w:r>
      <w:r w:rsidR="00DA5159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DB51A7" w:rsidRPr="0029761C">
        <w:rPr>
          <w:rFonts w:ascii="Garamond" w:hAnsi="Garamond"/>
          <w:sz w:val="24"/>
          <w:szCs w:val="24"/>
          <w:lang w:val="sq-AL"/>
        </w:rPr>
        <w:t xml:space="preserve">qind në </w:t>
      </w:r>
      <w:r w:rsidR="00DA5159" w:rsidRPr="0029761C">
        <w:rPr>
          <w:rFonts w:ascii="Garamond" w:hAnsi="Garamond"/>
          <w:sz w:val="24"/>
          <w:szCs w:val="24"/>
          <w:lang w:val="sq-AL"/>
        </w:rPr>
        <w:t>b</w:t>
      </w:r>
      <w:r w:rsidR="00DB51A7" w:rsidRPr="0029761C">
        <w:rPr>
          <w:rFonts w:ascii="Garamond" w:hAnsi="Garamond"/>
          <w:sz w:val="24"/>
          <w:szCs w:val="24"/>
          <w:lang w:val="sq-AL"/>
        </w:rPr>
        <w:t>uxheti</w:t>
      </w:r>
      <w:r w:rsidR="00C85F5A" w:rsidRPr="0029761C">
        <w:rPr>
          <w:rFonts w:ascii="Garamond" w:hAnsi="Garamond"/>
          <w:sz w:val="24"/>
          <w:szCs w:val="24"/>
          <w:lang w:val="sq-AL"/>
        </w:rPr>
        <w:t xml:space="preserve">n e </w:t>
      </w:r>
      <w:r w:rsidR="00DA5159" w:rsidRPr="0029761C">
        <w:rPr>
          <w:rFonts w:ascii="Garamond" w:hAnsi="Garamond"/>
          <w:sz w:val="24"/>
          <w:szCs w:val="24"/>
          <w:lang w:val="sq-AL"/>
        </w:rPr>
        <w:t>s</w:t>
      </w:r>
      <w:r w:rsidR="00DB51A7" w:rsidRPr="0029761C">
        <w:rPr>
          <w:rFonts w:ascii="Garamond" w:hAnsi="Garamond"/>
          <w:sz w:val="24"/>
          <w:szCs w:val="24"/>
          <w:lang w:val="sq-AL"/>
        </w:rPr>
        <w:t>htetit</w:t>
      </w:r>
      <w:r w:rsidR="00BE763C" w:rsidRPr="0029761C">
        <w:rPr>
          <w:rFonts w:ascii="Garamond" w:hAnsi="Garamond"/>
          <w:sz w:val="24"/>
          <w:szCs w:val="24"/>
          <w:lang w:val="sq-AL"/>
        </w:rPr>
        <w:t>.</w:t>
      </w:r>
    </w:p>
    <w:p w14:paraId="44576BDA" w14:textId="4906FE3A" w:rsidR="00BE763C" w:rsidRPr="0029761C" w:rsidRDefault="00443282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lastRenderedPageBreak/>
        <w:t>11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. </w:t>
      </w:r>
      <w:r w:rsidR="005F4145" w:rsidRPr="0029761C">
        <w:rPr>
          <w:rFonts w:ascii="Garamond" w:hAnsi="Garamond"/>
          <w:sz w:val="24"/>
          <w:szCs w:val="24"/>
          <w:lang w:val="sq-AL"/>
        </w:rPr>
        <w:t>Ngarkohen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 ministria përgjegjëse për</w:t>
      </w:r>
      <w:r w:rsidR="00F60BF5" w:rsidRPr="0029761C">
        <w:rPr>
          <w:rFonts w:ascii="Garamond" w:hAnsi="Garamond"/>
          <w:sz w:val="24"/>
          <w:szCs w:val="24"/>
          <w:lang w:val="sq-AL"/>
        </w:rPr>
        <w:t xml:space="preserve"> </w:t>
      </w:r>
      <w:r w:rsidR="00015B8F" w:rsidRPr="0029761C">
        <w:rPr>
          <w:rFonts w:ascii="Garamond" w:hAnsi="Garamond"/>
          <w:sz w:val="24"/>
          <w:szCs w:val="24"/>
          <w:lang w:val="sq-AL"/>
        </w:rPr>
        <w:t>f</w:t>
      </w:r>
      <w:r w:rsidR="00F60BF5" w:rsidRPr="0029761C">
        <w:rPr>
          <w:rFonts w:ascii="Garamond" w:hAnsi="Garamond"/>
          <w:sz w:val="24"/>
          <w:szCs w:val="24"/>
          <w:lang w:val="sq-AL"/>
        </w:rPr>
        <w:t>inanc</w:t>
      </w:r>
      <w:r w:rsidR="00CB4B5F" w:rsidRPr="0029761C">
        <w:rPr>
          <w:rFonts w:ascii="Garamond" w:hAnsi="Garamond"/>
          <w:sz w:val="24"/>
          <w:szCs w:val="24"/>
          <w:lang w:val="sq-AL"/>
        </w:rPr>
        <w:t>a</w:t>
      </w:r>
      <w:r w:rsidR="00F60BF5" w:rsidRPr="0029761C">
        <w:rPr>
          <w:rFonts w:ascii="Garamond" w:hAnsi="Garamond"/>
          <w:sz w:val="24"/>
          <w:szCs w:val="24"/>
          <w:lang w:val="sq-AL"/>
        </w:rPr>
        <w:t>t</w:t>
      </w:r>
      <w:r w:rsidR="00BE763C" w:rsidRPr="0029761C">
        <w:rPr>
          <w:rFonts w:ascii="Garamond" w:hAnsi="Garamond"/>
          <w:sz w:val="24"/>
          <w:szCs w:val="24"/>
          <w:lang w:val="sq-AL"/>
        </w:rPr>
        <w:t>, njësitë e vet</w:t>
      </w:r>
      <w:r w:rsidR="0071328D" w:rsidRPr="0029761C">
        <w:rPr>
          <w:rFonts w:ascii="Garamond" w:hAnsi="Garamond"/>
          <w:sz w:val="24"/>
          <w:szCs w:val="24"/>
          <w:lang w:val="sq-AL"/>
        </w:rPr>
        <w:t>ë</w:t>
      </w:r>
      <w:r w:rsidR="00BE763C" w:rsidRPr="0029761C">
        <w:rPr>
          <w:rFonts w:ascii="Garamond" w:hAnsi="Garamond"/>
          <w:sz w:val="24"/>
          <w:szCs w:val="24"/>
          <w:lang w:val="sq-AL"/>
        </w:rPr>
        <w:t xml:space="preserve">qeverisjes vendore, Agjencia e Trajtimit të Pronave, </w:t>
      </w:r>
      <w:r w:rsidRPr="0029761C">
        <w:rPr>
          <w:rFonts w:ascii="Garamond" w:hAnsi="Garamond"/>
          <w:sz w:val="24"/>
          <w:szCs w:val="24"/>
          <w:lang w:val="sq-AL"/>
        </w:rPr>
        <w:t>Agjencia Shtet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rore e Kadastr</w:t>
      </w:r>
      <w:r w:rsidR="002D735C" w:rsidRPr="0029761C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s</w:t>
      </w:r>
      <w:r w:rsidR="00F54AB5" w:rsidRPr="0029761C">
        <w:rPr>
          <w:rFonts w:ascii="Garamond" w:hAnsi="Garamond"/>
          <w:sz w:val="24"/>
          <w:szCs w:val="24"/>
          <w:lang w:val="sq-AL"/>
        </w:rPr>
        <w:t xml:space="preserve"> dhe Agjencia </w:t>
      </w:r>
      <w:r w:rsidR="009F5770" w:rsidRPr="0029761C">
        <w:rPr>
          <w:rFonts w:ascii="Garamond" w:hAnsi="Garamond"/>
          <w:sz w:val="24"/>
          <w:szCs w:val="24"/>
          <w:lang w:val="sq-AL"/>
        </w:rPr>
        <w:t>Zhvillimit t</w:t>
      </w:r>
      <w:r w:rsidR="00E07BF7" w:rsidRPr="0029761C">
        <w:rPr>
          <w:rFonts w:ascii="Garamond" w:hAnsi="Garamond"/>
          <w:sz w:val="24"/>
          <w:szCs w:val="24"/>
          <w:lang w:val="sq-AL"/>
        </w:rPr>
        <w:t>ë</w:t>
      </w:r>
      <w:r w:rsidR="009F5770" w:rsidRPr="0029761C">
        <w:rPr>
          <w:rFonts w:ascii="Garamond" w:hAnsi="Garamond"/>
          <w:sz w:val="24"/>
          <w:szCs w:val="24"/>
          <w:lang w:val="sq-AL"/>
        </w:rPr>
        <w:t xml:space="preserve"> Territorit </w:t>
      </w:r>
      <w:r w:rsidR="00BE763C" w:rsidRPr="0029761C">
        <w:rPr>
          <w:rFonts w:ascii="Garamond" w:hAnsi="Garamond"/>
          <w:sz w:val="24"/>
          <w:szCs w:val="24"/>
          <w:lang w:val="sq-AL"/>
        </w:rPr>
        <w:t>për zbatimin e këtij vendimi.</w:t>
      </w:r>
    </w:p>
    <w:p w14:paraId="44576BDC" w14:textId="7D9C5768" w:rsidR="00BE763C" w:rsidRPr="0029761C" w:rsidRDefault="00BE763C" w:rsidP="000257F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0257F8" w:rsidRPr="0029761C">
        <w:rPr>
          <w:rFonts w:ascii="Garamond" w:hAnsi="Garamond"/>
          <w:sz w:val="24"/>
          <w:szCs w:val="24"/>
          <w:lang w:val="sq-AL"/>
        </w:rPr>
        <w:t>Zyrtare</w:t>
      </w:r>
      <w:r w:rsidRPr="0029761C">
        <w:rPr>
          <w:rFonts w:ascii="Garamond" w:hAnsi="Garamond"/>
          <w:sz w:val="24"/>
          <w:szCs w:val="24"/>
          <w:lang w:val="sq-AL"/>
        </w:rPr>
        <w:t>.</w:t>
      </w:r>
    </w:p>
    <w:p w14:paraId="44576BDD" w14:textId="77777777" w:rsidR="00A76CA9" w:rsidRPr="0029761C" w:rsidRDefault="00A76CA9" w:rsidP="000257F8">
      <w:pPr>
        <w:pStyle w:val="NoSpacing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4576BE5" w14:textId="60F5208A" w:rsidR="005F4145" w:rsidRPr="0029761C" w:rsidRDefault="005F4145" w:rsidP="000257F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29761C">
        <w:rPr>
          <w:rFonts w:ascii="Garamond" w:hAnsi="Garamond"/>
          <w:sz w:val="24"/>
          <w:szCs w:val="24"/>
          <w:lang w:val="sq-AL"/>
        </w:rPr>
        <w:t>ZËVENDËSKRYEMINIST</w:t>
      </w:r>
      <w:r w:rsidR="00B32899">
        <w:rPr>
          <w:rFonts w:ascii="Garamond" w:hAnsi="Garamond"/>
          <w:sz w:val="24"/>
          <w:szCs w:val="24"/>
          <w:lang w:val="sq-AL"/>
        </w:rPr>
        <w:t>Ë</w:t>
      </w:r>
      <w:r w:rsidRPr="0029761C">
        <w:rPr>
          <w:rFonts w:ascii="Garamond" w:hAnsi="Garamond"/>
          <w:sz w:val="24"/>
          <w:szCs w:val="24"/>
          <w:lang w:val="sq-AL"/>
        </w:rPr>
        <w:t>R</w:t>
      </w:r>
    </w:p>
    <w:p w14:paraId="44576BE6" w14:textId="6239D901" w:rsidR="005F4145" w:rsidRPr="0029761C" w:rsidRDefault="000257F8" w:rsidP="000257F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29761C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29761C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29761C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sectPr w:rsidR="005F4145" w:rsidRPr="0029761C" w:rsidSect="005F4145">
      <w:headerReference w:type="default" r:id="rId12"/>
      <w:footerReference w:type="default" r:id="rId13"/>
      <w:pgSz w:w="11907" w:h="16839" w:code="9"/>
      <w:pgMar w:top="990" w:right="1440" w:bottom="1440" w:left="1440" w:header="720" w:footer="1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76BEF" w14:textId="77777777" w:rsidR="00AE3005" w:rsidRDefault="00AE3005" w:rsidP="005F4145">
      <w:pPr>
        <w:spacing w:after="0" w:line="240" w:lineRule="auto"/>
      </w:pPr>
      <w:r>
        <w:separator/>
      </w:r>
    </w:p>
  </w:endnote>
  <w:endnote w:type="continuationSeparator" w:id="0">
    <w:p w14:paraId="44576BF0" w14:textId="77777777" w:rsidR="00AE3005" w:rsidRDefault="00AE3005" w:rsidP="005F4145">
      <w:pPr>
        <w:spacing w:after="0" w:line="240" w:lineRule="auto"/>
      </w:pPr>
      <w:r>
        <w:continuationSeparator/>
      </w:r>
    </w:p>
  </w:endnote>
  <w:endnote w:type="continuationNotice" w:id="1">
    <w:p w14:paraId="1FE08BDE" w14:textId="77777777" w:rsidR="00C733E1" w:rsidRDefault="00C733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788875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44576BF1" w14:textId="77777777" w:rsidR="00AE3005" w:rsidRPr="005F4145" w:rsidRDefault="00AE3005">
        <w:pPr>
          <w:pStyle w:val="Footer"/>
          <w:jc w:val="right"/>
          <w:rPr>
            <w:rFonts w:ascii="Times New Roman" w:hAnsi="Times New Roman"/>
            <w:sz w:val="24"/>
          </w:rPr>
        </w:pPr>
        <w:r w:rsidRPr="005F4145">
          <w:rPr>
            <w:rFonts w:ascii="Times New Roman" w:hAnsi="Times New Roman"/>
            <w:sz w:val="24"/>
          </w:rPr>
          <w:fldChar w:fldCharType="begin"/>
        </w:r>
        <w:r w:rsidRPr="005F4145">
          <w:rPr>
            <w:rFonts w:ascii="Times New Roman" w:hAnsi="Times New Roman"/>
            <w:sz w:val="24"/>
          </w:rPr>
          <w:instrText xml:space="preserve"> PAGE   \* MERGEFORMAT </w:instrText>
        </w:r>
        <w:r w:rsidRPr="005F4145">
          <w:rPr>
            <w:rFonts w:ascii="Times New Roman" w:hAnsi="Times New Roman"/>
            <w:sz w:val="24"/>
          </w:rPr>
          <w:fldChar w:fldCharType="separate"/>
        </w:r>
        <w:r w:rsidR="00791DF7">
          <w:rPr>
            <w:rFonts w:ascii="Times New Roman" w:hAnsi="Times New Roman"/>
            <w:noProof/>
            <w:sz w:val="24"/>
          </w:rPr>
          <w:t>2</w:t>
        </w:r>
        <w:r w:rsidRPr="005F414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44576BF2" w14:textId="77777777" w:rsidR="00AE3005" w:rsidRDefault="00AE30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76BED" w14:textId="77777777" w:rsidR="00AE3005" w:rsidRDefault="00AE3005" w:rsidP="005F4145">
      <w:pPr>
        <w:spacing w:after="0" w:line="240" w:lineRule="auto"/>
      </w:pPr>
      <w:r>
        <w:separator/>
      </w:r>
    </w:p>
  </w:footnote>
  <w:footnote w:type="continuationSeparator" w:id="0">
    <w:p w14:paraId="44576BEE" w14:textId="77777777" w:rsidR="00AE3005" w:rsidRDefault="00AE3005" w:rsidP="005F4145">
      <w:pPr>
        <w:spacing w:after="0" w:line="240" w:lineRule="auto"/>
      </w:pPr>
      <w:r>
        <w:continuationSeparator/>
      </w:r>
    </w:p>
  </w:footnote>
  <w:footnote w:type="continuationNotice" w:id="1">
    <w:p w14:paraId="02E6E675" w14:textId="77777777" w:rsidR="00C733E1" w:rsidRDefault="00C733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998B3" w14:textId="77777777" w:rsidR="00C733E1" w:rsidRDefault="00C733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B76"/>
    <w:multiLevelType w:val="hybridMultilevel"/>
    <w:tmpl w:val="1FA68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75439"/>
    <w:multiLevelType w:val="hybridMultilevel"/>
    <w:tmpl w:val="66123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B7CAF"/>
    <w:multiLevelType w:val="hybridMultilevel"/>
    <w:tmpl w:val="905ECBD0"/>
    <w:lvl w:ilvl="0" w:tplc="AA7E3F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01305"/>
    <w:multiLevelType w:val="hybridMultilevel"/>
    <w:tmpl w:val="007E4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64622"/>
    <w:multiLevelType w:val="hybridMultilevel"/>
    <w:tmpl w:val="9D343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5782B"/>
    <w:multiLevelType w:val="hybridMultilevel"/>
    <w:tmpl w:val="97147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85A8C"/>
    <w:multiLevelType w:val="hybridMultilevel"/>
    <w:tmpl w:val="D8C47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560FB"/>
    <w:multiLevelType w:val="hybridMultilevel"/>
    <w:tmpl w:val="2EDAC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D71D2"/>
    <w:multiLevelType w:val="hybridMultilevel"/>
    <w:tmpl w:val="D8C47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906BE4"/>
    <w:multiLevelType w:val="hybridMultilevel"/>
    <w:tmpl w:val="111E2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D010E6"/>
    <w:multiLevelType w:val="hybridMultilevel"/>
    <w:tmpl w:val="0A129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F830DB"/>
    <w:multiLevelType w:val="hybridMultilevel"/>
    <w:tmpl w:val="19368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5D"/>
    <w:multiLevelType w:val="hybridMultilevel"/>
    <w:tmpl w:val="2804AB9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64399C"/>
    <w:multiLevelType w:val="hybridMultilevel"/>
    <w:tmpl w:val="4E0CA2F4"/>
    <w:lvl w:ilvl="0" w:tplc="DDB048A2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547B0"/>
    <w:multiLevelType w:val="hybridMultilevel"/>
    <w:tmpl w:val="035ACF04"/>
    <w:lvl w:ilvl="0" w:tplc="056AFF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F587C55"/>
    <w:multiLevelType w:val="hybridMultilevel"/>
    <w:tmpl w:val="EE607E6C"/>
    <w:lvl w:ilvl="0" w:tplc="59E068A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2A5A00"/>
    <w:multiLevelType w:val="hybridMultilevel"/>
    <w:tmpl w:val="C27E0F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30660E"/>
    <w:multiLevelType w:val="hybridMultilevel"/>
    <w:tmpl w:val="2EDAC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7"/>
  </w:num>
  <w:num w:numId="4">
    <w:abstractNumId w:val="8"/>
  </w:num>
  <w:num w:numId="5">
    <w:abstractNumId w:val="6"/>
  </w:num>
  <w:num w:numId="6">
    <w:abstractNumId w:val="13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11"/>
  </w:num>
  <w:num w:numId="12">
    <w:abstractNumId w:val="3"/>
  </w:num>
  <w:num w:numId="13">
    <w:abstractNumId w:val="16"/>
  </w:num>
  <w:num w:numId="14">
    <w:abstractNumId w:val="4"/>
  </w:num>
  <w:num w:numId="15">
    <w:abstractNumId w:val="14"/>
  </w:num>
  <w:num w:numId="16">
    <w:abstractNumId w:val="0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88"/>
    <w:rsid w:val="00015B8F"/>
    <w:rsid w:val="0002337C"/>
    <w:rsid w:val="000257F8"/>
    <w:rsid w:val="00030DBF"/>
    <w:rsid w:val="00036D53"/>
    <w:rsid w:val="0005074C"/>
    <w:rsid w:val="000B0A0E"/>
    <w:rsid w:val="000C1F28"/>
    <w:rsid w:val="000C4220"/>
    <w:rsid w:val="000E005D"/>
    <w:rsid w:val="000F1F22"/>
    <w:rsid w:val="00113C28"/>
    <w:rsid w:val="00120893"/>
    <w:rsid w:val="001338B5"/>
    <w:rsid w:val="00154F3D"/>
    <w:rsid w:val="00156E50"/>
    <w:rsid w:val="001664E1"/>
    <w:rsid w:val="00182253"/>
    <w:rsid w:val="00194F65"/>
    <w:rsid w:val="001A0F37"/>
    <w:rsid w:val="001A6483"/>
    <w:rsid w:val="001B59D0"/>
    <w:rsid w:val="001E137E"/>
    <w:rsid w:val="002059BC"/>
    <w:rsid w:val="00213B21"/>
    <w:rsid w:val="002225F9"/>
    <w:rsid w:val="00241860"/>
    <w:rsid w:val="00242A0D"/>
    <w:rsid w:val="00261C53"/>
    <w:rsid w:val="0028101E"/>
    <w:rsid w:val="00291389"/>
    <w:rsid w:val="0029761C"/>
    <w:rsid w:val="002B0B70"/>
    <w:rsid w:val="002B6DB0"/>
    <w:rsid w:val="002D735C"/>
    <w:rsid w:val="002D73E2"/>
    <w:rsid w:val="002D7872"/>
    <w:rsid w:val="00301A5E"/>
    <w:rsid w:val="00323FD2"/>
    <w:rsid w:val="003830C8"/>
    <w:rsid w:val="0039545E"/>
    <w:rsid w:val="003A37F5"/>
    <w:rsid w:val="003A43FD"/>
    <w:rsid w:val="003B4388"/>
    <w:rsid w:val="003C610B"/>
    <w:rsid w:val="003D15B3"/>
    <w:rsid w:val="00416C80"/>
    <w:rsid w:val="004262F8"/>
    <w:rsid w:val="00443282"/>
    <w:rsid w:val="00471FC1"/>
    <w:rsid w:val="004B6D63"/>
    <w:rsid w:val="004D52F5"/>
    <w:rsid w:val="004E55F4"/>
    <w:rsid w:val="004E6D58"/>
    <w:rsid w:val="004E7E52"/>
    <w:rsid w:val="00532999"/>
    <w:rsid w:val="0055420B"/>
    <w:rsid w:val="0055783F"/>
    <w:rsid w:val="005611B2"/>
    <w:rsid w:val="00567D3D"/>
    <w:rsid w:val="00572822"/>
    <w:rsid w:val="00574B51"/>
    <w:rsid w:val="00581056"/>
    <w:rsid w:val="00586E18"/>
    <w:rsid w:val="005A4058"/>
    <w:rsid w:val="005D6231"/>
    <w:rsid w:val="005F02E4"/>
    <w:rsid w:val="005F4145"/>
    <w:rsid w:val="00625583"/>
    <w:rsid w:val="00637878"/>
    <w:rsid w:val="00642130"/>
    <w:rsid w:val="0064356F"/>
    <w:rsid w:val="00645681"/>
    <w:rsid w:val="006558B3"/>
    <w:rsid w:val="00685B16"/>
    <w:rsid w:val="006936DF"/>
    <w:rsid w:val="00693FC4"/>
    <w:rsid w:val="006A1DE3"/>
    <w:rsid w:val="006C54F1"/>
    <w:rsid w:val="00711655"/>
    <w:rsid w:val="0071328D"/>
    <w:rsid w:val="00731314"/>
    <w:rsid w:val="00746876"/>
    <w:rsid w:val="007551A5"/>
    <w:rsid w:val="007706B9"/>
    <w:rsid w:val="007711E6"/>
    <w:rsid w:val="00781BEA"/>
    <w:rsid w:val="00791DF7"/>
    <w:rsid w:val="00792205"/>
    <w:rsid w:val="00797594"/>
    <w:rsid w:val="007A1734"/>
    <w:rsid w:val="007B0945"/>
    <w:rsid w:val="007B6F7A"/>
    <w:rsid w:val="007C633D"/>
    <w:rsid w:val="007E22DA"/>
    <w:rsid w:val="00805114"/>
    <w:rsid w:val="008075E5"/>
    <w:rsid w:val="00831258"/>
    <w:rsid w:val="0083582F"/>
    <w:rsid w:val="00842B68"/>
    <w:rsid w:val="008528A5"/>
    <w:rsid w:val="00862401"/>
    <w:rsid w:val="00862F7A"/>
    <w:rsid w:val="00870CBA"/>
    <w:rsid w:val="00884AC3"/>
    <w:rsid w:val="00886FCE"/>
    <w:rsid w:val="00891295"/>
    <w:rsid w:val="00893DCB"/>
    <w:rsid w:val="008C1205"/>
    <w:rsid w:val="008E3F62"/>
    <w:rsid w:val="00927579"/>
    <w:rsid w:val="00933A79"/>
    <w:rsid w:val="00942D23"/>
    <w:rsid w:val="00960CDF"/>
    <w:rsid w:val="00973EE2"/>
    <w:rsid w:val="00982C24"/>
    <w:rsid w:val="00985B04"/>
    <w:rsid w:val="009860DD"/>
    <w:rsid w:val="009A5063"/>
    <w:rsid w:val="009E238D"/>
    <w:rsid w:val="009E7EAF"/>
    <w:rsid w:val="009F188B"/>
    <w:rsid w:val="009F21A7"/>
    <w:rsid w:val="009F5770"/>
    <w:rsid w:val="009F6501"/>
    <w:rsid w:val="00A04C29"/>
    <w:rsid w:val="00A32A23"/>
    <w:rsid w:val="00A344AE"/>
    <w:rsid w:val="00A4228B"/>
    <w:rsid w:val="00A61520"/>
    <w:rsid w:val="00A64F2A"/>
    <w:rsid w:val="00A70E52"/>
    <w:rsid w:val="00A75612"/>
    <w:rsid w:val="00A768F2"/>
    <w:rsid w:val="00A76CA9"/>
    <w:rsid w:val="00A96DC6"/>
    <w:rsid w:val="00AB3F8C"/>
    <w:rsid w:val="00AB79E7"/>
    <w:rsid w:val="00AC0D38"/>
    <w:rsid w:val="00AD2BBD"/>
    <w:rsid w:val="00AD71F5"/>
    <w:rsid w:val="00AE3005"/>
    <w:rsid w:val="00B13191"/>
    <w:rsid w:val="00B154F1"/>
    <w:rsid w:val="00B243ED"/>
    <w:rsid w:val="00B32899"/>
    <w:rsid w:val="00B36484"/>
    <w:rsid w:val="00B56880"/>
    <w:rsid w:val="00B57300"/>
    <w:rsid w:val="00B60D08"/>
    <w:rsid w:val="00B83A9F"/>
    <w:rsid w:val="00BA2AD8"/>
    <w:rsid w:val="00BB1F14"/>
    <w:rsid w:val="00BB55B9"/>
    <w:rsid w:val="00BC7237"/>
    <w:rsid w:val="00BD6C8E"/>
    <w:rsid w:val="00BE763C"/>
    <w:rsid w:val="00C249A4"/>
    <w:rsid w:val="00C4229F"/>
    <w:rsid w:val="00C67B4F"/>
    <w:rsid w:val="00C72A65"/>
    <w:rsid w:val="00C733E1"/>
    <w:rsid w:val="00C83C72"/>
    <w:rsid w:val="00C85F5A"/>
    <w:rsid w:val="00CB0A39"/>
    <w:rsid w:val="00CB4B5F"/>
    <w:rsid w:val="00CB50A6"/>
    <w:rsid w:val="00CB75EB"/>
    <w:rsid w:val="00CC42AF"/>
    <w:rsid w:val="00CD18AA"/>
    <w:rsid w:val="00D016E3"/>
    <w:rsid w:val="00D020F0"/>
    <w:rsid w:val="00D11D42"/>
    <w:rsid w:val="00D35FA5"/>
    <w:rsid w:val="00D41786"/>
    <w:rsid w:val="00D42081"/>
    <w:rsid w:val="00D526B5"/>
    <w:rsid w:val="00D52FC3"/>
    <w:rsid w:val="00D6049A"/>
    <w:rsid w:val="00DA5159"/>
    <w:rsid w:val="00DB51A7"/>
    <w:rsid w:val="00E01804"/>
    <w:rsid w:val="00E06C66"/>
    <w:rsid w:val="00E07BF7"/>
    <w:rsid w:val="00E16C32"/>
    <w:rsid w:val="00E21BEF"/>
    <w:rsid w:val="00E523CD"/>
    <w:rsid w:val="00E62796"/>
    <w:rsid w:val="00E76A60"/>
    <w:rsid w:val="00E7728B"/>
    <w:rsid w:val="00E97F6D"/>
    <w:rsid w:val="00EC619C"/>
    <w:rsid w:val="00ED4838"/>
    <w:rsid w:val="00EE2F0B"/>
    <w:rsid w:val="00EE6C52"/>
    <w:rsid w:val="00F069CF"/>
    <w:rsid w:val="00F42229"/>
    <w:rsid w:val="00F46067"/>
    <w:rsid w:val="00F54AB5"/>
    <w:rsid w:val="00F60BF5"/>
    <w:rsid w:val="00F734AB"/>
    <w:rsid w:val="00F92BCF"/>
    <w:rsid w:val="00F92D78"/>
    <w:rsid w:val="00FC756C"/>
    <w:rsid w:val="00FD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576B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388"/>
  </w:style>
  <w:style w:type="paragraph" w:styleId="Heading1">
    <w:name w:val="heading 1"/>
    <w:basedOn w:val="Normal"/>
    <w:next w:val="Normal"/>
    <w:link w:val="Heading1Char"/>
    <w:qFormat/>
    <w:rsid w:val="00693FC4"/>
    <w:pPr>
      <w:keepNext/>
      <w:spacing w:after="0" w:line="240" w:lineRule="auto"/>
      <w:jc w:val="center"/>
      <w:outlineLvl w:val="0"/>
    </w:pPr>
    <w:rPr>
      <w:rFonts w:ascii="Arial" w:eastAsia="MS Mincho" w:hAnsi="Arial" w:cs="Arial"/>
      <w:b/>
      <w:sz w:val="24"/>
      <w:szCs w:val="26"/>
      <w:u w:val="single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3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7F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93FC4"/>
    <w:rPr>
      <w:rFonts w:ascii="Arial" w:eastAsia="MS Mincho" w:hAnsi="Arial" w:cs="Arial"/>
      <w:b/>
      <w:sz w:val="24"/>
      <w:szCs w:val="26"/>
      <w:u w:val="single"/>
      <w:lang w:val="sq-AL"/>
    </w:rPr>
  </w:style>
  <w:style w:type="paragraph" w:customStyle="1" w:styleId="Paragrafi">
    <w:name w:val="Paragrafi"/>
    <w:rsid w:val="00693FC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styleId="NoSpacing">
    <w:name w:val="No Spacing"/>
    <w:uiPriority w:val="1"/>
    <w:qFormat/>
    <w:rsid w:val="00532999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61C53"/>
    <w:pPr>
      <w:tabs>
        <w:tab w:val="center" w:pos="4680"/>
        <w:tab w:val="right" w:pos="9360"/>
      </w:tabs>
    </w:pPr>
    <w:rPr>
      <w:rFonts w:ascii="Calibri" w:eastAsia="Times New Roman" w:hAnsi="Calibri" w:cs="Times New Roman"/>
      <w:lang w:val="sq-AL" w:eastAsia="sq-AL"/>
    </w:rPr>
  </w:style>
  <w:style w:type="character" w:customStyle="1" w:styleId="FooterChar">
    <w:name w:val="Footer Char"/>
    <w:basedOn w:val="DefaultParagraphFont"/>
    <w:link w:val="Footer"/>
    <w:uiPriority w:val="99"/>
    <w:rsid w:val="00261C53"/>
    <w:rPr>
      <w:rFonts w:ascii="Calibri" w:eastAsia="Times New Roman" w:hAnsi="Calibri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6A1D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4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388"/>
  </w:style>
  <w:style w:type="paragraph" w:styleId="Heading1">
    <w:name w:val="heading 1"/>
    <w:basedOn w:val="Normal"/>
    <w:next w:val="Normal"/>
    <w:link w:val="Heading1Char"/>
    <w:qFormat/>
    <w:rsid w:val="00693FC4"/>
    <w:pPr>
      <w:keepNext/>
      <w:spacing w:after="0" w:line="240" w:lineRule="auto"/>
      <w:jc w:val="center"/>
      <w:outlineLvl w:val="0"/>
    </w:pPr>
    <w:rPr>
      <w:rFonts w:ascii="Arial" w:eastAsia="MS Mincho" w:hAnsi="Arial" w:cs="Arial"/>
      <w:b/>
      <w:sz w:val="24"/>
      <w:szCs w:val="26"/>
      <w:u w:val="single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3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7F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93FC4"/>
    <w:rPr>
      <w:rFonts w:ascii="Arial" w:eastAsia="MS Mincho" w:hAnsi="Arial" w:cs="Arial"/>
      <w:b/>
      <w:sz w:val="24"/>
      <w:szCs w:val="26"/>
      <w:u w:val="single"/>
      <w:lang w:val="sq-AL"/>
    </w:rPr>
  </w:style>
  <w:style w:type="paragraph" w:customStyle="1" w:styleId="Paragrafi">
    <w:name w:val="Paragrafi"/>
    <w:rsid w:val="00693FC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styleId="NoSpacing">
    <w:name w:val="No Spacing"/>
    <w:uiPriority w:val="1"/>
    <w:qFormat/>
    <w:rsid w:val="00532999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61C53"/>
    <w:pPr>
      <w:tabs>
        <w:tab w:val="center" w:pos="4680"/>
        <w:tab w:val="right" w:pos="9360"/>
      </w:tabs>
    </w:pPr>
    <w:rPr>
      <w:rFonts w:ascii="Calibri" w:eastAsia="Times New Roman" w:hAnsi="Calibri" w:cs="Times New Roman"/>
      <w:lang w:val="sq-AL" w:eastAsia="sq-AL"/>
    </w:rPr>
  </w:style>
  <w:style w:type="character" w:customStyle="1" w:styleId="FooterChar">
    <w:name w:val="Footer Char"/>
    <w:basedOn w:val="DefaultParagraphFont"/>
    <w:link w:val="Footer"/>
    <w:uiPriority w:val="99"/>
    <w:rsid w:val="00261C53"/>
    <w:rPr>
      <w:rFonts w:ascii="Calibri" w:eastAsia="Times New Roman" w:hAnsi="Calibri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6A1D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4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807</Nr_x002e__x0020_akti>
    <Data_x0020_e_x0020_Krijimit xmlns="0e656187-b300-4fb0-8bf4-3a50f872073c">2019-12-16T11:39:40Z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2019-12-15T23:00:00Z</Date_x0020_protokolli>
    <Titulli xmlns="0e656187-b300-4fb0-8bf4-3a50f872073c">Për përcaktimin e kritereve dhe të kushteve për kalimin e pronës shtetërore në pronë private, në funksion të planeve të përgjithshme vendore</Titulli>
    <Modifikuesi xmlns="0e656187-b300-4fb0-8bf4-3a50f872073c">gladiola.cicako</Modifikuesi>
    <Nr_x002e__x0020_prot_x0020_QBZ xmlns="0e656187-b300-4fb0-8bf4-3a50f872073c">1702</Nr_x002e__x0020_prot_x0020_QBZ>
    <Data_x0020_e_x0020_Modifikimit xmlns="0e656187-b300-4fb0-8bf4-3a50f872073c">2019-12-16T12:04:09Z</Data_x0020_e_x0020_Modifikimit>
    <Dekretuar xmlns="0e656187-b300-4fb0-8bf4-3a50f872073c">false</Dekretuar>
    <Data xmlns="0e656187-b300-4fb0-8bf4-3a50f872073c">2019-12-10T23:00:00Z</Data>
    <Nr_x002e__x0020_protokolli_x0020_i_x0020_aktit xmlns="0e656187-b300-4fb0-8bf4-3a50f872073c">5849/1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54E394467D14C119B39E76CA4C3A03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9993E-B33F-474B-A475-6BE54653ED30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6D16F37-6507-4C8A-91EA-D1F9579A9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69334-F1B6-4142-AEC1-A2305BFF2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864E128-33FB-46B1-AFED-2CC957E4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 i perpunuar</vt:lpstr>
    </vt:vector>
  </TitlesOfParts>
  <Company/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kritereve dhe të kushteve për kalimin e pronës shtetërore në pronë private, në funksion të planeve të përgjithshme vendore</dc:title>
  <dc:creator>nuri.sopaj</dc:creator>
  <cp:lastModifiedBy>Jorina Kryeziu</cp:lastModifiedBy>
  <cp:revision>8</cp:revision>
  <cp:lastPrinted>2019-12-13T08:57:00Z</cp:lastPrinted>
  <dcterms:created xsi:type="dcterms:W3CDTF">2019-12-16T11:37:00Z</dcterms:created>
  <dcterms:modified xsi:type="dcterms:W3CDTF">2019-12-16T12:28:00Z</dcterms:modified>
</cp:coreProperties>
</file>