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469DD" w14:textId="621B9098" w:rsidR="004672E7" w:rsidRPr="00C865EA" w:rsidRDefault="00D462FB" w:rsidP="00D462F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65EA">
        <w:rPr>
          <w:rFonts w:ascii="Garamond" w:hAnsi="Garamond"/>
          <w:b/>
          <w:sz w:val="24"/>
          <w:szCs w:val="24"/>
          <w:lang w:val="sq-AL"/>
        </w:rPr>
        <w:t>VENDI</w:t>
      </w:r>
      <w:r w:rsidR="004672E7" w:rsidRPr="00C865EA">
        <w:rPr>
          <w:rFonts w:ascii="Garamond" w:hAnsi="Garamond"/>
          <w:b/>
          <w:sz w:val="24"/>
          <w:szCs w:val="24"/>
          <w:lang w:val="sq-AL"/>
        </w:rPr>
        <w:t>M</w:t>
      </w:r>
    </w:p>
    <w:p w14:paraId="6A1469E0" w14:textId="21ABF3E3" w:rsidR="004672E7" w:rsidRPr="00C865EA" w:rsidRDefault="00890411" w:rsidP="00D462F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65EA">
        <w:rPr>
          <w:rFonts w:ascii="Garamond" w:hAnsi="Garamond"/>
          <w:b/>
          <w:sz w:val="24"/>
          <w:szCs w:val="24"/>
          <w:lang w:val="sq-AL"/>
        </w:rPr>
        <w:t>Nr.</w:t>
      </w:r>
      <w:r w:rsidR="00C865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865EA">
        <w:rPr>
          <w:rFonts w:ascii="Garamond" w:hAnsi="Garamond"/>
          <w:b/>
          <w:sz w:val="24"/>
          <w:szCs w:val="24"/>
          <w:lang w:val="sq-AL"/>
        </w:rPr>
        <w:t>847</w:t>
      </w:r>
      <w:r w:rsidR="004672E7" w:rsidRPr="00C865EA">
        <w:rPr>
          <w:rFonts w:ascii="Garamond" w:hAnsi="Garamond"/>
          <w:b/>
          <w:sz w:val="24"/>
          <w:szCs w:val="24"/>
          <w:lang w:val="sq-AL"/>
        </w:rPr>
        <w:t>, datë</w:t>
      </w:r>
      <w:r w:rsidR="002B32DA" w:rsidRPr="00C865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865EA">
        <w:rPr>
          <w:rFonts w:ascii="Garamond" w:hAnsi="Garamond"/>
          <w:b/>
          <w:sz w:val="24"/>
          <w:szCs w:val="24"/>
          <w:lang w:val="sq-AL"/>
        </w:rPr>
        <w:t>24.12.2019</w:t>
      </w:r>
    </w:p>
    <w:p w14:paraId="6A1469E1" w14:textId="77777777" w:rsidR="004672E7" w:rsidRPr="00C865EA" w:rsidRDefault="004672E7" w:rsidP="00D462F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1469E5" w14:textId="5CB819C3" w:rsidR="0046179B" w:rsidRPr="00C865EA" w:rsidRDefault="004672E7" w:rsidP="00D462F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65EA">
        <w:rPr>
          <w:rFonts w:ascii="Garamond" w:hAnsi="Garamond"/>
          <w:b/>
          <w:sz w:val="24"/>
          <w:szCs w:val="24"/>
          <w:lang w:val="sq-AL"/>
        </w:rPr>
        <w:t>PËR</w:t>
      </w:r>
      <w:r w:rsidR="00D462FB" w:rsidRPr="00C865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8234B" w:rsidRPr="00C865EA">
        <w:rPr>
          <w:rFonts w:ascii="Garamond" w:hAnsi="Garamond"/>
          <w:b/>
          <w:sz w:val="24"/>
          <w:szCs w:val="24"/>
          <w:lang w:val="sq-AL"/>
        </w:rPr>
        <w:t>DISA SHTESA DHE NDRYSHIME NË VENDIMIN NR.</w:t>
      </w:r>
      <w:r w:rsidR="00C865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8234B" w:rsidRPr="00C865EA">
        <w:rPr>
          <w:rFonts w:ascii="Garamond" w:hAnsi="Garamond"/>
          <w:b/>
          <w:sz w:val="24"/>
          <w:szCs w:val="24"/>
          <w:lang w:val="sq-AL"/>
        </w:rPr>
        <w:t>343, DATË 8.4.2009, TË KËSHILLIT TË MINISTRAVE,</w:t>
      </w:r>
      <w:r w:rsidR="00BB5827" w:rsidRPr="00C865EA">
        <w:rPr>
          <w:rFonts w:ascii="Garamond" w:hAnsi="Garamond"/>
          <w:b/>
          <w:sz w:val="24"/>
          <w:szCs w:val="24"/>
          <w:lang w:val="sq-AL"/>
        </w:rPr>
        <w:t xml:space="preserve"> “PËR</w:t>
      </w:r>
      <w:r w:rsidR="00C865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B5827" w:rsidRPr="00C865EA">
        <w:rPr>
          <w:rFonts w:ascii="Garamond" w:hAnsi="Garamond"/>
          <w:b/>
          <w:sz w:val="24"/>
          <w:szCs w:val="24"/>
          <w:lang w:val="sq-AL"/>
        </w:rPr>
        <w:t xml:space="preserve">MËNYRAT </w:t>
      </w:r>
      <w:r w:rsidR="0048234B" w:rsidRPr="00C865EA">
        <w:rPr>
          <w:rFonts w:ascii="Garamond" w:hAnsi="Garamond"/>
          <w:b/>
          <w:sz w:val="24"/>
          <w:szCs w:val="24"/>
          <w:lang w:val="sq-AL"/>
        </w:rPr>
        <w:t>DHE PROCEDUR</w:t>
      </w:r>
      <w:r w:rsidR="00BB5827" w:rsidRPr="00C865EA">
        <w:rPr>
          <w:rFonts w:ascii="Garamond" w:hAnsi="Garamond"/>
          <w:b/>
          <w:sz w:val="24"/>
          <w:szCs w:val="24"/>
          <w:lang w:val="sq-AL"/>
        </w:rPr>
        <w:t xml:space="preserve">AT E RAPORTIMIT TË AUTORITETEVE </w:t>
      </w:r>
      <w:r w:rsidR="0048234B" w:rsidRPr="00C865EA">
        <w:rPr>
          <w:rFonts w:ascii="Garamond" w:hAnsi="Garamond"/>
          <w:b/>
          <w:sz w:val="24"/>
          <w:szCs w:val="24"/>
          <w:lang w:val="sq-AL"/>
        </w:rPr>
        <w:t>LICENCUESE DHE/OSE MBIKËQYRËSE”</w:t>
      </w:r>
    </w:p>
    <w:p w14:paraId="6A1469E6" w14:textId="77777777" w:rsidR="00D50BA2" w:rsidRPr="00C865EA" w:rsidRDefault="00D50BA2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1469E7" w14:textId="49ECEF7A" w:rsidR="0046179B" w:rsidRPr="00C865EA" w:rsidRDefault="00CF3B4E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 xml:space="preserve">Në mbështetje të nenit 100 </w:t>
      </w:r>
      <w:r w:rsidR="0046179B" w:rsidRPr="00C865EA">
        <w:rPr>
          <w:rFonts w:ascii="Garamond" w:hAnsi="Garamond"/>
          <w:sz w:val="24"/>
          <w:szCs w:val="24"/>
          <w:lang w:val="sq-AL"/>
        </w:rPr>
        <w:t>t</w:t>
      </w:r>
      <w:r w:rsidRPr="00C865EA">
        <w:rPr>
          <w:rFonts w:ascii="Garamond" w:hAnsi="Garamond"/>
          <w:sz w:val="24"/>
          <w:szCs w:val="24"/>
          <w:lang w:val="sq-AL"/>
        </w:rPr>
        <w:t>ë Kushtetutës dhe të neneve 24, pika 5, e 28, pika 1</w:t>
      </w:r>
      <w:r w:rsidR="0046179B" w:rsidRPr="00C865EA">
        <w:rPr>
          <w:rFonts w:ascii="Garamond" w:hAnsi="Garamond"/>
          <w:sz w:val="24"/>
          <w:szCs w:val="24"/>
          <w:lang w:val="sq-AL"/>
        </w:rPr>
        <w:t>,</w:t>
      </w:r>
      <w:r w:rsidR="00C865EA">
        <w:rPr>
          <w:rFonts w:ascii="Garamond" w:hAnsi="Garamond"/>
          <w:sz w:val="24"/>
          <w:szCs w:val="24"/>
          <w:lang w:val="sq-AL"/>
        </w:rPr>
        <w:t xml:space="preserve"> </w:t>
      </w:r>
      <w:r w:rsidR="0046179B" w:rsidRPr="00C865EA">
        <w:rPr>
          <w:rFonts w:ascii="Garamond" w:hAnsi="Garamond"/>
          <w:sz w:val="24"/>
          <w:szCs w:val="24"/>
          <w:lang w:val="sq-AL"/>
        </w:rPr>
        <w:t>të ligjit nr.</w:t>
      </w:r>
      <w:r w:rsidR="00C865EA">
        <w:rPr>
          <w:rFonts w:ascii="Garamond" w:hAnsi="Garamond"/>
          <w:sz w:val="24"/>
          <w:szCs w:val="24"/>
          <w:lang w:val="sq-AL"/>
        </w:rPr>
        <w:t xml:space="preserve"> </w:t>
      </w:r>
      <w:r w:rsidR="0046179B" w:rsidRPr="00C865EA">
        <w:rPr>
          <w:rFonts w:ascii="Garamond" w:hAnsi="Garamond"/>
          <w:sz w:val="24"/>
          <w:szCs w:val="24"/>
          <w:lang w:val="sq-AL"/>
        </w:rPr>
        <w:t>9917, datë 19.5.2008</w:t>
      </w:r>
      <w:r w:rsidR="0048234B" w:rsidRPr="00C865EA">
        <w:rPr>
          <w:rFonts w:ascii="Garamond" w:hAnsi="Garamond"/>
          <w:sz w:val="24"/>
          <w:szCs w:val="24"/>
          <w:lang w:val="sq-AL"/>
        </w:rPr>
        <w:t>,</w:t>
      </w:r>
      <w:r w:rsidR="0046179B" w:rsidRPr="00C865EA">
        <w:rPr>
          <w:rFonts w:ascii="Garamond" w:hAnsi="Garamond"/>
          <w:sz w:val="24"/>
          <w:szCs w:val="24"/>
          <w:lang w:val="sq-AL"/>
        </w:rPr>
        <w:t xml:space="preserve"> “Për </w:t>
      </w:r>
      <w:r w:rsidR="002B32DA" w:rsidRPr="00C865EA">
        <w:rPr>
          <w:rFonts w:ascii="Garamond" w:hAnsi="Garamond"/>
          <w:sz w:val="24"/>
          <w:szCs w:val="24"/>
          <w:lang w:val="sq-AL"/>
        </w:rPr>
        <w:t>p</w:t>
      </w:r>
      <w:r w:rsidR="00B807E6" w:rsidRPr="00C865EA">
        <w:rPr>
          <w:rFonts w:ascii="Garamond" w:hAnsi="Garamond"/>
          <w:sz w:val="24"/>
          <w:szCs w:val="24"/>
          <w:lang w:val="sq-AL"/>
        </w:rPr>
        <w:t xml:space="preserve">arandalimin </w:t>
      </w:r>
      <w:r w:rsidR="0046179B" w:rsidRPr="00C865EA">
        <w:rPr>
          <w:rFonts w:ascii="Garamond" w:hAnsi="Garamond"/>
          <w:sz w:val="24"/>
          <w:szCs w:val="24"/>
          <w:lang w:val="sq-AL"/>
        </w:rPr>
        <w:t xml:space="preserve">e </w:t>
      </w:r>
      <w:r w:rsidR="002B32DA" w:rsidRPr="00C865EA">
        <w:rPr>
          <w:rFonts w:ascii="Garamond" w:hAnsi="Garamond"/>
          <w:sz w:val="24"/>
          <w:szCs w:val="24"/>
          <w:lang w:val="sq-AL"/>
        </w:rPr>
        <w:t>p</w:t>
      </w:r>
      <w:r w:rsidR="00B807E6" w:rsidRPr="00C865EA">
        <w:rPr>
          <w:rFonts w:ascii="Garamond" w:hAnsi="Garamond"/>
          <w:sz w:val="24"/>
          <w:szCs w:val="24"/>
          <w:lang w:val="sq-AL"/>
        </w:rPr>
        <w:t xml:space="preserve">astrimit </w:t>
      </w:r>
      <w:r w:rsidR="0046179B" w:rsidRPr="00C865EA">
        <w:rPr>
          <w:rFonts w:ascii="Garamond" w:hAnsi="Garamond"/>
          <w:sz w:val="24"/>
          <w:szCs w:val="24"/>
          <w:lang w:val="sq-AL"/>
        </w:rPr>
        <w:t xml:space="preserve">të </w:t>
      </w:r>
      <w:r w:rsidR="002B32DA" w:rsidRPr="00C865EA">
        <w:rPr>
          <w:rFonts w:ascii="Garamond" w:hAnsi="Garamond"/>
          <w:sz w:val="24"/>
          <w:szCs w:val="24"/>
          <w:lang w:val="sq-AL"/>
        </w:rPr>
        <w:t>p</w:t>
      </w:r>
      <w:r w:rsidR="00B807E6" w:rsidRPr="00C865EA">
        <w:rPr>
          <w:rFonts w:ascii="Garamond" w:hAnsi="Garamond"/>
          <w:sz w:val="24"/>
          <w:szCs w:val="24"/>
          <w:lang w:val="sq-AL"/>
        </w:rPr>
        <w:t xml:space="preserve">arave </w:t>
      </w:r>
      <w:r w:rsidR="0046179B" w:rsidRPr="00C865EA">
        <w:rPr>
          <w:rFonts w:ascii="Garamond" w:hAnsi="Garamond"/>
          <w:sz w:val="24"/>
          <w:szCs w:val="24"/>
          <w:lang w:val="sq-AL"/>
        </w:rPr>
        <w:t xml:space="preserve">dhe </w:t>
      </w:r>
      <w:r w:rsidR="002B32DA" w:rsidRPr="00C865EA">
        <w:rPr>
          <w:rFonts w:ascii="Garamond" w:hAnsi="Garamond"/>
          <w:sz w:val="24"/>
          <w:szCs w:val="24"/>
          <w:lang w:val="sq-AL"/>
        </w:rPr>
        <w:t>f</w:t>
      </w:r>
      <w:r w:rsidR="00B807E6" w:rsidRPr="00C865EA">
        <w:rPr>
          <w:rFonts w:ascii="Garamond" w:hAnsi="Garamond"/>
          <w:sz w:val="24"/>
          <w:szCs w:val="24"/>
          <w:lang w:val="sq-AL"/>
        </w:rPr>
        <w:t xml:space="preserve">inancimit </w:t>
      </w:r>
      <w:r w:rsidR="0046179B" w:rsidRPr="00C865EA">
        <w:rPr>
          <w:rFonts w:ascii="Garamond" w:hAnsi="Garamond"/>
          <w:sz w:val="24"/>
          <w:szCs w:val="24"/>
          <w:lang w:val="sq-AL"/>
        </w:rPr>
        <w:t xml:space="preserve">të </w:t>
      </w:r>
      <w:r w:rsidR="002B32DA" w:rsidRPr="00C865EA">
        <w:rPr>
          <w:rFonts w:ascii="Garamond" w:hAnsi="Garamond"/>
          <w:sz w:val="24"/>
          <w:szCs w:val="24"/>
          <w:lang w:val="sq-AL"/>
        </w:rPr>
        <w:t>t</w:t>
      </w:r>
      <w:r w:rsidR="00B807E6" w:rsidRPr="00C865EA">
        <w:rPr>
          <w:rFonts w:ascii="Garamond" w:hAnsi="Garamond"/>
          <w:sz w:val="24"/>
          <w:szCs w:val="24"/>
          <w:lang w:val="sq-AL"/>
        </w:rPr>
        <w:t>errorizmit</w:t>
      </w:r>
      <w:r w:rsidR="0046179B" w:rsidRPr="00C865EA">
        <w:rPr>
          <w:rFonts w:ascii="Garamond" w:hAnsi="Garamond"/>
          <w:sz w:val="24"/>
          <w:szCs w:val="24"/>
          <w:lang w:val="sq-AL"/>
        </w:rPr>
        <w:t>”,</w:t>
      </w:r>
      <w:r w:rsidR="00B807E6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2B32DA" w:rsidRPr="00C865EA">
        <w:rPr>
          <w:rFonts w:ascii="Garamond" w:hAnsi="Garamond"/>
          <w:sz w:val="24"/>
          <w:szCs w:val="24"/>
          <w:lang w:val="sq-AL"/>
        </w:rPr>
        <w:t>t</w:t>
      </w:r>
      <w:r w:rsidR="000A44D2" w:rsidRPr="00C865EA">
        <w:rPr>
          <w:rFonts w:ascii="Garamond" w:hAnsi="Garamond"/>
          <w:sz w:val="24"/>
          <w:szCs w:val="24"/>
          <w:lang w:val="sq-AL"/>
        </w:rPr>
        <w:t>ë</w:t>
      </w:r>
      <w:r w:rsidR="00B807E6" w:rsidRPr="00C865EA">
        <w:rPr>
          <w:rFonts w:ascii="Garamond" w:hAnsi="Garamond"/>
          <w:sz w:val="24"/>
          <w:szCs w:val="24"/>
          <w:lang w:val="sq-AL"/>
        </w:rPr>
        <w:t xml:space="preserve"> ndryshuar,</w:t>
      </w:r>
      <w:r w:rsidR="0046179B" w:rsidRPr="00C865EA">
        <w:rPr>
          <w:rFonts w:ascii="Garamond" w:hAnsi="Garamond"/>
          <w:sz w:val="24"/>
          <w:szCs w:val="24"/>
          <w:lang w:val="sq-AL"/>
        </w:rPr>
        <w:t xml:space="preserve"> me propozimin e </w:t>
      </w:r>
      <w:r w:rsidR="002B32DA" w:rsidRPr="00C865EA">
        <w:rPr>
          <w:rFonts w:ascii="Garamond" w:hAnsi="Garamond"/>
          <w:sz w:val="24"/>
          <w:szCs w:val="24"/>
          <w:lang w:val="sq-AL"/>
        </w:rPr>
        <w:t>m</w:t>
      </w:r>
      <w:r w:rsidR="0046179B" w:rsidRPr="00C865EA">
        <w:rPr>
          <w:rFonts w:ascii="Garamond" w:hAnsi="Garamond"/>
          <w:sz w:val="24"/>
          <w:szCs w:val="24"/>
          <w:lang w:val="sq-AL"/>
        </w:rPr>
        <w:t>inistrit të Financave</w:t>
      </w:r>
      <w:r w:rsidR="002B32DA" w:rsidRPr="00C865EA">
        <w:rPr>
          <w:rFonts w:ascii="Garamond" w:hAnsi="Garamond"/>
          <w:sz w:val="24"/>
          <w:szCs w:val="24"/>
          <w:lang w:val="sq-AL"/>
        </w:rPr>
        <w:t xml:space="preserve"> dhe Ekonomis</w:t>
      </w:r>
      <w:r w:rsidR="000A44D2" w:rsidRPr="00C865EA">
        <w:rPr>
          <w:rFonts w:ascii="Garamond" w:hAnsi="Garamond"/>
          <w:sz w:val="24"/>
          <w:szCs w:val="24"/>
          <w:lang w:val="sq-AL"/>
        </w:rPr>
        <w:t>ë</w:t>
      </w:r>
      <w:r w:rsidR="0046179B" w:rsidRPr="00C865EA">
        <w:rPr>
          <w:rFonts w:ascii="Garamond" w:hAnsi="Garamond"/>
          <w:sz w:val="24"/>
          <w:szCs w:val="24"/>
          <w:lang w:val="sq-AL"/>
        </w:rPr>
        <w:t>, Këshilli i Ministrave</w:t>
      </w:r>
    </w:p>
    <w:p w14:paraId="6A1469E8" w14:textId="77777777" w:rsidR="0046179B" w:rsidRPr="00C865EA" w:rsidRDefault="0046179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1469E9" w14:textId="209A7F8A" w:rsidR="0046179B" w:rsidRPr="00C865EA" w:rsidRDefault="008661A6" w:rsidP="00D462F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>VENDOSI</w:t>
      </w:r>
      <w:r w:rsidR="00BF3E0F" w:rsidRPr="00C865EA">
        <w:rPr>
          <w:rFonts w:ascii="Garamond" w:hAnsi="Garamond"/>
          <w:sz w:val="24"/>
          <w:szCs w:val="24"/>
          <w:lang w:val="sq-AL"/>
        </w:rPr>
        <w:t>:</w:t>
      </w:r>
    </w:p>
    <w:p w14:paraId="6A1469EA" w14:textId="77777777" w:rsidR="0046179B" w:rsidRPr="00C865EA" w:rsidRDefault="0046179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1469EB" w14:textId="0DAB968E" w:rsidR="0046179B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 xml:space="preserve">1. </w:t>
      </w:r>
      <w:r w:rsidR="0046179B" w:rsidRPr="00C865EA">
        <w:rPr>
          <w:rFonts w:ascii="Garamond" w:hAnsi="Garamond"/>
          <w:sz w:val="24"/>
          <w:szCs w:val="24"/>
          <w:lang w:val="sq-AL"/>
        </w:rPr>
        <w:t xml:space="preserve">Në </w:t>
      </w:r>
      <w:r w:rsidR="002B32DA" w:rsidRPr="00C865EA">
        <w:rPr>
          <w:rFonts w:ascii="Garamond" w:hAnsi="Garamond"/>
          <w:sz w:val="24"/>
          <w:szCs w:val="24"/>
          <w:lang w:val="sq-AL"/>
        </w:rPr>
        <w:t>v</w:t>
      </w:r>
      <w:r w:rsidR="0046179B" w:rsidRPr="00C865EA">
        <w:rPr>
          <w:rFonts w:ascii="Garamond" w:hAnsi="Garamond"/>
          <w:sz w:val="24"/>
          <w:szCs w:val="24"/>
          <w:lang w:val="sq-AL"/>
        </w:rPr>
        <w:t>endim</w:t>
      </w:r>
      <w:r w:rsidR="00341FA4" w:rsidRPr="00C865EA">
        <w:rPr>
          <w:rFonts w:ascii="Garamond" w:hAnsi="Garamond"/>
          <w:sz w:val="24"/>
          <w:szCs w:val="24"/>
          <w:lang w:val="sq-AL"/>
        </w:rPr>
        <w:t>i</w:t>
      </w:r>
      <w:r w:rsidR="0046179B" w:rsidRPr="00C865EA">
        <w:rPr>
          <w:rFonts w:ascii="Garamond" w:hAnsi="Garamond"/>
          <w:sz w:val="24"/>
          <w:szCs w:val="24"/>
          <w:lang w:val="sq-AL"/>
        </w:rPr>
        <w:t xml:space="preserve">n </w:t>
      </w:r>
      <w:r w:rsidR="002B32DA" w:rsidRPr="00C865EA">
        <w:rPr>
          <w:rFonts w:ascii="Garamond" w:hAnsi="Garamond"/>
          <w:sz w:val="24"/>
          <w:szCs w:val="24"/>
          <w:lang w:val="sq-AL"/>
        </w:rPr>
        <w:t>nr.</w:t>
      </w:r>
      <w:r w:rsidR="00C865EA">
        <w:rPr>
          <w:rFonts w:ascii="Garamond" w:hAnsi="Garamond"/>
          <w:sz w:val="24"/>
          <w:szCs w:val="24"/>
          <w:lang w:val="sq-AL"/>
        </w:rPr>
        <w:t xml:space="preserve"> </w:t>
      </w:r>
      <w:r w:rsidR="0046179B" w:rsidRPr="00C865EA">
        <w:rPr>
          <w:rFonts w:ascii="Garamond" w:hAnsi="Garamond"/>
          <w:sz w:val="24"/>
          <w:szCs w:val="24"/>
          <w:lang w:val="sq-AL"/>
        </w:rPr>
        <w:t>343</w:t>
      </w:r>
      <w:r w:rsidR="002B32DA" w:rsidRPr="00C865EA">
        <w:rPr>
          <w:rFonts w:ascii="Garamond" w:hAnsi="Garamond"/>
          <w:sz w:val="24"/>
          <w:szCs w:val="24"/>
          <w:lang w:val="sq-AL"/>
        </w:rPr>
        <w:t>, dat</w:t>
      </w:r>
      <w:r w:rsidR="000A44D2" w:rsidRPr="00C865EA">
        <w:rPr>
          <w:rFonts w:ascii="Garamond" w:hAnsi="Garamond"/>
          <w:sz w:val="24"/>
          <w:szCs w:val="24"/>
          <w:lang w:val="sq-AL"/>
        </w:rPr>
        <w:t>ë</w:t>
      </w:r>
      <w:r w:rsidR="002B32DA" w:rsidRPr="00C865EA">
        <w:rPr>
          <w:rFonts w:ascii="Garamond" w:hAnsi="Garamond"/>
          <w:sz w:val="24"/>
          <w:szCs w:val="24"/>
          <w:lang w:val="sq-AL"/>
        </w:rPr>
        <w:t xml:space="preserve"> 8.4.2009, </w:t>
      </w:r>
      <w:r w:rsidR="005B3D45" w:rsidRPr="00C865EA">
        <w:rPr>
          <w:rFonts w:ascii="Garamond" w:hAnsi="Garamond"/>
          <w:sz w:val="24"/>
          <w:szCs w:val="24"/>
          <w:lang w:val="sq-AL"/>
        </w:rPr>
        <w:t>t</w:t>
      </w:r>
      <w:r w:rsidR="0011041B" w:rsidRPr="00C865EA">
        <w:rPr>
          <w:rFonts w:ascii="Garamond" w:hAnsi="Garamond"/>
          <w:sz w:val="24"/>
          <w:szCs w:val="24"/>
          <w:lang w:val="sq-AL"/>
        </w:rPr>
        <w:t>ë</w:t>
      </w:r>
      <w:r w:rsidR="005B3D45" w:rsidRPr="00C865EA">
        <w:rPr>
          <w:rFonts w:ascii="Garamond" w:hAnsi="Garamond"/>
          <w:sz w:val="24"/>
          <w:szCs w:val="24"/>
          <w:lang w:val="sq-AL"/>
        </w:rPr>
        <w:t xml:space="preserve"> K</w:t>
      </w:r>
      <w:r w:rsidR="0011041B" w:rsidRPr="00C865EA">
        <w:rPr>
          <w:rFonts w:ascii="Garamond" w:hAnsi="Garamond"/>
          <w:sz w:val="24"/>
          <w:szCs w:val="24"/>
          <w:lang w:val="sq-AL"/>
        </w:rPr>
        <w:t>ë</w:t>
      </w:r>
      <w:r w:rsidR="005B3D45" w:rsidRPr="00C865EA">
        <w:rPr>
          <w:rFonts w:ascii="Garamond" w:hAnsi="Garamond"/>
          <w:sz w:val="24"/>
          <w:szCs w:val="24"/>
          <w:lang w:val="sq-AL"/>
        </w:rPr>
        <w:t>shillit t</w:t>
      </w:r>
      <w:r w:rsidR="0011041B" w:rsidRPr="00C865EA">
        <w:rPr>
          <w:rFonts w:ascii="Garamond" w:hAnsi="Garamond"/>
          <w:sz w:val="24"/>
          <w:szCs w:val="24"/>
          <w:lang w:val="sq-AL"/>
        </w:rPr>
        <w:t>ë</w:t>
      </w:r>
      <w:r w:rsidR="005B3D45" w:rsidRPr="00C865EA">
        <w:rPr>
          <w:rFonts w:ascii="Garamond" w:hAnsi="Garamond"/>
          <w:sz w:val="24"/>
          <w:szCs w:val="24"/>
          <w:lang w:val="sq-AL"/>
        </w:rPr>
        <w:t xml:space="preserve"> Ministrave</w:t>
      </w:r>
      <w:r w:rsidR="002B32DA" w:rsidRPr="00C865EA">
        <w:rPr>
          <w:rFonts w:ascii="Garamond" w:hAnsi="Garamond"/>
          <w:sz w:val="24"/>
          <w:szCs w:val="24"/>
          <w:lang w:val="sq-AL"/>
        </w:rPr>
        <w:t xml:space="preserve">, </w:t>
      </w:r>
      <w:r w:rsidR="0046179B" w:rsidRPr="00C865EA">
        <w:rPr>
          <w:rFonts w:ascii="Garamond" w:hAnsi="Garamond"/>
          <w:sz w:val="24"/>
          <w:szCs w:val="24"/>
          <w:lang w:val="sq-AL"/>
        </w:rPr>
        <w:t xml:space="preserve">bëhen </w:t>
      </w:r>
      <w:r w:rsidR="002B32DA" w:rsidRPr="00C865EA">
        <w:rPr>
          <w:rFonts w:ascii="Garamond" w:hAnsi="Garamond"/>
          <w:sz w:val="24"/>
          <w:szCs w:val="24"/>
          <w:lang w:val="sq-AL"/>
        </w:rPr>
        <w:t xml:space="preserve">shtesat dhe </w:t>
      </w:r>
      <w:r w:rsidR="0046179B" w:rsidRPr="00C865EA">
        <w:rPr>
          <w:rFonts w:ascii="Garamond" w:hAnsi="Garamond"/>
          <w:sz w:val="24"/>
          <w:szCs w:val="24"/>
          <w:lang w:val="sq-AL"/>
        </w:rPr>
        <w:t>ndryshimet</w:t>
      </w:r>
      <w:r w:rsidR="00B93846" w:rsidRPr="00C865EA">
        <w:rPr>
          <w:rFonts w:ascii="Garamond" w:hAnsi="Garamond"/>
          <w:sz w:val="24"/>
          <w:szCs w:val="24"/>
          <w:lang w:val="sq-AL"/>
        </w:rPr>
        <w:t>, si më poshtë vijo</w:t>
      </w:r>
      <w:r w:rsidR="00C865EA">
        <w:rPr>
          <w:rFonts w:ascii="Garamond" w:hAnsi="Garamond"/>
          <w:sz w:val="24"/>
          <w:szCs w:val="24"/>
          <w:lang w:val="sq-AL"/>
        </w:rPr>
        <w:t>j</w:t>
      </w:r>
      <w:r w:rsidR="00B93846" w:rsidRPr="00C865EA">
        <w:rPr>
          <w:rFonts w:ascii="Garamond" w:hAnsi="Garamond"/>
          <w:sz w:val="24"/>
          <w:szCs w:val="24"/>
          <w:lang w:val="sq-AL"/>
        </w:rPr>
        <w:t>n</w:t>
      </w:r>
      <w:r w:rsidR="00C865EA">
        <w:rPr>
          <w:rFonts w:ascii="Garamond" w:hAnsi="Garamond"/>
          <w:sz w:val="24"/>
          <w:szCs w:val="24"/>
          <w:lang w:val="sq-AL"/>
        </w:rPr>
        <w:t>ë</w:t>
      </w:r>
      <w:r w:rsidR="0046179B" w:rsidRPr="00C865EA">
        <w:rPr>
          <w:rFonts w:ascii="Garamond" w:hAnsi="Garamond"/>
          <w:sz w:val="24"/>
          <w:szCs w:val="24"/>
          <w:lang w:val="sq-AL"/>
        </w:rPr>
        <w:t>:</w:t>
      </w:r>
    </w:p>
    <w:p w14:paraId="6A1469ED" w14:textId="758391D0" w:rsidR="00455597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 xml:space="preserve">a) </w:t>
      </w:r>
      <w:r w:rsidR="00CD4F41" w:rsidRPr="00C865EA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="00CD4F41" w:rsidRPr="00C865EA">
        <w:rPr>
          <w:rFonts w:ascii="Garamond" w:hAnsi="Garamond"/>
          <w:sz w:val="24"/>
          <w:szCs w:val="24"/>
          <w:lang w:val="sq-AL"/>
        </w:rPr>
        <w:t xml:space="preserve">ë </w:t>
      </w:r>
      <w:r w:rsidR="00455597" w:rsidRPr="00C865EA">
        <w:rPr>
          <w:rFonts w:ascii="Garamond" w:hAnsi="Garamond"/>
          <w:sz w:val="24"/>
          <w:szCs w:val="24"/>
          <w:lang w:val="sq-AL"/>
        </w:rPr>
        <w:t xml:space="preserve">pikën 1 bëhen </w:t>
      </w:r>
      <w:r w:rsidR="00EA4905" w:rsidRPr="00C865EA">
        <w:rPr>
          <w:rFonts w:ascii="Garamond" w:hAnsi="Garamond"/>
          <w:sz w:val="24"/>
          <w:szCs w:val="24"/>
          <w:lang w:val="sq-AL"/>
        </w:rPr>
        <w:t xml:space="preserve">këto </w:t>
      </w:r>
      <w:r w:rsidR="00455597" w:rsidRPr="00C865EA">
        <w:rPr>
          <w:rFonts w:ascii="Garamond" w:hAnsi="Garamond"/>
          <w:sz w:val="24"/>
          <w:szCs w:val="24"/>
          <w:lang w:val="sq-AL"/>
        </w:rPr>
        <w:t xml:space="preserve">shtesa </w:t>
      </w:r>
      <w:r w:rsidR="0048234B" w:rsidRPr="00C865EA">
        <w:rPr>
          <w:rFonts w:ascii="Garamond" w:hAnsi="Garamond"/>
          <w:sz w:val="24"/>
          <w:szCs w:val="24"/>
          <w:lang w:val="sq-AL"/>
        </w:rPr>
        <w:t>dhe ndryshime</w:t>
      </w:r>
      <w:r w:rsidR="00EA4905" w:rsidRPr="00C865EA">
        <w:rPr>
          <w:rFonts w:ascii="Garamond" w:hAnsi="Garamond"/>
          <w:sz w:val="24"/>
          <w:szCs w:val="24"/>
          <w:lang w:val="sq-AL"/>
        </w:rPr>
        <w:t>:</w:t>
      </w:r>
    </w:p>
    <w:p w14:paraId="6A1469EF" w14:textId="497D5003" w:rsidR="002B32DA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>i</w:t>
      </w:r>
      <w:r w:rsidR="00C865EA">
        <w:rPr>
          <w:rFonts w:ascii="Garamond" w:hAnsi="Garamond"/>
          <w:sz w:val="24"/>
          <w:szCs w:val="24"/>
          <w:lang w:val="sq-AL"/>
        </w:rPr>
        <w:t>.</w:t>
      </w:r>
      <w:r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C865EA" w:rsidRPr="00C865EA">
        <w:rPr>
          <w:rFonts w:ascii="Garamond" w:hAnsi="Garamond"/>
          <w:sz w:val="24"/>
          <w:szCs w:val="24"/>
          <w:lang w:val="sq-AL"/>
        </w:rPr>
        <w:t xml:space="preserve">pas </w:t>
      </w:r>
      <w:r w:rsidR="002457BA" w:rsidRPr="00C865EA">
        <w:rPr>
          <w:rFonts w:ascii="Garamond" w:hAnsi="Garamond"/>
          <w:sz w:val="24"/>
          <w:szCs w:val="24"/>
          <w:lang w:val="sq-AL"/>
        </w:rPr>
        <w:t>nënndarjes “</w:t>
      </w:r>
      <w:proofErr w:type="spellStart"/>
      <w:r w:rsidR="002457BA" w:rsidRPr="00C865EA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2457BA" w:rsidRPr="00C865EA">
        <w:rPr>
          <w:rFonts w:ascii="Garamond" w:hAnsi="Garamond"/>
          <w:sz w:val="24"/>
          <w:szCs w:val="24"/>
          <w:lang w:val="sq-AL"/>
        </w:rPr>
        <w:t>”, të</w:t>
      </w:r>
      <w:r w:rsidR="001C61E4" w:rsidRPr="00C865EA">
        <w:rPr>
          <w:rFonts w:ascii="Garamond" w:hAnsi="Garamond"/>
          <w:sz w:val="24"/>
          <w:szCs w:val="24"/>
          <w:lang w:val="sq-AL"/>
        </w:rPr>
        <w:t xml:space="preserve"> shkronj</w:t>
      </w:r>
      <w:r w:rsidR="00301C4F" w:rsidRPr="00C865EA">
        <w:rPr>
          <w:rFonts w:ascii="Garamond" w:hAnsi="Garamond"/>
          <w:sz w:val="24"/>
          <w:szCs w:val="24"/>
          <w:lang w:val="sq-AL"/>
        </w:rPr>
        <w:t>ë</w:t>
      </w:r>
      <w:r w:rsidR="002457BA" w:rsidRPr="00C865EA">
        <w:rPr>
          <w:rFonts w:ascii="Garamond" w:hAnsi="Garamond"/>
          <w:sz w:val="24"/>
          <w:szCs w:val="24"/>
          <w:lang w:val="sq-AL"/>
        </w:rPr>
        <w:t>s</w:t>
      </w:r>
      <w:r w:rsidR="00DE6C49" w:rsidRPr="00C865EA">
        <w:rPr>
          <w:rFonts w:ascii="Garamond" w:hAnsi="Garamond"/>
          <w:sz w:val="24"/>
          <w:szCs w:val="24"/>
          <w:lang w:val="sq-AL"/>
        </w:rPr>
        <w:t xml:space="preserve"> “</w:t>
      </w:r>
      <w:r w:rsidR="00162589" w:rsidRPr="00C865EA">
        <w:rPr>
          <w:rFonts w:ascii="Garamond" w:hAnsi="Garamond"/>
          <w:sz w:val="24"/>
          <w:szCs w:val="24"/>
          <w:lang w:val="sq-AL"/>
        </w:rPr>
        <w:t>b</w:t>
      </w:r>
      <w:r w:rsidR="00DE6C49" w:rsidRPr="00C865EA">
        <w:rPr>
          <w:rFonts w:ascii="Garamond" w:hAnsi="Garamond"/>
          <w:sz w:val="24"/>
          <w:szCs w:val="24"/>
          <w:lang w:val="sq-AL"/>
        </w:rPr>
        <w:t>”</w:t>
      </w:r>
      <w:r w:rsidR="002457BA" w:rsidRPr="00C865EA">
        <w:rPr>
          <w:rFonts w:ascii="Garamond" w:hAnsi="Garamond"/>
          <w:sz w:val="24"/>
          <w:szCs w:val="24"/>
          <w:lang w:val="sq-AL"/>
        </w:rPr>
        <w:t>,</w:t>
      </w:r>
      <w:r w:rsidR="00DE6C49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2F44EC" w:rsidRPr="00C865EA">
        <w:rPr>
          <w:rFonts w:ascii="Garamond" w:hAnsi="Garamond"/>
          <w:sz w:val="24"/>
          <w:szCs w:val="24"/>
          <w:lang w:val="sq-AL"/>
        </w:rPr>
        <w:t xml:space="preserve">shtohen </w:t>
      </w:r>
      <w:r w:rsidR="0048234B" w:rsidRPr="00C865EA">
        <w:rPr>
          <w:rFonts w:ascii="Garamond" w:hAnsi="Garamond"/>
          <w:sz w:val="24"/>
          <w:szCs w:val="24"/>
          <w:lang w:val="sq-AL"/>
        </w:rPr>
        <w:t>nënndarjet</w:t>
      </w:r>
      <w:r w:rsidR="002F44EC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2B32DA" w:rsidRPr="00C865E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162589" w:rsidRPr="00C865EA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2B32DA" w:rsidRPr="00C865EA">
        <w:rPr>
          <w:rFonts w:ascii="Garamond" w:hAnsi="Garamond"/>
          <w:sz w:val="24"/>
          <w:szCs w:val="24"/>
          <w:lang w:val="sq-AL"/>
        </w:rPr>
        <w:t>”</w:t>
      </w:r>
      <w:r w:rsidR="00162589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2F44EC" w:rsidRPr="00C865EA">
        <w:rPr>
          <w:rFonts w:ascii="Garamond" w:hAnsi="Garamond"/>
          <w:sz w:val="24"/>
          <w:szCs w:val="24"/>
          <w:lang w:val="sq-AL"/>
        </w:rPr>
        <w:t>dhe “v”</w:t>
      </w:r>
      <w:r w:rsidR="002457BA" w:rsidRPr="00C865EA">
        <w:rPr>
          <w:rFonts w:ascii="Garamond" w:hAnsi="Garamond"/>
          <w:sz w:val="24"/>
          <w:szCs w:val="24"/>
          <w:lang w:val="sq-AL"/>
        </w:rPr>
        <w:t>,</w:t>
      </w:r>
      <w:r w:rsidR="002F44EC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162589" w:rsidRPr="00C865EA">
        <w:rPr>
          <w:rFonts w:ascii="Garamond" w:hAnsi="Garamond"/>
          <w:sz w:val="24"/>
          <w:szCs w:val="24"/>
          <w:lang w:val="sq-AL"/>
        </w:rPr>
        <w:t>me kët</w:t>
      </w:r>
      <w:r w:rsidR="003F7923" w:rsidRPr="00C865EA">
        <w:rPr>
          <w:rFonts w:ascii="Garamond" w:hAnsi="Garamond"/>
          <w:sz w:val="24"/>
          <w:szCs w:val="24"/>
          <w:lang w:val="sq-AL"/>
        </w:rPr>
        <w:t>ë</w:t>
      </w:r>
      <w:r w:rsidR="00C865EA">
        <w:rPr>
          <w:rFonts w:ascii="Garamond" w:hAnsi="Garamond"/>
          <w:sz w:val="24"/>
          <w:szCs w:val="24"/>
          <w:lang w:val="sq-AL"/>
        </w:rPr>
        <w:t xml:space="preserve"> </w:t>
      </w:r>
      <w:r w:rsidR="00162589" w:rsidRPr="00C865EA">
        <w:rPr>
          <w:rFonts w:ascii="Garamond" w:hAnsi="Garamond"/>
          <w:sz w:val="24"/>
          <w:szCs w:val="24"/>
          <w:lang w:val="sq-AL"/>
        </w:rPr>
        <w:t>përmbajtje</w:t>
      </w:r>
      <w:r w:rsidR="002B32DA" w:rsidRPr="00C865EA">
        <w:rPr>
          <w:rFonts w:ascii="Garamond" w:hAnsi="Garamond"/>
          <w:sz w:val="24"/>
          <w:szCs w:val="24"/>
          <w:lang w:val="sq-AL"/>
        </w:rPr>
        <w:t>:</w:t>
      </w:r>
      <w:r w:rsidR="00162589" w:rsidRPr="00C865EA">
        <w:rPr>
          <w:rFonts w:ascii="Garamond" w:hAnsi="Garamond"/>
          <w:sz w:val="24"/>
          <w:szCs w:val="24"/>
          <w:lang w:val="sq-AL"/>
        </w:rPr>
        <w:t xml:space="preserve"> </w:t>
      </w:r>
    </w:p>
    <w:p w14:paraId="6A1469F1" w14:textId="005EDF29" w:rsidR="00DE6C49" w:rsidRPr="00C865EA" w:rsidRDefault="002B32DA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C865EA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C865EA">
        <w:rPr>
          <w:rFonts w:ascii="Garamond" w:hAnsi="Garamond"/>
          <w:sz w:val="24"/>
          <w:szCs w:val="24"/>
          <w:lang w:val="sq-AL"/>
        </w:rPr>
        <w:t xml:space="preserve">. </w:t>
      </w:r>
      <w:r w:rsidR="00C216A2" w:rsidRPr="00C865EA">
        <w:rPr>
          <w:rFonts w:ascii="Garamond" w:hAnsi="Garamond"/>
          <w:sz w:val="24"/>
          <w:szCs w:val="24"/>
          <w:lang w:val="sq-AL"/>
        </w:rPr>
        <w:t>s</w:t>
      </w:r>
      <w:r w:rsidR="00162589" w:rsidRPr="00C865EA">
        <w:rPr>
          <w:rFonts w:ascii="Garamond" w:hAnsi="Garamond"/>
          <w:sz w:val="24"/>
          <w:szCs w:val="24"/>
          <w:lang w:val="sq-AL"/>
        </w:rPr>
        <w:t>hoqëritë administruese të sipërmarr</w:t>
      </w:r>
      <w:r w:rsidR="007D02D7" w:rsidRPr="00C865EA">
        <w:rPr>
          <w:rFonts w:ascii="Garamond" w:hAnsi="Garamond"/>
          <w:sz w:val="24"/>
          <w:szCs w:val="24"/>
          <w:lang w:val="sq-AL"/>
        </w:rPr>
        <w:t>jeve</w:t>
      </w:r>
      <w:r w:rsidR="00162589" w:rsidRPr="00C865EA">
        <w:rPr>
          <w:rFonts w:ascii="Garamond" w:hAnsi="Garamond"/>
          <w:sz w:val="24"/>
          <w:szCs w:val="24"/>
          <w:lang w:val="sq-AL"/>
        </w:rPr>
        <w:t xml:space="preserve"> të investimeve kolektive dhe fondeve të pensioneve, si dhe agjentët e </w:t>
      </w:r>
      <w:r w:rsidR="00746504" w:rsidRPr="00C865EA">
        <w:rPr>
          <w:rFonts w:ascii="Garamond" w:hAnsi="Garamond"/>
          <w:sz w:val="24"/>
          <w:szCs w:val="24"/>
          <w:lang w:val="sq-AL"/>
        </w:rPr>
        <w:t>tyre;</w:t>
      </w:r>
    </w:p>
    <w:p w14:paraId="6A1469F2" w14:textId="368AA814" w:rsidR="002F44EC" w:rsidRPr="00C865EA" w:rsidRDefault="002F44EC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>v</w:t>
      </w:r>
      <w:r w:rsidR="00746504" w:rsidRPr="00C865EA">
        <w:rPr>
          <w:rFonts w:ascii="Garamond" w:hAnsi="Garamond"/>
          <w:sz w:val="24"/>
          <w:szCs w:val="24"/>
          <w:lang w:val="sq-AL"/>
        </w:rPr>
        <w:t xml:space="preserve">. </w:t>
      </w:r>
      <w:r w:rsidR="003F7923" w:rsidRPr="00C865EA">
        <w:rPr>
          <w:rFonts w:ascii="Garamond" w:hAnsi="Garamond"/>
          <w:sz w:val="24"/>
          <w:szCs w:val="24"/>
          <w:lang w:val="sq-AL"/>
        </w:rPr>
        <w:t>çdo person fizik ose juridik</w:t>
      </w:r>
      <w:r w:rsidR="002457BA" w:rsidRPr="00C865EA">
        <w:rPr>
          <w:rFonts w:ascii="Garamond" w:hAnsi="Garamond"/>
          <w:sz w:val="24"/>
          <w:szCs w:val="24"/>
          <w:lang w:val="sq-AL"/>
        </w:rPr>
        <w:t>,</w:t>
      </w:r>
      <w:r w:rsidR="003F7923" w:rsidRPr="00C865EA">
        <w:rPr>
          <w:rFonts w:ascii="Garamond" w:hAnsi="Garamond"/>
          <w:sz w:val="24"/>
          <w:szCs w:val="24"/>
          <w:lang w:val="sq-AL"/>
        </w:rPr>
        <w:t xml:space="preserve"> i cili merret me ofrimin e shërbimeve të mjeteve virtuale.</w:t>
      </w:r>
      <w:r w:rsidR="00746504" w:rsidRPr="00C865EA">
        <w:rPr>
          <w:rFonts w:ascii="Garamond" w:hAnsi="Garamond"/>
          <w:sz w:val="24"/>
          <w:szCs w:val="24"/>
          <w:lang w:val="sq-AL"/>
        </w:rPr>
        <w:t>”</w:t>
      </w:r>
      <w:r w:rsidR="00496F96" w:rsidRPr="00C865EA">
        <w:rPr>
          <w:rFonts w:ascii="Garamond" w:hAnsi="Garamond"/>
          <w:sz w:val="24"/>
          <w:szCs w:val="24"/>
          <w:lang w:val="sq-AL"/>
        </w:rPr>
        <w:t>;</w:t>
      </w:r>
    </w:p>
    <w:p w14:paraId="6A1469F4" w14:textId="475DBA16" w:rsidR="001C61E4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865E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C865EA">
        <w:rPr>
          <w:rFonts w:ascii="Garamond" w:hAnsi="Garamond"/>
          <w:sz w:val="24"/>
          <w:szCs w:val="24"/>
          <w:lang w:val="sq-AL"/>
        </w:rPr>
        <w:t xml:space="preserve">. </w:t>
      </w:r>
      <w:r w:rsidR="00C865EA" w:rsidRPr="00C865EA">
        <w:rPr>
          <w:rFonts w:ascii="Garamond" w:hAnsi="Garamond"/>
          <w:sz w:val="24"/>
          <w:szCs w:val="24"/>
          <w:lang w:val="sq-AL"/>
        </w:rPr>
        <w:t xml:space="preserve">në </w:t>
      </w:r>
      <w:r w:rsidR="001C61E4" w:rsidRPr="00C865EA">
        <w:rPr>
          <w:rFonts w:ascii="Garamond" w:hAnsi="Garamond"/>
          <w:sz w:val="24"/>
          <w:szCs w:val="24"/>
          <w:lang w:val="sq-AL"/>
        </w:rPr>
        <w:t>shkronj</w:t>
      </w:r>
      <w:r w:rsidR="00301C4F" w:rsidRPr="00C865EA">
        <w:rPr>
          <w:rFonts w:ascii="Garamond" w:hAnsi="Garamond"/>
          <w:sz w:val="24"/>
          <w:szCs w:val="24"/>
          <w:lang w:val="sq-AL"/>
        </w:rPr>
        <w:t>ë</w:t>
      </w:r>
      <w:r w:rsidR="001C61E4" w:rsidRPr="00C865EA">
        <w:rPr>
          <w:rFonts w:ascii="Garamond" w:hAnsi="Garamond"/>
          <w:sz w:val="24"/>
          <w:szCs w:val="24"/>
          <w:lang w:val="sq-AL"/>
        </w:rPr>
        <w:t xml:space="preserve">n </w:t>
      </w:r>
      <w:r w:rsidR="000334C3" w:rsidRPr="00C865EA">
        <w:rPr>
          <w:rFonts w:ascii="Garamond" w:hAnsi="Garamond"/>
          <w:sz w:val="24"/>
          <w:szCs w:val="24"/>
          <w:lang w:val="sq-AL"/>
        </w:rPr>
        <w:t>“c”</w:t>
      </w:r>
      <w:r w:rsidR="00C216A2" w:rsidRPr="00C865EA">
        <w:rPr>
          <w:rFonts w:ascii="Garamond" w:hAnsi="Garamond"/>
          <w:sz w:val="24"/>
          <w:szCs w:val="24"/>
          <w:lang w:val="sq-AL"/>
        </w:rPr>
        <w:t>,</w:t>
      </w:r>
      <w:r w:rsidR="000334C3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941B64" w:rsidRPr="00C865EA">
        <w:rPr>
          <w:rFonts w:ascii="Garamond" w:hAnsi="Garamond"/>
          <w:sz w:val="24"/>
          <w:szCs w:val="24"/>
          <w:lang w:val="sq-AL"/>
        </w:rPr>
        <w:t>emërtesa</w:t>
      </w:r>
      <w:r w:rsidR="009A4AE6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1C61E4" w:rsidRPr="00C865EA">
        <w:rPr>
          <w:rFonts w:ascii="Garamond" w:hAnsi="Garamond"/>
          <w:sz w:val="24"/>
          <w:szCs w:val="24"/>
          <w:lang w:val="sq-AL"/>
        </w:rPr>
        <w:t>“</w:t>
      </w:r>
      <w:r w:rsidR="009A4AE6" w:rsidRPr="00C865EA">
        <w:rPr>
          <w:rFonts w:ascii="Garamond" w:hAnsi="Garamond"/>
          <w:sz w:val="24"/>
          <w:szCs w:val="24"/>
          <w:lang w:val="sq-AL"/>
        </w:rPr>
        <w:t>Ministria e Financave</w:t>
      </w:r>
      <w:r w:rsidR="001C61E4" w:rsidRPr="00C865EA">
        <w:rPr>
          <w:rFonts w:ascii="Garamond" w:hAnsi="Garamond"/>
          <w:sz w:val="24"/>
          <w:szCs w:val="24"/>
          <w:lang w:val="sq-AL"/>
        </w:rPr>
        <w:t>”</w:t>
      </w:r>
      <w:r w:rsidR="00455597" w:rsidRPr="00C865EA">
        <w:rPr>
          <w:rFonts w:ascii="Garamond" w:hAnsi="Garamond"/>
          <w:sz w:val="24"/>
          <w:szCs w:val="24"/>
          <w:lang w:val="sq-AL"/>
        </w:rPr>
        <w:t xml:space="preserve"> z</w:t>
      </w:r>
      <w:r w:rsidR="0011041B" w:rsidRPr="00C865EA">
        <w:rPr>
          <w:rFonts w:ascii="Garamond" w:hAnsi="Garamond"/>
          <w:sz w:val="24"/>
          <w:szCs w:val="24"/>
          <w:lang w:val="sq-AL"/>
        </w:rPr>
        <w:t>ë</w:t>
      </w:r>
      <w:r w:rsidR="00455597" w:rsidRPr="00C865EA">
        <w:rPr>
          <w:rFonts w:ascii="Garamond" w:hAnsi="Garamond"/>
          <w:sz w:val="24"/>
          <w:szCs w:val="24"/>
          <w:lang w:val="sq-AL"/>
        </w:rPr>
        <w:t>vend</w:t>
      </w:r>
      <w:r w:rsidR="0011041B" w:rsidRPr="00C865EA">
        <w:rPr>
          <w:rFonts w:ascii="Garamond" w:hAnsi="Garamond"/>
          <w:sz w:val="24"/>
          <w:szCs w:val="24"/>
          <w:lang w:val="sq-AL"/>
        </w:rPr>
        <w:t>ë</w:t>
      </w:r>
      <w:r w:rsidR="00455597" w:rsidRPr="00C865EA">
        <w:rPr>
          <w:rFonts w:ascii="Garamond" w:hAnsi="Garamond"/>
          <w:sz w:val="24"/>
          <w:szCs w:val="24"/>
          <w:lang w:val="sq-AL"/>
        </w:rPr>
        <w:t>sohet me</w:t>
      </w:r>
      <w:r w:rsidR="008661A6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941B64" w:rsidRPr="00C865EA">
        <w:rPr>
          <w:rFonts w:ascii="Garamond" w:hAnsi="Garamond"/>
          <w:sz w:val="24"/>
          <w:szCs w:val="24"/>
          <w:lang w:val="sq-AL"/>
        </w:rPr>
        <w:t xml:space="preserve">fjalët </w:t>
      </w:r>
      <w:r w:rsidR="001C61E4" w:rsidRPr="00C865EA">
        <w:rPr>
          <w:rFonts w:ascii="Garamond" w:hAnsi="Garamond"/>
          <w:sz w:val="24"/>
          <w:szCs w:val="24"/>
          <w:lang w:val="sq-AL"/>
        </w:rPr>
        <w:t>“</w:t>
      </w:r>
      <w:r w:rsidR="004F760F" w:rsidRPr="00C865EA">
        <w:rPr>
          <w:rFonts w:ascii="Garamond" w:hAnsi="Garamond"/>
          <w:sz w:val="24"/>
          <w:szCs w:val="24"/>
          <w:lang w:val="sq-AL"/>
        </w:rPr>
        <w:t>m</w:t>
      </w:r>
      <w:r w:rsidR="008661A6" w:rsidRPr="00C865EA">
        <w:rPr>
          <w:rFonts w:ascii="Garamond" w:hAnsi="Garamond"/>
          <w:sz w:val="24"/>
          <w:szCs w:val="24"/>
          <w:lang w:val="sq-AL"/>
        </w:rPr>
        <w:t>inistri</w:t>
      </w:r>
      <w:r w:rsidR="00E46256" w:rsidRPr="00C865EA">
        <w:rPr>
          <w:rFonts w:ascii="Garamond" w:hAnsi="Garamond"/>
          <w:sz w:val="24"/>
          <w:szCs w:val="24"/>
          <w:lang w:val="sq-AL"/>
        </w:rPr>
        <w:t>a p</w:t>
      </w:r>
      <w:r w:rsidR="007D02D7" w:rsidRPr="00C865EA">
        <w:rPr>
          <w:rFonts w:ascii="Garamond" w:hAnsi="Garamond"/>
          <w:sz w:val="24"/>
          <w:szCs w:val="24"/>
          <w:lang w:val="sq-AL"/>
        </w:rPr>
        <w:t>ërgjegjëse për financat</w:t>
      </w:r>
      <w:r w:rsidR="001C61E4" w:rsidRPr="00C865EA">
        <w:rPr>
          <w:rFonts w:ascii="Garamond" w:hAnsi="Garamond"/>
          <w:sz w:val="24"/>
          <w:szCs w:val="24"/>
          <w:lang w:val="sq-AL"/>
        </w:rPr>
        <w:t>”</w:t>
      </w:r>
      <w:r w:rsidR="00496F96" w:rsidRPr="00C865EA">
        <w:rPr>
          <w:rFonts w:ascii="Garamond" w:hAnsi="Garamond"/>
          <w:sz w:val="24"/>
          <w:szCs w:val="24"/>
          <w:lang w:val="sq-AL"/>
        </w:rPr>
        <w:t>;</w:t>
      </w:r>
    </w:p>
    <w:p w14:paraId="6A1469F5" w14:textId="0A98CCC9" w:rsidR="00C216A2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865EA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C865EA">
        <w:rPr>
          <w:rFonts w:ascii="Garamond" w:hAnsi="Garamond"/>
          <w:sz w:val="24"/>
          <w:szCs w:val="24"/>
          <w:lang w:val="sq-AL"/>
        </w:rPr>
        <w:t xml:space="preserve">. </w:t>
      </w:r>
      <w:r w:rsidR="00C865EA" w:rsidRPr="00C865EA">
        <w:rPr>
          <w:rFonts w:ascii="Garamond" w:hAnsi="Garamond"/>
          <w:sz w:val="24"/>
          <w:szCs w:val="24"/>
          <w:lang w:val="sq-AL"/>
        </w:rPr>
        <w:t xml:space="preserve">në </w:t>
      </w:r>
      <w:r w:rsidR="001C61E4" w:rsidRPr="00C865EA">
        <w:rPr>
          <w:rFonts w:ascii="Garamond" w:hAnsi="Garamond"/>
          <w:sz w:val="24"/>
          <w:szCs w:val="24"/>
          <w:lang w:val="sq-AL"/>
        </w:rPr>
        <w:t>shkronj</w:t>
      </w:r>
      <w:r w:rsidR="00301C4F" w:rsidRPr="00C865EA">
        <w:rPr>
          <w:rFonts w:ascii="Garamond" w:hAnsi="Garamond"/>
          <w:sz w:val="24"/>
          <w:szCs w:val="24"/>
          <w:lang w:val="sq-AL"/>
        </w:rPr>
        <w:t>ë</w:t>
      </w:r>
      <w:r w:rsidR="001C61E4" w:rsidRPr="00C865EA">
        <w:rPr>
          <w:rFonts w:ascii="Garamond" w:hAnsi="Garamond"/>
          <w:sz w:val="24"/>
          <w:szCs w:val="24"/>
          <w:lang w:val="sq-AL"/>
        </w:rPr>
        <w:t xml:space="preserve">n </w:t>
      </w:r>
      <w:r w:rsidR="00EC6C3B" w:rsidRPr="00C865EA">
        <w:rPr>
          <w:rFonts w:ascii="Garamond" w:hAnsi="Garamond"/>
          <w:sz w:val="24"/>
          <w:szCs w:val="24"/>
          <w:lang w:val="sq-AL"/>
        </w:rPr>
        <w:t>“e</w:t>
      </w:r>
      <w:r w:rsidR="009A4AE6" w:rsidRPr="00C865EA">
        <w:rPr>
          <w:rFonts w:ascii="Garamond" w:hAnsi="Garamond"/>
          <w:sz w:val="24"/>
          <w:szCs w:val="24"/>
          <w:lang w:val="sq-AL"/>
        </w:rPr>
        <w:t>”</w:t>
      </w:r>
      <w:r w:rsidR="000334C3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4F760F" w:rsidRPr="00C865EA">
        <w:rPr>
          <w:rFonts w:ascii="Garamond" w:hAnsi="Garamond"/>
          <w:sz w:val="24"/>
          <w:szCs w:val="24"/>
          <w:lang w:val="sq-AL"/>
        </w:rPr>
        <w:t>em</w:t>
      </w:r>
      <w:r w:rsidR="000A44D2" w:rsidRPr="00C865EA">
        <w:rPr>
          <w:rFonts w:ascii="Garamond" w:hAnsi="Garamond"/>
          <w:sz w:val="24"/>
          <w:szCs w:val="24"/>
          <w:lang w:val="sq-AL"/>
        </w:rPr>
        <w:t>ë</w:t>
      </w:r>
      <w:r w:rsidR="004F760F" w:rsidRPr="00C865EA">
        <w:rPr>
          <w:rFonts w:ascii="Garamond" w:hAnsi="Garamond"/>
          <w:sz w:val="24"/>
          <w:szCs w:val="24"/>
          <w:lang w:val="sq-AL"/>
        </w:rPr>
        <w:t>rt</w:t>
      </w:r>
      <w:r w:rsidR="00496F96" w:rsidRPr="00C865EA">
        <w:rPr>
          <w:rFonts w:ascii="Garamond" w:hAnsi="Garamond"/>
          <w:sz w:val="24"/>
          <w:szCs w:val="24"/>
          <w:lang w:val="sq-AL"/>
        </w:rPr>
        <w:t>esa</w:t>
      </w:r>
      <w:r w:rsidR="001C61E4" w:rsidRPr="00C865EA">
        <w:rPr>
          <w:rFonts w:ascii="Garamond" w:hAnsi="Garamond"/>
          <w:sz w:val="24"/>
          <w:szCs w:val="24"/>
          <w:lang w:val="sq-AL"/>
        </w:rPr>
        <w:t xml:space="preserve"> “</w:t>
      </w:r>
      <w:r w:rsidR="009A4AE6" w:rsidRPr="00C865EA">
        <w:rPr>
          <w:rFonts w:ascii="Garamond" w:hAnsi="Garamond"/>
          <w:sz w:val="24"/>
          <w:szCs w:val="24"/>
          <w:lang w:val="sq-AL"/>
        </w:rPr>
        <w:t xml:space="preserve">Ministria e </w:t>
      </w:r>
      <w:r w:rsidR="00496F96" w:rsidRPr="00C865EA">
        <w:rPr>
          <w:rFonts w:ascii="Garamond" w:hAnsi="Garamond"/>
          <w:sz w:val="24"/>
          <w:szCs w:val="24"/>
          <w:lang w:val="sq-AL"/>
        </w:rPr>
        <w:t>P</w:t>
      </w:r>
      <w:r w:rsidR="009A4AE6" w:rsidRPr="00C865EA">
        <w:rPr>
          <w:rFonts w:ascii="Garamond" w:hAnsi="Garamond"/>
          <w:sz w:val="24"/>
          <w:szCs w:val="24"/>
          <w:lang w:val="sq-AL"/>
        </w:rPr>
        <w:t>unëve Publike, Transportit dhe Telekomunikacionit</w:t>
      </w:r>
      <w:r w:rsidR="001C61E4" w:rsidRPr="00C865EA">
        <w:rPr>
          <w:rFonts w:ascii="Garamond" w:hAnsi="Garamond"/>
          <w:sz w:val="24"/>
          <w:szCs w:val="24"/>
          <w:lang w:val="sq-AL"/>
        </w:rPr>
        <w:t>”</w:t>
      </w:r>
      <w:r w:rsidR="00455597" w:rsidRPr="00C865EA">
        <w:rPr>
          <w:rFonts w:ascii="Garamond" w:hAnsi="Garamond"/>
          <w:sz w:val="24"/>
          <w:szCs w:val="24"/>
          <w:lang w:val="sq-AL"/>
        </w:rPr>
        <w:t xml:space="preserve"> z</w:t>
      </w:r>
      <w:r w:rsidR="0011041B" w:rsidRPr="00C865EA">
        <w:rPr>
          <w:rFonts w:ascii="Garamond" w:hAnsi="Garamond"/>
          <w:sz w:val="24"/>
          <w:szCs w:val="24"/>
          <w:lang w:val="sq-AL"/>
        </w:rPr>
        <w:t>ë</w:t>
      </w:r>
      <w:r w:rsidR="00455597" w:rsidRPr="00C865EA">
        <w:rPr>
          <w:rFonts w:ascii="Garamond" w:hAnsi="Garamond"/>
          <w:sz w:val="24"/>
          <w:szCs w:val="24"/>
          <w:lang w:val="sq-AL"/>
        </w:rPr>
        <w:t>vend</w:t>
      </w:r>
      <w:r w:rsidR="0011041B" w:rsidRPr="00C865EA">
        <w:rPr>
          <w:rFonts w:ascii="Garamond" w:hAnsi="Garamond"/>
          <w:sz w:val="24"/>
          <w:szCs w:val="24"/>
          <w:lang w:val="sq-AL"/>
        </w:rPr>
        <w:t>ë</w:t>
      </w:r>
      <w:r w:rsidR="00455597" w:rsidRPr="00C865EA">
        <w:rPr>
          <w:rFonts w:ascii="Garamond" w:hAnsi="Garamond"/>
          <w:sz w:val="24"/>
          <w:szCs w:val="24"/>
          <w:lang w:val="sq-AL"/>
        </w:rPr>
        <w:t>sohet me</w:t>
      </w:r>
      <w:r w:rsidR="004F760F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496F96" w:rsidRPr="00C865EA">
        <w:rPr>
          <w:rFonts w:ascii="Garamond" w:hAnsi="Garamond"/>
          <w:sz w:val="24"/>
          <w:szCs w:val="24"/>
          <w:lang w:val="sq-AL"/>
        </w:rPr>
        <w:t xml:space="preserve">fjalët </w:t>
      </w:r>
      <w:r w:rsidR="001C61E4" w:rsidRPr="00C865EA">
        <w:rPr>
          <w:rFonts w:ascii="Garamond" w:hAnsi="Garamond"/>
          <w:sz w:val="24"/>
          <w:szCs w:val="24"/>
          <w:lang w:val="sq-AL"/>
        </w:rPr>
        <w:t>“</w:t>
      </w:r>
      <w:r w:rsidR="004F760F" w:rsidRPr="00C865EA">
        <w:rPr>
          <w:rFonts w:ascii="Garamond" w:hAnsi="Garamond"/>
          <w:sz w:val="24"/>
          <w:szCs w:val="24"/>
          <w:lang w:val="sq-AL"/>
        </w:rPr>
        <w:t>m</w:t>
      </w:r>
      <w:r w:rsidR="009A4AE6" w:rsidRPr="00C865EA">
        <w:rPr>
          <w:rFonts w:ascii="Garamond" w:hAnsi="Garamond"/>
          <w:sz w:val="24"/>
          <w:szCs w:val="24"/>
          <w:lang w:val="sq-AL"/>
        </w:rPr>
        <w:t>inistria</w:t>
      </w:r>
      <w:r w:rsidR="002E7633" w:rsidRPr="00C865EA">
        <w:rPr>
          <w:rFonts w:ascii="Garamond" w:hAnsi="Garamond"/>
          <w:sz w:val="24"/>
          <w:szCs w:val="24"/>
          <w:lang w:val="sq-AL"/>
        </w:rPr>
        <w:t xml:space="preserve"> përgjegjëse për</w:t>
      </w:r>
      <w:r w:rsidR="00C865EA">
        <w:rPr>
          <w:rFonts w:ascii="Garamond" w:hAnsi="Garamond"/>
          <w:sz w:val="24"/>
          <w:szCs w:val="24"/>
          <w:lang w:val="sq-AL"/>
        </w:rPr>
        <w:t xml:space="preserve"> </w:t>
      </w:r>
      <w:r w:rsidR="002E7633" w:rsidRPr="00C865EA">
        <w:rPr>
          <w:rFonts w:ascii="Garamond" w:hAnsi="Garamond"/>
          <w:sz w:val="24"/>
          <w:szCs w:val="24"/>
          <w:lang w:val="sq-AL"/>
        </w:rPr>
        <w:t>infrastrukturën</w:t>
      </w:r>
      <w:r w:rsidR="001C61E4" w:rsidRPr="00C865EA">
        <w:rPr>
          <w:rFonts w:ascii="Garamond" w:hAnsi="Garamond"/>
          <w:sz w:val="24"/>
          <w:szCs w:val="24"/>
          <w:lang w:val="sq-AL"/>
        </w:rPr>
        <w:t>”</w:t>
      </w:r>
      <w:r w:rsidR="00141440" w:rsidRPr="00C865EA">
        <w:rPr>
          <w:rFonts w:ascii="Garamond" w:hAnsi="Garamond"/>
          <w:sz w:val="24"/>
          <w:szCs w:val="24"/>
          <w:lang w:val="sq-AL"/>
        </w:rPr>
        <w:t>;</w:t>
      </w:r>
    </w:p>
    <w:p w14:paraId="6A1469F6" w14:textId="73C794CC" w:rsidR="00161526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865EA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C865EA">
        <w:rPr>
          <w:rFonts w:ascii="Garamond" w:hAnsi="Garamond"/>
          <w:sz w:val="24"/>
          <w:szCs w:val="24"/>
          <w:lang w:val="sq-AL"/>
        </w:rPr>
        <w:t xml:space="preserve">. </w:t>
      </w:r>
      <w:r w:rsidR="00C865EA" w:rsidRPr="00C865EA">
        <w:rPr>
          <w:rFonts w:ascii="Garamond" w:hAnsi="Garamond"/>
          <w:sz w:val="24"/>
          <w:szCs w:val="24"/>
          <w:lang w:val="sq-AL"/>
        </w:rPr>
        <w:t xml:space="preserve">nënndarja </w:t>
      </w:r>
      <w:r w:rsidR="00496F96" w:rsidRPr="00C865E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496F96" w:rsidRPr="00C865E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496F96" w:rsidRPr="00C865EA">
        <w:rPr>
          <w:rFonts w:ascii="Garamond" w:hAnsi="Garamond"/>
          <w:sz w:val="24"/>
          <w:szCs w:val="24"/>
          <w:lang w:val="sq-AL"/>
        </w:rPr>
        <w:t>”, e</w:t>
      </w:r>
      <w:r w:rsidR="00161526" w:rsidRPr="00C865EA">
        <w:rPr>
          <w:rFonts w:ascii="Garamond" w:hAnsi="Garamond"/>
          <w:sz w:val="24"/>
          <w:szCs w:val="24"/>
          <w:lang w:val="sq-AL"/>
        </w:rPr>
        <w:t xml:space="preserve"> shkronj</w:t>
      </w:r>
      <w:r w:rsidR="00301C4F" w:rsidRPr="00C865EA">
        <w:rPr>
          <w:rFonts w:ascii="Garamond" w:hAnsi="Garamond"/>
          <w:sz w:val="24"/>
          <w:szCs w:val="24"/>
          <w:lang w:val="sq-AL"/>
        </w:rPr>
        <w:t>ë</w:t>
      </w:r>
      <w:r w:rsidR="00496F96" w:rsidRPr="00C865EA">
        <w:rPr>
          <w:rFonts w:ascii="Garamond" w:hAnsi="Garamond"/>
          <w:sz w:val="24"/>
          <w:szCs w:val="24"/>
          <w:lang w:val="sq-AL"/>
        </w:rPr>
        <w:t>s</w:t>
      </w:r>
      <w:r w:rsidR="00161526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DE6C49" w:rsidRPr="00C865EA">
        <w:rPr>
          <w:rFonts w:ascii="Garamond" w:hAnsi="Garamond"/>
          <w:sz w:val="24"/>
          <w:szCs w:val="24"/>
          <w:lang w:val="sq-AL"/>
        </w:rPr>
        <w:t>“e”</w:t>
      </w:r>
      <w:r w:rsidR="00496F96" w:rsidRPr="00C865EA">
        <w:rPr>
          <w:rFonts w:ascii="Garamond" w:hAnsi="Garamond"/>
          <w:sz w:val="24"/>
          <w:szCs w:val="24"/>
          <w:lang w:val="sq-AL"/>
        </w:rPr>
        <w:t>,</w:t>
      </w:r>
      <w:r w:rsidR="00DE6C49" w:rsidRPr="00C865EA">
        <w:rPr>
          <w:rFonts w:ascii="Garamond" w:hAnsi="Garamond"/>
          <w:sz w:val="24"/>
          <w:szCs w:val="24"/>
          <w:lang w:val="sq-AL"/>
        </w:rPr>
        <w:t xml:space="preserve"> shfuqizohet</w:t>
      </w:r>
      <w:r w:rsidR="00E604A7" w:rsidRPr="00C865EA">
        <w:rPr>
          <w:rFonts w:ascii="Garamond" w:hAnsi="Garamond"/>
          <w:sz w:val="24"/>
          <w:szCs w:val="24"/>
          <w:lang w:val="sq-AL"/>
        </w:rPr>
        <w:t>;</w:t>
      </w:r>
    </w:p>
    <w:p w14:paraId="6A1469F7" w14:textId="695E9187" w:rsidR="00161526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 xml:space="preserve">v. </w:t>
      </w:r>
      <w:r w:rsidR="00C865EA" w:rsidRPr="00C865EA">
        <w:rPr>
          <w:rFonts w:ascii="Garamond" w:hAnsi="Garamond"/>
          <w:sz w:val="24"/>
          <w:szCs w:val="24"/>
          <w:lang w:val="sq-AL"/>
        </w:rPr>
        <w:t xml:space="preserve">në </w:t>
      </w:r>
      <w:r w:rsidR="00161526" w:rsidRPr="00C865EA">
        <w:rPr>
          <w:rFonts w:ascii="Garamond" w:hAnsi="Garamond"/>
          <w:sz w:val="24"/>
          <w:szCs w:val="24"/>
          <w:lang w:val="sq-AL"/>
        </w:rPr>
        <w:t>shkronj</w:t>
      </w:r>
      <w:r w:rsidR="00301C4F" w:rsidRPr="00C865EA">
        <w:rPr>
          <w:rFonts w:ascii="Garamond" w:hAnsi="Garamond"/>
          <w:sz w:val="24"/>
          <w:szCs w:val="24"/>
          <w:lang w:val="sq-AL"/>
        </w:rPr>
        <w:t>ë</w:t>
      </w:r>
      <w:r w:rsidR="00161526" w:rsidRPr="00C865EA">
        <w:rPr>
          <w:rFonts w:ascii="Garamond" w:hAnsi="Garamond"/>
          <w:sz w:val="24"/>
          <w:szCs w:val="24"/>
          <w:lang w:val="sq-AL"/>
        </w:rPr>
        <w:t xml:space="preserve">n </w:t>
      </w:r>
      <w:r w:rsidR="009A4AE6" w:rsidRPr="00C865EA">
        <w:rPr>
          <w:rFonts w:ascii="Garamond" w:hAnsi="Garamond"/>
          <w:sz w:val="24"/>
          <w:szCs w:val="24"/>
          <w:lang w:val="sq-AL"/>
        </w:rPr>
        <w:t>“f”</w:t>
      </w:r>
      <w:r w:rsidR="00455597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4F760F" w:rsidRPr="00C865EA">
        <w:rPr>
          <w:rFonts w:ascii="Garamond" w:hAnsi="Garamond"/>
          <w:sz w:val="24"/>
          <w:szCs w:val="24"/>
          <w:lang w:val="sq-AL"/>
        </w:rPr>
        <w:t>em</w:t>
      </w:r>
      <w:r w:rsidR="000A44D2" w:rsidRPr="00C865EA">
        <w:rPr>
          <w:rFonts w:ascii="Garamond" w:hAnsi="Garamond"/>
          <w:sz w:val="24"/>
          <w:szCs w:val="24"/>
          <w:lang w:val="sq-AL"/>
        </w:rPr>
        <w:t>ë</w:t>
      </w:r>
      <w:r w:rsidR="004F760F" w:rsidRPr="00C865EA">
        <w:rPr>
          <w:rFonts w:ascii="Garamond" w:hAnsi="Garamond"/>
          <w:sz w:val="24"/>
          <w:szCs w:val="24"/>
          <w:lang w:val="sq-AL"/>
        </w:rPr>
        <w:t>rt</w:t>
      </w:r>
      <w:r w:rsidR="00141440" w:rsidRPr="00C865EA">
        <w:rPr>
          <w:rFonts w:ascii="Garamond" w:hAnsi="Garamond"/>
          <w:sz w:val="24"/>
          <w:szCs w:val="24"/>
          <w:lang w:val="sq-AL"/>
        </w:rPr>
        <w:t>esa</w:t>
      </w:r>
      <w:r w:rsidR="009A4AE6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161526" w:rsidRPr="00C865EA">
        <w:rPr>
          <w:rFonts w:ascii="Garamond" w:hAnsi="Garamond"/>
          <w:sz w:val="24"/>
          <w:szCs w:val="24"/>
          <w:lang w:val="sq-AL"/>
        </w:rPr>
        <w:t>“</w:t>
      </w:r>
      <w:r w:rsidR="009A4AE6" w:rsidRPr="00C865EA">
        <w:rPr>
          <w:rFonts w:ascii="Garamond" w:hAnsi="Garamond"/>
          <w:sz w:val="24"/>
          <w:szCs w:val="24"/>
          <w:lang w:val="sq-AL"/>
        </w:rPr>
        <w:t>Ministria e Turizmit,</w:t>
      </w:r>
      <w:r w:rsidR="00455597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9A4AE6" w:rsidRPr="00C865EA">
        <w:rPr>
          <w:rFonts w:ascii="Garamond" w:hAnsi="Garamond"/>
          <w:sz w:val="24"/>
          <w:szCs w:val="24"/>
          <w:lang w:val="sq-AL"/>
        </w:rPr>
        <w:t>Kulturës,</w:t>
      </w:r>
      <w:r w:rsidR="00455597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9A4AE6" w:rsidRPr="00C865EA">
        <w:rPr>
          <w:rFonts w:ascii="Garamond" w:hAnsi="Garamond"/>
          <w:sz w:val="24"/>
          <w:szCs w:val="24"/>
          <w:lang w:val="sq-AL"/>
        </w:rPr>
        <w:t>Rinisë dhe Sporteve</w:t>
      </w:r>
      <w:r w:rsidR="00161526" w:rsidRPr="00C865EA">
        <w:rPr>
          <w:rFonts w:ascii="Garamond" w:hAnsi="Garamond"/>
          <w:sz w:val="24"/>
          <w:szCs w:val="24"/>
          <w:lang w:val="sq-AL"/>
        </w:rPr>
        <w:t>”</w:t>
      </w:r>
      <w:r w:rsidR="00455597" w:rsidRPr="00C865EA">
        <w:rPr>
          <w:rFonts w:ascii="Garamond" w:hAnsi="Garamond"/>
          <w:sz w:val="24"/>
          <w:szCs w:val="24"/>
          <w:lang w:val="sq-AL"/>
        </w:rPr>
        <w:t xml:space="preserve"> z</w:t>
      </w:r>
      <w:r w:rsidR="0011041B" w:rsidRPr="00C865EA">
        <w:rPr>
          <w:rFonts w:ascii="Garamond" w:hAnsi="Garamond"/>
          <w:sz w:val="24"/>
          <w:szCs w:val="24"/>
          <w:lang w:val="sq-AL"/>
        </w:rPr>
        <w:t>ë</w:t>
      </w:r>
      <w:r w:rsidR="00455597" w:rsidRPr="00C865EA">
        <w:rPr>
          <w:rFonts w:ascii="Garamond" w:hAnsi="Garamond"/>
          <w:sz w:val="24"/>
          <w:szCs w:val="24"/>
          <w:lang w:val="sq-AL"/>
        </w:rPr>
        <w:t>vend</w:t>
      </w:r>
      <w:r w:rsidR="0011041B" w:rsidRPr="00C865EA">
        <w:rPr>
          <w:rFonts w:ascii="Garamond" w:hAnsi="Garamond"/>
          <w:sz w:val="24"/>
          <w:szCs w:val="24"/>
          <w:lang w:val="sq-AL"/>
        </w:rPr>
        <w:t>ë</w:t>
      </w:r>
      <w:r w:rsidR="00455597" w:rsidRPr="00C865EA">
        <w:rPr>
          <w:rFonts w:ascii="Garamond" w:hAnsi="Garamond"/>
          <w:sz w:val="24"/>
          <w:szCs w:val="24"/>
          <w:lang w:val="sq-AL"/>
        </w:rPr>
        <w:t>sohet me</w:t>
      </w:r>
      <w:r w:rsidR="009A4AE6"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141440" w:rsidRPr="00C865EA">
        <w:rPr>
          <w:rFonts w:ascii="Garamond" w:hAnsi="Garamond"/>
          <w:sz w:val="24"/>
          <w:szCs w:val="24"/>
          <w:lang w:val="sq-AL"/>
        </w:rPr>
        <w:t xml:space="preserve">fjalët </w:t>
      </w:r>
      <w:r w:rsidR="00161526" w:rsidRPr="00C865EA">
        <w:rPr>
          <w:rFonts w:ascii="Garamond" w:hAnsi="Garamond"/>
          <w:sz w:val="24"/>
          <w:szCs w:val="24"/>
          <w:lang w:val="sq-AL"/>
        </w:rPr>
        <w:t>“</w:t>
      </w:r>
      <w:r w:rsidR="004F760F" w:rsidRPr="00C865EA">
        <w:rPr>
          <w:rFonts w:ascii="Garamond" w:hAnsi="Garamond"/>
          <w:sz w:val="24"/>
          <w:szCs w:val="24"/>
          <w:lang w:val="sq-AL"/>
        </w:rPr>
        <w:t>m</w:t>
      </w:r>
      <w:r w:rsidR="002E7633" w:rsidRPr="00C865EA">
        <w:rPr>
          <w:rFonts w:ascii="Garamond" w:hAnsi="Garamond"/>
          <w:sz w:val="24"/>
          <w:szCs w:val="24"/>
          <w:lang w:val="sq-AL"/>
        </w:rPr>
        <w:t>inistria përgjegjëse për</w:t>
      </w:r>
      <w:r w:rsidR="00C865EA">
        <w:rPr>
          <w:rFonts w:ascii="Garamond" w:hAnsi="Garamond"/>
          <w:sz w:val="24"/>
          <w:szCs w:val="24"/>
          <w:lang w:val="sq-AL"/>
        </w:rPr>
        <w:t xml:space="preserve"> </w:t>
      </w:r>
      <w:r w:rsidR="00E46256" w:rsidRPr="00C865EA">
        <w:rPr>
          <w:rFonts w:ascii="Garamond" w:hAnsi="Garamond"/>
          <w:sz w:val="24"/>
          <w:szCs w:val="24"/>
          <w:lang w:val="sq-AL"/>
        </w:rPr>
        <w:t>k</w:t>
      </w:r>
      <w:r w:rsidR="009A4AE6" w:rsidRPr="00C865EA">
        <w:rPr>
          <w:rFonts w:ascii="Garamond" w:hAnsi="Garamond"/>
          <w:sz w:val="24"/>
          <w:szCs w:val="24"/>
          <w:lang w:val="sq-AL"/>
        </w:rPr>
        <w:t>ulturë</w:t>
      </w:r>
      <w:r w:rsidR="002E7633" w:rsidRPr="00C865EA">
        <w:rPr>
          <w:rFonts w:ascii="Garamond" w:hAnsi="Garamond"/>
          <w:sz w:val="24"/>
          <w:szCs w:val="24"/>
          <w:lang w:val="sq-AL"/>
        </w:rPr>
        <w:t>n</w:t>
      </w:r>
      <w:r w:rsidR="00161526" w:rsidRPr="00C865EA">
        <w:rPr>
          <w:rFonts w:ascii="Garamond" w:hAnsi="Garamond"/>
          <w:sz w:val="24"/>
          <w:szCs w:val="24"/>
          <w:lang w:val="sq-AL"/>
        </w:rPr>
        <w:t>”</w:t>
      </w:r>
      <w:r w:rsidR="00141440" w:rsidRPr="00C865EA">
        <w:rPr>
          <w:rFonts w:ascii="Garamond" w:hAnsi="Garamond"/>
          <w:sz w:val="24"/>
          <w:szCs w:val="24"/>
          <w:lang w:val="sq-AL"/>
        </w:rPr>
        <w:t>;</w:t>
      </w:r>
    </w:p>
    <w:p w14:paraId="6A1469F8" w14:textId="3893E6E5" w:rsidR="004F760F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865EA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C865EA">
        <w:rPr>
          <w:rFonts w:ascii="Garamond" w:hAnsi="Garamond"/>
          <w:sz w:val="24"/>
          <w:szCs w:val="24"/>
          <w:lang w:val="sq-AL"/>
        </w:rPr>
        <w:t xml:space="preserve">. </w:t>
      </w:r>
      <w:r w:rsidR="00C865EA" w:rsidRPr="00C865EA">
        <w:rPr>
          <w:rFonts w:ascii="Garamond" w:hAnsi="Garamond"/>
          <w:sz w:val="24"/>
          <w:szCs w:val="24"/>
          <w:lang w:val="sq-AL"/>
        </w:rPr>
        <w:t xml:space="preserve">shkronja </w:t>
      </w:r>
      <w:r w:rsidR="00341FA4" w:rsidRPr="00C865EA">
        <w:rPr>
          <w:rFonts w:ascii="Garamond" w:hAnsi="Garamond"/>
          <w:sz w:val="24"/>
          <w:szCs w:val="24"/>
          <w:lang w:val="sq-AL"/>
        </w:rPr>
        <w:t xml:space="preserve">“g” </w:t>
      </w:r>
      <w:r w:rsidR="00263D71" w:rsidRPr="00C865EA">
        <w:rPr>
          <w:rFonts w:ascii="Garamond" w:hAnsi="Garamond"/>
          <w:sz w:val="24"/>
          <w:szCs w:val="24"/>
          <w:lang w:val="sq-AL"/>
        </w:rPr>
        <w:t>ndrysho</w:t>
      </w:r>
      <w:r w:rsidR="004F760F" w:rsidRPr="00C865EA">
        <w:rPr>
          <w:rFonts w:ascii="Garamond" w:hAnsi="Garamond"/>
          <w:sz w:val="24"/>
          <w:szCs w:val="24"/>
          <w:lang w:val="sq-AL"/>
        </w:rPr>
        <w:t xml:space="preserve">het si </w:t>
      </w:r>
      <w:r w:rsidR="00141440" w:rsidRPr="00C865EA">
        <w:rPr>
          <w:rFonts w:ascii="Garamond" w:hAnsi="Garamond"/>
          <w:sz w:val="24"/>
          <w:szCs w:val="24"/>
          <w:lang w:val="sq-AL"/>
        </w:rPr>
        <w:t xml:space="preserve">më poshtë </w:t>
      </w:r>
      <w:r w:rsidR="004F760F" w:rsidRPr="00C865EA">
        <w:rPr>
          <w:rFonts w:ascii="Garamond" w:hAnsi="Garamond"/>
          <w:sz w:val="24"/>
          <w:szCs w:val="24"/>
          <w:lang w:val="sq-AL"/>
        </w:rPr>
        <w:t xml:space="preserve">vijon: </w:t>
      </w:r>
    </w:p>
    <w:p w14:paraId="6A1469FA" w14:textId="1CBFEDAD" w:rsidR="00DA02BC" w:rsidRPr="00C865EA" w:rsidRDefault="00161526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>“</w:t>
      </w:r>
      <w:r w:rsidR="004F760F" w:rsidRPr="00C865EA">
        <w:rPr>
          <w:rFonts w:ascii="Garamond" w:hAnsi="Garamond"/>
          <w:sz w:val="24"/>
          <w:szCs w:val="24"/>
          <w:lang w:val="sq-AL"/>
        </w:rPr>
        <w:t xml:space="preserve">g. </w:t>
      </w:r>
      <w:r w:rsidR="00C865EA" w:rsidRPr="00C865EA">
        <w:rPr>
          <w:rFonts w:ascii="Garamond" w:hAnsi="Garamond"/>
          <w:sz w:val="24"/>
          <w:szCs w:val="24"/>
          <w:lang w:val="sq-AL"/>
        </w:rPr>
        <w:t xml:space="preserve">organet </w:t>
      </w:r>
      <w:r w:rsidR="00F80BC2" w:rsidRPr="00C865EA">
        <w:rPr>
          <w:rFonts w:ascii="Garamond" w:hAnsi="Garamond"/>
          <w:sz w:val="24"/>
          <w:szCs w:val="24"/>
          <w:lang w:val="sq-AL"/>
        </w:rPr>
        <w:t>t</w:t>
      </w:r>
      <w:r w:rsidR="00C216A2" w:rsidRPr="00C865EA">
        <w:rPr>
          <w:rFonts w:ascii="Garamond" w:hAnsi="Garamond"/>
          <w:sz w:val="24"/>
          <w:szCs w:val="24"/>
          <w:lang w:val="sq-AL"/>
        </w:rPr>
        <w:t>atimore</w:t>
      </w:r>
      <w:r w:rsidR="00263D71" w:rsidRPr="00C865EA">
        <w:rPr>
          <w:rFonts w:ascii="Garamond" w:hAnsi="Garamond"/>
          <w:sz w:val="24"/>
          <w:szCs w:val="24"/>
          <w:lang w:val="sq-AL"/>
        </w:rPr>
        <w:t xml:space="preserve"> për organizatat jofitimprurëse</w:t>
      </w:r>
      <w:r w:rsidR="004F760F" w:rsidRPr="00C865EA">
        <w:rPr>
          <w:rFonts w:ascii="Garamond" w:hAnsi="Garamond"/>
          <w:sz w:val="24"/>
          <w:szCs w:val="24"/>
          <w:lang w:val="sq-AL"/>
        </w:rPr>
        <w:t>.</w:t>
      </w:r>
      <w:r w:rsidRPr="00C865EA">
        <w:rPr>
          <w:rFonts w:ascii="Garamond" w:hAnsi="Garamond"/>
          <w:sz w:val="24"/>
          <w:szCs w:val="24"/>
          <w:lang w:val="sq-AL"/>
        </w:rPr>
        <w:t>”</w:t>
      </w:r>
      <w:r w:rsidR="00CD4F41">
        <w:rPr>
          <w:rFonts w:ascii="Garamond" w:hAnsi="Garamond"/>
          <w:sz w:val="24"/>
          <w:szCs w:val="24"/>
          <w:lang w:val="sq-AL"/>
        </w:rPr>
        <w:t>;</w:t>
      </w:r>
    </w:p>
    <w:p w14:paraId="6A1469FC" w14:textId="0187137B" w:rsidR="00341FA4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 xml:space="preserve">b) </w:t>
      </w:r>
      <w:r w:rsidR="00CD4F41" w:rsidRPr="00C865EA">
        <w:rPr>
          <w:rFonts w:ascii="Garamond" w:hAnsi="Garamond"/>
          <w:sz w:val="24"/>
          <w:szCs w:val="24"/>
          <w:lang w:val="sq-AL"/>
        </w:rPr>
        <w:t xml:space="preserve">pika </w:t>
      </w:r>
      <w:r w:rsidR="000C1229" w:rsidRPr="00C865EA">
        <w:rPr>
          <w:rFonts w:ascii="Garamond" w:hAnsi="Garamond"/>
          <w:sz w:val="24"/>
          <w:szCs w:val="24"/>
          <w:lang w:val="sq-AL"/>
        </w:rPr>
        <w:t xml:space="preserve">2 </w:t>
      </w:r>
      <w:r w:rsidR="002F44EC" w:rsidRPr="00C865EA">
        <w:rPr>
          <w:rFonts w:ascii="Garamond" w:hAnsi="Garamond"/>
          <w:sz w:val="24"/>
          <w:szCs w:val="24"/>
          <w:lang w:val="sq-AL"/>
        </w:rPr>
        <w:t>ndryshohet si</w:t>
      </w:r>
      <w:r w:rsidR="00DE2654" w:rsidRPr="00C865EA">
        <w:rPr>
          <w:rFonts w:ascii="Garamond" w:hAnsi="Garamond"/>
          <w:sz w:val="24"/>
          <w:szCs w:val="24"/>
          <w:lang w:val="sq-AL"/>
        </w:rPr>
        <w:t xml:space="preserve"> më poshtë </w:t>
      </w:r>
      <w:r w:rsidR="002F44EC" w:rsidRPr="00C865EA">
        <w:rPr>
          <w:rFonts w:ascii="Garamond" w:hAnsi="Garamond"/>
          <w:sz w:val="24"/>
          <w:szCs w:val="24"/>
          <w:lang w:val="sq-AL"/>
        </w:rPr>
        <w:t xml:space="preserve">vijon: </w:t>
      </w:r>
    </w:p>
    <w:p w14:paraId="6A1469FE" w14:textId="22E391F7" w:rsidR="002F44EC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 xml:space="preserve"> </w:t>
      </w:r>
      <w:r w:rsidR="002F44EC" w:rsidRPr="00C865EA">
        <w:rPr>
          <w:rFonts w:ascii="Garamond" w:hAnsi="Garamond"/>
          <w:sz w:val="24"/>
          <w:szCs w:val="24"/>
          <w:lang w:val="sq-AL"/>
        </w:rPr>
        <w:t>“2. Autoritetet licencuese dhe/ose mbikëqyrëse mbikëqyrin, nëpërmjet inspektimeve, përputhshmërinë e veprimtarisë së subjekteve me detyrimet e përcaktuara në ligjin nr.</w:t>
      </w:r>
      <w:r w:rsidR="00C865EA">
        <w:rPr>
          <w:rFonts w:ascii="Garamond" w:hAnsi="Garamond"/>
          <w:sz w:val="24"/>
          <w:szCs w:val="24"/>
          <w:lang w:val="sq-AL"/>
        </w:rPr>
        <w:t xml:space="preserve"> </w:t>
      </w:r>
      <w:r w:rsidR="002F44EC" w:rsidRPr="00C865EA">
        <w:rPr>
          <w:rFonts w:ascii="Garamond" w:hAnsi="Garamond"/>
          <w:sz w:val="24"/>
          <w:szCs w:val="24"/>
          <w:lang w:val="sq-AL"/>
        </w:rPr>
        <w:t>9917, datë 19.5.2008</w:t>
      </w:r>
      <w:r w:rsidR="007F09F4" w:rsidRPr="00C865EA">
        <w:rPr>
          <w:rFonts w:ascii="Garamond" w:hAnsi="Garamond"/>
          <w:sz w:val="24"/>
          <w:szCs w:val="24"/>
          <w:lang w:val="sq-AL"/>
        </w:rPr>
        <w:t>,</w:t>
      </w:r>
      <w:r w:rsidR="002F44EC" w:rsidRPr="00C865EA">
        <w:rPr>
          <w:rFonts w:ascii="Garamond" w:hAnsi="Garamond"/>
          <w:sz w:val="24"/>
          <w:szCs w:val="24"/>
          <w:lang w:val="sq-AL"/>
        </w:rPr>
        <w:t xml:space="preserve"> “Për parandalimin e pastrimit të parave dhe financimit të terrorizimit.”.</w:t>
      </w:r>
    </w:p>
    <w:p w14:paraId="6A146A00" w14:textId="1DFDF0F2" w:rsidR="006C3FC8" w:rsidRPr="00C865EA" w:rsidRDefault="00D462FB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 xml:space="preserve">2. </w:t>
      </w:r>
      <w:r w:rsidR="003308EB" w:rsidRPr="00C865EA">
        <w:rPr>
          <w:rFonts w:ascii="Garamond" w:hAnsi="Garamond"/>
          <w:sz w:val="24"/>
          <w:szCs w:val="24"/>
          <w:lang w:val="sq-AL"/>
        </w:rPr>
        <w:t>Ngarkohe</w:t>
      </w:r>
      <w:r w:rsidR="00C72888" w:rsidRPr="00C865EA">
        <w:rPr>
          <w:rFonts w:ascii="Garamond" w:hAnsi="Garamond"/>
          <w:sz w:val="24"/>
          <w:szCs w:val="24"/>
          <w:lang w:val="sq-AL"/>
        </w:rPr>
        <w:t>n</w:t>
      </w:r>
      <w:r w:rsidR="003308EB" w:rsidRPr="00C865EA">
        <w:rPr>
          <w:rFonts w:ascii="Garamond" w:hAnsi="Garamond"/>
          <w:sz w:val="24"/>
          <w:szCs w:val="24"/>
          <w:lang w:val="sq-AL"/>
        </w:rPr>
        <w:t xml:space="preserve"> Drejtoria e P</w:t>
      </w:r>
      <w:r w:rsidR="00D50D8D" w:rsidRPr="00C865EA">
        <w:rPr>
          <w:rFonts w:ascii="Garamond" w:hAnsi="Garamond"/>
          <w:sz w:val="24"/>
          <w:szCs w:val="24"/>
          <w:lang w:val="sq-AL"/>
        </w:rPr>
        <w:t>ë</w:t>
      </w:r>
      <w:r w:rsidR="003308EB" w:rsidRPr="00C865EA">
        <w:rPr>
          <w:rFonts w:ascii="Garamond" w:hAnsi="Garamond"/>
          <w:sz w:val="24"/>
          <w:szCs w:val="24"/>
          <w:lang w:val="sq-AL"/>
        </w:rPr>
        <w:t>rgjithshme e Parandalimit t</w:t>
      </w:r>
      <w:r w:rsidR="00D50D8D" w:rsidRPr="00C865EA">
        <w:rPr>
          <w:rFonts w:ascii="Garamond" w:hAnsi="Garamond"/>
          <w:sz w:val="24"/>
          <w:szCs w:val="24"/>
          <w:lang w:val="sq-AL"/>
        </w:rPr>
        <w:t>ë</w:t>
      </w:r>
      <w:r w:rsidR="003308EB" w:rsidRPr="00C865EA">
        <w:rPr>
          <w:rFonts w:ascii="Garamond" w:hAnsi="Garamond"/>
          <w:sz w:val="24"/>
          <w:szCs w:val="24"/>
          <w:lang w:val="sq-AL"/>
        </w:rPr>
        <w:t xml:space="preserve"> Pastrimit t</w:t>
      </w:r>
      <w:r w:rsidR="00D50D8D" w:rsidRPr="00C865EA">
        <w:rPr>
          <w:rFonts w:ascii="Garamond" w:hAnsi="Garamond"/>
          <w:sz w:val="24"/>
          <w:szCs w:val="24"/>
          <w:lang w:val="sq-AL"/>
        </w:rPr>
        <w:t>ë</w:t>
      </w:r>
      <w:r w:rsidR="003308EB" w:rsidRPr="00C865EA">
        <w:rPr>
          <w:rFonts w:ascii="Garamond" w:hAnsi="Garamond"/>
          <w:sz w:val="24"/>
          <w:szCs w:val="24"/>
          <w:lang w:val="sq-AL"/>
        </w:rPr>
        <w:t xml:space="preserve"> Parave</w:t>
      </w:r>
      <w:r w:rsidR="006C3FC8" w:rsidRPr="00C865EA">
        <w:rPr>
          <w:rFonts w:ascii="Garamond" w:hAnsi="Garamond"/>
          <w:sz w:val="24"/>
          <w:szCs w:val="24"/>
          <w:lang w:val="sq-AL"/>
        </w:rPr>
        <w:t xml:space="preserve"> dhe autoritetet </w:t>
      </w:r>
      <w:r w:rsidR="003B6E09" w:rsidRPr="00C865EA">
        <w:rPr>
          <w:rFonts w:ascii="Garamond" w:hAnsi="Garamond"/>
          <w:sz w:val="24"/>
          <w:szCs w:val="24"/>
          <w:lang w:val="sq-AL"/>
        </w:rPr>
        <w:t>licencuese</w:t>
      </w:r>
      <w:r w:rsidR="00C216A2" w:rsidRPr="00C865EA">
        <w:rPr>
          <w:rFonts w:ascii="Garamond" w:hAnsi="Garamond"/>
          <w:sz w:val="24"/>
          <w:szCs w:val="24"/>
          <w:lang w:val="sq-AL"/>
        </w:rPr>
        <w:t xml:space="preserve"> dhe/ose </w:t>
      </w:r>
      <w:r w:rsidR="006C3FC8" w:rsidRPr="00C865EA">
        <w:rPr>
          <w:rFonts w:ascii="Garamond" w:hAnsi="Garamond"/>
          <w:sz w:val="24"/>
          <w:szCs w:val="24"/>
          <w:lang w:val="sq-AL"/>
        </w:rPr>
        <w:t>mbik</w:t>
      </w:r>
      <w:r w:rsidR="00D50D8D" w:rsidRPr="00C865EA">
        <w:rPr>
          <w:rFonts w:ascii="Garamond" w:hAnsi="Garamond"/>
          <w:sz w:val="24"/>
          <w:szCs w:val="24"/>
          <w:lang w:val="sq-AL"/>
        </w:rPr>
        <w:t>ë</w:t>
      </w:r>
      <w:r w:rsidR="006C3FC8" w:rsidRPr="00C865EA">
        <w:rPr>
          <w:rFonts w:ascii="Garamond" w:hAnsi="Garamond"/>
          <w:sz w:val="24"/>
          <w:szCs w:val="24"/>
          <w:lang w:val="sq-AL"/>
        </w:rPr>
        <w:t>qyr</w:t>
      </w:r>
      <w:r w:rsidR="00D50D8D" w:rsidRPr="00C865EA">
        <w:rPr>
          <w:rFonts w:ascii="Garamond" w:hAnsi="Garamond"/>
          <w:sz w:val="24"/>
          <w:szCs w:val="24"/>
          <w:lang w:val="sq-AL"/>
        </w:rPr>
        <w:t>ë</w:t>
      </w:r>
      <w:r w:rsidR="006C3FC8" w:rsidRPr="00C865EA">
        <w:rPr>
          <w:rFonts w:ascii="Garamond" w:hAnsi="Garamond"/>
          <w:sz w:val="24"/>
          <w:szCs w:val="24"/>
          <w:lang w:val="sq-AL"/>
        </w:rPr>
        <w:t>se p</w:t>
      </w:r>
      <w:r w:rsidR="00D50D8D" w:rsidRPr="00C865EA">
        <w:rPr>
          <w:rFonts w:ascii="Garamond" w:hAnsi="Garamond"/>
          <w:sz w:val="24"/>
          <w:szCs w:val="24"/>
          <w:lang w:val="sq-AL"/>
        </w:rPr>
        <w:t>ë</w:t>
      </w:r>
      <w:r w:rsidR="006C3FC8" w:rsidRPr="00C865EA">
        <w:rPr>
          <w:rFonts w:ascii="Garamond" w:hAnsi="Garamond"/>
          <w:sz w:val="24"/>
          <w:szCs w:val="24"/>
          <w:lang w:val="sq-AL"/>
        </w:rPr>
        <w:t>r zbatimin e k</w:t>
      </w:r>
      <w:r w:rsidR="00D50D8D" w:rsidRPr="00C865EA">
        <w:rPr>
          <w:rFonts w:ascii="Garamond" w:hAnsi="Garamond"/>
          <w:sz w:val="24"/>
          <w:szCs w:val="24"/>
          <w:lang w:val="sq-AL"/>
        </w:rPr>
        <w:t>ë</w:t>
      </w:r>
      <w:r w:rsidR="006C3FC8" w:rsidRPr="00C865EA">
        <w:rPr>
          <w:rFonts w:ascii="Garamond" w:hAnsi="Garamond"/>
          <w:sz w:val="24"/>
          <w:szCs w:val="24"/>
          <w:lang w:val="sq-AL"/>
        </w:rPr>
        <w:t xml:space="preserve">tij vendimi. </w:t>
      </w:r>
    </w:p>
    <w:p w14:paraId="6A146A02" w14:textId="5D919EAC" w:rsidR="003308EB" w:rsidRPr="00C865EA" w:rsidRDefault="0085695E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 xml:space="preserve">Ky vendim </w:t>
      </w:r>
      <w:r w:rsidR="00746504" w:rsidRPr="00C865EA">
        <w:rPr>
          <w:rFonts w:ascii="Garamond" w:hAnsi="Garamond"/>
          <w:sz w:val="24"/>
          <w:szCs w:val="24"/>
          <w:lang w:val="sq-AL"/>
        </w:rPr>
        <w:t>hyn në fuqi</w:t>
      </w:r>
      <w:r w:rsidR="006C3FC8" w:rsidRPr="00C865EA">
        <w:rPr>
          <w:rFonts w:ascii="Garamond" w:hAnsi="Garamond"/>
          <w:sz w:val="24"/>
          <w:szCs w:val="24"/>
          <w:lang w:val="sq-AL"/>
        </w:rPr>
        <w:t xml:space="preserve"> pas botimit në Fletore </w:t>
      </w:r>
      <w:r w:rsidR="00D462FB" w:rsidRPr="00C865EA">
        <w:rPr>
          <w:rFonts w:ascii="Garamond" w:hAnsi="Garamond"/>
          <w:sz w:val="24"/>
          <w:szCs w:val="24"/>
          <w:lang w:val="sq-AL"/>
        </w:rPr>
        <w:t>Zyrtare</w:t>
      </w:r>
      <w:r w:rsidR="006C3FC8" w:rsidRPr="00C865EA">
        <w:rPr>
          <w:rFonts w:ascii="Garamond" w:hAnsi="Garamond"/>
          <w:sz w:val="24"/>
          <w:szCs w:val="24"/>
          <w:lang w:val="sq-AL"/>
        </w:rPr>
        <w:t>.</w:t>
      </w:r>
    </w:p>
    <w:p w14:paraId="6A146A03" w14:textId="77777777" w:rsidR="006C3FC8" w:rsidRPr="00C865EA" w:rsidRDefault="006C3FC8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146A05" w14:textId="7366F2A8" w:rsidR="00D93D05" w:rsidRPr="00C865EA" w:rsidRDefault="00D93D05" w:rsidP="00D462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865EA">
        <w:rPr>
          <w:rFonts w:ascii="Garamond" w:hAnsi="Garamond"/>
          <w:sz w:val="24"/>
          <w:szCs w:val="24"/>
          <w:lang w:val="sq-AL"/>
        </w:rPr>
        <w:t>KRYEMINIST</w:t>
      </w:r>
      <w:r w:rsidR="00C865EA">
        <w:rPr>
          <w:rFonts w:ascii="Garamond" w:hAnsi="Garamond"/>
          <w:sz w:val="24"/>
          <w:szCs w:val="24"/>
          <w:lang w:val="sq-AL"/>
        </w:rPr>
        <w:t>Ë</w:t>
      </w:r>
      <w:r w:rsidRPr="00C865EA">
        <w:rPr>
          <w:rFonts w:ascii="Garamond" w:hAnsi="Garamond"/>
          <w:sz w:val="24"/>
          <w:szCs w:val="24"/>
          <w:lang w:val="sq-AL"/>
        </w:rPr>
        <w:t>R</w:t>
      </w:r>
    </w:p>
    <w:p w14:paraId="6A146A08" w14:textId="3FBF01A7" w:rsidR="00D93D05" w:rsidRPr="00C865EA" w:rsidRDefault="00D462FB" w:rsidP="00D462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865EA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C865EA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6A146A09" w14:textId="77777777" w:rsidR="00C216A2" w:rsidRPr="00C865EA" w:rsidRDefault="00C216A2" w:rsidP="00D462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A146A0F" w14:textId="77777777" w:rsidR="00D93D05" w:rsidRPr="00C865EA" w:rsidRDefault="00D93D05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146A10" w14:textId="77777777" w:rsidR="006C3FC8" w:rsidRPr="00C865EA" w:rsidRDefault="006C3FC8" w:rsidP="00D462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C3FC8" w:rsidRPr="00C865EA" w:rsidSect="00C216A2">
      <w:headerReference w:type="default" r:id="rId14"/>
      <w:footerReference w:type="default" r:id="rId15"/>
      <w:pgSz w:w="11907" w:h="16839" w:code="9"/>
      <w:pgMar w:top="1440" w:right="1440" w:bottom="117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1A549E" w14:textId="77777777" w:rsidR="00C865EA" w:rsidRDefault="00C865EA" w:rsidP="00B756BC">
      <w:pPr>
        <w:spacing w:after="0" w:line="240" w:lineRule="auto"/>
      </w:pPr>
      <w:r>
        <w:separator/>
      </w:r>
    </w:p>
  </w:endnote>
  <w:endnote w:type="continuationSeparator" w:id="0">
    <w:p w14:paraId="78097559" w14:textId="77777777" w:rsidR="00C865EA" w:rsidRDefault="00C865EA" w:rsidP="00B756BC">
      <w:pPr>
        <w:spacing w:after="0" w:line="240" w:lineRule="auto"/>
      </w:pPr>
      <w:r>
        <w:continuationSeparator/>
      </w:r>
    </w:p>
  </w:endnote>
  <w:endnote w:type="continuationNotice" w:id="1">
    <w:p w14:paraId="5EEBDB0E" w14:textId="77777777" w:rsidR="00C865EA" w:rsidRDefault="00C865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6362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A146A17" w14:textId="77777777" w:rsidR="00C865EA" w:rsidRPr="00C216A2" w:rsidRDefault="00C865E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216A2">
          <w:rPr>
            <w:rFonts w:ascii="Times New Roman" w:hAnsi="Times New Roman" w:cs="Times New Roman"/>
            <w:sz w:val="24"/>
          </w:rPr>
          <w:fldChar w:fldCharType="begin"/>
        </w:r>
        <w:r w:rsidRPr="00C216A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216A2">
          <w:rPr>
            <w:rFonts w:ascii="Times New Roman" w:hAnsi="Times New Roman" w:cs="Times New Roman"/>
            <w:sz w:val="24"/>
          </w:rPr>
          <w:fldChar w:fldCharType="separate"/>
        </w:r>
        <w:r w:rsidR="00CD4F41">
          <w:rPr>
            <w:rFonts w:ascii="Times New Roman" w:hAnsi="Times New Roman" w:cs="Times New Roman"/>
            <w:noProof/>
            <w:sz w:val="24"/>
          </w:rPr>
          <w:t>1</w:t>
        </w:r>
        <w:r w:rsidRPr="00C216A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A146A18" w14:textId="77777777" w:rsidR="00C865EA" w:rsidRDefault="00C865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06D78F" w14:textId="77777777" w:rsidR="00C865EA" w:rsidRDefault="00C865EA" w:rsidP="00B756BC">
      <w:pPr>
        <w:spacing w:after="0" w:line="240" w:lineRule="auto"/>
      </w:pPr>
      <w:r>
        <w:separator/>
      </w:r>
    </w:p>
  </w:footnote>
  <w:footnote w:type="continuationSeparator" w:id="0">
    <w:p w14:paraId="3463292F" w14:textId="77777777" w:rsidR="00C865EA" w:rsidRDefault="00C865EA" w:rsidP="00B756BC">
      <w:pPr>
        <w:spacing w:after="0" w:line="240" w:lineRule="auto"/>
      </w:pPr>
      <w:r>
        <w:continuationSeparator/>
      </w:r>
    </w:p>
  </w:footnote>
  <w:footnote w:type="continuationNotice" w:id="1">
    <w:p w14:paraId="5123018B" w14:textId="77777777" w:rsidR="00C865EA" w:rsidRDefault="00C865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C844D" w14:textId="77777777" w:rsidR="00C865EA" w:rsidRDefault="00C865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6564F"/>
    <w:multiLevelType w:val="hybridMultilevel"/>
    <w:tmpl w:val="9E303FF6"/>
    <w:lvl w:ilvl="0" w:tplc="817E46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559D4"/>
    <w:multiLevelType w:val="hybridMultilevel"/>
    <w:tmpl w:val="ABE2A0BC"/>
    <w:lvl w:ilvl="0" w:tplc="BB4AA5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85F15"/>
    <w:multiLevelType w:val="hybridMultilevel"/>
    <w:tmpl w:val="47C4898C"/>
    <w:lvl w:ilvl="0" w:tplc="4C8A9DD6">
      <w:start w:val="1"/>
      <w:numFmt w:val="lowerRoman"/>
      <w:lvlText w:val="%1."/>
      <w:lvlJc w:val="righ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86655"/>
    <w:multiLevelType w:val="hybridMultilevel"/>
    <w:tmpl w:val="A18AD57A"/>
    <w:lvl w:ilvl="0" w:tplc="2A44F33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07A67"/>
    <w:multiLevelType w:val="hybridMultilevel"/>
    <w:tmpl w:val="2B5CB13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i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97F57"/>
    <w:multiLevelType w:val="hybridMultilevel"/>
    <w:tmpl w:val="FFB8F490"/>
    <w:lvl w:ilvl="0" w:tplc="76C04928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3115B1"/>
    <w:multiLevelType w:val="hybridMultilevel"/>
    <w:tmpl w:val="C5BC4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D2216"/>
    <w:multiLevelType w:val="hybridMultilevel"/>
    <w:tmpl w:val="E248829E"/>
    <w:lvl w:ilvl="0" w:tplc="817E46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21755C"/>
    <w:multiLevelType w:val="hybridMultilevel"/>
    <w:tmpl w:val="21FC3AB2"/>
    <w:lvl w:ilvl="0" w:tplc="817E46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B3"/>
    <w:rsid w:val="000334C3"/>
    <w:rsid w:val="00062711"/>
    <w:rsid w:val="000633DD"/>
    <w:rsid w:val="000903EC"/>
    <w:rsid w:val="000969B6"/>
    <w:rsid w:val="000A44D2"/>
    <w:rsid w:val="000C1229"/>
    <w:rsid w:val="0011041B"/>
    <w:rsid w:val="001253CE"/>
    <w:rsid w:val="00141440"/>
    <w:rsid w:val="00161526"/>
    <w:rsid w:val="00162589"/>
    <w:rsid w:val="0017223A"/>
    <w:rsid w:val="0018635F"/>
    <w:rsid w:val="0019265F"/>
    <w:rsid w:val="001A19BF"/>
    <w:rsid w:val="001A271F"/>
    <w:rsid w:val="001C61E4"/>
    <w:rsid w:val="001C7C88"/>
    <w:rsid w:val="002119D1"/>
    <w:rsid w:val="00232BF6"/>
    <w:rsid w:val="002364DC"/>
    <w:rsid w:val="002457BA"/>
    <w:rsid w:val="00263D71"/>
    <w:rsid w:val="0026682C"/>
    <w:rsid w:val="002B32DA"/>
    <w:rsid w:val="002B7BA2"/>
    <w:rsid w:val="002D49E1"/>
    <w:rsid w:val="002E3609"/>
    <w:rsid w:val="002E7633"/>
    <w:rsid w:val="002F44EC"/>
    <w:rsid w:val="00301C4F"/>
    <w:rsid w:val="00321E9C"/>
    <w:rsid w:val="003308EB"/>
    <w:rsid w:val="00341FA4"/>
    <w:rsid w:val="00345F1E"/>
    <w:rsid w:val="00354BC4"/>
    <w:rsid w:val="00390C7F"/>
    <w:rsid w:val="003A2EF2"/>
    <w:rsid w:val="003B6E09"/>
    <w:rsid w:val="003C21ED"/>
    <w:rsid w:val="003D1F23"/>
    <w:rsid w:val="003F7923"/>
    <w:rsid w:val="00402944"/>
    <w:rsid w:val="00455597"/>
    <w:rsid w:val="0046179B"/>
    <w:rsid w:val="00463C11"/>
    <w:rsid w:val="004672E7"/>
    <w:rsid w:val="0048234B"/>
    <w:rsid w:val="00496F96"/>
    <w:rsid w:val="004B75FC"/>
    <w:rsid w:val="004D7BF0"/>
    <w:rsid w:val="004F760F"/>
    <w:rsid w:val="005237D4"/>
    <w:rsid w:val="005308D6"/>
    <w:rsid w:val="005702DF"/>
    <w:rsid w:val="005B3D45"/>
    <w:rsid w:val="005B5C12"/>
    <w:rsid w:val="0065026A"/>
    <w:rsid w:val="00651FB3"/>
    <w:rsid w:val="00690AB2"/>
    <w:rsid w:val="006921B3"/>
    <w:rsid w:val="00697DA9"/>
    <w:rsid w:val="006B26BB"/>
    <w:rsid w:val="006C3FC8"/>
    <w:rsid w:val="006D7679"/>
    <w:rsid w:val="006E73F0"/>
    <w:rsid w:val="007221F2"/>
    <w:rsid w:val="00727017"/>
    <w:rsid w:val="00746504"/>
    <w:rsid w:val="0076797C"/>
    <w:rsid w:val="007C1239"/>
    <w:rsid w:val="007C7CF7"/>
    <w:rsid w:val="007D02D7"/>
    <w:rsid w:val="007E557F"/>
    <w:rsid w:val="007F09F4"/>
    <w:rsid w:val="007F4965"/>
    <w:rsid w:val="00807DD2"/>
    <w:rsid w:val="008459D8"/>
    <w:rsid w:val="0085695E"/>
    <w:rsid w:val="00857ED3"/>
    <w:rsid w:val="008617EE"/>
    <w:rsid w:val="008661A6"/>
    <w:rsid w:val="00890411"/>
    <w:rsid w:val="00897D9A"/>
    <w:rsid w:val="008B569F"/>
    <w:rsid w:val="008C0410"/>
    <w:rsid w:val="008F07F5"/>
    <w:rsid w:val="00903D62"/>
    <w:rsid w:val="009128C1"/>
    <w:rsid w:val="00920C62"/>
    <w:rsid w:val="00922A41"/>
    <w:rsid w:val="0094138D"/>
    <w:rsid w:val="00941B64"/>
    <w:rsid w:val="009511B4"/>
    <w:rsid w:val="00983F3F"/>
    <w:rsid w:val="009A4AE6"/>
    <w:rsid w:val="009E46A0"/>
    <w:rsid w:val="009F22AC"/>
    <w:rsid w:val="00A15FDC"/>
    <w:rsid w:val="00A9731E"/>
    <w:rsid w:val="00AA3DFC"/>
    <w:rsid w:val="00AF713B"/>
    <w:rsid w:val="00B078E7"/>
    <w:rsid w:val="00B448FB"/>
    <w:rsid w:val="00B51995"/>
    <w:rsid w:val="00B6591C"/>
    <w:rsid w:val="00B756BC"/>
    <w:rsid w:val="00B807E6"/>
    <w:rsid w:val="00B82064"/>
    <w:rsid w:val="00B93846"/>
    <w:rsid w:val="00BA7540"/>
    <w:rsid w:val="00BB5827"/>
    <w:rsid w:val="00BF3E0F"/>
    <w:rsid w:val="00C04963"/>
    <w:rsid w:val="00C216A2"/>
    <w:rsid w:val="00C439E1"/>
    <w:rsid w:val="00C67ADD"/>
    <w:rsid w:val="00C72888"/>
    <w:rsid w:val="00C865EA"/>
    <w:rsid w:val="00C95C59"/>
    <w:rsid w:val="00CA7B16"/>
    <w:rsid w:val="00CD18DE"/>
    <w:rsid w:val="00CD2D93"/>
    <w:rsid w:val="00CD32B5"/>
    <w:rsid w:val="00CD4F41"/>
    <w:rsid w:val="00CF3B4E"/>
    <w:rsid w:val="00D1437F"/>
    <w:rsid w:val="00D30F8B"/>
    <w:rsid w:val="00D34019"/>
    <w:rsid w:val="00D462FB"/>
    <w:rsid w:val="00D50BA2"/>
    <w:rsid w:val="00D50D8D"/>
    <w:rsid w:val="00D66FDA"/>
    <w:rsid w:val="00D67D14"/>
    <w:rsid w:val="00D83170"/>
    <w:rsid w:val="00D93D05"/>
    <w:rsid w:val="00DA02BC"/>
    <w:rsid w:val="00DC29AC"/>
    <w:rsid w:val="00DC30B9"/>
    <w:rsid w:val="00DC5760"/>
    <w:rsid w:val="00DC7994"/>
    <w:rsid w:val="00DE2654"/>
    <w:rsid w:val="00DE6C49"/>
    <w:rsid w:val="00E26D7A"/>
    <w:rsid w:val="00E46256"/>
    <w:rsid w:val="00E532C0"/>
    <w:rsid w:val="00E604A7"/>
    <w:rsid w:val="00E87E89"/>
    <w:rsid w:val="00E9528F"/>
    <w:rsid w:val="00EA2A3E"/>
    <w:rsid w:val="00EA4905"/>
    <w:rsid w:val="00EB3F72"/>
    <w:rsid w:val="00EB4FA4"/>
    <w:rsid w:val="00EC3BFE"/>
    <w:rsid w:val="00EC6C3B"/>
    <w:rsid w:val="00EE1704"/>
    <w:rsid w:val="00F139CC"/>
    <w:rsid w:val="00F46DA3"/>
    <w:rsid w:val="00F80BC2"/>
    <w:rsid w:val="00F85C93"/>
    <w:rsid w:val="00FA3FEE"/>
    <w:rsid w:val="00FB6C11"/>
    <w:rsid w:val="00FD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1469DB"/>
  <w15:docId w15:val="{35D3066E-626D-47CA-AEC5-62F9F80E2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1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6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5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6BC"/>
  </w:style>
  <w:style w:type="paragraph" w:styleId="Footer">
    <w:name w:val="footer"/>
    <w:basedOn w:val="Normal"/>
    <w:link w:val="FooterChar"/>
    <w:uiPriority w:val="99"/>
    <w:unhideWhenUsed/>
    <w:rsid w:val="00B75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6BC"/>
  </w:style>
  <w:style w:type="character" w:styleId="CommentReference">
    <w:name w:val="annotation reference"/>
    <w:basedOn w:val="DefaultParagraphFont"/>
    <w:uiPriority w:val="99"/>
    <w:semiHidden/>
    <w:unhideWhenUsed/>
    <w:rsid w:val="005B3D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D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D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F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F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8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91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9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08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46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0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122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56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046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54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1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847</Nr_x002e__x0020_akti>
    <Data_x0020_e_x0020_Krijimit xmlns="0e656187-b300-4fb0-8bf4-3a50f872073c">2019-12-27T09:56:02Z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disa shtesa dhe ndryshime në vendimin nr.343, datë 8.4.2009, të Këshillit të Ministrave, “Për mënyrat dhe procedurat e raportimit të autoriteteve licencuese dhe/ose mbikëqyrëse”</Titulli>
    <Modifikuesi xmlns="0e656187-b300-4fb0-8bf4-3a50f872073c">vjollca.pacrami</Modifikuesi>
    <Nr_x002e__x0020_prot_x0020_QBZ xmlns="0e656187-b300-4fb0-8bf4-3a50f872073c">1768</Nr_x002e__x0020_prot_x0020_QBZ>
    <Data_x0020_e_x0020_Modifikimit xmlns="0e656187-b300-4fb0-8bf4-3a50f872073c">2019-12-27T10:22:31Z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6204/1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647D3A88A84A63B5297FFC6851D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647D3A88A84A63B5297FFC6851D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3A978-7248-4657-BBB3-F056ACE983D6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E2293A-64BC-41A5-AF1B-17C19F8D2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50C4C8-B6D6-45AE-A86C-E6C6A831A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661DBF-3D7C-4005-8590-8526A671C1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1B9256-CFEC-4ED8-901A-E12B32AB2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1E5CFA-407F-4787-8569-919254CB869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8D04630-FE0B-4505-B739-778DB110C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nr.343, datë 8.4.2009, të Këshillit të Ministrave, “Për mënyrat dhe procedurat e raportimit të autoriteteve licencuese dhe/ose mbikëqyrëse”</vt:lpstr>
    </vt:vector>
  </TitlesOfParts>
  <Company/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nr.343, datë 8.4.2009, të Këshillit të Ministrave, “Për mënyrat dhe procedurat e raportimit të autoriteteve licencuese dhe/ose mbikëqyrëse”</dc:title>
  <dc:creator>Admin</dc:creator>
  <cp:lastModifiedBy>Alma Lisaku</cp:lastModifiedBy>
  <cp:revision>7</cp:revision>
  <cp:lastPrinted>2019-12-23T20:36:00Z</cp:lastPrinted>
  <dcterms:created xsi:type="dcterms:W3CDTF">2019-12-27T09:07:00Z</dcterms:created>
  <dcterms:modified xsi:type="dcterms:W3CDTF">2019-12-27T11:19:00Z</dcterms:modified>
</cp:coreProperties>
</file>