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29783" w14:textId="12D3AF81" w:rsidR="000F0768" w:rsidRPr="001E0B63" w:rsidRDefault="00D94BC3" w:rsidP="00D94B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0B63">
        <w:rPr>
          <w:rFonts w:ascii="Garamond" w:hAnsi="Garamond"/>
          <w:b/>
          <w:sz w:val="24"/>
          <w:szCs w:val="24"/>
          <w:lang w:val="sq-AL"/>
        </w:rPr>
        <w:t>VENDI</w:t>
      </w:r>
      <w:r w:rsidR="000F0768" w:rsidRPr="001E0B63">
        <w:rPr>
          <w:rFonts w:ascii="Garamond" w:hAnsi="Garamond"/>
          <w:b/>
          <w:sz w:val="24"/>
          <w:szCs w:val="24"/>
          <w:lang w:val="sq-AL"/>
        </w:rPr>
        <w:t>M</w:t>
      </w:r>
    </w:p>
    <w:p w14:paraId="11629788" w14:textId="7789ADC1" w:rsidR="000F0768" w:rsidRPr="001E0B63" w:rsidRDefault="003B00F2" w:rsidP="00D94B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0B63">
        <w:rPr>
          <w:rFonts w:ascii="Garamond" w:hAnsi="Garamond"/>
          <w:b/>
          <w:sz w:val="24"/>
          <w:szCs w:val="24"/>
          <w:lang w:val="sq-AL"/>
        </w:rPr>
        <w:t>Nr.</w:t>
      </w:r>
      <w:r w:rsidR="001E0B63" w:rsidRPr="001E0B6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64FC5" w:rsidRPr="001E0B63">
        <w:rPr>
          <w:rFonts w:ascii="Garamond" w:hAnsi="Garamond"/>
          <w:b/>
          <w:sz w:val="24"/>
          <w:szCs w:val="24"/>
          <w:lang w:val="sq-AL"/>
        </w:rPr>
        <w:t>6</w:t>
      </w:r>
      <w:r w:rsidRPr="001E0B63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664FC5" w:rsidRPr="001E0B63">
        <w:rPr>
          <w:rFonts w:ascii="Garamond" w:hAnsi="Garamond"/>
          <w:b/>
          <w:sz w:val="24"/>
          <w:szCs w:val="24"/>
          <w:lang w:val="sq-AL"/>
        </w:rPr>
        <w:t>6.1.2020</w:t>
      </w:r>
    </w:p>
    <w:p w14:paraId="11629789" w14:textId="77777777" w:rsidR="00D423A4" w:rsidRPr="001E0B63" w:rsidRDefault="00D423A4" w:rsidP="00D94B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162978E" w14:textId="77DBB02F" w:rsidR="000F0768" w:rsidRPr="001E0B63" w:rsidRDefault="00D94BC3" w:rsidP="00D94BC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E0B63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DE5936" w:rsidRPr="001E0B63">
        <w:rPr>
          <w:rFonts w:ascii="Garamond" w:hAnsi="Garamond"/>
          <w:b/>
          <w:sz w:val="24"/>
          <w:szCs w:val="24"/>
          <w:lang w:val="sq-AL"/>
        </w:rPr>
        <w:t>KUSHTET, KRITERET DHE PROCEDURAT PËR ZBATIMIN</w:t>
      </w:r>
      <w:r w:rsidR="003B00F2" w:rsidRPr="001E0B6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E5936" w:rsidRPr="001E0B63">
        <w:rPr>
          <w:rFonts w:ascii="Garamond" w:hAnsi="Garamond"/>
          <w:b/>
          <w:sz w:val="24"/>
          <w:szCs w:val="24"/>
          <w:lang w:val="sq-AL"/>
        </w:rPr>
        <w:t>E MASAVE TË RIMËKËMBJES EKONOMIKE</w:t>
      </w:r>
    </w:p>
    <w:p w14:paraId="3B7D633B" w14:textId="77777777" w:rsidR="00D94BC3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62978F" w14:textId="1406516C" w:rsidR="000F0768" w:rsidRPr="001E0B63" w:rsidRDefault="001E3800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>Në mbështet</w:t>
      </w:r>
      <w:r w:rsidR="003B00F2" w:rsidRPr="001E0B63">
        <w:rPr>
          <w:rFonts w:ascii="Garamond" w:hAnsi="Garamond"/>
          <w:sz w:val="24"/>
          <w:szCs w:val="24"/>
          <w:lang w:val="sq-AL"/>
        </w:rPr>
        <w:t>je të nenit 100</w:t>
      </w:r>
      <w:r w:rsidR="004C7203" w:rsidRPr="001E0B63">
        <w:rPr>
          <w:rFonts w:ascii="Garamond" w:hAnsi="Garamond"/>
          <w:sz w:val="24"/>
          <w:szCs w:val="24"/>
          <w:lang w:val="sq-AL"/>
        </w:rPr>
        <w:t xml:space="preserve"> të Kushtetutës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 dhe</w:t>
      </w:r>
      <w:r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B00F2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DE5936" w:rsidRPr="001E0B63">
        <w:rPr>
          <w:rFonts w:ascii="Garamond" w:hAnsi="Garamond"/>
          <w:sz w:val="24"/>
          <w:szCs w:val="24"/>
          <w:lang w:val="sq-AL"/>
        </w:rPr>
        <w:t>nenit 30, t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DE5936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B00F2" w:rsidRPr="001E0B63">
        <w:rPr>
          <w:rFonts w:ascii="Garamond" w:hAnsi="Garamond"/>
          <w:sz w:val="24"/>
          <w:szCs w:val="24"/>
          <w:lang w:val="sq-AL"/>
        </w:rPr>
        <w:t>a</w:t>
      </w:r>
      <w:r w:rsidR="00DE5936" w:rsidRPr="001E0B63">
        <w:rPr>
          <w:rFonts w:ascii="Garamond" w:hAnsi="Garamond"/>
          <w:sz w:val="24"/>
          <w:szCs w:val="24"/>
          <w:lang w:val="sq-AL"/>
        </w:rPr>
        <w:t xml:space="preserve">ktit normativ </w:t>
      </w:r>
      <w:r w:rsidR="003B00F2" w:rsidRPr="001E0B63">
        <w:rPr>
          <w:rFonts w:ascii="Garamond" w:hAnsi="Garamond"/>
          <w:sz w:val="24"/>
          <w:szCs w:val="24"/>
          <w:lang w:val="sq-AL"/>
        </w:rPr>
        <w:t>n</w:t>
      </w:r>
      <w:r w:rsidR="00DE5936" w:rsidRPr="001E0B63">
        <w:rPr>
          <w:rFonts w:ascii="Garamond" w:hAnsi="Garamond"/>
          <w:sz w:val="24"/>
          <w:szCs w:val="24"/>
          <w:lang w:val="sq-AL"/>
        </w:rPr>
        <w:t>r.</w:t>
      </w:r>
      <w:r w:rsidR="00EF3951">
        <w:rPr>
          <w:rFonts w:ascii="Garamond" w:hAnsi="Garamond"/>
          <w:sz w:val="24"/>
          <w:szCs w:val="24"/>
          <w:lang w:val="sq-AL"/>
        </w:rPr>
        <w:t xml:space="preserve"> </w:t>
      </w:r>
      <w:r w:rsidR="00DE5936" w:rsidRPr="001E0B63">
        <w:rPr>
          <w:rFonts w:ascii="Garamond" w:hAnsi="Garamond"/>
          <w:sz w:val="24"/>
          <w:szCs w:val="24"/>
          <w:lang w:val="sq-AL"/>
        </w:rPr>
        <w:t>9, datë 16.12.2019</w:t>
      </w:r>
      <w:r w:rsidR="003B00F2" w:rsidRPr="001E0B63">
        <w:rPr>
          <w:rFonts w:ascii="Garamond" w:hAnsi="Garamond"/>
          <w:sz w:val="24"/>
          <w:szCs w:val="24"/>
          <w:lang w:val="sq-AL"/>
        </w:rPr>
        <w:t xml:space="preserve">, të Këshillit të Ministrave, </w:t>
      </w:r>
      <w:r w:rsidR="00DE5936" w:rsidRPr="001E0B63">
        <w:rPr>
          <w:rFonts w:ascii="Garamond" w:hAnsi="Garamond"/>
          <w:sz w:val="24"/>
          <w:szCs w:val="24"/>
          <w:lang w:val="sq-AL"/>
        </w:rPr>
        <w:t>“Për përballimin e pasojave të fatkeqësisë natyrore</w:t>
      </w:r>
      <w:r w:rsidR="003B00F2" w:rsidRPr="001E0B63">
        <w:rPr>
          <w:rFonts w:ascii="Garamond" w:hAnsi="Garamond"/>
          <w:sz w:val="24"/>
          <w:szCs w:val="24"/>
          <w:lang w:val="sq-AL"/>
        </w:rPr>
        <w:t>”</w:t>
      </w:r>
      <w:r w:rsidRPr="001E0B63">
        <w:rPr>
          <w:rFonts w:ascii="Garamond" w:hAnsi="Garamond"/>
          <w:sz w:val="24"/>
          <w:szCs w:val="24"/>
          <w:lang w:val="sq-AL"/>
        </w:rPr>
        <w:t>,</w:t>
      </w:r>
      <w:r w:rsidR="007D1730" w:rsidRPr="001E0B63">
        <w:rPr>
          <w:rFonts w:ascii="Garamond" w:hAnsi="Garamond"/>
          <w:sz w:val="24"/>
          <w:szCs w:val="24"/>
          <w:lang w:val="sq-AL"/>
        </w:rPr>
        <w:t xml:space="preserve"> me propozimin e </w:t>
      </w:r>
      <w:r w:rsidR="00335AA2" w:rsidRPr="001E0B63">
        <w:rPr>
          <w:rFonts w:ascii="Garamond" w:hAnsi="Garamond"/>
          <w:sz w:val="24"/>
          <w:szCs w:val="24"/>
          <w:lang w:val="sq-AL"/>
        </w:rPr>
        <w:t>m</w:t>
      </w:r>
      <w:r w:rsidR="007D1730" w:rsidRPr="001E0B63">
        <w:rPr>
          <w:rFonts w:ascii="Garamond" w:hAnsi="Garamond"/>
          <w:sz w:val="24"/>
          <w:szCs w:val="24"/>
          <w:lang w:val="sq-AL"/>
        </w:rPr>
        <w:t>inistrit t</w:t>
      </w:r>
      <w:r w:rsidR="009D2CE8" w:rsidRPr="001E0B63">
        <w:rPr>
          <w:rFonts w:ascii="Garamond" w:hAnsi="Garamond"/>
          <w:sz w:val="24"/>
          <w:szCs w:val="24"/>
          <w:lang w:val="sq-AL"/>
        </w:rPr>
        <w:t>ë</w:t>
      </w:r>
      <w:r w:rsidR="007D1730" w:rsidRPr="001E0B63">
        <w:rPr>
          <w:rFonts w:ascii="Garamond" w:hAnsi="Garamond"/>
          <w:sz w:val="24"/>
          <w:szCs w:val="24"/>
          <w:lang w:val="sq-AL"/>
        </w:rPr>
        <w:t xml:space="preserve"> Financave</w:t>
      </w:r>
      <w:r w:rsidR="004558EB" w:rsidRPr="001E0B63">
        <w:rPr>
          <w:rFonts w:ascii="Garamond" w:hAnsi="Garamond"/>
          <w:sz w:val="24"/>
          <w:szCs w:val="24"/>
          <w:lang w:val="sq-AL"/>
        </w:rPr>
        <w:t xml:space="preserve"> dhe Ekonomisë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 dhe të ministrit të Drejtësisë,</w:t>
      </w:r>
      <w:r w:rsidRPr="001E0B63">
        <w:rPr>
          <w:rFonts w:ascii="Garamond" w:hAnsi="Garamond"/>
          <w:sz w:val="24"/>
          <w:szCs w:val="24"/>
          <w:lang w:val="sq-AL"/>
        </w:rPr>
        <w:t xml:space="preserve"> Këshilli i Ministrave</w:t>
      </w:r>
    </w:p>
    <w:p w14:paraId="11629790" w14:textId="77777777" w:rsidR="00D423A4" w:rsidRPr="001E0B63" w:rsidRDefault="00D423A4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629792" w14:textId="518157B3" w:rsidR="001E3800" w:rsidRPr="001E0B63" w:rsidRDefault="001E3800" w:rsidP="001E0B6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>VENDOSI:</w:t>
      </w:r>
    </w:p>
    <w:p w14:paraId="11629793" w14:textId="77777777" w:rsidR="00314898" w:rsidRPr="001E0B63" w:rsidRDefault="00314898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1629795" w14:textId="06D36116" w:rsidR="0031489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I. </w:t>
      </w:r>
      <w:r w:rsidR="00314898" w:rsidRPr="001E0B63">
        <w:rPr>
          <w:rFonts w:ascii="Garamond" w:hAnsi="Garamond"/>
          <w:sz w:val="24"/>
          <w:szCs w:val="24"/>
          <w:lang w:val="sq-AL"/>
        </w:rPr>
        <w:t>DISPOZITA T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RGJITHSHME</w:t>
      </w:r>
    </w:p>
    <w:p w14:paraId="11629797" w14:textId="2F8BC0E0" w:rsidR="00703744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1. 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Ky vendim ka 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si </w:t>
      </w:r>
      <w:r w:rsidR="00703744" w:rsidRPr="001E0B63">
        <w:rPr>
          <w:rFonts w:ascii="Garamond" w:hAnsi="Garamond"/>
          <w:sz w:val="24"/>
          <w:szCs w:val="24"/>
          <w:lang w:val="sq-AL"/>
        </w:rPr>
        <w:t>objekt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rcaktimin e procedurave p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r zbatimin e masave t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 rimëkëmbjes ekonomike</w:t>
      </w:r>
      <w:r w:rsidR="00703744" w:rsidRPr="001E0B63">
        <w:rPr>
          <w:rFonts w:ascii="Garamond" w:hAnsi="Garamond"/>
          <w:sz w:val="24"/>
          <w:szCs w:val="24"/>
          <w:lang w:val="sq-AL"/>
        </w:rPr>
        <w:t xml:space="preserve">, si dhe përcaktimin e kushteve e 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kritereve për përfitimin e saj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prej </w:t>
      </w:r>
      <w:r w:rsidR="00133BC2" w:rsidRPr="001E0B63">
        <w:rPr>
          <w:rFonts w:ascii="Garamond" w:hAnsi="Garamond"/>
          <w:sz w:val="24"/>
          <w:szCs w:val="24"/>
          <w:lang w:val="sq-AL"/>
        </w:rPr>
        <w:t xml:space="preserve">personave, </w:t>
      </w:r>
      <w:r w:rsidR="00703744" w:rsidRPr="001E0B63">
        <w:rPr>
          <w:rFonts w:ascii="Garamond" w:hAnsi="Garamond"/>
          <w:sz w:val="24"/>
          <w:szCs w:val="24"/>
          <w:lang w:val="sq-AL"/>
        </w:rPr>
        <w:t xml:space="preserve">tregtarëve dhe </w:t>
      </w:r>
      <w:r w:rsidR="00314898" w:rsidRPr="001E0B63">
        <w:rPr>
          <w:rFonts w:ascii="Garamond" w:hAnsi="Garamond"/>
          <w:sz w:val="24"/>
          <w:szCs w:val="24"/>
          <w:lang w:val="sq-AL"/>
        </w:rPr>
        <w:t>shoq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rive tregtare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703744" w:rsidRPr="001E0B63">
        <w:rPr>
          <w:rFonts w:ascii="Garamond" w:hAnsi="Garamond"/>
          <w:sz w:val="24"/>
          <w:szCs w:val="24"/>
          <w:lang w:val="sq-AL"/>
        </w:rPr>
        <w:t xml:space="preserve"> të vogla dhe të mesme, vendet e kryerjes së 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aktivitetit të </w:t>
      </w:r>
      <w:proofErr w:type="spellStart"/>
      <w:r w:rsidR="00314898" w:rsidRPr="001E0B63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314898" w:rsidRPr="001E0B63">
        <w:rPr>
          <w:rFonts w:ascii="Garamond" w:hAnsi="Garamond"/>
          <w:sz w:val="24"/>
          <w:szCs w:val="24"/>
          <w:lang w:val="sq-AL"/>
        </w:rPr>
        <w:t xml:space="preserve"> cilave janë dëmtuar dhe/ose zhvendosur për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 shkak të fatkeqësisë natyrore</w:t>
      </w:r>
      <w:r w:rsidR="00314898" w:rsidRPr="001E0B63">
        <w:rPr>
          <w:rFonts w:ascii="Garamond" w:hAnsi="Garamond"/>
          <w:sz w:val="24"/>
          <w:szCs w:val="24"/>
          <w:lang w:val="sq-AL"/>
        </w:rPr>
        <w:t>, me qëllim rikonstruksionin e shpejtë ose sigurimin e mjediseve të</w:t>
      </w:r>
      <w:r w:rsidR="00703744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përshtatshme për kryerjen </w:t>
      </w:r>
      <w:r w:rsidR="00703744" w:rsidRPr="001E0B63">
        <w:rPr>
          <w:rFonts w:ascii="Garamond" w:hAnsi="Garamond"/>
          <w:sz w:val="24"/>
          <w:szCs w:val="24"/>
          <w:lang w:val="sq-AL"/>
        </w:rPr>
        <w:t>e veprimtarisë nga punëmarrësit.</w:t>
      </w:r>
    </w:p>
    <w:p w14:paraId="11629799" w14:textId="1F732FDD" w:rsidR="0031489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2. </w:t>
      </w:r>
      <w:r w:rsidR="00314898" w:rsidRPr="001E0B63">
        <w:rPr>
          <w:rFonts w:ascii="Garamond" w:hAnsi="Garamond"/>
          <w:sz w:val="24"/>
          <w:szCs w:val="24"/>
          <w:lang w:val="sq-AL"/>
        </w:rPr>
        <w:t>Skema e m</w:t>
      </w:r>
      <w:r w:rsidR="00233E1C" w:rsidRPr="001E0B63">
        <w:rPr>
          <w:rFonts w:ascii="Garamond" w:hAnsi="Garamond"/>
          <w:sz w:val="24"/>
          <w:szCs w:val="24"/>
          <w:lang w:val="sq-AL"/>
        </w:rPr>
        <w:t>b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shtetjes s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 rim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k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mbjes ekonomike p</w:t>
      </w:r>
      <w:r w:rsidR="00AF422E" w:rsidRPr="001E0B63">
        <w:rPr>
          <w:rFonts w:ascii="Garamond" w:hAnsi="Garamond"/>
          <w:sz w:val="24"/>
          <w:szCs w:val="24"/>
          <w:lang w:val="sq-AL"/>
        </w:rPr>
        <w:t>ë</w:t>
      </w:r>
      <w:r w:rsidR="00314898" w:rsidRPr="001E0B63">
        <w:rPr>
          <w:rFonts w:ascii="Garamond" w:hAnsi="Garamond"/>
          <w:sz w:val="24"/>
          <w:szCs w:val="24"/>
          <w:lang w:val="sq-AL"/>
        </w:rPr>
        <w:t>rfshin:</w:t>
      </w:r>
    </w:p>
    <w:p w14:paraId="1162979B" w14:textId="20FFE6A3" w:rsidR="0031489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dhënien e përfitimeve të papunësisë për punëmarrës që kanë mbetur 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të papunë për shkak të shembjes, </w:t>
      </w:r>
      <w:r w:rsidR="00314898" w:rsidRPr="001E0B63">
        <w:rPr>
          <w:rFonts w:ascii="Garamond" w:hAnsi="Garamond"/>
          <w:sz w:val="24"/>
          <w:szCs w:val="24"/>
          <w:lang w:val="sq-AL"/>
        </w:rPr>
        <w:t>dëmtimit ose të zhvendosjes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 s</w:t>
      </w:r>
      <w:r w:rsidR="00866F1C" w:rsidRPr="001E0B63">
        <w:rPr>
          <w:rFonts w:ascii="Garamond" w:hAnsi="Garamond"/>
          <w:sz w:val="24"/>
          <w:szCs w:val="24"/>
          <w:lang w:val="sq-AL"/>
        </w:rPr>
        <w:t>ë vendit të punës</w:t>
      </w:r>
      <w:r w:rsidR="00703744" w:rsidRPr="001E0B63">
        <w:rPr>
          <w:rFonts w:ascii="Garamond" w:hAnsi="Garamond"/>
          <w:sz w:val="24"/>
          <w:szCs w:val="24"/>
          <w:lang w:val="sq-AL"/>
        </w:rPr>
        <w:t>;</w:t>
      </w:r>
    </w:p>
    <w:p w14:paraId="1162979C" w14:textId="143FBB48" w:rsidR="003B00F2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314898" w:rsidRPr="001E0B63">
        <w:rPr>
          <w:rFonts w:ascii="Garamond" w:hAnsi="Garamond"/>
          <w:sz w:val="24"/>
          <w:szCs w:val="24"/>
          <w:lang w:val="sq-AL"/>
        </w:rPr>
        <w:t xml:space="preserve">mbështetjen financiare të </w:t>
      </w:r>
      <w:r w:rsidR="00910FC6" w:rsidRPr="001E0B63">
        <w:rPr>
          <w:rFonts w:ascii="Garamond" w:hAnsi="Garamond"/>
          <w:sz w:val="24"/>
          <w:szCs w:val="24"/>
          <w:lang w:val="sq-AL"/>
        </w:rPr>
        <w:t>treg</w:t>
      </w:r>
      <w:r w:rsidR="00703744" w:rsidRPr="001E0B63">
        <w:rPr>
          <w:rFonts w:ascii="Garamond" w:hAnsi="Garamond"/>
          <w:sz w:val="24"/>
          <w:szCs w:val="24"/>
          <w:lang w:val="sq-AL"/>
        </w:rPr>
        <w:t>tarëve dhe shoqërive tregtare</w:t>
      </w:r>
      <w:r w:rsidR="00910FC6" w:rsidRPr="001E0B63">
        <w:rPr>
          <w:rFonts w:ascii="Garamond" w:hAnsi="Garamond"/>
          <w:sz w:val="24"/>
          <w:szCs w:val="24"/>
          <w:lang w:val="sq-AL"/>
        </w:rPr>
        <w:t>,</w:t>
      </w:r>
      <w:r w:rsidR="00EC3B0F" w:rsidRPr="001E0B63">
        <w:rPr>
          <w:rFonts w:ascii="Garamond" w:hAnsi="Garamond"/>
          <w:sz w:val="24"/>
          <w:szCs w:val="24"/>
          <w:lang w:val="sq-AL"/>
        </w:rPr>
        <w:t xml:space="preserve"> me qëllim rikonstruksionin e shpejtë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 të vendit të zhvillimit të aktivitetit tregtar</w:t>
      </w:r>
      <w:r w:rsidR="003B00F2"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9E" w14:textId="6C00783E" w:rsidR="00B758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3. </w:t>
      </w:r>
      <w:r w:rsidR="00703744" w:rsidRPr="001E0B63">
        <w:rPr>
          <w:rFonts w:ascii="Garamond" w:hAnsi="Garamond"/>
          <w:sz w:val="24"/>
          <w:szCs w:val="24"/>
          <w:lang w:val="sq-AL"/>
        </w:rPr>
        <w:t>Përfitojnë nga m</w:t>
      </w:r>
      <w:r w:rsidR="00AF422E" w:rsidRPr="001E0B63">
        <w:rPr>
          <w:rFonts w:ascii="Garamond" w:hAnsi="Garamond"/>
          <w:sz w:val="24"/>
          <w:szCs w:val="24"/>
          <w:lang w:val="sq-AL"/>
        </w:rPr>
        <w:t>asat e rimë</w:t>
      </w:r>
      <w:r w:rsidR="00703744" w:rsidRPr="001E0B63">
        <w:rPr>
          <w:rFonts w:ascii="Garamond" w:hAnsi="Garamond"/>
          <w:sz w:val="24"/>
          <w:szCs w:val="24"/>
          <w:lang w:val="sq-AL"/>
        </w:rPr>
        <w:t>k</w:t>
      </w:r>
      <w:r w:rsidR="00AF422E" w:rsidRPr="001E0B63">
        <w:rPr>
          <w:rFonts w:ascii="Garamond" w:hAnsi="Garamond"/>
          <w:sz w:val="24"/>
          <w:szCs w:val="24"/>
          <w:lang w:val="sq-AL"/>
        </w:rPr>
        <w:t>ëmbjes ekonomike</w:t>
      </w:r>
      <w:r w:rsidR="00B75838" w:rsidRPr="001E0B63">
        <w:rPr>
          <w:rFonts w:ascii="Garamond" w:hAnsi="Garamond"/>
          <w:sz w:val="24"/>
          <w:szCs w:val="24"/>
          <w:lang w:val="sq-AL"/>
        </w:rPr>
        <w:t>: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</w:t>
      </w:r>
    </w:p>
    <w:p w14:paraId="116297A0" w14:textId="6911E07A" w:rsidR="00B758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133BC2" w:rsidRPr="001E0B63">
        <w:rPr>
          <w:rFonts w:ascii="Garamond" w:hAnsi="Garamond"/>
          <w:sz w:val="24"/>
          <w:szCs w:val="24"/>
          <w:lang w:val="sq-AL"/>
        </w:rPr>
        <w:t xml:space="preserve">personat dhe 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tregtarët e </w:t>
      </w:r>
      <w:r w:rsidR="00AF422E" w:rsidRPr="001E0B63">
        <w:rPr>
          <w:rFonts w:ascii="Garamond" w:hAnsi="Garamond"/>
          <w:sz w:val="24"/>
          <w:szCs w:val="24"/>
          <w:lang w:val="sq-AL"/>
        </w:rPr>
        <w:t>shoq</w:t>
      </w:r>
      <w:r w:rsidR="00703744" w:rsidRPr="001E0B63">
        <w:rPr>
          <w:rFonts w:ascii="Garamond" w:hAnsi="Garamond"/>
          <w:sz w:val="24"/>
          <w:szCs w:val="24"/>
          <w:lang w:val="sq-AL"/>
        </w:rPr>
        <w:t>ë</w:t>
      </w:r>
      <w:r w:rsidR="00AF422E" w:rsidRPr="001E0B63">
        <w:rPr>
          <w:rFonts w:ascii="Garamond" w:hAnsi="Garamond"/>
          <w:sz w:val="24"/>
          <w:szCs w:val="24"/>
          <w:lang w:val="sq-AL"/>
        </w:rPr>
        <w:t>ri</w:t>
      </w:r>
      <w:r w:rsidR="00703744" w:rsidRPr="001E0B63">
        <w:rPr>
          <w:rFonts w:ascii="Garamond" w:hAnsi="Garamond"/>
          <w:sz w:val="24"/>
          <w:szCs w:val="24"/>
          <w:lang w:val="sq-AL"/>
        </w:rPr>
        <w:t>të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tregtare</w:t>
      </w:r>
      <w:r w:rsidR="00866F1C" w:rsidRPr="001E0B63">
        <w:rPr>
          <w:rFonts w:ascii="Garamond" w:hAnsi="Garamond"/>
          <w:sz w:val="24"/>
          <w:szCs w:val="24"/>
          <w:lang w:val="sq-AL"/>
        </w:rPr>
        <w:t>,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të cil</w:t>
      </w:r>
      <w:r w:rsidR="00866F1C" w:rsidRPr="001E0B63">
        <w:rPr>
          <w:rFonts w:ascii="Garamond" w:hAnsi="Garamond"/>
          <w:sz w:val="24"/>
          <w:szCs w:val="24"/>
          <w:lang w:val="sq-AL"/>
        </w:rPr>
        <w:t>ët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ushtrojn</w:t>
      </w:r>
      <w:r w:rsidR="00703744" w:rsidRPr="001E0B63">
        <w:rPr>
          <w:rFonts w:ascii="Garamond" w:hAnsi="Garamond"/>
          <w:sz w:val="24"/>
          <w:szCs w:val="24"/>
          <w:lang w:val="sq-AL"/>
        </w:rPr>
        <w:t>ë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veprimtarin</w:t>
      </w:r>
      <w:r w:rsidR="00703744" w:rsidRPr="001E0B63">
        <w:rPr>
          <w:rFonts w:ascii="Garamond" w:hAnsi="Garamond"/>
          <w:sz w:val="24"/>
          <w:szCs w:val="24"/>
          <w:lang w:val="sq-AL"/>
        </w:rPr>
        <w:t>ë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910FC6" w:rsidRPr="001E0B63">
        <w:rPr>
          <w:rFonts w:ascii="Garamond" w:hAnsi="Garamond"/>
          <w:sz w:val="24"/>
          <w:szCs w:val="24"/>
          <w:lang w:val="sq-AL"/>
        </w:rPr>
        <w:t>e tyre ekonomike në bashkitë dhe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njësitë administrative</w:t>
      </w:r>
      <w:r w:rsidR="00866F1C" w:rsidRPr="001E0B63">
        <w:rPr>
          <w:rFonts w:ascii="Garamond" w:hAnsi="Garamond"/>
          <w:sz w:val="24"/>
          <w:szCs w:val="24"/>
          <w:lang w:val="sq-AL"/>
        </w:rPr>
        <w:t>,</w:t>
      </w:r>
      <w:r w:rsidR="00AF422E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703744" w:rsidRPr="001E0B63">
        <w:rPr>
          <w:rFonts w:ascii="Garamond" w:hAnsi="Garamond"/>
          <w:sz w:val="24"/>
          <w:szCs w:val="24"/>
          <w:lang w:val="sq-AL"/>
        </w:rPr>
        <w:t xml:space="preserve">në territorin e të cilave është shpallur gjendja e </w:t>
      </w:r>
      <w:r w:rsidR="00866F1C" w:rsidRPr="001E0B63">
        <w:rPr>
          <w:rFonts w:ascii="Garamond" w:hAnsi="Garamond"/>
          <w:sz w:val="24"/>
          <w:szCs w:val="24"/>
          <w:lang w:val="sq-AL"/>
        </w:rPr>
        <w:t>fatkeqësisë natyrore</w:t>
      </w:r>
      <w:r w:rsidR="00910FC6" w:rsidRPr="001E0B63">
        <w:rPr>
          <w:rFonts w:ascii="Garamond" w:hAnsi="Garamond"/>
          <w:sz w:val="24"/>
          <w:szCs w:val="24"/>
          <w:lang w:val="sq-AL"/>
        </w:rPr>
        <w:t>;</w:t>
      </w:r>
    </w:p>
    <w:p w14:paraId="116297A1" w14:textId="516E522F" w:rsidR="00B758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D423A4" w:rsidRPr="001E0B63">
        <w:rPr>
          <w:rFonts w:ascii="Garamond" w:hAnsi="Garamond"/>
          <w:sz w:val="24"/>
          <w:szCs w:val="24"/>
          <w:lang w:val="sq-AL"/>
        </w:rPr>
        <w:t>s</w:t>
      </w:r>
      <w:r w:rsidR="00B75838" w:rsidRPr="001E0B63">
        <w:rPr>
          <w:rFonts w:ascii="Garamond" w:hAnsi="Garamond"/>
          <w:sz w:val="24"/>
          <w:szCs w:val="24"/>
          <w:lang w:val="sq-AL"/>
        </w:rPr>
        <w:t>ubjektet</w:t>
      </w:r>
      <w:r w:rsidR="00910FC6" w:rsidRPr="001E0B63">
        <w:rPr>
          <w:rFonts w:ascii="Garamond" w:hAnsi="Garamond"/>
          <w:sz w:val="24"/>
          <w:szCs w:val="24"/>
          <w:lang w:val="sq-AL"/>
        </w:rPr>
        <w:t>,</w:t>
      </w:r>
      <w:r w:rsidR="00B75838" w:rsidRPr="001E0B63">
        <w:rPr>
          <w:rFonts w:ascii="Garamond" w:hAnsi="Garamond"/>
          <w:sz w:val="24"/>
          <w:szCs w:val="24"/>
          <w:lang w:val="sq-AL"/>
        </w:rPr>
        <w:t xml:space="preserve"> sipas përcaktimit të pikës 5, të nenit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B75838" w:rsidRPr="001E0B63">
        <w:rPr>
          <w:rFonts w:ascii="Garamond" w:hAnsi="Garamond"/>
          <w:sz w:val="24"/>
          <w:szCs w:val="24"/>
          <w:lang w:val="sq-AL"/>
        </w:rPr>
        <w:t xml:space="preserve">5, të </w:t>
      </w:r>
      <w:r w:rsidR="00910FC6" w:rsidRPr="001E0B63">
        <w:rPr>
          <w:rFonts w:ascii="Garamond" w:hAnsi="Garamond"/>
          <w:sz w:val="24"/>
          <w:szCs w:val="24"/>
          <w:lang w:val="sq-AL"/>
        </w:rPr>
        <w:t>a</w:t>
      </w:r>
      <w:r w:rsidR="00B75838" w:rsidRPr="001E0B63">
        <w:rPr>
          <w:rFonts w:ascii="Garamond" w:hAnsi="Garamond"/>
          <w:sz w:val="24"/>
          <w:szCs w:val="24"/>
          <w:lang w:val="sq-AL"/>
        </w:rPr>
        <w:t xml:space="preserve">ktit </w:t>
      </w:r>
      <w:r w:rsidR="00910FC6" w:rsidRPr="001E0B63">
        <w:rPr>
          <w:rFonts w:ascii="Garamond" w:hAnsi="Garamond"/>
          <w:sz w:val="24"/>
          <w:szCs w:val="24"/>
          <w:lang w:val="sq-AL"/>
        </w:rPr>
        <w:t>n</w:t>
      </w:r>
      <w:r w:rsidR="00B75838" w:rsidRPr="001E0B63">
        <w:rPr>
          <w:rFonts w:ascii="Garamond" w:hAnsi="Garamond"/>
          <w:sz w:val="24"/>
          <w:szCs w:val="24"/>
          <w:lang w:val="sq-AL"/>
        </w:rPr>
        <w:t>ormativ nr.</w:t>
      </w:r>
      <w:r w:rsidR="00EF3951">
        <w:rPr>
          <w:rFonts w:ascii="Garamond" w:hAnsi="Garamond"/>
          <w:sz w:val="24"/>
          <w:szCs w:val="24"/>
          <w:lang w:val="sq-AL"/>
        </w:rPr>
        <w:t xml:space="preserve"> </w:t>
      </w:r>
      <w:r w:rsidR="00B75838" w:rsidRPr="001E0B63">
        <w:rPr>
          <w:rFonts w:ascii="Garamond" w:hAnsi="Garamond"/>
          <w:sz w:val="24"/>
          <w:szCs w:val="24"/>
          <w:lang w:val="sq-AL"/>
        </w:rPr>
        <w:t xml:space="preserve">9, datë 16.12.2019, 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të Këshillit të Ministrave, </w:t>
      </w:r>
      <w:r w:rsidR="00B75838" w:rsidRPr="001E0B63">
        <w:rPr>
          <w:rFonts w:ascii="Garamond" w:hAnsi="Garamond"/>
          <w:sz w:val="24"/>
          <w:szCs w:val="24"/>
          <w:lang w:val="sq-AL"/>
        </w:rPr>
        <w:t>“Për përballimin e pasojave të fatkeqësisë natyrore”.</w:t>
      </w:r>
    </w:p>
    <w:p w14:paraId="116297A2" w14:textId="1053A686" w:rsidR="00DE5936" w:rsidRPr="001E0B63" w:rsidRDefault="00B75838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Nuk përfitojnë sipas këtij vendimi, </w:t>
      </w:r>
      <w:r w:rsidR="00866F1C" w:rsidRPr="001E0B63">
        <w:rPr>
          <w:rFonts w:ascii="Garamond" w:hAnsi="Garamond"/>
          <w:sz w:val="24"/>
          <w:szCs w:val="24"/>
          <w:lang w:val="sq-AL"/>
        </w:rPr>
        <w:t>subjekte</w:t>
      </w:r>
      <w:r w:rsidRPr="001E0B63">
        <w:rPr>
          <w:rFonts w:ascii="Garamond" w:hAnsi="Garamond"/>
          <w:sz w:val="24"/>
          <w:szCs w:val="24"/>
          <w:lang w:val="sq-AL"/>
        </w:rPr>
        <w:t>t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Pr="001E0B63">
        <w:rPr>
          <w:rFonts w:ascii="Garamond" w:hAnsi="Garamond"/>
          <w:sz w:val="24"/>
          <w:szCs w:val="24"/>
          <w:lang w:val="sq-AL"/>
        </w:rPr>
        <w:t>e</w:t>
      </w:r>
      <w:r w:rsidR="00866F1C" w:rsidRPr="001E0B63">
        <w:rPr>
          <w:rFonts w:ascii="Garamond" w:hAnsi="Garamond"/>
          <w:sz w:val="24"/>
          <w:szCs w:val="24"/>
          <w:lang w:val="sq-AL"/>
        </w:rPr>
        <w:t xml:space="preserve"> përcaktuar</w:t>
      </w:r>
      <w:r w:rsidR="00910FC6" w:rsidRPr="001E0B63">
        <w:rPr>
          <w:rFonts w:ascii="Garamond" w:hAnsi="Garamond"/>
          <w:sz w:val="24"/>
          <w:szCs w:val="24"/>
          <w:lang w:val="sq-AL"/>
        </w:rPr>
        <w:t>a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 në pikën 6, të nenit</w:t>
      </w:r>
      <w:r w:rsidRPr="001E0B63">
        <w:rPr>
          <w:rFonts w:ascii="Garamond" w:hAnsi="Garamond"/>
          <w:sz w:val="24"/>
          <w:szCs w:val="24"/>
          <w:lang w:val="sq-AL"/>
        </w:rPr>
        <w:t xml:space="preserve"> 5, të </w:t>
      </w:r>
      <w:r w:rsidR="00910FC6" w:rsidRPr="001E0B63">
        <w:rPr>
          <w:rFonts w:ascii="Garamond" w:hAnsi="Garamond"/>
          <w:sz w:val="24"/>
          <w:szCs w:val="24"/>
          <w:lang w:val="sq-AL"/>
        </w:rPr>
        <w:t>a</w:t>
      </w:r>
      <w:r w:rsidRPr="001E0B63">
        <w:rPr>
          <w:rFonts w:ascii="Garamond" w:hAnsi="Garamond"/>
          <w:sz w:val="24"/>
          <w:szCs w:val="24"/>
          <w:lang w:val="sq-AL"/>
        </w:rPr>
        <w:t xml:space="preserve">ktit </w:t>
      </w:r>
      <w:r w:rsidR="00910FC6" w:rsidRPr="001E0B63">
        <w:rPr>
          <w:rFonts w:ascii="Garamond" w:hAnsi="Garamond"/>
          <w:sz w:val="24"/>
          <w:szCs w:val="24"/>
          <w:lang w:val="sq-AL"/>
        </w:rPr>
        <w:t>n</w:t>
      </w:r>
      <w:r w:rsidRPr="001E0B63">
        <w:rPr>
          <w:rFonts w:ascii="Garamond" w:hAnsi="Garamond"/>
          <w:sz w:val="24"/>
          <w:szCs w:val="24"/>
          <w:lang w:val="sq-AL"/>
        </w:rPr>
        <w:t>ormativ nr.</w:t>
      </w:r>
      <w:r w:rsidR="00EF3951">
        <w:rPr>
          <w:rFonts w:ascii="Garamond" w:hAnsi="Garamond"/>
          <w:sz w:val="24"/>
          <w:szCs w:val="24"/>
          <w:lang w:val="sq-AL"/>
        </w:rPr>
        <w:t xml:space="preserve"> </w:t>
      </w:r>
      <w:r w:rsidRPr="001E0B63">
        <w:rPr>
          <w:rFonts w:ascii="Garamond" w:hAnsi="Garamond"/>
          <w:sz w:val="24"/>
          <w:szCs w:val="24"/>
          <w:lang w:val="sq-AL"/>
        </w:rPr>
        <w:t>9, datë 16.12.2019,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 të Këshillit të Ministrave,</w:t>
      </w:r>
      <w:r w:rsidRPr="001E0B63">
        <w:rPr>
          <w:rFonts w:ascii="Garamond" w:hAnsi="Garamond"/>
          <w:sz w:val="24"/>
          <w:szCs w:val="24"/>
          <w:lang w:val="sq-AL"/>
        </w:rPr>
        <w:t xml:space="preserve"> “Për përballimin e pasojave të fatkeqësisë natyrore”.</w:t>
      </w:r>
    </w:p>
    <w:p w14:paraId="116297A4" w14:textId="67CB5A10" w:rsidR="00133BC2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AF422E" w:rsidRPr="001E0B63">
        <w:rPr>
          <w:rFonts w:ascii="Garamond" w:hAnsi="Garamond"/>
          <w:sz w:val="24"/>
          <w:szCs w:val="24"/>
          <w:lang w:val="sq-AL"/>
        </w:rPr>
        <w:t>DHËNIA E PËRFITIMEVE TË PAPUNËSISË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DHE </w:t>
      </w:r>
      <w:r w:rsidR="00133BC2" w:rsidRPr="001E0B63">
        <w:rPr>
          <w:rFonts w:ascii="Garamond" w:hAnsi="Garamond"/>
          <w:sz w:val="24"/>
          <w:szCs w:val="24"/>
          <w:lang w:val="sq-AL"/>
        </w:rPr>
        <w:t>MBËSHTETJ</w:t>
      </w:r>
      <w:r w:rsidR="00233E1C" w:rsidRPr="001E0B63">
        <w:rPr>
          <w:rFonts w:ascii="Garamond" w:hAnsi="Garamond"/>
          <w:sz w:val="24"/>
          <w:szCs w:val="24"/>
          <w:lang w:val="sq-AL"/>
        </w:rPr>
        <w:t>A</w:t>
      </w:r>
      <w:r w:rsidR="00133BC2" w:rsidRPr="001E0B63">
        <w:rPr>
          <w:rFonts w:ascii="Garamond" w:hAnsi="Garamond"/>
          <w:sz w:val="24"/>
          <w:szCs w:val="24"/>
          <w:lang w:val="sq-AL"/>
        </w:rPr>
        <w:t xml:space="preserve"> FINANCIARE </w:t>
      </w:r>
      <w:r w:rsidR="00233E1C" w:rsidRPr="001E0B63">
        <w:rPr>
          <w:rFonts w:ascii="Garamond" w:hAnsi="Garamond"/>
          <w:sz w:val="24"/>
          <w:szCs w:val="24"/>
          <w:lang w:val="sq-AL"/>
        </w:rPr>
        <w:t>E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 TREG</w:t>
      </w:r>
      <w:r w:rsidR="00133BC2" w:rsidRPr="001E0B63">
        <w:rPr>
          <w:rFonts w:ascii="Garamond" w:hAnsi="Garamond"/>
          <w:sz w:val="24"/>
          <w:szCs w:val="24"/>
          <w:lang w:val="sq-AL"/>
        </w:rPr>
        <w:t>TARËVE DHE SHOQËRIVE TREGTARE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133BC2" w:rsidRPr="001E0B63">
        <w:rPr>
          <w:rFonts w:ascii="Garamond" w:hAnsi="Garamond"/>
          <w:sz w:val="24"/>
          <w:szCs w:val="24"/>
          <w:lang w:val="sq-AL"/>
        </w:rPr>
        <w:t xml:space="preserve"> ME QËLLIM RIKONSTRUKSIONIN E SHPEJTË </w:t>
      </w:r>
    </w:p>
    <w:p w14:paraId="116297A6" w14:textId="7F4AFD09" w:rsidR="00233E1C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4. </w:t>
      </w:r>
      <w:r w:rsidR="00233E1C" w:rsidRPr="001E0B63">
        <w:rPr>
          <w:rFonts w:ascii="Garamond" w:hAnsi="Garamond"/>
          <w:sz w:val="24"/>
          <w:szCs w:val="24"/>
          <w:lang w:val="sq-AL"/>
        </w:rPr>
        <w:t>T</w:t>
      </w:r>
      <w:r w:rsidR="003B00F2" w:rsidRPr="001E0B63">
        <w:rPr>
          <w:rFonts w:ascii="Garamond" w:hAnsi="Garamond"/>
          <w:sz w:val="24"/>
          <w:szCs w:val="24"/>
          <w:lang w:val="sq-AL"/>
        </w:rPr>
        <w:t>reg</w:t>
      </w:r>
      <w:r w:rsidR="003E667E" w:rsidRPr="001E0B63">
        <w:rPr>
          <w:rFonts w:ascii="Garamond" w:hAnsi="Garamond"/>
          <w:sz w:val="24"/>
          <w:szCs w:val="24"/>
          <w:lang w:val="sq-AL"/>
        </w:rPr>
        <w:t>tarët dhe shoqërit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3E667E" w:rsidRPr="001E0B63">
        <w:rPr>
          <w:rFonts w:ascii="Garamond" w:hAnsi="Garamond"/>
          <w:sz w:val="24"/>
          <w:szCs w:val="24"/>
          <w:lang w:val="sq-AL"/>
        </w:rPr>
        <w:t xml:space="preserve"> tregtare </w:t>
      </w:r>
      <w:r w:rsidR="00233E1C" w:rsidRPr="001E0B63">
        <w:rPr>
          <w:rFonts w:ascii="Garamond" w:hAnsi="Garamond"/>
          <w:sz w:val="24"/>
          <w:szCs w:val="24"/>
          <w:lang w:val="sq-AL"/>
        </w:rPr>
        <w:t>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>rkojn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pran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>sive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vet</w:t>
      </w:r>
      <w:r w:rsidR="00910FC6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>qeverisjes vendore ku ushtrojn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aktivitetin:</w:t>
      </w:r>
    </w:p>
    <w:p w14:paraId="116297A8" w14:textId="7ADA51AE" w:rsidR="00233E1C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233E1C" w:rsidRPr="001E0B63">
        <w:rPr>
          <w:rFonts w:ascii="Garamond" w:hAnsi="Garamond"/>
          <w:sz w:val="24"/>
          <w:szCs w:val="24"/>
          <w:lang w:val="sq-AL"/>
        </w:rPr>
        <w:t>dhënien e përfitimeve të papunësisë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r </w:t>
      </w:r>
      <w:r w:rsidR="00335AA2" w:rsidRPr="001E0B63">
        <w:rPr>
          <w:rFonts w:ascii="Garamond" w:hAnsi="Garamond"/>
          <w:sz w:val="24"/>
          <w:szCs w:val="24"/>
          <w:lang w:val="sq-AL"/>
        </w:rPr>
        <w:t xml:space="preserve">punëmarrësit </w:t>
      </w:r>
      <w:r w:rsidR="00233E1C" w:rsidRPr="001E0B63">
        <w:rPr>
          <w:rFonts w:ascii="Garamond" w:hAnsi="Garamond"/>
          <w:sz w:val="24"/>
          <w:szCs w:val="24"/>
          <w:lang w:val="sq-AL"/>
        </w:rPr>
        <w:t>e tyre</w:t>
      </w:r>
      <w:r w:rsidR="00335AA2" w:rsidRPr="001E0B63">
        <w:rPr>
          <w:rFonts w:ascii="Garamond" w:hAnsi="Garamond"/>
          <w:sz w:val="24"/>
          <w:szCs w:val="24"/>
          <w:lang w:val="sq-AL"/>
        </w:rPr>
        <w:t>;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 </w:t>
      </w:r>
    </w:p>
    <w:p w14:paraId="116297A9" w14:textId="247C7387" w:rsidR="00233E1C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233E1C" w:rsidRPr="001E0B63">
        <w:rPr>
          <w:rFonts w:ascii="Garamond" w:hAnsi="Garamond"/>
          <w:sz w:val="24"/>
          <w:szCs w:val="24"/>
          <w:lang w:val="sq-AL"/>
        </w:rPr>
        <w:t>mbështetjen financiare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r rikonstruksionin e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vendndodhjes së </w:t>
      </w:r>
      <w:r w:rsidR="00233E1C" w:rsidRPr="001E0B63">
        <w:rPr>
          <w:rFonts w:ascii="Garamond" w:hAnsi="Garamond"/>
          <w:sz w:val="24"/>
          <w:szCs w:val="24"/>
          <w:lang w:val="sq-AL"/>
        </w:rPr>
        <w:t>biznesit.</w:t>
      </w:r>
    </w:p>
    <w:p w14:paraId="116297AB" w14:textId="5568CA7F" w:rsidR="00233E1C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5. </w:t>
      </w:r>
      <w:r w:rsidR="00233E1C" w:rsidRPr="001E0B63">
        <w:rPr>
          <w:rFonts w:ascii="Garamond" w:hAnsi="Garamond"/>
          <w:sz w:val="24"/>
          <w:szCs w:val="24"/>
          <w:lang w:val="sq-AL"/>
        </w:rPr>
        <w:t>Kushtet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 xml:space="preserve">r dhënien e përfitimeve të papunësisë </w:t>
      </w:r>
      <w:r w:rsidR="00640038" w:rsidRPr="001E0B63">
        <w:rPr>
          <w:rFonts w:ascii="Garamond" w:hAnsi="Garamond"/>
          <w:sz w:val="24"/>
          <w:szCs w:val="24"/>
          <w:lang w:val="sq-AL"/>
        </w:rPr>
        <w:t>jan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910FC6" w:rsidRPr="001E0B63">
        <w:rPr>
          <w:rFonts w:ascii="Garamond" w:hAnsi="Garamond"/>
          <w:sz w:val="24"/>
          <w:szCs w:val="24"/>
          <w:lang w:val="sq-AL"/>
        </w:rPr>
        <w:t>, si më poshtë vijon</w:t>
      </w:r>
      <w:r w:rsidR="00640038" w:rsidRPr="001E0B63">
        <w:rPr>
          <w:rFonts w:ascii="Garamond" w:hAnsi="Garamond"/>
          <w:sz w:val="24"/>
          <w:szCs w:val="24"/>
          <w:lang w:val="sq-AL"/>
        </w:rPr>
        <w:t>:</w:t>
      </w:r>
    </w:p>
    <w:p w14:paraId="116297AD" w14:textId="447A8DBD" w:rsidR="008065E1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F07BE9">
        <w:rPr>
          <w:rFonts w:ascii="Garamond" w:hAnsi="Garamond"/>
          <w:sz w:val="24"/>
          <w:szCs w:val="24"/>
          <w:lang w:val="sq-AL"/>
        </w:rPr>
        <w:t>p</w:t>
      </w:r>
      <w:r w:rsidR="008065E1" w:rsidRPr="001E0B63">
        <w:rPr>
          <w:rFonts w:ascii="Garamond" w:hAnsi="Garamond"/>
          <w:sz w:val="24"/>
          <w:szCs w:val="24"/>
          <w:lang w:val="sq-AL"/>
        </w:rPr>
        <w:t>unëdhënësi të j</w:t>
      </w:r>
      <w:r w:rsidR="00B75838" w:rsidRPr="001E0B63">
        <w:rPr>
          <w:rFonts w:ascii="Garamond" w:hAnsi="Garamond"/>
          <w:sz w:val="24"/>
          <w:szCs w:val="24"/>
          <w:lang w:val="sq-AL"/>
        </w:rPr>
        <w:t>e</w:t>
      </w:r>
      <w:r w:rsidR="008065E1" w:rsidRPr="001E0B63">
        <w:rPr>
          <w:rFonts w:ascii="Garamond" w:hAnsi="Garamond"/>
          <w:sz w:val="24"/>
          <w:szCs w:val="24"/>
          <w:lang w:val="sq-AL"/>
        </w:rPr>
        <w:t>të një ndërmarrje e vogël apo dhe e mesme, në kuptim të nenit 4, të ligjit nr.</w:t>
      </w:r>
      <w:r w:rsidR="00F07BE9">
        <w:rPr>
          <w:rFonts w:ascii="Garamond" w:hAnsi="Garamond"/>
          <w:sz w:val="24"/>
          <w:szCs w:val="24"/>
          <w:lang w:val="sq-AL"/>
        </w:rPr>
        <w:t xml:space="preserve"> </w:t>
      </w:r>
      <w:r w:rsidR="008065E1" w:rsidRPr="001E0B63">
        <w:rPr>
          <w:rFonts w:ascii="Garamond" w:hAnsi="Garamond"/>
          <w:sz w:val="24"/>
          <w:szCs w:val="24"/>
          <w:lang w:val="sq-AL"/>
        </w:rPr>
        <w:t>8597, datë 17.10.2002</w:t>
      </w:r>
      <w:r w:rsidR="00910FC6" w:rsidRPr="001E0B63">
        <w:rPr>
          <w:rFonts w:ascii="Garamond" w:hAnsi="Garamond"/>
          <w:sz w:val="24"/>
          <w:szCs w:val="24"/>
          <w:lang w:val="sq-AL"/>
        </w:rPr>
        <w:t>,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 “Për nd</w:t>
      </w:r>
      <w:r w:rsidR="00B75838" w:rsidRPr="001E0B63">
        <w:rPr>
          <w:rFonts w:ascii="Garamond" w:hAnsi="Garamond"/>
          <w:sz w:val="24"/>
          <w:szCs w:val="24"/>
          <w:lang w:val="sq-AL"/>
        </w:rPr>
        <w:t>ërmarrjet e vogla dhe të mesme”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, </w:t>
      </w:r>
      <w:r w:rsidR="00910FC6" w:rsidRPr="001E0B63">
        <w:rPr>
          <w:rFonts w:ascii="Garamond" w:hAnsi="Garamond"/>
          <w:sz w:val="24"/>
          <w:szCs w:val="24"/>
          <w:lang w:val="sq-AL"/>
        </w:rPr>
        <w:t>të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 ndryshuar; </w:t>
      </w:r>
    </w:p>
    <w:p w14:paraId="116297AE" w14:textId="77C8512C" w:rsidR="006400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F07BE9">
        <w:rPr>
          <w:rFonts w:ascii="Garamond" w:hAnsi="Garamond"/>
          <w:sz w:val="24"/>
          <w:szCs w:val="24"/>
          <w:lang w:val="sq-AL"/>
        </w:rPr>
        <w:t>n</w:t>
      </w:r>
      <w:r w:rsidR="00640038" w:rsidRPr="001E0B63">
        <w:rPr>
          <w:rFonts w:ascii="Garamond" w:hAnsi="Garamond"/>
          <w:sz w:val="24"/>
          <w:szCs w:val="24"/>
          <w:lang w:val="sq-AL"/>
        </w:rPr>
        <w:t>ë momentin e ndodhjes së fatkeqë</w:t>
      </w:r>
      <w:r w:rsidR="00AE4680" w:rsidRPr="001E0B63">
        <w:rPr>
          <w:rFonts w:ascii="Garamond" w:hAnsi="Garamond"/>
          <w:sz w:val="24"/>
          <w:szCs w:val="24"/>
          <w:lang w:val="sq-AL"/>
        </w:rPr>
        <w:t>s</w:t>
      </w:r>
      <w:r w:rsidR="00640038" w:rsidRPr="001E0B63">
        <w:rPr>
          <w:rFonts w:ascii="Garamond" w:hAnsi="Garamond"/>
          <w:sz w:val="24"/>
          <w:szCs w:val="24"/>
          <w:lang w:val="sq-AL"/>
        </w:rPr>
        <w:t>isë natyrore, pun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marr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si të jetë në marrëdhënie pune të vërtetuar me pagimin e kontributeve të sigurimeve shoqërore dhe shëndetësore, </w:t>
      </w:r>
      <w:r w:rsidR="00335AA2" w:rsidRPr="001E0B63">
        <w:rPr>
          <w:rFonts w:ascii="Garamond" w:hAnsi="Garamond"/>
          <w:sz w:val="24"/>
          <w:szCs w:val="24"/>
          <w:lang w:val="sq-AL"/>
        </w:rPr>
        <w:t xml:space="preserve">prej </w:t>
      </w:r>
      <w:r w:rsidR="00640038" w:rsidRPr="001E0B63">
        <w:rPr>
          <w:rFonts w:ascii="Garamond" w:hAnsi="Garamond"/>
          <w:sz w:val="24"/>
          <w:szCs w:val="24"/>
          <w:lang w:val="sq-AL"/>
        </w:rPr>
        <w:t>jo më pak se një muaj</w:t>
      </w:r>
      <w:r w:rsidR="005D5253" w:rsidRPr="001E0B63">
        <w:rPr>
          <w:rFonts w:ascii="Garamond" w:hAnsi="Garamond"/>
          <w:sz w:val="24"/>
          <w:szCs w:val="24"/>
          <w:lang w:val="sq-AL"/>
        </w:rPr>
        <w:t>, sipas</w:t>
      </w:r>
      <w:r w:rsidR="00AE4680" w:rsidRPr="001E0B63">
        <w:rPr>
          <w:rFonts w:ascii="Garamond" w:hAnsi="Garamond"/>
          <w:sz w:val="24"/>
          <w:szCs w:val="24"/>
          <w:lang w:val="sq-AL"/>
        </w:rPr>
        <w:t xml:space="preserve"> dokumentacionit të përcaktuar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 në shkronjën “b”, të pikës</w:t>
      </w:r>
      <w:r w:rsidR="00AE4680" w:rsidRPr="001E0B63">
        <w:rPr>
          <w:rFonts w:ascii="Garamond" w:hAnsi="Garamond"/>
          <w:sz w:val="24"/>
          <w:szCs w:val="24"/>
          <w:lang w:val="sq-AL"/>
        </w:rPr>
        <w:t xml:space="preserve"> 6</w:t>
      </w:r>
      <w:r w:rsidR="002514B7" w:rsidRPr="001E0B63">
        <w:rPr>
          <w:rFonts w:ascii="Garamond" w:hAnsi="Garamond"/>
          <w:sz w:val="24"/>
          <w:szCs w:val="24"/>
          <w:lang w:val="sq-AL"/>
        </w:rPr>
        <w:t>,</w:t>
      </w:r>
      <w:r w:rsidR="00335AA2" w:rsidRPr="001E0B63">
        <w:rPr>
          <w:rFonts w:ascii="Garamond" w:hAnsi="Garamond"/>
          <w:sz w:val="24"/>
          <w:szCs w:val="24"/>
          <w:lang w:val="sq-AL"/>
        </w:rPr>
        <w:t xml:space="preserve"> të k</w:t>
      </w:r>
      <w:r w:rsidR="005D5253" w:rsidRPr="001E0B63">
        <w:rPr>
          <w:rFonts w:ascii="Garamond" w:hAnsi="Garamond"/>
          <w:sz w:val="24"/>
          <w:szCs w:val="24"/>
          <w:lang w:val="sq-AL"/>
        </w:rPr>
        <w:t>ët</w:t>
      </w:r>
      <w:r w:rsidR="00335AA2" w:rsidRPr="001E0B63">
        <w:rPr>
          <w:rFonts w:ascii="Garamond" w:hAnsi="Garamond"/>
          <w:sz w:val="24"/>
          <w:szCs w:val="24"/>
          <w:lang w:val="sq-AL"/>
        </w:rPr>
        <w:t>ij vendimi</w:t>
      </w:r>
      <w:r w:rsidR="00AE4680" w:rsidRPr="001E0B63">
        <w:rPr>
          <w:rFonts w:ascii="Garamond" w:hAnsi="Garamond"/>
          <w:sz w:val="24"/>
          <w:szCs w:val="24"/>
          <w:lang w:val="sq-AL"/>
        </w:rPr>
        <w:t>;</w:t>
      </w:r>
    </w:p>
    <w:p w14:paraId="116297AF" w14:textId="60E1B1EF" w:rsidR="006400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c) </w:t>
      </w:r>
      <w:r w:rsidR="00F07BE9">
        <w:rPr>
          <w:rFonts w:ascii="Garamond" w:hAnsi="Garamond"/>
          <w:sz w:val="24"/>
          <w:szCs w:val="24"/>
          <w:lang w:val="sq-AL"/>
        </w:rPr>
        <w:t>t</w:t>
      </w:r>
      <w:r w:rsidR="00640038" w:rsidRPr="001E0B63">
        <w:rPr>
          <w:rFonts w:ascii="Garamond" w:hAnsi="Garamond"/>
          <w:sz w:val="24"/>
          <w:szCs w:val="24"/>
          <w:lang w:val="sq-AL"/>
        </w:rPr>
        <w:t>ë mos jetë i punësuar ose i vetë</w:t>
      </w:r>
      <w:r w:rsidR="00335AA2" w:rsidRPr="001E0B63">
        <w:rPr>
          <w:rFonts w:ascii="Garamond" w:hAnsi="Garamond"/>
          <w:sz w:val="24"/>
          <w:szCs w:val="24"/>
          <w:lang w:val="sq-AL"/>
        </w:rPr>
        <w:t>punës</w:t>
      </w:r>
      <w:r w:rsidR="00640038" w:rsidRPr="001E0B63">
        <w:rPr>
          <w:rFonts w:ascii="Garamond" w:hAnsi="Garamond"/>
          <w:sz w:val="24"/>
          <w:szCs w:val="24"/>
          <w:lang w:val="sq-AL"/>
        </w:rPr>
        <w:t>uar në një vend tjetër;</w:t>
      </w:r>
    </w:p>
    <w:p w14:paraId="116297B0" w14:textId="228FCC88" w:rsidR="006400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ç) </w:t>
      </w:r>
      <w:r w:rsidR="00F07BE9">
        <w:rPr>
          <w:rFonts w:ascii="Garamond" w:hAnsi="Garamond"/>
          <w:sz w:val="24"/>
          <w:szCs w:val="24"/>
          <w:lang w:val="sq-AL"/>
        </w:rPr>
        <w:t>t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ë mos refuzojë </w:t>
      </w:r>
      <w:r w:rsidR="005D5253" w:rsidRPr="001E0B63">
        <w:rPr>
          <w:rFonts w:ascii="Garamond" w:hAnsi="Garamond"/>
          <w:sz w:val="24"/>
          <w:szCs w:val="24"/>
          <w:lang w:val="sq-AL"/>
        </w:rPr>
        <w:t>masa</w:t>
      </w:r>
      <w:r w:rsidR="00910FC6" w:rsidRPr="001E0B63">
        <w:rPr>
          <w:rFonts w:ascii="Garamond" w:hAnsi="Garamond"/>
          <w:sz w:val="24"/>
          <w:szCs w:val="24"/>
          <w:lang w:val="sq-AL"/>
        </w:rPr>
        <w:t>t sociale të përcaktuara në shkronj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ën “a”, të pikës 1, të nenit 29, të </w:t>
      </w:r>
      <w:r w:rsidR="00910FC6" w:rsidRPr="001E0B63">
        <w:rPr>
          <w:rFonts w:ascii="Garamond" w:hAnsi="Garamond"/>
          <w:sz w:val="24"/>
          <w:szCs w:val="24"/>
          <w:lang w:val="sq-AL"/>
        </w:rPr>
        <w:t>a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ktit </w:t>
      </w:r>
      <w:r w:rsidR="00910FC6" w:rsidRPr="001E0B63">
        <w:rPr>
          <w:rFonts w:ascii="Garamond" w:hAnsi="Garamond"/>
          <w:sz w:val="24"/>
          <w:szCs w:val="24"/>
          <w:lang w:val="sq-AL"/>
        </w:rPr>
        <w:t>n</w:t>
      </w:r>
      <w:r w:rsidR="005D5253" w:rsidRPr="001E0B63">
        <w:rPr>
          <w:rFonts w:ascii="Garamond" w:hAnsi="Garamond"/>
          <w:sz w:val="24"/>
          <w:szCs w:val="24"/>
          <w:lang w:val="sq-AL"/>
        </w:rPr>
        <w:t>ormativ nr.</w:t>
      </w:r>
      <w:r w:rsidR="00F07BE9">
        <w:rPr>
          <w:rFonts w:ascii="Garamond" w:hAnsi="Garamond"/>
          <w:sz w:val="24"/>
          <w:szCs w:val="24"/>
          <w:lang w:val="sq-AL"/>
        </w:rPr>
        <w:t xml:space="preserve"> 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9, datë 16.12.2019, </w:t>
      </w:r>
      <w:r w:rsidR="00910FC6" w:rsidRPr="001E0B63">
        <w:rPr>
          <w:rFonts w:ascii="Garamond" w:hAnsi="Garamond"/>
          <w:sz w:val="24"/>
          <w:szCs w:val="24"/>
          <w:lang w:val="sq-AL"/>
        </w:rPr>
        <w:t xml:space="preserve">të Këshillit të Ministrave, 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“Për përballimin e pasojave të fatkeqësisë natyrore”, </w:t>
      </w:r>
      <w:r w:rsidR="00335AA2" w:rsidRPr="001E0B63">
        <w:rPr>
          <w:rFonts w:ascii="Garamond" w:hAnsi="Garamond"/>
          <w:sz w:val="24"/>
          <w:szCs w:val="24"/>
          <w:lang w:val="sq-AL"/>
        </w:rPr>
        <w:t>nga zyra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35AA2" w:rsidRPr="001E0B63">
        <w:rPr>
          <w:rFonts w:ascii="Garamond" w:hAnsi="Garamond"/>
          <w:sz w:val="24"/>
          <w:szCs w:val="24"/>
          <w:lang w:val="sq-AL"/>
        </w:rPr>
        <w:t>përkatëse e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35AA2" w:rsidRPr="001E0B63">
        <w:rPr>
          <w:rFonts w:ascii="Garamond" w:hAnsi="Garamond"/>
          <w:sz w:val="24"/>
          <w:szCs w:val="24"/>
          <w:lang w:val="sq-AL"/>
        </w:rPr>
        <w:t>p</w:t>
      </w:r>
      <w:r w:rsidR="00640038" w:rsidRPr="001E0B63">
        <w:rPr>
          <w:rFonts w:ascii="Garamond" w:hAnsi="Garamond"/>
          <w:sz w:val="24"/>
          <w:szCs w:val="24"/>
          <w:lang w:val="sq-AL"/>
        </w:rPr>
        <w:t>unësimit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 apo njësitë 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e </w:t>
      </w:r>
      <w:r w:rsidR="00233E1C" w:rsidRPr="001E0B63">
        <w:rPr>
          <w:rFonts w:ascii="Garamond" w:hAnsi="Garamond"/>
          <w:sz w:val="24"/>
          <w:szCs w:val="24"/>
          <w:lang w:val="sq-AL"/>
        </w:rPr>
        <w:t>vet</w:t>
      </w:r>
      <w:r w:rsidR="00910FC6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>qeverisjes vendore</w:t>
      </w:r>
      <w:r w:rsidR="00640038" w:rsidRPr="001E0B63">
        <w:rPr>
          <w:rFonts w:ascii="Garamond" w:hAnsi="Garamond"/>
          <w:sz w:val="24"/>
          <w:szCs w:val="24"/>
          <w:lang w:val="sq-AL"/>
        </w:rPr>
        <w:t>;</w:t>
      </w:r>
    </w:p>
    <w:p w14:paraId="116297B1" w14:textId="1F79DAC0" w:rsidR="008065E1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lastRenderedPageBreak/>
        <w:t xml:space="preserve">d) </w:t>
      </w:r>
      <w:r w:rsidR="0065659D" w:rsidRPr="001E0B63">
        <w:rPr>
          <w:rFonts w:ascii="Garamond" w:hAnsi="Garamond"/>
          <w:sz w:val="24"/>
          <w:szCs w:val="24"/>
          <w:lang w:val="sq-AL"/>
        </w:rPr>
        <w:t xml:space="preserve">punëmarrësit 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të jenë të përfshirë në listat e miratuara nga njësia e </w:t>
      </w:r>
      <w:r w:rsidR="00D423A4" w:rsidRPr="001E0B63">
        <w:rPr>
          <w:rFonts w:ascii="Garamond" w:hAnsi="Garamond"/>
          <w:sz w:val="24"/>
          <w:szCs w:val="24"/>
          <w:lang w:val="sq-AL"/>
        </w:rPr>
        <w:t>vetë</w:t>
      </w:r>
      <w:r w:rsidR="008065E1" w:rsidRPr="001E0B63">
        <w:rPr>
          <w:rFonts w:ascii="Garamond" w:hAnsi="Garamond"/>
          <w:sz w:val="24"/>
          <w:szCs w:val="24"/>
          <w:lang w:val="sq-AL"/>
        </w:rPr>
        <w:t>qeverisjes vendore.</w:t>
      </w:r>
    </w:p>
    <w:p w14:paraId="116297B3" w14:textId="29D8DAF0" w:rsidR="00640038" w:rsidRPr="001E0B63" w:rsidRDefault="00D94BC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6. </w:t>
      </w:r>
      <w:r w:rsidR="00640038" w:rsidRPr="001E0B63">
        <w:rPr>
          <w:rFonts w:ascii="Garamond" w:hAnsi="Garamond"/>
          <w:sz w:val="24"/>
          <w:szCs w:val="24"/>
          <w:lang w:val="sq-AL"/>
        </w:rPr>
        <w:t>Administratori</w:t>
      </w:r>
      <w:r w:rsidR="004C0605" w:rsidRPr="001E0B63">
        <w:rPr>
          <w:rFonts w:ascii="Garamond" w:hAnsi="Garamond"/>
          <w:sz w:val="24"/>
          <w:szCs w:val="24"/>
          <w:lang w:val="sq-AL"/>
        </w:rPr>
        <w:t xml:space="preserve"> i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shoq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ri</w:t>
      </w:r>
      <w:r w:rsidR="004C0605" w:rsidRPr="001E0B63">
        <w:rPr>
          <w:rFonts w:ascii="Garamond" w:hAnsi="Garamond"/>
          <w:sz w:val="24"/>
          <w:szCs w:val="24"/>
          <w:lang w:val="sq-AL"/>
        </w:rPr>
        <w:t>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tregtare/i </w:t>
      </w:r>
      <w:proofErr w:type="spellStart"/>
      <w:r w:rsidR="00640038" w:rsidRPr="001E0B63">
        <w:rPr>
          <w:rFonts w:ascii="Garamond" w:hAnsi="Garamond"/>
          <w:sz w:val="24"/>
          <w:szCs w:val="24"/>
          <w:lang w:val="sq-AL"/>
        </w:rPr>
        <w:t>vet</w:t>
      </w:r>
      <w:r w:rsidR="00910FC6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pun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suari</w:t>
      </w:r>
      <w:proofErr w:type="spellEnd"/>
      <w:r w:rsidR="00640038" w:rsidRPr="001E0B63">
        <w:rPr>
          <w:rFonts w:ascii="Garamond" w:hAnsi="Garamond"/>
          <w:sz w:val="24"/>
          <w:szCs w:val="24"/>
          <w:lang w:val="sq-AL"/>
        </w:rPr>
        <w:t xml:space="preserve"> aplikojnë pranë njësisë së vet</w:t>
      </w:r>
      <w:r w:rsidR="00D423A4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qeverisjes vendore ku ushtron aktivitetin</w:t>
      </w:r>
      <w:r w:rsidR="004C0605" w:rsidRPr="001E0B63">
        <w:rPr>
          <w:rFonts w:ascii="Garamond" w:hAnsi="Garamond"/>
          <w:sz w:val="24"/>
          <w:szCs w:val="24"/>
          <w:lang w:val="sq-AL"/>
        </w:rPr>
        <w:t>, duke paraqitur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8065E1" w:rsidRPr="001E0B63">
        <w:rPr>
          <w:rFonts w:ascii="Garamond" w:hAnsi="Garamond"/>
          <w:sz w:val="24"/>
          <w:szCs w:val="24"/>
          <w:lang w:val="sq-AL"/>
        </w:rPr>
        <w:t>ër çdo punë</w:t>
      </w:r>
      <w:r w:rsidR="005820D2" w:rsidRPr="001E0B63">
        <w:rPr>
          <w:rFonts w:ascii="Garamond" w:hAnsi="Garamond"/>
          <w:sz w:val="24"/>
          <w:szCs w:val="24"/>
          <w:lang w:val="sq-AL"/>
        </w:rPr>
        <w:t>marr</w:t>
      </w:r>
      <w:r w:rsidR="008065E1" w:rsidRPr="001E0B63">
        <w:rPr>
          <w:rFonts w:ascii="Garamond" w:hAnsi="Garamond"/>
          <w:sz w:val="24"/>
          <w:szCs w:val="24"/>
          <w:lang w:val="sq-AL"/>
        </w:rPr>
        <w:t>ë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s </w:t>
      </w:r>
      <w:r w:rsidR="00640038" w:rsidRPr="001E0B63">
        <w:rPr>
          <w:rFonts w:ascii="Garamond" w:hAnsi="Garamond"/>
          <w:sz w:val="24"/>
          <w:szCs w:val="24"/>
          <w:lang w:val="sq-AL"/>
        </w:rPr>
        <w:t>dokumentacionin, si më poshtë vijon:</w:t>
      </w:r>
    </w:p>
    <w:p w14:paraId="116297B5" w14:textId="4BB9D168" w:rsidR="00640038" w:rsidRPr="001E0B63" w:rsidRDefault="00E453E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65659D" w:rsidRPr="001E0B63">
        <w:rPr>
          <w:rFonts w:ascii="Garamond" w:hAnsi="Garamond"/>
          <w:sz w:val="24"/>
          <w:szCs w:val="24"/>
          <w:lang w:val="sq-AL"/>
        </w:rPr>
        <w:t xml:space="preserve">një </w:t>
      </w:r>
      <w:r w:rsidR="002514B7" w:rsidRPr="001E0B63">
        <w:rPr>
          <w:rFonts w:ascii="Garamond" w:hAnsi="Garamond"/>
          <w:sz w:val="24"/>
          <w:szCs w:val="24"/>
          <w:lang w:val="sq-AL"/>
        </w:rPr>
        <w:t>k</w:t>
      </w:r>
      <w:r w:rsidR="00640038" w:rsidRPr="001E0B63">
        <w:rPr>
          <w:rFonts w:ascii="Garamond" w:hAnsi="Garamond"/>
          <w:sz w:val="24"/>
          <w:szCs w:val="24"/>
          <w:lang w:val="sq-AL"/>
        </w:rPr>
        <w:t>ërkesë për përfitim të ardhura</w:t>
      </w:r>
      <w:r w:rsidR="002514B7" w:rsidRPr="001E0B63">
        <w:rPr>
          <w:rFonts w:ascii="Garamond" w:hAnsi="Garamond"/>
          <w:sz w:val="24"/>
          <w:szCs w:val="24"/>
          <w:lang w:val="sq-AL"/>
        </w:rPr>
        <w:t>sh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nga papunësia;</w:t>
      </w:r>
    </w:p>
    <w:p w14:paraId="116297B6" w14:textId="5B68BC8A" w:rsidR="00640038" w:rsidRPr="001E0B63" w:rsidRDefault="00E453E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65659D" w:rsidRPr="001E0B63">
        <w:rPr>
          <w:rFonts w:ascii="Garamond" w:hAnsi="Garamond"/>
          <w:sz w:val="24"/>
          <w:szCs w:val="24"/>
          <w:lang w:val="sq-AL"/>
        </w:rPr>
        <w:t xml:space="preserve">vërtetim </w:t>
      </w:r>
      <w:r w:rsidR="005D5253" w:rsidRPr="001E0B63">
        <w:rPr>
          <w:rFonts w:ascii="Garamond" w:hAnsi="Garamond"/>
          <w:sz w:val="24"/>
          <w:szCs w:val="24"/>
          <w:lang w:val="sq-AL"/>
        </w:rPr>
        <w:t>mbi pagimin e kontributeve të sigurimeve shoqërore dhe shëndetësore</w:t>
      </w:r>
      <w:r w:rsidR="00640038" w:rsidRPr="001E0B63">
        <w:rPr>
          <w:rFonts w:ascii="Garamond" w:hAnsi="Garamond"/>
          <w:sz w:val="24"/>
          <w:szCs w:val="24"/>
          <w:lang w:val="sq-AL"/>
        </w:rPr>
        <w:t>;</w:t>
      </w:r>
    </w:p>
    <w:p w14:paraId="116297B7" w14:textId="2EEC55D7" w:rsidR="00640038" w:rsidRPr="001E0B63" w:rsidRDefault="00E453E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c) </w:t>
      </w:r>
      <w:r w:rsidR="0065659D" w:rsidRPr="001E0B63">
        <w:rPr>
          <w:rFonts w:ascii="Garamond" w:hAnsi="Garamond"/>
          <w:sz w:val="24"/>
          <w:szCs w:val="24"/>
          <w:lang w:val="sq-AL"/>
        </w:rPr>
        <w:t xml:space="preserve">dokument </w:t>
      </w:r>
      <w:r w:rsidR="003652E7" w:rsidRPr="001E0B63">
        <w:rPr>
          <w:rFonts w:ascii="Garamond" w:hAnsi="Garamond"/>
          <w:sz w:val="24"/>
          <w:szCs w:val="24"/>
          <w:lang w:val="sq-AL"/>
        </w:rPr>
        <w:t>identifikimi (</w:t>
      </w:r>
      <w:r w:rsidR="00640038" w:rsidRPr="001E0B63">
        <w:rPr>
          <w:rFonts w:ascii="Garamond" w:hAnsi="Garamond"/>
          <w:sz w:val="24"/>
          <w:szCs w:val="24"/>
          <w:lang w:val="sq-AL"/>
        </w:rPr>
        <w:t>fotokopje);</w:t>
      </w:r>
    </w:p>
    <w:p w14:paraId="116297B8" w14:textId="3D6CC3ED" w:rsidR="00640038" w:rsidRPr="001E0B63" w:rsidRDefault="00E453E3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>ç)</w:t>
      </w:r>
      <w:r w:rsidR="0065659D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5659D" w:rsidRPr="001E0B63">
        <w:rPr>
          <w:rFonts w:ascii="Garamond" w:hAnsi="Garamond"/>
          <w:sz w:val="24"/>
          <w:szCs w:val="24"/>
          <w:lang w:val="sq-AL"/>
        </w:rPr>
        <w:t>aktkonstatimi</w:t>
      </w:r>
      <w:proofErr w:type="spellEnd"/>
      <w:r w:rsidR="0065659D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2514B7" w:rsidRPr="001E0B63">
        <w:rPr>
          <w:rFonts w:ascii="Garamond" w:hAnsi="Garamond"/>
          <w:sz w:val="24"/>
          <w:szCs w:val="24"/>
          <w:lang w:val="sq-AL"/>
        </w:rPr>
        <w:t>të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Institutit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rtimit se jan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3652E7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640038" w:rsidRPr="001E0B63">
        <w:rPr>
          <w:rFonts w:ascii="Garamond" w:hAnsi="Garamond"/>
          <w:sz w:val="24"/>
          <w:szCs w:val="24"/>
          <w:lang w:val="sq-AL"/>
        </w:rPr>
        <w:t>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mtuar dhe/ose 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640038" w:rsidRPr="001E0B63">
        <w:rPr>
          <w:rFonts w:ascii="Garamond" w:hAnsi="Garamond"/>
          <w:sz w:val="24"/>
          <w:szCs w:val="24"/>
          <w:lang w:val="sq-AL"/>
        </w:rPr>
        <w:t>zhvendosur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 shkak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fatkeq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sive natyrore</w:t>
      </w:r>
      <w:r w:rsidR="002514B7"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BA" w14:textId="51B14552" w:rsidR="003B00F2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7. </w:t>
      </w:r>
      <w:r w:rsidR="005820D2" w:rsidRPr="001E0B63">
        <w:rPr>
          <w:rFonts w:ascii="Garamond" w:hAnsi="Garamond"/>
          <w:sz w:val="24"/>
          <w:szCs w:val="24"/>
          <w:lang w:val="sq-AL"/>
        </w:rPr>
        <w:t>Njësi</w:t>
      </w:r>
      <w:r w:rsidR="008065E1" w:rsidRPr="001E0B63">
        <w:rPr>
          <w:rFonts w:ascii="Garamond" w:hAnsi="Garamond"/>
          <w:sz w:val="24"/>
          <w:szCs w:val="24"/>
          <w:lang w:val="sq-AL"/>
        </w:rPr>
        <w:t>të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e </w:t>
      </w:r>
      <w:r w:rsidR="003652E7" w:rsidRPr="001E0B63">
        <w:rPr>
          <w:rFonts w:ascii="Garamond" w:hAnsi="Garamond"/>
          <w:sz w:val="24"/>
          <w:szCs w:val="24"/>
          <w:lang w:val="sq-AL"/>
        </w:rPr>
        <w:t>vetë</w:t>
      </w:r>
      <w:r w:rsidR="005820D2" w:rsidRPr="001E0B63">
        <w:rPr>
          <w:rFonts w:ascii="Garamond" w:hAnsi="Garamond"/>
          <w:sz w:val="24"/>
          <w:szCs w:val="24"/>
          <w:lang w:val="sq-AL"/>
        </w:rPr>
        <w:t>qeverisjes vendore e shq</w:t>
      </w:r>
      <w:r w:rsidR="008065E1" w:rsidRPr="001E0B63">
        <w:rPr>
          <w:rFonts w:ascii="Garamond" w:hAnsi="Garamond"/>
          <w:sz w:val="24"/>
          <w:szCs w:val="24"/>
          <w:lang w:val="sq-AL"/>
        </w:rPr>
        <w:t>yrtojnë dokumentacionin sipas pikë</w:t>
      </w:r>
      <w:r w:rsidR="005820D2" w:rsidRPr="001E0B63">
        <w:rPr>
          <w:rFonts w:ascii="Garamond" w:hAnsi="Garamond"/>
          <w:sz w:val="24"/>
          <w:szCs w:val="24"/>
          <w:lang w:val="sq-AL"/>
        </w:rPr>
        <w:t>s 6</w:t>
      </w:r>
      <w:r w:rsidR="003652E7" w:rsidRPr="001E0B63">
        <w:rPr>
          <w:rFonts w:ascii="Garamond" w:hAnsi="Garamond"/>
          <w:sz w:val="24"/>
          <w:szCs w:val="24"/>
          <w:lang w:val="sq-AL"/>
        </w:rPr>
        <w:t>, të këtij vendimi,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dhe pas miratimit t</w:t>
      </w:r>
      <w:r w:rsidR="008065E1" w:rsidRPr="001E0B63">
        <w:rPr>
          <w:rFonts w:ascii="Garamond" w:hAnsi="Garamond"/>
          <w:sz w:val="24"/>
          <w:szCs w:val="24"/>
          <w:lang w:val="sq-AL"/>
        </w:rPr>
        <w:t>ë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list</w:t>
      </w:r>
      <w:r w:rsidR="008065E1" w:rsidRPr="001E0B63">
        <w:rPr>
          <w:rFonts w:ascii="Garamond" w:hAnsi="Garamond"/>
          <w:sz w:val="24"/>
          <w:szCs w:val="24"/>
          <w:lang w:val="sq-AL"/>
        </w:rPr>
        <w:t>ave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5D5253" w:rsidRPr="001E0B63">
        <w:rPr>
          <w:rFonts w:ascii="Garamond" w:hAnsi="Garamond"/>
          <w:sz w:val="24"/>
          <w:szCs w:val="24"/>
          <w:lang w:val="sq-AL"/>
        </w:rPr>
        <w:t xml:space="preserve">të punonjësve </w:t>
      </w:r>
      <w:r w:rsidR="005820D2" w:rsidRPr="001E0B63">
        <w:rPr>
          <w:rFonts w:ascii="Garamond" w:hAnsi="Garamond"/>
          <w:sz w:val="24"/>
          <w:szCs w:val="24"/>
          <w:lang w:val="sq-AL"/>
        </w:rPr>
        <w:t>dhe fondit t</w:t>
      </w:r>
      <w:r w:rsidR="008065E1" w:rsidRPr="001E0B63">
        <w:rPr>
          <w:rFonts w:ascii="Garamond" w:hAnsi="Garamond"/>
          <w:sz w:val="24"/>
          <w:szCs w:val="24"/>
          <w:lang w:val="sq-AL"/>
        </w:rPr>
        <w:t>ë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nev</w:t>
      </w:r>
      <w:r w:rsidR="008065E1" w:rsidRPr="001E0B63">
        <w:rPr>
          <w:rFonts w:ascii="Garamond" w:hAnsi="Garamond"/>
          <w:sz w:val="24"/>
          <w:szCs w:val="24"/>
          <w:lang w:val="sq-AL"/>
        </w:rPr>
        <w:t>ojsh</w:t>
      </w:r>
      <w:r w:rsidR="003652E7" w:rsidRPr="001E0B63">
        <w:rPr>
          <w:rFonts w:ascii="Garamond" w:hAnsi="Garamond"/>
          <w:sz w:val="24"/>
          <w:szCs w:val="24"/>
          <w:lang w:val="sq-AL"/>
        </w:rPr>
        <w:t>ë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m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ia </w:t>
      </w:r>
      <w:r w:rsidR="003652E7" w:rsidRPr="001E0B63">
        <w:rPr>
          <w:rFonts w:ascii="Garamond" w:hAnsi="Garamond"/>
          <w:sz w:val="24"/>
          <w:szCs w:val="24"/>
          <w:lang w:val="sq-AL"/>
        </w:rPr>
        <w:t>dërgon pë</w:t>
      </w:r>
      <w:r w:rsidR="008065E1" w:rsidRPr="001E0B63">
        <w:rPr>
          <w:rFonts w:ascii="Garamond" w:hAnsi="Garamond"/>
          <w:sz w:val="24"/>
          <w:szCs w:val="24"/>
          <w:lang w:val="sq-AL"/>
        </w:rPr>
        <w:t>r zbatim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 periodikisht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 zyrës pë</w:t>
      </w:r>
      <w:r w:rsidR="005820D2" w:rsidRPr="001E0B63">
        <w:rPr>
          <w:rFonts w:ascii="Garamond" w:hAnsi="Garamond"/>
          <w:sz w:val="24"/>
          <w:szCs w:val="24"/>
          <w:lang w:val="sq-AL"/>
        </w:rPr>
        <w:t>rkat</w:t>
      </w:r>
      <w:r w:rsidR="008065E1" w:rsidRPr="001E0B63">
        <w:rPr>
          <w:rFonts w:ascii="Garamond" w:hAnsi="Garamond"/>
          <w:sz w:val="24"/>
          <w:szCs w:val="24"/>
          <w:lang w:val="sq-AL"/>
        </w:rPr>
        <w:t>ëse të</w:t>
      </w:r>
      <w:r w:rsidR="005820D2" w:rsidRPr="001E0B63">
        <w:rPr>
          <w:rFonts w:ascii="Garamond" w:hAnsi="Garamond"/>
          <w:sz w:val="24"/>
          <w:szCs w:val="24"/>
          <w:lang w:val="sq-AL"/>
        </w:rPr>
        <w:t xml:space="preserve"> pun</w:t>
      </w:r>
      <w:r w:rsidR="008065E1" w:rsidRPr="001E0B63">
        <w:rPr>
          <w:rFonts w:ascii="Garamond" w:hAnsi="Garamond"/>
          <w:sz w:val="24"/>
          <w:szCs w:val="24"/>
          <w:lang w:val="sq-AL"/>
        </w:rPr>
        <w:t>ësimit</w:t>
      </w:r>
      <w:r w:rsidR="005820D2"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BC" w14:textId="18BD2EF0" w:rsidR="005820D2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8. </w:t>
      </w:r>
      <w:r w:rsidR="008065E1" w:rsidRPr="001E0B63">
        <w:rPr>
          <w:rFonts w:ascii="Garamond" w:hAnsi="Garamond"/>
          <w:sz w:val="24"/>
          <w:szCs w:val="24"/>
          <w:lang w:val="sq-AL"/>
        </w:rPr>
        <w:t>Zyra e punë</w:t>
      </w:r>
      <w:r w:rsidR="005820D2" w:rsidRPr="001E0B63">
        <w:rPr>
          <w:rFonts w:ascii="Garamond" w:hAnsi="Garamond"/>
          <w:sz w:val="24"/>
          <w:szCs w:val="24"/>
          <w:lang w:val="sq-AL"/>
        </w:rPr>
        <w:t>simi</w:t>
      </w:r>
      <w:r w:rsidR="005D5253" w:rsidRPr="001E0B63">
        <w:rPr>
          <w:rFonts w:ascii="Garamond" w:hAnsi="Garamond"/>
          <w:sz w:val="24"/>
          <w:szCs w:val="24"/>
          <w:lang w:val="sq-AL"/>
        </w:rPr>
        <w:t>t</w:t>
      </w:r>
      <w:r w:rsidR="00BA6471" w:rsidRPr="001E0B63">
        <w:rPr>
          <w:rFonts w:ascii="Garamond" w:hAnsi="Garamond"/>
          <w:sz w:val="24"/>
          <w:szCs w:val="24"/>
          <w:lang w:val="sq-AL"/>
        </w:rPr>
        <w:t xml:space="preserve"> jep </w:t>
      </w:r>
      <w:r w:rsidR="008065E1" w:rsidRPr="001E0B63">
        <w:rPr>
          <w:rFonts w:ascii="Garamond" w:hAnsi="Garamond"/>
          <w:sz w:val="24"/>
          <w:szCs w:val="24"/>
          <w:lang w:val="sq-AL"/>
        </w:rPr>
        <w:t xml:space="preserve">përfitimet e </w:t>
      </w:r>
      <w:r w:rsidR="003652E7" w:rsidRPr="001E0B63">
        <w:rPr>
          <w:rFonts w:ascii="Garamond" w:hAnsi="Garamond"/>
          <w:sz w:val="24"/>
          <w:szCs w:val="24"/>
          <w:lang w:val="sq-AL"/>
        </w:rPr>
        <w:t>papunë</w:t>
      </w:r>
      <w:r w:rsidR="009360C9" w:rsidRPr="001E0B63">
        <w:rPr>
          <w:rFonts w:ascii="Garamond" w:hAnsi="Garamond"/>
          <w:sz w:val="24"/>
          <w:szCs w:val="24"/>
          <w:lang w:val="sq-AL"/>
        </w:rPr>
        <w:t>sisë</w:t>
      </w:r>
      <w:r w:rsidR="00BA6471" w:rsidRPr="001E0B63">
        <w:rPr>
          <w:rFonts w:ascii="Garamond" w:hAnsi="Garamond"/>
          <w:sz w:val="24"/>
          <w:szCs w:val="24"/>
          <w:lang w:val="sq-AL"/>
        </w:rPr>
        <w:t xml:space="preserve"> duke zbatuar kriteret e pik</w:t>
      </w:r>
      <w:r w:rsidR="009360C9" w:rsidRPr="001E0B63">
        <w:rPr>
          <w:rFonts w:ascii="Garamond" w:hAnsi="Garamond"/>
          <w:sz w:val="24"/>
          <w:szCs w:val="24"/>
          <w:lang w:val="sq-AL"/>
        </w:rPr>
        <w:t>ës 5, të</w:t>
      </w:r>
      <w:r w:rsidR="00BA6471" w:rsidRPr="001E0B63">
        <w:rPr>
          <w:rFonts w:ascii="Garamond" w:hAnsi="Garamond"/>
          <w:sz w:val="24"/>
          <w:szCs w:val="24"/>
          <w:lang w:val="sq-AL"/>
        </w:rPr>
        <w:t xml:space="preserve"> k</w:t>
      </w:r>
      <w:r w:rsidR="009360C9" w:rsidRPr="001E0B63">
        <w:rPr>
          <w:rFonts w:ascii="Garamond" w:hAnsi="Garamond"/>
          <w:sz w:val="24"/>
          <w:szCs w:val="24"/>
          <w:lang w:val="sq-AL"/>
        </w:rPr>
        <w:t>ë</w:t>
      </w:r>
      <w:r w:rsidR="00BA6471" w:rsidRPr="001E0B63">
        <w:rPr>
          <w:rFonts w:ascii="Garamond" w:hAnsi="Garamond"/>
          <w:sz w:val="24"/>
          <w:szCs w:val="24"/>
          <w:lang w:val="sq-AL"/>
        </w:rPr>
        <w:t>tij vendimi.</w:t>
      </w:r>
    </w:p>
    <w:p w14:paraId="116297BE" w14:textId="2CBE5FFE" w:rsidR="003B00F2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9. </w:t>
      </w:r>
      <w:r w:rsidR="00640038" w:rsidRPr="001E0B63">
        <w:rPr>
          <w:rFonts w:ascii="Garamond" w:hAnsi="Garamond"/>
          <w:sz w:val="24"/>
          <w:szCs w:val="24"/>
          <w:lang w:val="sq-AL"/>
        </w:rPr>
        <w:t>Kushtet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 mb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shtetjen financiare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tregtar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ve dhe shoq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rive tregtare jan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3652E7" w:rsidRPr="001E0B63">
        <w:rPr>
          <w:rFonts w:ascii="Garamond" w:hAnsi="Garamond"/>
          <w:sz w:val="24"/>
          <w:szCs w:val="24"/>
          <w:lang w:val="sq-AL"/>
        </w:rPr>
        <w:t>, si më poshtë vijon</w:t>
      </w:r>
      <w:r w:rsidR="00640038" w:rsidRPr="001E0B63">
        <w:rPr>
          <w:rFonts w:ascii="Garamond" w:hAnsi="Garamond"/>
          <w:sz w:val="24"/>
          <w:szCs w:val="24"/>
          <w:lang w:val="sq-AL"/>
        </w:rPr>
        <w:t>:</w:t>
      </w:r>
    </w:p>
    <w:p w14:paraId="116297C0" w14:textId="1E754C99" w:rsidR="00640038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a) </w:t>
      </w:r>
      <w:r w:rsidR="00640038" w:rsidRPr="001E0B63">
        <w:rPr>
          <w:rFonts w:ascii="Garamond" w:hAnsi="Garamond"/>
          <w:sz w:val="24"/>
          <w:szCs w:val="24"/>
          <w:lang w:val="sq-AL"/>
        </w:rPr>
        <w:t>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ken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suar dëme materiale të pronës të shkaktuara nga fatkeq</w:t>
      </w:r>
      <w:r w:rsidR="003652E7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sia natyrore, sipas </w:t>
      </w:r>
      <w:proofErr w:type="spellStart"/>
      <w:r w:rsidR="00640038" w:rsidRPr="001E0B63">
        <w:rPr>
          <w:rFonts w:ascii="Garamond" w:hAnsi="Garamond"/>
          <w:sz w:val="24"/>
          <w:szCs w:val="24"/>
          <w:lang w:val="sq-AL"/>
        </w:rPr>
        <w:t>aktkonstatimit</w:t>
      </w:r>
      <w:proofErr w:type="spellEnd"/>
      <w:r w:rsidR="00640038" w:rsidRPr="001E0B63">
        <w:rPr>
          <w:rFonts w:ascii="Garamond" w:hAnsi="Garamond"/>
          <w:sz w:val="24"/>
          <w:szCs w:val="24"/>
          <w:lang w:val="sq-AL"/>
        </w:rPr>
        <w:t xml:space="preserve">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Institutit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rtimit, dhe kan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>rprer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aktivitetin e tyre ekonomik, si pasoj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3652E7" w:rsidRPr="001E0B63">
        <w:rPr>
          <w:rFonts w:ascii="Garamond" w:hAnsi="Garamond"/>
          <w:sz w:val="24"/>
          <w:szCs w:val="24"/>
          <w:lang w:val="sq-AL"/>
        </w:rPr>
        <w:t xml:space="preserve"> e 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3652E7" w:rsidRPr="001E0B63">
        <w:rPr>
          <w:rFonts w:ascii="Garamond" w:hAnsi="Garamond"/>
          <w:sz w:val="24"/>
          <w:szCs w:val="24"/>
          <w:lang w:val="sq-AL"/>
        </w:rPr>
        <w:t>m</w:t>
      </w:r>
      <w:r w:rsidR="00640038" w:rsidRPr="001E0B63">
        <w:rPr>
          <w:rFonts w:ascii="Garamond" w:hAnsi="Garamond"/>
          <w:sz w:val="24"/>
          <w:szCs w:val="24"/>
          <w:lang w:val="sq-AL"/>
        </w:rPr>
        <w:t>t</w:t>
      </w:r>
      <w:r w:rsidR="00DC3735" w:rsidRPr="001E0B63">
        <w:rPr>
          <w:rFonts w:ascii="Garamond" w:hAnsi="Garamond"/>
          <w:sz w:val="24"/>
          <w:szCs w:val="24"/>
          <w:lang w:val="sq-AL"/>
        </w:rPr>
        <w:t>imit dhe/ose zhvendosjes 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tij,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 rikuperimin 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cilave 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rkohet:</w:t>
      </w:r>
    </w:p>
    <w:p w14:paraId="116297C2" w14:textId="15083B56" w:rsidR="00640038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i. </w:t>
      </w:r>
      <w:r w:rsidR="00DC3735" w:rsidRPr="001E0B63">
        <w:rPr>
          <w:rFonts w:ascii="Garamond" w:hAnsi="Garamond"/>
          <w:sz w:val="24"/>
          <w:szCs w:val="24"/>
          <w:lang w:val="sq-AL"/>
        </w:rPr>
        <w:t>riparim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, </w:t>
      </w:r>
      <w:r w:rsidR="00D64BDF" w:rsidRPr="001E0B63">
        <w:rPr>
          <w:rFonts w:ascii="Garamond" w:hAnsi="Garamond"/>
          <w:sz w:val="24"/>
          <w:szCs w:val="24"/>
          <w:lang w:val="sq-AL"/>
        </w:rPr>
        <w:t>rikonstruksion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ose rindërtimin </w:t>
      </w:r>
      <w:r w:rsidR="00DC3735" w:rsidRPr="001E0B63">
        <w:rPr>
          <w:rFonts w:ascii="Garamond" w:hAnsi="Garamond"/>
          <w:sz w:val="24"/>
          <w:szCs w:val="24"/>
          <w:lang w:val="sq-AL"/>
        </w:rPr>
        <w:t>i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ndërtesave për qëllime prodhimi</w:t>
      </w:r>
      <w:r w:rsidR="004C0605" w:rsidRPr="001E0B63">
        <w:rPr>
          <w:rFonts w:ascii="Garamond" w:hAnsi="Garamond"/>
          <w:sz w:val="24"/>
          <w:szCs w:val="24"/>
          <w:lang w:val="sq-AL"/>
        </w:rPr>
        <w:t xml:space="preserve"> dhe </w:t>
      </w:r>
      <w:r w:rsidR="00640038" w:rsidRPr="001E0B63">
        <w:rPr>
          <w:rFonts w:ascii="Garamond" w:hAnsi="Garamond"/>
          <w:sz w:val="24"/>
          <w:szCs w:val="24"/>
          <w:lang w:val="sq-AL"/>
        </w:rPr>
        <w:t>shërbim</w:t>
      </w:r>
      <w:r w:rsidR="00DC3735" w:rsidRPr="001E0B63">
        <w:rPr>
          <w:rFonts w:ascii="Garamond" w:hAnsi="Garamond"/>
          <w:sz w:val="24"/>
          <w:szCs w:val="24"/>
          <w:lang w:val="sq-AL"/>
        </w:rPr>
        <w:t>i;</w:t>
      </w:r>
    </w:p>
    <w:p w14:paraId="116297C3" w14:textId="77D91D18" w:rsidR="00640038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DC3735" w:rsidRPr="001E0B63">
        <w:rPr>
          <w:rFonts w:ascii="Garamond" w:hAnsi="Garamond"/>
          <w:sz w:val="24"/>
          <w:szCs w:val="24"/>
          <w:lang w:val="sq-AL"/>
        </w:rPr>
        <w:t>m</w:t>
      </w:r>
      <w:r w:rsidR="00640038" w:rsidRPr="001E0B63">
        <w:rPr>
          <w:rFonts w:ascii="Garamond" w:hAnsi="Garamond"/>
          <w:sz w:val="24"/>
          <w:szCs w:val="24"/>
          <w:lang w:val="sq-AL"/>
        </w:rPr>
        <w:t>bul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im i </w:t>
      </w:r>
      <w:r w:rsidR="00640038" w:rsidRPr="001E0B63">
        <w:rPr>
          <w:rFonts w:ascii="Garamond" w:hAnsi="Garamond"/>
          <w:sz w:val="24"/>
          <w:szCs w:val="24"/>
          <w:lang w:val="sq-AL"/>
        </w:rPr>
        <w:t>dëmtim</w:t>
      </w:r>
      <w:r w:rsidR="00DC3735" w:rsidRPr="001E0B63">
        <w:rPr>
          <w:rFonts w:ascii="Garamond" w:hAnsi="Garamond"/>
          <w:sz w:val="24"/>
          <w:szCs w:val="24"/>
          <w:lang w:val="sq-AL"/>
        </w:rPr>
        <w:t>eve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pasurive të 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paluajtshme </w:t>
      </w:r>
      <w:r w:rsidR="00DC3735" w:rsidRPr="001E0B63">
        <w:rPr>
          <w:rFonts w:ascii="Garamond" w:hAnsi="Garamond"/>
          <w:sz w:val="24"/>
          <w:szCs w:val="24"/>
          <w:lang w:val="sq-AL"/>
        </w:rPr>
        <w:t>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luajtshme,</w:t>
      </w:r>
      <w:r w:rsidR="004C0605" w:rsidRPr="001E0B63">
        <w:rPr>
          <w:rFonts w:ascii="Garamond" w:hAnsi="Garamond"/>
          <w:sz w:val="24"/>
          <w:szCs w:val="24"/>
          <w:lang w:val="sq-AL"/>
        </w:rPr>
        <w:t xml:space="preserve"> përfshirë stoqet dhe </w:t>
      </w:r>
      <w:r w:rsidR="00640038" w:rsidRPr="001E0B63">
        <w:rPr>
          <w:rFonts w:ascii="Garamond" w:hAnsi="Garamond"/>
          <w:sz w:val="24"/>
          <w:szCs w:val="24"/>
          <w:lang w:val="sq-AL"/>
        </w:rPr>
        <w:t>magazinat;</w:t>
      </w:r>
    </w:p>
    <w:p w14:paraId="116297C4" w14:textId="5F3E0D2A" w:rsidR="00640038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për zhvendosjen e </w:t>
      </w:r>
      <w:r w:rsidR="00DC3735" w:rsidRPr="001E0B63">
        <w:rPr>
          <w:rFonts w:ascii="Garamond" w:hAnsi="Garamond"/>
          <w:sz w:val="24"/>
          <w:szCs w:val="24"/>
          <w:lang w:val="sq-AL"/>
        </w:rPr>
        <w:t>aktivitetit ekonomik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tyre,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brenda të njëjt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s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DC3735" w:rsidRPr="001E0B63">
        <w:rPr>
          <w:rFonts w:ascii="Garamond" w:hAnsi="Garamond"/>
          <w:sz w:val="24"/>
          <w:szCs w:val="24"/>
          <w:lang w:val="sq-AL"/>
        </w:rPr>
        <w:t>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si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qeverisjes vendore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, për një </w:t>
      </w:r>
      <w:r w:rsidR="00DC3735" w:rsidRPr="001E0B63">
        <w:rPr>
          <w:rFonts w:ascii="Garamond" w:hAnsi="Garamond"/>
          <w:sz w:val="24"/>
          <w:szCs w:val="24"/>
          <w:lang w:val="sq-AL"/>
        </w:rPr>
        <w:t>mas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zhd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mtimi, </w:t>
      </w:r>
      <w:r w:rsidR="00640038" w:rsidRPr="001E0B63">
        <w:rPr>
          <w:rFonts w:ascii="Garamond" w:hAnsi="Garamond"/>
          <w:sz w:val="24"/>
          <w:szCs w:val="24"/>
          <w:lang w:val="sq-AL"/>
        </w:rPr>
        <w:t>që nuk e tejkalon dëmin që ka pësuar ndërtesa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në</w:t>
      </w:r>
      <w:r w:rsidR="00FD013A" w:rsidRPr="001E0B63">
        <w:rPr>
          <w:rFonts w:ascii="Garamond" w:hAnsi="Garamond"/>
          <w:sz w:val="24"/>
          <w:szCs w:val="24"/>
          <w:lang w:val="sq-AL"/>
        </w:rPr>
        <w:t xml:space="preserve"> kuptim të nënndarjes “</w:t>
      </w:r>
      <w:r w:rsidR="00DC3735" w:rsidRPr="001E0B63">
        <w:rPr>
          <w:rFonts w:ascii="Garamond" w:hAnsi="Garamond"/>
          <w:sz w:val="24"/>
          <w:szCs w:val="24"/>
          <w:lang w:val="sq-AL"/>
        </w:rPr>
        <w:t>i</w:t>
      </w:r>
      <w:r w:rsidR="00FD013A" w:rsidRPr="001E0B63">
        <w:rPr>
          <w:rFonts w:ascii="Garamond" w:hAnsi="Garamond"/>
          <w:sz w:val="24"/>
          <w:szCs w:val="24"/>
          <w:lang w:val="sq-AL"/>
        </w:rPr>
        <w:t>”</w:t>
      </w:r>
      <w:r w:rsidR="00640038" w:rsidRPr="001E0B63">
        <w:rPr>
          <w:rFonts w:ascii="Garamond" w:hAnsi="Garamond"/>
          <w:sz w:val="24"/>
          <w:szCs w:val="24"/>
          <w:lang w:val="sq-AL"/>
        </w:rPr>
        <w:t xml:space="preserve"> më lart.</w:t>
      </w:r>
    </w:p>
    <w:p w14:paraId="116297C6" w14:textId="6A8BF061" w:rsidR="002867EA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b) </w:t>
      </w:r>
      <w:r w:rsidR="002867EA" w:rsidRPr="001E0B63">
        <w:rPr>
          <w:rFonts w:ascii="Garamond" w:hAnsi="Garamond"/>
          <w:sz w:val="24"/>
          <w:szCs w:val="24"/>
          <w:lang w:val="sq-AL"/>
        </w:rPr>
        <w:t xml:space="preserve">Administratori i shoqërisë tregtare/i </w:t>
      </w:r>
      <w:proofErr w:type="spellStart"/>
      <w:r w:rsidR="002867EA" w:rsidRPr="001E0B63">
        <w:rPr>
          <w:rFonts w:ascii="Garamond" w:hAnsi="Garamond"/>
          <w:sz w:val="24"/>
          <w:szCs w:val="24"/>
          <w:lang w:val="sq-AL"/>
        </w:rPr>
        <w:t>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2867EA" w:rsidRPr="001E0B63">
        <w:rPr>
          <w:rFonts w:ascii="Garamond" w:hAnsi="Garamond"/>
          <w:sz w:val="24"/>
          <w:szCs w:val="24"/>
          <w:lang w:val="sq-AL"/>
        </w:rPr>
        <w:t>punësuari</w:t>
      </w:r>
      <w:proofErr w:type="spellEnd"/>
      <w:r w:rsidR="002867EA" w:rsidRPr="001E0B63">
        <w:rPr>
          <w:rFonts w:ascii="Garamond" w:hAnsi="Garamond"/>
          <w:sz w:val="24"/>
          <w:szCs w:val="24"/>
          <w:lang w:val="sq-AL"/>
        </w:rPr>
        <w:t xml:space="preserve"> aplikojnë pranë njësisë së vet</w:t>
      </w:r>
      <w:r w:rsidR="002514B7" w:rsidRPr="001E0B63">
        <w:rPr>
          <w:rFonts w:ascii="Garamond" w:hAnsi="Garamond"/>
          <w:sz w:val="24"/>
          <w:szCs w:val="24"/>
          <w:lang w:val="sq-AL"/>
        </w:rPr>
        <w:t>ë</w:t>
      </w:r>
      <w:r w:rsidR="002867EA" w:rsidRPr="001E0B63">
        <w:rPr>
          <w:rFonts w:ascii="Garamond" w:hAnsi="Garamond"/>
          <w:sz w:val="24"/>
          <w:szCs w:val="24"/>
          <w:lang w:val="sq-AL"/>
        </w:rPr>
        <w:t>qeverisjes vendore ku ushtron aktivitetin, duke paraqitur dokumentacionin, si më poshtë vijon:</w:t>
      </w:r>
    </w:p>
    <w:p w14:paraId="116297C8" w14:textId="17255733" w:rsidR="00233E1C" w:rsidRPr="001E0B63" w:rsidRDefault="00CD71DB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i. </w:t>
      </w:r>
      <w:r w:rsidR="00DC3735" w:rsidRPr="001E0B63">
        <w:rPr>
          <w:rFonts w:ascii="Garamond" w:hAnsi="Garamond"/>
          <w:sz w:val="24"/>
          <w:szCs w:val="24"/>
          <w:lang w:val="sq-AL"/>
        </w:rPr>
        <w:t>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rkes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 mbulimin e shpenzimeve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 riparimin e 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mtimeve</w:t>
      </w:r>
      <w:r w:rsidR="002867EA" w:rsidRPr="001E0B63">
        <w:rPr>
          <w:rFonts w:ascii="Garamond" w:hAnsi="Garamond"/>
          <w:sz w:val="24"/>
          <w:szCs w:val="24"/>
          <w:lang w:val="sq-AL"/>
        </w:rPr>
        <w:t xml:space="preserve">. Në rast se ka zhvendosur aktivitetin, duhet të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paraqesë </w:t>
      </w:r>
      <w:r w:rsidR="00DC3735" w:rsidRPr="001E0B63">
        <w:rPr>
          <w:rFonts w:ascii="Garamond" w:hAnsi="Garamond"/>
          <w:sz w:val="24"/>
          <w:szCs w:val="24"/>
          <w:lang w:val="sq-AL"/>
        </w:rPr>
        <w:t>koston e zhvendosjes;</w:t>
      </w:r>
    </w:p>
    <w:p w14:paraId="116297C9" w14:textId="40E2AB6B" w:rsidR="00DC3735" w:rsidRPr="001E0B63" w:rsidRDefault="00FD013A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CD71DB" w:rsidRPr="001E0B63">
        <w:rPr>
          <w:rFonts w:ascii="Garamond" w:hAnsi="Garamond"/>
          <w:sz w:val="24"/>
          <w:szCs w:val="24"/>
          <w:lang w:val="sq-AL"/>
        </w:rPr>
        <w:t xml:space="preserve">përllogaritjen </w:t>
      </w:r>
      <w:r w:rsidR="00DC3735" w:rsidRPr="001E0B63">
        <w:rPr>
          <w:rFonts w:ascii="Garamond" w:hAnsi="Garamond"/>
          <w:sz w:val="24"/>
          <w:szCs w:val="24"/>
          <w:lang w:val="sq-AL"/>
        </w:rPr>
        <w:t>e 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mtimeve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suara,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certifikuara nga organet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rkat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se shtet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DC3735" w:rsidRPr="001E0B63">
        <w:rPr>
          <w:rFonts w:ascii="Garamond" w:hAnsi="Garamond"/>
          <w:sz w:val="24"/>
          <w:szCs w:val="24"/>
          <w:lang w:val="sq-AL"/>
        </w:rPr>
        <w:t>rore;</w:t>
      </w:r>
    </w:p>
    <w:p w14:paraId="116297CA" w14:textId="13F0FCC3" w:rsidR="00DC3735" w:rsidRPr="001E0B63" w:rsidRDefault="00FD013A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CD71DB" w:rsidRPr="001E0B63">
        <w:rPr>
          <w:rFonts w:ascii="Garamond" w:hAnsi="Garamond"/>
          <w:sz w:val="24"/>
          <w:szCs w:val="24"/>
          <w:lang w:val="sq-AL"/>
        </w:rPr>
        <w:t xml:space="preserve">vlerën </w:t>
      </w:r>
      <w:r w:rsidR="00DC3735" w:rsidRPr="001E0B63">
        <w:rPr>
          <w:rFonts w:ascii="Garamond" w:hAnsi="Garamond"/>
          <w:sz w:val="24"/>
          <w:szCs w:val="24"/>
          <w:lang w:val="sq-AL"/>
        </w:rPr>
        <w:t>e dëmit të shkaktuar nga ndërprerja e aktivitetit ekonomik, në bazë të deklaratav</w:t>
      </w:r>
      <w:r w:rsidR="00D423A4" w:rsidRPr="001E0B63">
        <w:rPr>
          <w:rFonts w:ascii="Garamond" w:hAnsi="Garamond"/>
          <w:sz w:val="24"/>
          <w:szCs w:val="24"/>
          <w:lang w:val="sq-AL"/>
        </w:rPr>
        <w:t>e të pasqyrave financiare të tria</w:t>
      </w:r>
      <w:r w:rsidR="00DC3735" w:rsidRPr="001E0B63">
        <w:rPr>
          <w:rFonts w:ascii="Garamond" w:hAnsi="Garamond"/>
          <w:sz w:val="24"/>
          <w:szCs w:val="24"/>
          <w:lang w:val="sq-AL"/>
        </w:rPr>
        <w:t xml:space="preserve"> viteve të fundit të ndërmarrjeve të paraqitura pranë zyrave tatimore;</w:t>
      </w:r>
    </w:p>
    <w:p w14:paraId="116297CB" w14:textId="1F6EDD83" w:rsidR="00DC3735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CD71DB" w:rsidRPr="001E0B63">
        <w:rPr>
          <w:rFonts w:ascii="Garamond" w:hAnsi="Garamond"/>
          <w:sz w:val="24"/>
          <w:szCs w:val="24"/>
          <w:lang w:val="sq-AL"/>
        </w:rPr>
        <w:t xml:space="preserve">vlerën </w:t>
      </w:r>
      <w:r w:rsidR="005F2C77" w:rsidRPr="001E0B63">
        <w:rPr>
          <w:rFonts w:ascii="Garamond" w:hAnsi="Garamond"/>
          <w:sz w:val="24"/>
          <w:szCs w:val="24"/>
          <w:lang w:val="sq-AL"/>
        </w:rPr>
        <w:t>e shpenzimeve 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 xml:space="preserve"> bashku me preventivin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>rkat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>s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5F2C77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>r mbulimin e 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 xml:space="preserve">mtimeve/ose koston </w:t>
      </w:r>
      <w:r w:rsidR="00CD71DB" w:rsidRPr="001E0B63">
        <w:rPr>
          <w:rFonts w:ascii="Garamond" w:hAnsi="Garamond"/>
          <w:sz w:val="24"/>
          <w:szCs w:val="24"/>
          <w:lang w:val="sq-AL"/>
        </w:rPr>
        <w:t xml:space="preserve">e </w:t>
      </w:r>
      <w:r w:rsidR="005F2C77" w:rsidRPr="001E0B63">
        <w:rPr>
          <w:rFonts w:ascii="Garamond" w:hAnsi="Garamond"/>
          <w:sz w:val="24"/>
          <w:szCs w:val="24"/>
          <w:lang w:val="sq-AL"/>
        </w:rPr>
        <w:t>zhvendosjes 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5F2C77" w:rsidRPr="001E0B63">
        <w:rPr>
          <w:rFonts w:ascii="Garamond" w:hAnsi="Garamond"/>
          <w:sz w:val="24"/>
          <w:szCs w:val="24"/>
          <w:lang w:val="sq-AL"/>
        </w:rPr>
        <w:t xml:space="preserve"> aktivitetit</w:t>
      </w:r>
      <w:r w:rsidR="00CD71DB">
        <w:rPr>
          <w:rFonts w:ascii="Garamond" w:hAnsi="Garamond"/>
          <w:sz w:val="24"/>
          <w:szCs w:val="24"/>
          <w:lang w:val="sq-AL"/>
        </w:rPr>
        <w:t>;</w:t>
      </w:r>
    </w:p>
    <w:p w14:paraId="116297CC" w14:textId="78D8E722" w:rsidR="00DC3735" w:rsidRPr="001E0B63" w:rsidRDefault="00FD013A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v. </w:t>
      </w:r>
      <w:r w:rsidR="00CD71DB" w:rsidRPr="001E0B63">
        <w:rPr>
          <w:rFonts w:ascii="Garamond" w:hAnsi="Garamond"/>
          <w:sz w:val="24"/>
          <w:szCs w:val="24"/>
          <w:lang w:val="sq-AL"/>
        </w:rPr>
        <w:t xml:space="preserve">deklaratë </w:t>
      </w:r>
      <w:r w:rsidR="002867EA" w:rsidRPr="001E0B63">
        <w:rPr>
          <w:rFonts w:ascii="Garamond" w:hAnsi="Garamond"/>
          <w:sz w:val="24"/>
          <w:szCs w:val="24"/>
          <w:lang w:val="sq-AL"/>
        </w:rPr>
        <w:t>se nuk ka një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kontra</w:t>
      </w:r>
      <w:r w:rsidR="002867EA" w:rsidRPr="001E0B63">
        <w:rPr>
          <w:rFonts w:ascii="Garamond" w:hAnsi="Garamond"/>
          <w:sz w:val="24"/>
          <w:szCs w:val="24"/>
          <w:lang w:val="sq-AL"/>
        </w:rPr>
        <w:t>të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sigurimit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biznesit pran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agjencive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sigurimeve (n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qoft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3B00F2" w:rsidRPr="001E0B63">
        <w:rPr>
          <w:rFonts w:ascii="Garamond" w:hAnsi="Garamond"/>
          <w:sz w:val="24"/>
          <w:szCs w:val="24"/>
          <w:lang w:val="sq-AL"/>
        </w:rPr>
        <w:t xml:space="preserve"> se disponohet).</w:t>
      </w:r>
    </w:p>
    <w:p w14:paraId="116297CE" w14:textId="56B42E60" w:rsidR="00FF008D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10. </w:t>
      </w:r>
      <w:r w:rsidR="00FF008D" w:rsidRPr="001E0B63">
        <w:rPr>
          <w:rFonts w:ascii="Garamond" w:hAnsi="Garamond"/>
          <w:sz w:val="24"/>
          <w:szCs w:val="24"/>
          <w:lang w:val="sq-AL"/>
        </w:rPr>
        <w:t>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rkesat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rfituar dh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nien 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rfitimit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papun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sis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dhe </w:t>
      </w:r>
      <w:r w:rsidR="00FD013A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FF008D" w:rsidRPr="001E0B63">
        <w:rPr>
          <w:rFonts w:ascii="Garamond" w:hAnsi="Garamond"/>
          <w:sz w:val="24"/>
          <w:szCs w:val="24"/>
          <w:lang w:val="sq-AL"/>
        </w:rPr>
        <w:t>mb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shtetjes financiare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bëhen </w:t>
      </w:r>
      <w:r w:rsidR="00FF008D" w:rsidRPr="001E0B63">
        <w:rPr>
          <w:rFonts w:ascii="Garamond" w:hAnsi="Garamond"/>
          <w:sz w:val="24"/>
          <w:szCs w:val="24"/>
          <w:lang w:val="sq-AL"/>
        </w:rPr>
        <w:t>pran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sis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qeverisjes vendore ku ndodhet selia e nd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rmarrjes</w:t>
      </w:r>
      <w:r w:rsidR="00D64BDF" w:rsidRPr="001E0B63">
        <w:rPr>
          <w:rFonts w:ascii="Garamond" w:hAnsi="Garamond"/>
          <w:sz w:val="24"/>
          <w:szCs w:val="24"/>
          <w:lang w:val="sq-AL"/>
        </w:rPr>
        <w:t>, br</w:t>
      </w:r>
      <w:r w:rsidR="00FD013A" w:rsidRPr="001E0B63">
        <w:rPr>
          <w:rFonts w:ascii="Garamond" w:hAnsi="Garamond"/>
          <w:sz w:val="24"/>
          <w:szCs w:val="24"/>
          <w:lang w:val="sq-AL"/>
        </w:rPr>
        <w:t>e</w:t>
      </w:r>
      <w:r w:rsidR="00D64BDF" w:rsidRPr="001E0B63">
        <w:rPr>
          <w:rFonts w:ascii="Garamond" w:hAnsi="Garamond"/>
          <w:sz w:val="24"/>
          <w:szCs w:val="24"/>
          <w:lang w:val="sq-AL"/>
        </w:rPr>
        <w:t>n</w:t>
      </w:r>
      <w:r w:rsidR="00FD013A" w:rsidRPr="001E0B63">
        <w:rPr>
          <w:rFonts w:ascii="Garamond" w:hAnsi="Garamond"/>
          <w:sz w:val="24"/>
          <w:szCs w:val="24"/>
          <w:lang w:val="sq-AL"/>
        </w:rPr>
        <w:t>da tre muajve nga shpallja e gje</w:t>
      </w:r>
      <w:r w:rsidR="00D64BDF" w:rsidRPr="001E0B63">
        <w:rPr>
          <w:rFonts w:ascii="Garamond" w:hAnsi="Garamond"/>
          <w:sz w:val="24"/>
          <w:szCs w:val="24"/>
          <w:lang w:val="sq-AL"/>
        </w:rPr>
        <w:t>n</w:t>
      </w:r>
      <w:r w:rsidR="00FD013A" w:rsidRPr="001E0B63">
        <w:rPr>
          <w:rFonts w:ascii="Garamond" w:hAnsi="Garamond"/>
          <w:sz w:val="24"/>
          <w:szCs w:val="24"/>
          <w:lang w:val="sq-AL"/>
        </w:rPr>
        <w:t>djes së</w:t>
      </w:r>
      <w:r w:rsidR="00D64BDF" w:rsidRPr="001E0B63">
        <w:rPr>
          <w:rFonts w:ascii="Garamond" w:hAnsi="Garamond"/>
          <w:sz w:val="24"/>
          <w:szCs w:val="24"/>
          <w:lang w:val="sq-AL"/>
        </w:rPr>
        <w:t xml:space="preserve"> fatkeq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D64BDF" w:rsidRPr="001E0B63">
        <w:rPr>
          <w:rFonts w:ascii="Garamond" w:hAnsi="Garamond"/>
          <w:sz w:val="24"/>
          <w:szCs w:val="24"/>
          <w:lang w:val="sq-AL"/>
        </w:rPr>
        <w:t>sis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D64BDF" w:rsidRPr="001E0B63">
        <w:rPr>
          <w:rFonts w:ascii="Garamond" w:hAnsi="Garamond"/>
          <w:sz w:val="24"/>
          <w:szCs w:val="24"/>
          <w:lang w:val="sq-AL"/>
        </w:rPr>
        <w:t xml:space="preserve"> natyrore.</w:t>
      </w:r>
    </w:p>
    <w:p w14:paraId="116297D0" w14:textId="5963EDB1" w:rsidR="00233E1C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11. </w:t>
      </w:r>
      <w:r w:rsidR="00FF008D" w:rsidRPr="001E0B63">
        <w:rPr>
          <w:rFonts w:ascii="Garamond" w:hAnsi="Garamond"/>
          <w:sz w:val="24"/>
          <w:szCs w:val="24"/>
          <w:lang w:val="sq-AL"/>
        </w:rPr>
        <w:t>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e 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qeverisjes vendore</w:t>
      </w:r>
      <w:r w:rsidR="00FD013A" w:rsidRPr="001E0B63">
        <w:rPr>
          <w:rFonts w:ascii="Garamond" w:hAnsi="Garamond"/>
          <w:sz w:val="24"/>
          <w:szCs w:val="24"/>
          <w:lang w:val="sq-AL"/>
        </w:rPr>
        <w:t>,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me marrjen e aplikimeve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rkat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se, brenda 15 dit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ve b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jn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vl</w:t>
      </w:r>
      <w:r w:rsidR="00FD013A" w:rsidRPr="001E0B63">
        <w:rPr>
          <w:rFonts w:ascii="Garamond" w:hAnsi="Garamond"/>
          <w:sz w:val="24"/>
          <w:szCs w:val="24"/>
          <w:lang w:val="sq-AL"/>
        </w:rPr>
        <w:t>e</w:t>
      </w:r>
      <w:r w:rsidR="00FF008D" w:rsidRPr="001E0B63">
        <w:rPr>
          <w:rFonts w:ascii="Garamond" w:hAnsi="Garamond"/>
          <w:sz w:val="24"/>
          <w:szCs w:val="24"/>
          <w:lang w:val="sq-AL"/>
        </w:rPr>
        <w:t>r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</w:t>
      </w:r>
      <w:r w:rsidR="00FD013A" w:rsidRPr="001E0B63">
        <w:rPr>
          <w:rFonts w:ascii="Garamond" w:hAnsi="Garamond"/>
          <w:sz w:val="24"/>
          <w:szCs w:val="24"/>
          <w:lang w:val="sq-AL"/>
        </w:rPr>
        <w:t>imin dhe verifikimin e dokumente</w:t>
      </w:r>
      <w:r w:rsidR="00FF008D" w:rsidRPr="001E0B63">
        <w:rPr>
          <w:rFonts w:ascii="Garamond" w:hAnsi="Garamond"/>
          <w:sz w:val="24"/>
          <w:szCs w:val="24"/>
          <w:lang w:val="sq-AL"/>
        </w:rPr>
        <w:t>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dor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zuara.</w:t>
      </w:r>
    </w:p>
    <w:p w14:paraId="116297D2" w14:textId="69A290D1" w:rsidR="00FF008D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12. </w:t>
      </w:r>
      <w:r w:rsidR="00FF008D" w:rsidRPr="001E0B63">
        <w:rPr>
          <w:rFonts w:ascii="Garamond" w:hAnsi="Garamond"/>
          <w:sz w:val="24"/>
          <w:szCs w:val="24"/>
          <w:lang w:val="sq-AL"/>
        </w:rPr>
        <w:t>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e 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qeverisjes vendore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rgatisin 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rkes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n pran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Komi</w:t>
      </w:r>
      <w:r w:rsidR="002B63BF" w:rsidRPr="001E0B63">
        <w:rPr>
          <w:rFonts w:ascii="Garamond" w:hAnsi="Garamond"/>
          <w:sz w:val="24"/>
          <w:szCs w:val="24"/>
          <w:lang w:val="sq-AL"/>
        </w:rPr>
        <w:t>sioni</w:t>
      </w:r>
      <w:r w:rsidR="00FD013A" w:rsidRPr="001E0B63">
        <w:rPr>
          <w:rFonts w:ascii="Garamond" w:hAnsi="Garamond"/>
          <w:sz w:val="24"/>
          <w:szCs w:val="24"/>
          <w:lang w:val="sq-AL"/>
        </w:rPr>
        <w:t>t</w:t>
      </w:r>
      <w:r w:rsidR="002B63BF" w:rsidRPr="001E0B63">
        <w:rPr>
          <w:rFonts w:ascii="Garamond" w:hAnsi="Garamond"/>
          <w:sz w:val="24"/>
          <w:szCs w:val="24"/>
          <w:lang w:val="sq-AL"/>
        </w:rPr>
        <w:t xml:space="preserve"> Shtetëror </w:t>
      </w:r>
      <w:r w:rsidR="00FD013A" w:rsidRPr="001E0B63">
        <w:rPr>
          <w:rFonts w:ascii="Garamond" w:hAnsi="Garamond"/>
          <w:sz w:val="24"/>
          <w:szCs w:val="24"/>
          <w:lang w:val="sq-AL"/>
        </w:rPr>
        <w:t>të</w:t>
      </w:r>
      <w:r w:rsidR="002B63BF" w:rsidRPr="001E0B63">
        <w:rPr>
          <w:rFonts w:ascii="Garamond" w:hAnsi="Garamond"/>
          <w:sz w:val="24"/>
          <w:szCs w:val="24"/>
          <w:lang w:val="sq-AL"/>
        </w:rPr>
        <w:t xml:space="preserve"> Rindërtimit </w:t>
      </w:r>
      <w:r w:rsidR="00FF008D" w:rsidRPr="001E0B63">
        <w:rPr>
          <w:rFonts w:ascii="Garamond" w:hAnsi="Garamond"/>
          <w:sz w:val="24"/>
          <w:szCs w:val="24"/>
          <w:lang w:val="sq-AL"/>
        </w:rPr>
        <w:t>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 dh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nien e fondeve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përfitimeve të papunësisë dhe </w:t>
      </w:r>
      <w:r w:rsidR="00FD013A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FF008D" w:rsidRPr="001E0B63">
        <w:rPr>
          <w:rFonts w:ascii="Garamond" w:hAnsi="Garamond"/>
          <w:sz w:val="24"/>
          <w:szCs w:val="24"/>
          <w:lang w:val="sq-AL"/>
        </w:rPr>
        <w:t>mb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shtetjes financiar</w:t>
      </w:r>
      <w:r w:rsidR="00FD013A" w:rsidRPr="001E0B63">
        <w:rPr>
          <w:rFonts w:ascii="Garamond" w:hAnsi="Garamond"/>
          <w:sz w:val="24"/>
          <w:szCs w:val="24"/>
          <w:lang w:val="sq-AL"/>
        </w:rPr>
        <w:t>e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rim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mbjes, 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shoq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ruar me listat e subjekteve dhe </w:t>
      </w:r>
      <w:r w:rsidR="00FD013A" w:rsidRPr="001E0B63">
        <w:rPr>
          <w:rFonts w:ascii="Garamond" w:hAnsi="Garamond"/>
          <w:sz w:val="24"/>
          <w:szCs w:val="24"/>
          <w:lang w:val="sq-AL"/>
        </w:rPr>
        <w:t xml:space="preserve">të </w:t>
      </w:r>
      <w:r w:rsidR="00FF008D" w:rsidRPr="001E0B63">
        <w:rPr>
          <w:rFonts w:ascii="Garamond" w:hAnsi="Garamond"/>
          <w:sz w:val="24"/>
          <w:szCs w:val="24"/>
          <w:lang w:val="sq-AL"/>
        </w:rPr>
        <w:t>individ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ve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rfitues.</w:t>
      </w:r>
    </w:p>
    <w:p w14:paraId="116297D4" w14:textId="6A5B2ED2" w:rsidR="003E667E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13. </w:t>
      </w:r>
      <w:r w:rsidR="002B63BF" w:rsidRPr="001E0B63">
        <w:rPr>
          <w:rFonts w:ascii="Garamond" w:hAnsi="Garamond"/>
          <w:sz w:val="24"/>
          <w:szCs w:val="24"/>
          <w:lang w:val="sq-AL"/>
        </w:rPr>
        <w:t>Komisioni Shtetëror i Rindërtimit me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 marrjen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2B63BF" w:rsidRPr="001E0B63">
        <w:rPr>
          <w:rFonts w:ascii="Garamond" w:hAnsi="Garamond"/>
          <w:sz w:val="24"/>
          <w:szCs w:val="24"/>
          <w:lang w:val="sq-AL"/>
        </w:rPr>
        <w:t>e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rkes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s </w:t>
      </w:r>
      <w:r w:rsidR="002B63BF" w:rsidRPr="001E0B63">
        <w:rPr>
          <w:rFonts w:ascii="Garamond" w:hAnsi="Garamond"/>
          <w:sz w:val="24"/>
          <w:szCs w:val="24"/>
          <w:lang w:val="sq-AL"/>
        </w:rPr>
        <w:t>nga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nj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e vet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qeverisjes vendore 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e 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shqyrton brenda </w:t>
      </w:r>
      <w:r w:rsidR="002B63BF" w:rsidRPr="001E0B63">
        <w:rPr>
          <w:rFonts w:ascii="Garamond" w:hAnsi="Garamond"/>
          <w:sz w:val="24"/>
          <w:szCs w:val="24"/>
          <w:lang w:val="sq-AL"/>
        </w:rPr>
        <w:t>15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dit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ve dhe vendos</w:t>
      </w:r>
      <w:r w:rsidR="00FD013A" w:rsidRPr="001E0B63">
        <w:rPr>
          <w:rFonts w:ascii="Garamond" w:hAnsi="Garamond"/>
          <w:sz w:val="24"/>
          <w:szCs w:val="24"/>
          <w:lang w:val="sq-AL"/>
        </w:rPr>
        <w:t>,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sipas rastit</w:t>
      </w:r>
      <w:r w:rsidR="00FD013A" w:rsidRPr="001E0B63">
        <w:rPr>
          <w:rFonts w:ascii="Garamond" w:hAnsi="Garamond"/>
          <w:sz w:val="24"/>
          <w:szCs w:val="24"/>
          <w:lang w:val="sq-AL"/>
        </w:rPr>
        <w:t>,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r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pranimin </w:t>
      </w:r>
      <w:r w:rsidR="00FF008D" w:rsidRPr="001E0B63">
        <w:rPr>
          <w:rFonts w:ascii="Garamond" w:hAnsi="Garamond"/>
          <w:sz w:val="24"/>
          <w:szCs w:val="24"/>
          <w:lang w:val="sq-AL"/>
        </w:rPr>
        <w:t>e tyre</w:t>
      </w:r>
      <w:r w:rsidR="002B63BF" w:rsidRPr="001E0B63">
        <w:rPr>
          <w:rFonts w:ascii="Garamond" w:hAnsi="Garamond"/>
          <w:sz w:val="24"/>
          <w:szCs w:val="24"/>
          <w:lang w:val="sq-AL"/>
        </w:rPr>
        <w:t xml:space="preserve"> dhe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2B63BF" w:rsidRPr="001E0B63">
        <w:rPr>
          <w:rFonts w:ascii="Garamond" w:hAnsi="Garamond"/>
          <w:sz w:val="24"/>
          <w:szCs w:val="24"/>
          <w:lang w:val="sq-AL"/>
        </w:rPr>
        <w:t>shkallën e mbështetjes</w:t>
      </w:r>
      <w:r w:rsidR="00D423A4" w:rsidRPr="001E0B63">
        <w:rPr>
          <w:rFonts w:ascii="Garamond" w:hAnsi="Garamond"/>
          <w:sz w:val="24"/>
          <w:szCs w:val="24"/>
          <w:lang w:val="sq-AL"/>
        </w:rPr>
        <w:t>,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 duke i propozuar Këshillit të Ministrave miratimin e fondit përkatës</w:t>
      </w:r>
      <w:r w:rsidR="002B63BF" w:rsidRPr="001E0B63">
        <w:rPr>
          <w:rFonts w:ascii="Garamond" w:hAnsi="Garamond"/>
          <w:sz w:val="24"/>
          <w:szCs w:val="24"/>
          <w:lang w:val="sq-AL"/>
        </w:rPr>
        <w:t>. Komisioni ka të drejtë të kërkojë</w:t>
      </w:r>
      <w:r w:rsidR="006C72CD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FF008D" w:rsidRPr="001E0B63">
        <w:rPr>
          <w:rFonts w:ascii="Garamond" w:hAnsi="Garamond"/>
          <w:sz w:val="24"/>
          <w:szCs w:val="24"/>
          <w:lang w:val="sq-AL"/>
        </w:rPr>
        <w:t>plot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simin </w:t>
      </w:r>
      <w:r w:rsidR="006C72CD" w:rsidRPr="001E0B63">
        <w:rPr>
          <w:rFonts w:ascii="Garamond" w:hAnsi="Garamond"/>
          <w:sz w:val="24"/>
          <w:szCs w:val="24"/>
          <w:lang w:val="sq-AL"/>
        </w:rPr>
        <w:t>me dokumentacion shtesë</w:t>
      </w:r>
      <w:r w:rsidR="00643B44">
        <w:rPr>
          <w:rFonts w:ascii="Garamond" w:hAnsi="Garamond"/>
          <w:sz w:val="24"/>
          <w:szCs w:val="24"/>
          <w:lang w:val="sq-AL"/>
        </w:rPr>
        <w:t>,</w:t>
      </w:r>
      <w:r w:rsidR="006C72CD" w:rsidRPr="001E0B63">
        <w:rPr>
          <w:rFonts w:ascii="Garamond" w:hAnsi="Garamond"/>
          <w:sz w:val="24"/>
          <w:szCs w:val="24"/>
          <w:lang w:val="sq-AL"/>
        </w:rPr>
        <w:t xml:space="preserve"> si dhe afatin përkatës për plotësimin e tyre nga </w:t>
      </w:r>
      <w:r w:rsidR="00FD013A" w:rsidRPr="001E0B63">
        <w:rPr>
          <w:rFonts w:ascii="Garamond" w:hAnsi="Garamond"/>
          <w:sz w:val="24"/>
          <w:szCs w:val="24"/>
          <w:lang w:val="sq-AL"/>
        </w:rPr>
        <w:t>njësitë e v</w:t>
      </w:r>
      <w:r w:rsidR="006C72CD" w:rsidRPr="001E0B63">
        <w:rPr>
          <w:rFonts w:ascii="Garamond" w:hAnsi="Garamond"/>
          <w:sz w:val="24"/>
          <w:szCs w:val="24"/>
          <w:lang w:val="sq-AL"/>
        </w:rPr>
        <w:t>et</w:t>
      </w:r>
      <w:r w:rsidR="00FD013A" w:rsidRPr="001E0B63">
        <w:rPr>
          <w:rFonts w:ascii="Garamond" w:hAnsi="Garamond"/>
          <w:sz w:val="24"/>
          <w:szCs w:val="24"/>
          <w:lang w:val="sq-AL"/>
        </w:rPr>
        <w:t>ë</w:t>
      </w:r>
      <w:r w:rsidR="006C72CD" w:rsidRPr="001E0B63">
        <w:rPr>
          <w:rFonts w:ascii="Garamond" w:hAnsi="Garamond"/>
          <w:sz w:val="24"/>
          <w:szCs w:val="24"/>
          <w:lang w:val="sq-AL"/>
        </w:rPr>
        <w:t xml:space="preserve">qeverisjes vendore </w:t>
      </w:r>
      <w:r w:rsidR="00FF008D" w:rsidRPr="001E0B63">
        <w:rPr>
          <w:rFonts w:ascii="Garamond" w:hAnsi="Garamond"/>
          <w:sz w:val="24"/>
          <w:szCs w:val="24"/>
          <w:lang w:val="sq-AL"/>
        </w:rPr>
        <w:t>apo refuzimin e k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rkesave duke dh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n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 xml:space="preserve"> argumentet p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rkat</w:t>
      </w:r>
      <w:r w:rsidR="006C72CD" w:rsidRPr="001E0B63">
        <w:rPr>
          <w:rFonts w:ascii="Garamond" w:hAnsi="Garamond"/>
          <w:sz w:val="24"/>
          <w:szCs w:val="24"/>
          <w:lang w:val="sq-AL"/>
        </w:rPr>
        <w:t>ë</w:t>
      </w:r>
      <w:r w:rsidR="00FF008D" w:rsidRPr="001E0B63">
        <w:rPr>
          <w:rFonts w:ascii="Garamond" w:hAnsi="Garamond"/>
          <w:sz w:val="24"/>
          <w:szCs w:val="24"/>
          <w:lang w:val="sq-AL"/>
        </w:rPr>
        <w:t>s</w:t>
      </w:r>
      <w:r w:rsidR="00FD013A" w:rsidRPr="001E0B63">
        <w:rPr>
          <w:rFonts w:ascii="Garamond" w:hAnsi="Garamond"/>
          <w:sz w:val="24"/>
          <w:szCs w:val="24"/>
          <w:lang w:val="sq-AL"/>
        </w:rPr>
        <w:t>e</w:t>
      </w:r>
      <w:r w:rsidR="00FF008D"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D6" w14:textId="6E9BF396" w:rsidR="009E294F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lastRenderedPageBreak/>
        <w:t xml:space="preserve">14. </w:t>
      </w:r>
      <w:r w:rsidR="009E294F" w:rsidRPr="001E0B63">
        <w:rPr>
          <w:rFonts w:ascii="Garamond" w:hAnsi="Garamond"/>
          <w:sz w:val="24"/>
          <w:szCs w:val="24"/>
          <w:lang w:val="sq-AL"/>
        </w:rPr>
        <w:t xml:space="preserve">Fondet për dhënien e përfitimeve të papunësisë për punëmarrësit i akordohen </w:t>
      </w:r>
      <w:r w:rsidR="00D423A4" w:rsidRPr="001E0B63">
        <w:rPr>
          <w:rFonts w:ascii="Garamond" w:hAnsi="Garamond"/>
          <w:sz w:val="24"/>
          <w:szCs w:val="24"/>
          <w:lang w:val="sq-AL"/>
        </w:rPr>
        <w:t>z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yrës </w:t>
      </w:r>
      <w:r w:rsidR="009E294F" w:rsidRPr="001E0B63">
        <w:rPr>
          <w:rFonts w:ascii="Garamond" w:hAnsi="Garamond"/>
          <w:sz w:val="24"/>
          <w:szCs w:val="24"/>
          <w:lang w:val="sq-AL"/>
        </w:rPr>
        <w:t xml:space="preserve">përkatëse të punësimit, ndërsa fondet </w:t>
      </w:r>
      <w:r w:rsidR="00D423A4" w:rsidRPr="001E0B63">
        <w:rPr>
          <w:rFonts w:ascii="Garamond" w:hAnsi="Garamond"/>
          <w:sz w:val="24"/>
          <w:szCs w:val="24"/>
          <w:lang w:val="sq-AL"/>
        </w:rPr>
        <w:t xml:space="preserve">për </w:t>
      </w:r>
      <w:r w:rsidR="009E294F" w:rsidRPr="001E0B63">
        <w:rPr>
          <w:rFonts w:ascii="Garamond" w:hAnsi="Garamond"/>
          <w:sz w:val="24"/>
          <w:szCs w:val="24"/>
          <w:lang w:val="sq-AL"/>
        </w:rPr>
        <w:t xml:space="preserve">mbështetjen financiare për rikonstruksionin e biznesit i akordohen njësive përkatëse të </w:t>
      </w:r>
      <w:r w:rsidR="00233E1C" w:rsidRPr="001E0B63">
        <w:rPr>
          <w:rFonts w:ascii="Garamond" w:hAnsi="Garamond"/>
          <w:sz w:val="24"/>
          <w:szCs w:val="24"/>
          <w:lang w:val="sq-AL"/>
        </w:rPr>
        <w:t>vet</w:t>
      </w:r>
      <w:r w:rsidR="002514B7" w:rsidRPr="001E0B63">
        <w:rPr>
          <w:rFonts w:ascii="Garamond" w:hAnsi="Garamond"/>
          <w:sz w:val="24"/>
          <w:szCs w:val="24"/>
          <w:lang w:val="sq-AL"/>
        </w:rPr>
        <w:t>ë</w:t>
      </w:r>
      <w:r w:rsidR="00233E1C" w:rsidRPr="001E0B63">
        <w:rPr>
          <w:rFonts w:ascii="Garamond" w:hAnsi="Garamond"/>
          <w:sz w:val="24"/>
          <w:szCs w:val="24"/>
          <w:lang w:val="sq-AL"/>
        </w:rPr>
        <w:t>qeverisjes vendore</w:t>
      </w:r>
      <w:r w:rsidR="009E294F"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D8" w14:textId="6FDCB960" w:rsidR="002B63BF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1E0B63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1E0B63">
        <w:rPr>
          <w:rFonts w:ascii="Garamond" w:hAnsi="Garamond"/>
          <w:sz w:val="24"/>
          <w:szCs w:val="24"/>
          <w:lang w:val="sq-AL"/>
        </w:rPr>
        <w:t xml:space="preserve">. </w:t>
      </w:r>
      <w:r w:rsidR="009E294F" w:rsidRPr="001E0B63">
        <w:rPr>
          <w:rFonts w:ascii="Garamond" w:hAnsi="Garamond"/>
          <w:sz w:val="24"/>
          <w:szCs w:val="24"/>
          <w:lang w:val="sq-AL"/>
        </w:rPr>
        <w:t>DISPOZIT</w:t>
      </w:r>
      <w:r w:rsidR="00D423A4" w:rsidRPr="001E0B63">
        <w:rPr>
          <w:rFonts w:ascii="Garamond" w:hAnsi="Garamond"/>
          <w:sz w:val="24"/>
          <w:szCs w:val="24"/>
          <w:lang w:val="sq-AL"/>
        </w:rPr>
        <w:t>A</w:t>
      </w:r>
      <w:r w:rsidR="009E294F" w:rsidRPr="001E0B63">
        <w:rPr>
          <w:rFonts w:ascii="Garamond" w:hAnsi="Garamond"/>
          <w:sz w:val="24"/>
          <w:szCs w:val="24"/>
          <w:lang w:val="sq-AL"/>
        </w:rPr>
        <w:t xml:space="preserve"> </w:t>
      </w:r>
      <w:r w:rsidR="00D423A4" w:rsidRPr="001E0B63">
        <w:rPr>
          <w:rFonts w:ascii="Garamond" w:hAnsi="Garamond"/>
          <w:sz w:val="24"/>
          <w:szCs w:val="24"/>
          <w:lang w:val="sq-AL"/>
        </w:rPr>
        <w:t>TË</w:t>
      </w:r>
      <w:r w:rsidR="009E294F" w:rsidRPr="001E0B63">
        <w:rPr>
          <w:rFonts w:ascii="Garamond" w:hAnsi="Garamond"/>
          <w:sz w:val="24"/>
          <w:szCs w:val="24"/>
          <w:lang w:val="sq-AL"/>
        </w:rPr>
        <w:t xml:space="preserve"> FUNDIT</w:t>
      </w:r>
    </w:p>
    <w:p w14:paraId="116297DA" w14:textId="01C089B2" w:rsidR="002514B7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15. </w:t>
      </w:r>
      <w:r w:rsidR="002514B7" w:rsidRPr="001E0B63">
        <w:rPr>
          <w:rFonts w:ascii="Garamond" w:hAnsi="Garamond"/>
          <w:sz w:val="24"/>
          <w:szCs w:val="24"/>
          <w:lang w:val="sq-AL"/>
        </w:rPr>
        <w:t>Njësitë e vetëqeverisjes vendore dhe zyrat e punës krijojnë dhe monitorojnë regjistrat me listën e subjekteve përfituese, masën përkatëse të përfituar, si dhe mënyrën e pagesave, e cila do të publikohet në faqen zyrtare të njësisë së vetëqeverisjes vendore.</w:t>
      </w:r>
    </w:p>
    <w:p w14:paraId="116297DC" w14:textId="526F21D8" w:rsidR="006C72CD" w:rsidRPr="001E0B63" w:rsidRDefault="00A81CA6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16. </w:t>
      </w:r>
      <w:r w:rsidR="003B00F2" w:rsidRPr="001E0B63">
        <w:rPr>
          <w:rFonts w:ascii="Garamond" w:hAnsi="Garamond"/>
          <w:sz w:val="24"/>
          <w:szCs w:val="24"/>
          <w:lang w:val="sq-AL"/>
        </w:rPr>
        <w:t xml:space="preserve">Ngarkohen </w:t>
      </w:r>
      <w:r w:rsidR="002514B7" w:rsidRPr="001E0B63">
        <w:rPr>
          <w:rFonts w:ascii="Garamond" w:hAnsi="Garamond"/>
          <w:sz w:val="24"/>
          <w:szCs w:val="24"/>
          <w:lang w:val="sq-AL"/>
        </w:rPr>
        <w:t xml:space="preserve">Ministria e Financave dhe Ekonomisë, </w:t>
      </w:r>
      <w:r w:rsidR="003B00F2" w:rsidRPr="001E0B63">
        <w:rPr>
          <w:rFonts w:ascii="Garamond" w:hAnsi="Garamond"/>
          <w:sz w:val="24"/>
          <w:szCs w:val="24"/>
          <w:lang w:val="sq-AL"/>
        </w:rPr>
        <w:t>n</w:t>
      </w:r>
      <w:r w:rsidR="006C72CD" w:rsidRPr="001E0B63">
        <w:rPr>
          <w:rFonts w:ascii="Garamond" w:hAnsi="Garamond"/>
          <w:sz w:val="24"/>
          <w:szCs w:val="24"/>
          <w:lang w:val="sq-AL"/>
        </w:rPr>
        <w:t xml:space="preserve">jësitë e </w:t>
      </w:r>
      <w:r w:rsidR="003B00F2" w:rsidRPr="001E0B63">
        <w:rPr>
          <w:rFonts w:ascii="Garamond" w:hAnsi="Garamond"/>
          <w:sz w:val="24"/>
          <w:szCs w:val="24"/>
          <w:lang w:val="sq-AL"/>
        </w:rPr>
        <w:t>v</w:t>
      </w:r>
      <w:r w:rsidR="006C72CD" w:rsidRPr="001E0B63">
        <w:rPr>
          <w:rFonts w:ascii="Garamond" w:hAnsi="Garamond"/>
          <w:sz w:val="24"/>
          <w:szCs w:val="24"/>
          <w:lang w:val="sq-AL"/>
        </w:rPr>
        <w:t>et</w:t>
      </w:r>
      <w:r w:rsidR="003B00F2" w:rsidRPr="001E0B63">
        <w:rPr>
          <w:rFonts w:ascii="Garamond" w:hAnsi="Garamond"/>
          <w:sz w:val="24"/>
          <w:szCs w:val="24"/>
          <w:lang w:val="sq-AL"/>
        </w:rPr>
        <w:t>ë</w:t>
      </w:r>
      <w:r w:rsidR="006C72CD" w:rsidRPr="001E0B63">
        <w:rPr>
          <w:rFonts w:ascii="Garamond" w:hAnsi="Garamond"/>
          <w:sz w:val="24"/>
          <w:szCs w:val="24"/>
          <w:lang w:val="sq-AL"/>
        </w:rPr>
        <w:t xml:space="preserve">qeverisjes vendore </w:t>
      </w:r>
      <w:r w:rsidR="00425FB5" w:rsidRPr="001E0B63">
        <w:rPr>
          <w:rFonts w:ascii="Garamond" w:hAnsi="Garamond"/>
          <w:sz w:val="24"/>
          <w:szCs w:val="24"/>
          <w:lang w:val="sq-AL"/>
        </w:rPr>
        <w:t xml:space="preserve">dhe zyrat e punës </w:t>
      </w:r>
      <w:r w:rsidR="002514B7" w:rsidRPr="001E0B63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116297DE" w14:textId="0B83720A" w:rsidR="00317F70" w:rsidRPr="001E0B63" w:rsidRDefault="00317F70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D94BC3" w:rsidRPr="001E0B63">
        <w:rPr>
          <w:rFonts w:ascii="Garamond" w:hAnsi="Garamond"/>
          <w:sz w:val="24"/>
          <w:szCs w:val="24"/>
          <w:lang w:val="sq-AL"/>
        </w:rPr>
        <w:t>Zyrtare</w:t>
      </w:r>
      <w:r w:rsidRPr="001E0B63">
        <w:rPr>
          <w:rFonts w:ascii="Garamond" w:hAnsi="Garamond"/>
          <w:sz w:val="24"/>
          <w:szCs w:val="24"/>
          <w:lang w:val="sq-AL"/>
        </w:rPr>
        <w:t>.</w:t>
      </w:r>
    </w:p>
    <w:p w14:paraId="116297DF" w14:textId="77777777" w:rsidR="00D423A4" w:rsidRPr="001E0B63" w:rsidRDefault="00D423A4" w:rsidP="00D94B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p w14:paraId="116297E1" w14:textId="3E0211BB" w:rsidR="00317F70" w:rsidRPr="001E0B63" w:rsidRDefault="00317F70" w:rsidP="00D94BC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E0B63">
        <w:rPr>
          <w:rFonts w:ascii="Garamond" w:hAnsi="Garamond"/>
          <w:sz w:val="24"/>
          <w:szCs w:val="24"/>
          <w:lang w:val="sq-AL"/>
        </w:rPr>
        <w:t>KRYEMI</w:t>
      </w:r>
      <w:r w:rsidR="005D564E" w:rsidRPr="001E0B63">
        <w:rPr>
          <w:rFonts w:ascii="Garamond" w:hAnsi="Garamond"/>
          <w:sz w:val="24"/>
          <w:szCs w:val="24"/>
          <w:lang w:val="sq-AL"/>
        </w:rPr>
        <w:t>N</w:t>
      </w:r>
      <w:r w:rsidRPr="001E0B63">
        <w:rPr>
          <w:rFonts w:ascii="Garamond" w:hAnsi="Garamond"/>
          <w:sz w:val="24"/>
          <w:szCs w:val="24"/>
          <w:lang w:val="sq-AL"/>
        </w:rPr>
        <w:t>IST</w:t>
      </w:r>
      <w:r w:rsidR="005D564E" w:rsidRPr="001E0B63">
        <w:rPr>
          <w:rFonts w:ascii="Garamond" w:hAnsi="Garamond"/>
          <w:sz w:val="24"/>
          <w:szCs w:val="24"/>
          <w:lang w:val="sq-AL"/>
        </w:rPr>
        <w:t>ËR</w:t>
      </w:r>
    </w:p>
    <w:p w14:paraId="116297E4" w14:textId="00AD7794" w:rsidR="00317F70" w:rsidRPr="001E0B63" w:rsidRDefault="00D94BC3" w:rsidP="00D94BC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E0B63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1E0B63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116297E5" w14:textId="77777777" w:rsidR="00D423A4" w:rsidRPr="001E0B63" w:rsidRDefault="00D423A4" w:rsidP="003B00F2">
      <w:pPr>
        <w:spacing w:after="0" w:line="240" w:lineRule="auto"/>
        <w:jc w:val="center"/>
        <w:rPr>
          <w:rStyle w:val="apple-style-span"/>
          <w:rFonts w:ascii="Times New Roman" w:hAnsi="Times New Roman"/>
          <w:b/>
          <w:sz w:val="28"/>
          <w:szCs w:val="28"/>
          <w:lang w:val="sq-AL"/>
        </w:rPr>
      </w:pPr>
    </w:p>
    <w:p w14:paraId="116297EA" w14:textId="77777777" w:rsidR="000C4146" w:rsidRPr="001E0B63" w:rsidRDefault="000C4146" w:rsidP="00D423A4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sectPr w:rsidR="000C4146" w:rsidRPr="001E0B63" w:rsidSect="003B00F2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B4CAE" w14:textId="77777777" w:rsidR="001E0B63" w:rsidRDefault="001E0B63" w:rsidP="00DE5936">
      <w:pPr>
        <w:spacing w:after="0" w:line="240" w:lineRule="auto"/>
      </w:pPr>
      <w:r>
        <w:separator/>
      </w:r>
    </w:p>
  </w:endnote>
  <w:endnote w:type="continuationSeparator" w:id="0">
    <w:p w14:paraId="5B173022" w14:textId="77777777" w:rsidR="001E0B63" w:rsidRDefault="001E0B63" w:rsidP="00DE5936">
      <w:pPr>
        <w:spacing w:after="0" w:line="240" w:lineRule="auto"/>
      </w:pPr>
      <w:r>
        <w:continuationSeparator/>
      </w:r>
    </w:p>
  </w:endnote>
  <w:endnote w:type="continuationNotice" w:id="1">
    <w:p w14:paraId="127991D1" w14:textId="77777777" w:rsidR="001E0B63" w:rsidRDefault="001E0B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5845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297F5" w14:textId="77777777" w:rsidR="001E0B63" w:rsidRDefault="001E0B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B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16297F6" w14:textId="77777777" w:rsidR="001E0B63" w:rsidRDefault="001E0B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C2F79" w14:textId="77777777" w:rsidR="001E0B63" w:rsidRDefault="001E0B63" w:rsidP="00DE5936">
      <w:pPr>
        <w:spacing w:after="0" w:line="240" w:lineRule="auto"/>
      </w:pPr>
      <w:r>
        <w:separator/>
      </w:r>
    </w:p>
  </w:footnote>
  <w:footnote w:type="continuationSeparator" w:id="0">
    <w:p w14:paraId="787CAFA2" w14:textId="77777777" w:rsidR="001E0B63" w:rsidRDefault="001E0B63" w:rsidP="00DE5936">
      <w:pPr>
        <w:spacing w:after="0" w:line="240" w:lineRule="auto"/>
      </w:pPr>
      <w:r>
        <w:continuationSeparator/>
      </w:r>
    </w:p>
  </w:footnote>
  <w:footnote w:type="continuationNotice" w:id="1">
    <w:p w14:paraId="390DF351" w14:textId="77777777" w:rsidR="001E0B63" w:rsidRDefault="001E0B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B88FD" w14:textId="77777777" w:rsidR="001E0B63" w:rsidRDefault="001E0B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D85"/>
    <w:multiLevelType w:val="hybridMultilevel"/>
    <w:tmpl w:val="9C785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01E5E"/>
    <w:multiLevelType w:val="hybridMultilevel"/>
    <w:tmpl w:val="F6C0C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4981"/>
    <w:multiLevelType w:val="hybridMultilevel"/>
    <w:tmpl w:val="AC34C8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62073"/>
    <w:multiLevelType w:val="hybridMultilevel"/>
    <w:tmpl w:val="4D4CB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6D1C"/>
    <w:multiLevelType w:val="hybridMultilevel"/>
    <w:tmpl w:val="3B0496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A3412"/>
    <w:multiLevelType w:val="hybridMultilevel"/>
    <w:tmpl w:val="50AAFB02"/>
    <w:lvl w:ilvl="0" w:tplc="FE62959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4188D"/>
    <w:multiLevelType w:val="hybridMultilevel"/>
    <w:tmpl w:val="AA3AE860"/>
    <w:lvl w:ilvl="0" w:tplc="2AA6941E">
      <w:start w:val="1"/>
      <w:numFmt w:val="low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D5B96"/>
    <w:multiLevelType w:val="hybridMultilevel"/>
    <w:tmpl w:val="C46E3260"/>
    <w:lvl w:ilvl="0" w:tplc="D22ECE2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D5913"/>
    <w:multiLevelType w:val="hybridMultilevel"/>
    <w:tmpl w:val="5BC639F2"/>
    <w:lvl w:ilvl="0" w:tplc="A1F0215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80D93"/>
    <w:multiLevelType w:val="hybridMultilevel"/>
    <w:tmpl w:val="E85CC3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5242C"/>
    <w:multiLevelType w:val="hybridMultilevel"/>
    <w:tmpl w:val="B57C0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66FE0"/>
    <w:multiLevelType w:val="hybridMultilevel"/>
    <w:tmpl w:val="7ECA71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3351C"/>
    <w:multiLevelType w:val="hybridMultilevel"/>
    <w:tmpl w:val="8F8EA5BC"/>
    <w:lvl w:ilvl="0" w:tplc="416C40F0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340" w:hanging="360"/>
      </w:pPr>
    </w:lvl>
    <w:lvl w:ilvl="2" w:tplc="041C001B" w:tentative="1">
      <w:start w:val="1"/>
      <w:numFmt w:val="lowerRoman"/>
      <w:lvlText w:val="%3."/>
      <w:lvlJc w:val="right"/>
      <w:pPr>
        <w:ind w:left="3060" w:hanging="180"/>
      </w:pPr>
    </w:lvl>
    <w:lvl w:ilvl="3" w:tplc="041C000F" w:tentative="1">
      <w:start w:val="1"/>
      <w:numFmt w:val="decimal"/>
      <w:lvlText w:val="%4."/>
      <w:lvlJc w:val="left"/>
      <w:pPr>
        <w:ind w:left="3780" w:hanging="360"/>
      </w:pPr>
    </w:lvl>
    <w:lvl w:ilvl="4" w:tplc="041C0019" w:tentative="1">
      <w:start w:val="1"/>
      <w:numFmt w:val="lowerLetter"/>
      <w:lvlText w:val="%5."/>
      <w:lvlJc w:val="left"/>
      <w:pPr>
        <w:ind w:left="4500" w:hanging="360"/>
      </w:pPr>
    </w:lvl>
    <w:lvl w:ilvl="5" w:tplc="041C001B" w:tentative="1">
      <w:start w:val="1"/>
      <w:numFmt w:val="lowerRoman"/>
      <w:lvlText w:val="%6."/>
      <w:lvlJc w:val="right"/>
      <w:pPr>
        <w:ind w:left="5220" w:hanging="180"/>
      </w:pPr>
    </w:lvl>
    <w:lvl w:ilvl="6" w:tplc="041C000F" w:tentative="1">
      <w:start w:val="1"/>
      <w:numFmt w:val="decimal"/>
      <w:lvlText w:val="%7."/>
      <w:lvlJc w:val="left"/>
      <w:pPr>
        <w:ind w:left="5940" w:hanging="360"/>
      </w:pPr>
    </w:lvl>
    <w:lvl w:ilvl="7" w:tplc="041C0019" w:tentative="1">
      <w:start w:val="1"/>
      <w:numFmt w:val="lowerLetter"/>
      <w:lvlText w:val="%8."/>
      <w:lvlJc w:val="left"/>
      <w:pPr>
        <w:ind w:left="6660" w:hanging="360"/>
      </w:pPr>
    </w:lvl>
    <w:lvl w:ilvl="8" w:tplc="041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3FEE3E79"/>
    <w:multiLevelType w:val="hybridMultilevel"/>
    <w:tmpl w:val="4D4EFEC2"/>
    <w:lvl w:ilvl="0" w:tplc="F61C578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FB0E82"/>
    <w:multiLevelType w:val="hybridMultilevel"/>
    <w:tmpl w:val="8C8A06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80DFA"/>
    <w:multiLevelType w:val="hybridMultilevel"/>
    <w:tmpl w:val="BA5E3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D6C11"/>
    <w:multiLevelType w:val="hybridMultilevel"/>
    <w:tmpl w:val="6C2A1DE8"/>
    <w:lvl w:ilvl="0" w:tplc="A4F018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95E02"/>
    <w:multiLevelType w:val="hybridMultilevel"/>
    <w:tmpl w:val="72E67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1820D2"/>
    <w:multiLevelType w:val="hybridMultilevel"/>
    <w:tmpl w:val="A5CC1BD6"/>
    <w:lvl w:ilvl="0" w:tplc="2CAAC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DFF"/>
    <w:multiLevelType w:val="hybridMultilevel"/>
    <w:tmpl w:val="05642ADE"/>
    <w:lvl w:ilvl="0" w:tplc="D6923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5F1513"/>
    <w:multiLevelType w:val="hybridMultilevel"/>
    <w:tmpl w:val="67CEAE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36CED"/>
    <w:multiLevelType w:val="hybridMultilevel"/>
    <w:tmpl w:val="F0D023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5"/>
  </w:num>
  <w:num w:numId="5">
    <w:abstractNumId w:val="19"/>
  </w:num>
  <w:num w:numId="6">
    <w:abstractNumId w:val="9"/>
  </w:num>
  <w:num w:numId="7">
    <w:abstractNumId w:val="8"/>
  </w:num>
  <w:num w:numId="8">
    <w:abstractNumId w:val="18"/>
  </w:num>
  <w:num w:numId="9">
    <w:abstractNumId w:val="16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4"/>
  </w:num>
  <w:num w:numId="15">
    <w:abstractNumId w:val="21"/>
  </w:num>
  <w:num w:numId="16">
    <w:abstractNumId w:val="13"/>
  </w:num>
  <w:num w:numId="17">
    <w:abstractNumId w:val="11"/>
  </w:num>
  <w:num w:numId="18">
    <w:abstractNumId w:val="3"/>
  </w:num>
  <w:num w:numId="19">
    <w:abstractNumId w:val="6"/>
  </w:num>
  <w:num w:numId="20">
    <w:abstractNumId w:val="20"/>
  </w:num>
  <w:num w:numId="21">
    <w:abstractNumId w:val="7"/>
  </w:num>
  <w:num w:numId="22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00"/>
    <w:rsid w:val="00011945"/>
    <w:rsid w:val="000127C0"/>
    <w:rsid w:val="00042E58"/>
    <w:rsid w:val="000434A4"/>
    <w:rsid w:val="00063538"/>
    <w:rsid w:val="00066ECA"/>
    <w:rsid w:val="00082CA9"/>
    <w:rsid w:val="00092BF4"/>
    <w:rsid w:val="000C32AB"/>
    <w:rsid w:val="000C4146"/>
    <w:rsid w:val="000C570E"/>
    <w:rsid w:val="000D2FA5"/>
    <w:rsid w:val="000D6761"/>
    <w:rsid w:val="000E00C1"/>
    <w:rsid w:val="000F0768"/>
    <w:rsid w:val="000F22C2"/>
    <w:rsid w:val="001139EA"/>
    <w:rsid w:val="00122312"/>
    <w:rsid w:val="00133BC2"/>
    <w:rsid w:val="00152E91"/>
    <w:rsid w:val="00191639"/>
    <w:rsid w:val="0019475F"/>
    <w:rsid w:val="001970E9"/>
    <w:rsid w:val="001A5108"/>
    <w:rsid w:val="001E0824"/>
    <w:rsid w:val="001E0B63"/>
    <w:rsid w:val="001E3800"/>
    <w:rsid w:val="001F79D7"/>
    <w:rsid w:val="00203437"/>
    <w:rsid w:val="00212DB0"/>
    <w:rsid w:val="00222CC2"/>
    <w:rsid w:val="00233E1C"/>
    <w:rsid w:val="0024128A"/>
    <w:rsid w:val="002514B7"/>
    <w:rsid w:val="002605C6"/>
    <w:rsid w:val="00266A8B"/>
    <w:rsid w:val="00274D77"/>
    <w:rsid w:val="002867EA"/>
    <w:rsid w:val="002930BE"/>
    <w:rsid w:val="0029658F"/>
    <w:rsid w:val="00297633"/>
    <w:rsid w:val="002A7271"/>
    <w:rsid w:val="002B63BF"/>
    <w:rsid w:val="002C7A17"/>
    <w:rsid w:val="002E0870"/>
    <w:rsid w:val="002E239D"/>
    <w:rsid w:val="002E4B95"/>
    <w:rsid w:val="003125CE"/>
    <w:rsid w:val="00314898"/>
    <w:rsid w:val="00317F70"/>
    <w:rsid w:val="00335AA2"/>
    <w:rsid w:val="00345D75"/>
    <w:rsid w:val="00353698"/>
    <w:rsid w:val="00354034"/>
    <w:rsid w:val="003652E7"/>
    <w:rsid w:val="00365E49"/>
    <w:rsid w:val="003827AB"/>
    <w:rsid w:val="00386735"/>
    <w:rsid w:val="003902B2"/>
    <w:rsid w:val="003961DF"/>
    <w:rsid w:val="003B00F2"/>
    <w:rsid w:val="003B6F51"/>
    <w:rsid w:val="003C22CB"/>
    <w:rsid w:val="003C2BAB"/>
    <w:rsid w:val="003D7AA5"/>
    <w:rsid w:val="003E667E"/>
    <w:rsid w:val="003E79D8"/>
    <w:rsid w:val="003F0B25"/>
    <w:rsid w:val="003F3B00"/>
    <w:rsid w:val="004037D7"/>
    <w:rsid w:val="00405F58"/>
    <w:rsid w:val="004140D2"/>
    <w:rsid w:val="00425FB5"/>
    <w:rsid w:val="0043100B"/>
    <w:rsid w:val="00432FE2"/>
    <w:rsid w:val="004518D1"/>
    <w:rsid w:val="004558EB"/>
    <w:rsid w:val="00456F14"/>
    <w:rsid w:val="00457A2E"/>
    <w:rsid w:val="00462E17"/>
    <w:rsid w:val="00465545"/>
    <w:rsid w:val="0047728B"/>
    <w:rsid w:val="004A6143"/>
    <w:rsid w:val="004B5B9D"/>
    <w:rsid w:val="004C0605"/>
    <w:rsid w:val="004C66B0"/>
    <w:rsid w:val="004C7203"/>
    <w:rsid w:val="004F050E"/>
    <w:rsid w:val="00503338"/>
    <w:rsid w:val="00521148"/>
    <w:rsid w:val="005260AF"/>
    <w:rsid w:val="00532CA5"/>
    <w:rsid w:val="00533E52"/>
    <w:rsid w:val="00552E8D"/>
    <w:rsid w:val="00567247"/>
    <w:rsid w:val="005820D2"/>
    <w:rsid w:val="00583F2D"/>
    <w:rsid w:val="00584325"/>
    <w:rsid w:val="00587EB1"/>
    <w:rsid w:val="00597354"/>
    <w:rsid w:val="005A2FDC"/>
    <w:rsid w:val="005B1E1C"/>
    <w:rsid w:val="005D5253"/>
    <w:rsid w:val="005D564E"/>
    <w:rsid w:val="005F2A87"/>
    <w:rsid w:val="005F2C77"/>
    <w:rsid w:val="005F6152"/>
    <w:rsid w:val="00640038"/>
    <w:rsid w:val="00643B44"/>
    <w:rsid w:val="0065647C"/>
    <w:rsid w:val="0065659D"/>
    <w:rsid w:val="00664FC5"/>
    <w:rsid w:val="006711D4"/>
    <w:rsid w:val="00676C03"/>
    <w:rsid w:val="00681DD2"/>
    <w:rsid w:val="006C72CD"/>
    <w:rsid w:val="006F0D5E"/>
    <w:rsid w:val="00703744"/>
    <w:rsid w:val="007123C5"/>
    <w:rsid w:val="00713837"/>
    <w:rsid w:val="0072432A"/>
    <w:rsid w:val="007B408A"/>
    <w:rsid w:val="007B6D98"/>
    <w:rsid w:val="007D1730"/>
    <w:rsid w:val="007D3D61"/>
    <w:rsid w:val="007D40B1"/>
    <w:rsid w:val="007E27EB"/>
    <w:rsid w:val="0080295C"/>
    <w:rsid w:val="008065E1"/>
    <w:rsid w:val="00820121"/>
    <w:rsid w:val="00831443"/>
    <w:rsid w:val="00853586"/>
    <w:rsid w:val="00866F1C"/>
    <w:rsid w:val="00891FAC"/>
    <w:rsid w:val="00894A39"/>
    <w:rsid w:val="008C7071"/>
    <w:rsid w:val="008D3AD5"/>
    <w:rsid w:val="008D622C"/>
    <w:rsid w:val="008E6486"/>
    <w:rsid w:val="00910FC6"/>
    <w:rsid w:val="00911B64"/>
    <w:rsid w:val="00913DB0"/>
    <w:rsid w:val="00935CE2"/>
    <w:rsid w:val="009360C9"/>
    <w:rsid w:val="009616D1"/>
    <w:rsid w:val="009829A3"/>
    <w:rsid w:val="00987231"/>
    <w:rsid w:val="00995AD1"/>
    <w:rsid w:val="009C1AB5"/>
    <w:rsid w:val="009D2CE8"/>
    <w:rsid w:val="009E294F"/>
    <w:rsid w:val="009E33EA"/>
    <w:rsid w:val="009E454A"/>
    <w:rsid w:val="00A06D67"/>
    <w:rsid w:val="00A11343"/>
    <w:rsid w:val="00A35E53"/>
    <w:rsid w:val="00A436F9"/>
    <w:rsid w:val="00A45069"/>
    <w:rsid w:val="00A57C43"/>
    <w:rsid w:val="00A81CA6"/>
    <w:rsid w:val="00A85A99"/>
    <w:rsid w:val="00A91622"/>
    <w:rsid w:val="00AA0C3C"/>
    <w:rsid w:val="00AA5E11"/>
    <w:rsid w:val="00AB2BB8"/>
    <w:rsid w:val="00AD4462"/>
    <w:rsid w:val="00AD4971"/>
    <w:rsid w:val="00AD5BB9"/>
    <w:rsid w:val="00AE4680"/>
    <w:rsid w:val="00AF422E"/>
    <w:rsid w:val="00AF65C8"/>
    <w:rsid w:val="00B02481"/>
    <w:rsid w:val="00B06AF1"/>
    <w:rsid w:val="00B6384E"/>
    <w:rsid w:val="00B64C20"/>
    <w:rsid w:val="00B7459A"/>
    <w:rsid w:val="00B75838"/>
    <w:rsid w:val="00B86F63"/>
    <w:rsid w:val="00BA6471"/>
    <w:rsid w:val="00BB2B79"/>
    <w:rsid w:val="00BB7CC8"/>
    <w:rsid w:val="00BD139E"/>
    <w:rsid w:val="00BE6F0D"/>
    <w:rsid w:val="00BE757C"/>
    <w:rsid w:val="00C121F2"/>
    <w:rsid w:val="00C15757"/>
    <w:rsid w:val="00C2284E"/>
    <w:rsid w:val="00C548D6"/>
    <w:rsid w:val="00C74CCF"/>
    <w:rsid w:val="00CB17BB"/>
    <w:rsid w:val="00CB248B"/>
    <w:rsid w:val="00CC3CC0"/>
    <w:rsid w:val="00CD71DB"/>
    <w:rsid w:val="00CE580C"/>
    <w:rsid w:val="00D423A4"/>
    <w:rsid w:val="00D47737"/>
    <w:rsid w:val="00D533E2"/>
    <w:rsid w:val="00D55C34"/>
    <w:rsid w:val="00D64BDF"/>
    <w:rsid w:val="00D94BC3"/>
    <w:rsid w:val="00D94DCC"/>
    <w:rsid w:val="00DA79AA"/>
    <w:rsid w:val="00DB224C"/>
    <w:rsid w:val="00DB2AE3"/>
    <w:rsid w:val="00DB5486"/>
    <w:rsid w:val="00DC3735"/>
    <w:rsid w:val="00DD56E0"/>
    <w:rsid w:val="00DE5936"/>
    <w:rsid w:val="00E02DCF"/>
    <w:rsid w:val="00E05422"/>
    <w:rsid w:val="00E453E3"/>
    <w:rsid w:val="00E4724C"/>
    <w:rsid w:val="00E61133"/>
    <w:rsid w:val="00E73CE0"/>
    <w:rsid w:val="00E9117B"/>
    <w:rsid w:val="00EA544E"/>
    <w:rsid w:val="00EA7E64"/>
    <w:rsid w:val="00EC16D3"/>
    <w:rsid w:val="00EC3B0F"/>
    <w:rsid w:val="00EE462D"/>
    <w:rsid w:val="00EF2A85"/>
    <w:rsid w:val="00EF3951"/>
    <w:rsid w:val="00EF6EDC"/>
    <w:rsid w:val="00F05008"/>
    <w:rsid w:val="00F06BAF"/>
    <w:rsid w:val="00F07BE9"/>
    <w:rsid w:val="00F1048D"/>
    <w:rsid w:val="00F21B74"/>
    <w:rsid w:val="00F30F3F"/>
    <w:rsid w:val="00FB12E3"/>
    <w:rsid w:val="00FB7EBB"/>
    <w:rsid w:val="00FC5351"/>
    <w:rsid w:val="00FD013A"/>
    <w:rsid w:val="00FD2146"/>
    <w:rsid w:val="00FD3670"/>
    <w:rsid w:val="00FD4937"/>
    <w:rsid w:val="00FD7EBF"/>
    <w:rsid w:val="00FF008D"/>
    <w:rsid w:val="00FF1D5C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29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E3800"/>
  </w:style>
  <w:style w:type="paragraph" w:styleId="ListParagraph">
    <w:name w:val="List Paragraph"/>
    <w:basedOn w:val="Normal"/>
    <w:uiPriority w:val="34"/>
    <w:qFormat/>
    <w:rsid w:val="001E38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tabele">
    <w:name w:val="tabele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Akti">
    <w:name w:val="Akti"/>
    <w:rsid w:val="001E3800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neksinr">
    <w:name w:val="aneksinr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neksititull">
    <w:name w:val="aneks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ullititull">
    <w:name w:val="titull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0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i0">
    <w:name w:val="paragrafi0"/>
    <w:basedOn w:val="Normal"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styleId="Emphasis">
    <w:name w:val="Emphasis"/>
    <w:basedOn w:val="DefaultParagraphFont"/>
    <w:uiPriority w:val="20"/>
    <w:qFormat/>
    <w:rsid w:val="00A06D67"/>
    <w:rPr>
      <w:i/>
      <w:iCs/>
    </w:rPr>
  </w:style>
  <w:style w:type="paragraph" w:customStyle="1" w:styleId="Default">
    <w:name w:val="Default"/>
    <w:rsid w:val="00456F1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DB5486"/>
    <w:rPr>
      <w:rFonts w:ascii="CG Times" w:hAnsi="CG Times"/>
    </w:rPr>
  </w:style>
  <w:style w:type="paragraph" w:customStyle="1" w:styleId="Paragrafi">
    <w:name w:val="Paragrafi"/>
    <w:link w:val="ParagrafiChar"/>
    <w:rsid w:val="00DB5486"/>
    <w:pPr>
      <w:widowControl w:val="0"/>
      <w:spacing w:after="0" w:line="240" w:lineRule="auto"/>
      <w:ind w:firstLine="720"/>
      <w:jc w:val="both"/>
    </w:pPr>
    <w:rPr>
      <w:rFonts w:ascii="CG Times" w:hAnsi="CG Time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5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5936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93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9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93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D6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7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76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761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9D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9D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E3800"/>
  </w:style>
  <w:style w:type="paragraph" w:styleId="ListParagraph">
    <w:name w:val="List Paragraph"/>
    <w:basedOn w:val="Normal"/>
    <w:uiPriority w:val="34"/>
    <w:qFormat/>
    <w:rsid w:val="001E38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tabele">
    <w:name w:val="tabele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paragraph" w:customStyle="1" w:styleId="Akti">
    <w:name w:val="Akti"/>
    <w:rsid w:val="001E3800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neksinr">
    <w:name w:val="aneksinr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neksititull">
    <w:name w:val="aneks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ullititull">
    <w:name w:val="titullititull"/>
    <w:basedOn w:val="Normal"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80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i0">
    <w:name w:val="paragrafi0"/>
    <w:basedOn w:val="Normal"/>
    <w:rsid w:val="00A85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/>
    </w:rPr>
  </w:style>
  <w:style w:type="character" w:styleId="Emphasis">
    <w:name w:val="Emphasis"/>
    <w:basedOn w:val="DefaultParagraphFont"/>
    <w:uiPriority w:val="20"/>
    <w:qFormat/>
    <w:rsid w:val="00A06D67"/>
    <w:rPr>
      <w:i/>
      <w:iCs/>
    </w:rPr>
  </w:style>
  <w:style w:type="paragraph" w:customStyle="1" w:styleId="Default">
    <w:name w:val="Default"/>
    <w:rsid w:val="00456F1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DB5486"/>
    <w:rPr>
      <w:rFonts w:ascii="CG Times" w:hAnsi="CG Times"/>
    </w:rPr>
  </w:style>
  <w:style w:type="paragraph" w:customStyle="1" w:styleId="Paragrafi">
    <w:name w:val="Paragrafi"/>
    <w:link w:val="ParagrafiChar"/>
    <w:rsid w:val="00DB5486"/>
    <w:pPr>
      <w:widowControl w:val="0"/>
      <w:spacing w:after="0" w:line="240" w:lineRule="auto"/>
      <w:ind w:firstLine="720"/>
      <w:jc w:val="both"/>
    </w:pPr>
    <w:rPr>
      <w:rFonts w:ascii="CG Times" w:hAnsi="CG Time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5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5936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93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9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93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D6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7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76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761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9D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F7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9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CFE77C981145E6B866C61D18F3FA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2020-01-15T11:50:01Z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2020-01-14T23:00:00Z</Date_x0020_protokolli>
    <Titulli xmlns="0e656187-b300-4fb0-8bf4-3a50f872073c">Për kushtet, kriteret dhe procedurat për zbatimin e masave të rimëkëmbjes ekonomike</Titulli>
    <Modifikuesi xmlns="0e656187-b300-4fb0-8bf4-3a50f872073c">gladiola.cicako</Modifikuesi>
    <Nr_x002e__x0020_prot_x0020_QBZ xmlns="0e656187-b300-4fb0-8bf4-3a50f872073c">67</Nr_x002e__x0020_prot_x0020_QBZ>
    <Data_x0020_e_x0020_Modifikimit xmlns="0e656187-b300-4fb0-8bf4-3a50f872073c">2020-01-15T12:01:37Z</Data_x0020_e_x0020_Modifikimit>
    <Dekretuar xmlns="0e656187-b300-4fb0-8bf4-3a50f872073c">false</Dekretuar>
    <Data xmlns="0e656187-b300-4fb0-8bf4-3a50f872073c">2020-01-05T23:00:00Z</Data>
    <Nr_x002e__x0020_protokolli_x0020_i_x0020_aktit xmlns="0e656187-b300-4fb0-8bf4-3a50f872073c">117/1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CFE77C981145E6B866C61D18F3FA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EB9A1-13E6-4633-8D26-2FC1FA137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DE7083A-FEFB-4686-944F-7997CA8367B1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A7AFD0-8104-4B88-84BE-00D972EA0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B9300-8699-42C3-93A6-92128ABE5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F93BB5-0715-41DE-9F36-A1E5901D8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kushtet, kriteret dhe procedurat për zbatimin e masave të rimëkëmbjes ekonomike</vt:lpstr>
    </vt:vector>
  </TitlesOfParts>
  <Company>Microsoft</Company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kushtet, kriteret dhe procedurat për zbatimin e masave të rimëkëmbjes ekonomike</dc:title>
  <dc:creator>enhela.shehu</dc:creator>
  <cp:lastModifiedBy>Jorina Kryeziu</cp:lastModifiedBy>
  <cp:revision>13</cp:revision>
  <cp:lastPrinted>2020-01-09T17:41:00Z</cp:lastPrinted>
  <dcterms:created xsi:type="dcterms:W3CDTF">2020-01-15T11:46:00Z</dcterms:created>
  <dcterms:modified xsi:type="dcterms:W3CDTF">2020-01-15T12:09:00Z</dcterms:modified>
</cp:coreProperties>
</file>