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3C048" w14:textId="7341971D" w:rsidR="009C10DD" w:rsidRPr="005E51F7" w:rsidRDefault="005E51F7" w:rsidP="005E51F7">
      <w:pPr>
        <w:ind w:firstLine="113"/>
        <w:jc w:val="center"/>
        <w:rPr>
          <w:rFonts w:ascii="Garamond" w:hAnsi="Garamond"/>
          <w:b/>
        </w:rPr>
      </w:pPr>
      <w:r w:rsidRPr="005E51F7">
        <w:rPr>
          <w:rFonts w:ascii="Garamond" w:hAnsi="Garamond"/>
          <w:b/>
        </w:rPr>
        <w:t>VENDI</w:t>
      </w:r>
      <w:r w:rsidR="009C10DD" w:rsidRPr="005E51F7">
        <w:rPr>
          <w:rFonts w:ascii="Garamond" w:hAnsi="Garamond"/>
          <w:b/>
        </w:rPr>
        <w:t>M</w:t>
      </w:r>
    </w:p>
    <w:p w14:paraId="6403C04C" w14:textId="501EB32B" w:rsidR="009C10DD" w:rsidRPr="005E51F7" w:rsidRDefault="009C10DD" w:rsidP="005E51F7">
      <w:pPr>
        <w:ind w:firstLine="113"/>
        <w:jc w:val="center"/>
        <w:rPr>
          <w:rFonts w:ascii="Garamond" w:hAnsi="Garamond"/>
          <w:b/>
        </w:rPr>
      </w:pPr>
      <w:r w:rsidRPr="005E51F7">
        <w:rPr>
          <w:rFonts w:ascii="Garamond" w:hAnsi="Garamond"/>
          <w:b/>
        </w:rPr>
        <w:t>Nr.</w:t>
      </w:r>
      <w:r w:rsidR="00912215">
        <w:rPr>
          <w:rFonts w:ascii="Garamond" w:hAnsi="Garamond"/>
          <w:b/>
        </w:rPr>
        <w:t xml:space="preserve"> </w:t>
      </w:r>
      <w:r w:rsidR="009D58E1" w:rsidRPr="005E51F7">
        <w:rPr>
          <w:rFonts w:ascii="Garamond" w:hAnsi="Garamond"/>
          <w:b/>
        </w:rPr>
        <w:t>62</w:t>
      </w:r>
      <w:r w:rsidRPr="005E51F7">
        <w:rPr>
          <w:rFonts w:ascii="Garamond" w:hAnsi="Garamond"/>
          <w:b/>
        </w:rPr>
        <w:t>, datë</w:t>
      </w:r>
      <w:r w:rsidR="009D58E1" w:rsidRPr="005E51F7">
        <w:rPr>
          <w:rFonts w:ascii="Garamond" w:hAnsi="Garamond"/>
          <w:b/>
        </w:rPr>
        <w:t xml:space="preserve"> 29.1.2020</w:t>
      </w:r>
    </w:p>
    <w:p w14:paraId="6403C04F" w14:textId="77777777" w:rsidR="00E10595" w:rsidRPr="005E51F7" w:rsidRDefault="00E10595" w:rsidP="005E51F7">
      <w:pPr>
        <w:ind w:firstLine="113"/>
        <w:jc w:val="center"/>
        <w:rPr>
          <w:rFonts w:ascii="Garamond" w:hAnsi="Garamond"/>
          <w:b/>
        </w:rPr>
      </w:pPr>
    </w:p>
    <w:p w14:paraId="6403C053" w14:textId="629FE310" w:rsidR="009D0A84" w:rsidRPr="005E51F7" w:rsidRDefault="005E51F7" w:rsidP="005E51F7">
      <w:pPr>
        <w:ind w:firstLine="113"/>
        <w:jc w:val="center"/>
        <w:rPr>
          <w:rFonts w:ascii="Garamond" w:hAnsi="Garamond"/>
          <w:b/>
        </w:rPr>
      </w:pPr>
      <w:r w:rsidRPr="005E51F7">
        <w:rPr>
          <w:rFonts w:ascii="Garamond" w:hAnsi="Garamond"/>
          <w:b/>
        </w:rPr>
        <w:t xml:space="preserve">PËR </w:t>
      </w:r>
      <w:r w:rsidR="00B13D51" w:rsidRPr="005E51F7">
        <w:rPr>
          <w:rFonts w:ascii="Garamond" w:hAnsi="Garamond"/>
          <w:b/>
        </w:rPr>
        <w:t>SHPALLJEN E ZONËS SË RE PËR ZHVILLIM NË</w:t>
      </w:r>
      <w:r w:rsidR="00D71670">
        <w:rPr>
          <w:rFonts w:ascii="Garamond" w:hAnsi="Garamond"/>
          <w:b/>
        </w:rPr>
        <w:t xml:space="preserve"> NJËSINË ADMINISTRATIVE DURRËS,</w:t>
      </w:r>
      <w:r w:rsidR="00B13D51" w:rsidRPr="005E51F7">
        <w:rPr>
          <w:rFonts w:ascii="Garamond" w:hAnsi="Garamond"/>
          <w:b/>
        </w:rPr>
        <w:t xml:space="preserve"> BASHKIA DURRËS</w:t>
      </w:r>
      <w:r w:rsidR="0080695A" w:rsidRPr="005E51F7">
        <w:rPr>
          <w:rFonts w:ascii="Garamond" w:hAnsi="Garamond"/>
          <w:b/>
        </w:rPr>
        <w:t>,</w:t>
      </w:r>
      <w:r w:rsidR="00B13D51" w:rsidRPr="005E51F7">
        <w:rPr>
          <w:rFonts w:ascii="Garamond" w:hAnsi="Garamond"/>
          <w:b/>
        </w:rPr>
        <w:t xml:space="preserve"> DHE CAKTIMIN E FONDIT SHQIPTAR TË ZHVILLIMIT SI NJËSI ZBATUESE</w:t>
      </w:r>
    </w:p>
    <w:p w14:paraId="6403C054" w14:textId="77777777" w:rsidR="00E10595" w:rsidRPr="005E51F7" w:rsidRDefault="00E10595" w:rsidP="005E51F7">
      <w:pPr>
        <w:ind w:firstLine="113"/>
        <w:jc w:val="both"/>
        <w:rPr>
          <w:rFonts w:ascii="Garamond" w:hAnsi="Garamond"/>
        </w:rPr>
      </w:pPr>
    </w:p>
    <w:p w14:paraId="6403C055" w14:textId="0B91462D" w:rsidR="009D0A84" w:rsidRPr="005E51F7" w:rsidRDefault="009D0A84" w:rsidP="005E51F7">
      <w:pPr>
        <w:ind w:firstLine="113"/>
        <w:jc w:val="both"/>
        <w:rPr>
          <w:rFonts w:ascii="Garamond" w:hAnsi="Garamond"/>
        </w:rPr>
      </w:pPr>
      <w:r w:rsidRPr="005E51F7">
        <w:rPr>
          <w:rFonts w:ascii="Garamond" w:hAnsi="Garamond"/>
        </w:rPr>
        <w:t xml:space="preserve">Në </w:t>
      </w:r>
      <w:r w:rsidR="00B13D51" w:rsidRPr="005E51F7">
        <w:rPr>
          <w:rFonts w:ascii="Garamond" w:hAnsi="Garamond"/>
        </w:rPr>
        <w:t>mbështetje</w:t>
      </w:r>
      <w:r w:rsidRPr="005E51F7">
        <w:rPr>
          <w:rFonts w:ascii="Garamond" w:hAnsi="Garamond"/>
        </w:rPr>
        <w:t xml:space="preserve"> të nenit 100 të K</w:t>
      </w:r>
      <w:r w:rsidR="0080695A" w:rsidRPr="005E51F7">
        <w:rPr>
          <w:rFonts w:ascii="Garamond" w:hAnsi="Garamond"/>
        </w:rPr>
        <w:t>ushtetutës, të nënndarjeve</w:t>
      </w:r>
      <w:r w:rsidR="00A0538B" w:rsidRPr="005E51F7">
        <w:rPr>
          <w:rFonts w:ascii="Garamond" w:hAnsi="Garamond"/>
        </w:rPr>
        <w:t xml:space="preserve"> </w:t>
      </w:r>
      <w:r w:rsidR="007504D6" w:rsidRPr="005E51F7">
        <w:rPr>
          <w:rFonts w:ascii="Garamond" w:hAnsi="Garamond"/>
        </w:rPr>
        <w:t>“</w:t>
      </w:r>
      <w:proofErr w:type="spellStart"/>
      <w:r w:rsidR="00A0538B" w:rsidRPr="005E51F7">
        <w:rPr>
          <w:rFonts w:ascii="Garamond" w:hAnsi="Garamond"/>
        </w:rPr>
        <w:t>iii</w:t>
      </w:r>
      <w:proofErr w:type="spellEnd"/>
      <w:r w:rsidR="007504D6" w:rsidRPr="005E51F7">
        <w:rPr>
          <w:rFonts w:ascii="Garamond" w:hAnsi="Garamond"/>
        </w:rPr>
        <w:t>”</w:t>
      </w:r>
      <w:r w:rsidR="00A0538B" w:rsidRPr="005E51F7">
        <w:rPr>
          <w:rFonts w:ascii="Garamond" w:hAnsi="Garamond"/>
        </w:rPr>
        <w:t xml:space="preserve"> dhe </w:t>
      </w:r>
      <w:r w:rsidR="007504D6" w:rsidRPr="005E51F7">
        <w:rPr>
          <w:rFonts w:ascii="Garamond" w:hAnsi="Garamond"/>
        </w:rPr>
        <w:t>“</w:t>
      </w:r>
      <w:proofErr w:type="spellStart"/>
      <w:r w:rsidR="00A0538B" w:rsidRPr="005E51F7">
        <w:rPr>
          <w:rFonts w:ascii="Garamond" w:hAnsi="Garamond"/>
        </w:rPr>
        <w:t>iv</w:t>
      </w:r>
      <w:proofErr w:type="spellEnd"/>
      <w:r w:rsidR="007504D6" w:rsidRPr="005E51F7">
        <w:rPr>
          <w:rFonts w:ascii="Garamond" w:hAnsi="Garamond"/>
        </w:rPr>
        <w:t>”</w:t>
      </w:r>
      <w:r w:rsidR="00A0538B" w:rsidRPr="005E51F7">
        <w:rPr>
          <w:rFonts w:ascii="Garamond" w:hAnsi="Garamond"/>
        </w:rPr>
        <w:t>, t</w:t>
      </w:r>
      <w:r w:rsidR="009676A8" w:rsidRPr="005E51F7">
        <w:rPr>
          <w:rFonts w:ascii="Garamond" w:hAnsi="Garamond"/>
        </w:rPr>
        <w:t>ë</w:t>
      </w:r>
      <w:r w:rsidR="00A0538B" w:rsidRPr="005E51F7">
        <w:rPr>
          <w:rFonts w:ascii="Garamond" w:hAnsi="Garamond"/>
        </w:rPr>
        <w:t xml:space="preserve"> shkronj</w:t>
      </w:r>
      <w:r w:rsidR="009676A8" w:rsidRPr="005E51F7">
        <w:rPr>
          <w:rFonts w:ascii="Garamond" w:hAnsi="Garamond"/>
        </w:rPr>
        <w:t>ë</w:t>
      </w:r>
      <w:r w:rsidR="00A0538B" w:rsidRPr="005E51F7">
        <w:rPr>
          <w:rFonts w:ascii="Garamond" w:hAnsi="Garamond"/>
        </w:rPr>
        <w:t xml:space="preserve">s </w:t>
      </w:r>
      <w:r w:rsidR="0080695A" w:rsidRPr="005E51F7">
        <w:rPr>
          <w:rFonts w:ascii="Garamond" w:hAnsi="Garamond"/>
        </w:rPr>
        <w:t>“</w:t>
      </w:r>
      <w:r w:rsidR="00A0538B" w:rsidRPr="005E51F7">
        <w:rPr>
          <w:rFonts w:ascii="Garamond" w:hAnsi="Garamond"/>
        </w:rPr>
        <w:t>b</w:t>
      </w:r>
      <w:r w:rsidR="0080695A" w:rsidRPr="005E51F7">
        <w:rPr>
          <w:rFonts w:ascii="Garamond" w:hAnsi="Garamond"/>
        </w:rPr>
        <w:t>”</w:t>
      </w:r>
      <w:r w:rsidR="00A0538B" w:rsidRPr="005E51F7">
        <w:rPr>
          <w:rFonts w:ascii="Garamond" w:hAnsi="Garamond"/>
        </w:rPr>
        <w:t>, të nenit 13</w:t>
      </w:r>
      <w:r w:rsidR="0080695A" w:rsidRPr="005E51F7">
        <w:rPr>
          <w:rFonts w:ascii="Garamond" w:hAnsi="Garamond"/>
        </w:rPr>
        <w:t>,</w:t>
      </w:r>
      <w:r w:rsidR="00A0538B" w:rsidRPr="005E51F7">
        <w:rPr>
          <w:rFonts w:ascii="Garamond" w:hAnsi="Garamond"/>
        </w:rPr>
        <w:t xml:space="preserve"> dhe</w:t>
      </w:r>
      <w:r w:rsidRPr="005E51F7">
        <w:rPr>
          <w:rFonts w:ascii="Garamond" w:hAnsi="Garamond"/>
        </w:rPr>
        <w:t xml:space="preserve"> të pikës 3, të nenit 16, të aktit normativ nr.</w:t>
      </w:r>
      <w:r w:rsidR="00912215">
        <w:rPr>
          <w:rFonts w:ascii="Garamond" w:hAnsi="Garamond"/>
        </w:rPr>
        <w:t xml:space="preserve"> </w:t>
      </w:r>
      <w:r w:rsidR="00D71670">
        <w:rPr>
          <w:rFonts w:ascii="Garamond" w:hAnsi="Garamond"/>
        </w:rPr>
        <w:t>9,</w:t>
      </w:r>
      <w:bookmarkStart w:id="0" w:name="_GoBack"/>
      <w:bookmarkEnd w:id="0"/>
      <w:r w:rsidR="005E51F7" w:rsidRPr="005E51F7">
        <w:rPr>
          <w:rFonts w:ascii="Garamond" w:hAnsi="Garamond"/>
        </w:rPr>
        <w:t xml:space="preserve"> </w:t>
      </w:r>
      <w:r w:rsidRPr="005E51F7">
        <w:rPr>
          <w:rFonts w:ascii="Garamond" w:hAnsi="Garamond"/>
        </w:rPr>
        <w:t xml:space="preserve">datë 16.12.2019, të Këshillit </w:t>
      </w:r>
      <w:r w:rsidR="00912215" w:rsidRPr="005E51F7">
        <w:rPr>
          <w:rFonts w:ascii="Garamond" w:hAnsi="Garamond"/>
        </w:rPr>
        <w:t xml:space="preserve">të </w:t>
      </w:r>
      <w:r w:rsidRPr="005E51F7">
        <w:rPr>
          <w:rFonts w:ascii="Garamond" w:hAnsi="Garamond"/>
        </w:rPr>
        <w:t>Ministrave, “Për përballimin e pasojave të fatkeqësisë natyrore”, miratuar me ligjin nr.</w:t>
      </w:r>
      <w:r w:rsidR="00912215">
        <w:rPr>
          <w:rFonts w:ascii="Garamond" w:hAnsi="Garamond"/>
        </w:rPr>
        <w:t xml:space="preserve"> </w:t>
      </w:r>
      <w:r w:rsidRPr="005E51F7">
        <w:rPr>
          <w:rFonts w:ascii="Garamond" w:hAnsi="Garamond"/>
        </w:rPr>
        <w:t xml:space="preserve">97/2019, me propozimin e ministrit të Shtetit për Rindërtimin, Këshilli i Ministrave </w:t>
      </w:r>
    </w:p>
    <w:p w14:paraId="6403C056" w14:textId="77777777" w:rsidR="0073298D" w:rsidRPr="005E51F7" w:rsidRDefault="0073298D" w:rsidP="005E51F7">
      <w:pPr>
        <w:ind w:firstLine="113"/>
        <w:jc w:val="both"/>
        <w:rPr>
          <w:rFonts w:ascii="Garamond" w:hAnsi="Garamond"/>
        </w:rPr>
      </w:pPr>
    </w:p>
    <w:p w14:paraId="6403C058" w14:textId="448E8E9A" w:rsidR="009D0A84" w:rsidRPr="005E51F7" w:rsidRDefault="005E51F7" w:rsidP="005E51F7">
      <w:pPr>
        <w:ind w:firstLine="113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9D0A84" w:rsidRPr="005E51F7">
        <w:rPr>
          <w:rFonts w:ascii="Garamond" w:hAnsi="Garamond"/>
        </w:rPr>
        <w:t>I:</w:t>
      </w:r>
    </w:p>
    <w:p w14:paraId="6403C059" w14:textId="77777777" w:rsidR="0073298D" w:rsidRPr="005E51F7" w:rsidRDefault="0073298D" w:rsidP="005E51F7">
      <w:pPr>
        <w:ind w:firstLine="113"/>
        <w:jc w:val="both"/>
        <w:rPr>
          <w:rFonts w:ascii="Garamond" w:hAnsi="Garamond"/>
        </w:rPr>
      </w:pPr>
    </w:p>
    <w:p w14:paraId="6403C05B" w14:textId="0F71724B" w:rsidR="009D0A84" w:rsidRPr="005E51F7" w:rsidRDefault="005E51F7" w:rsidP="005E51F7">
      <w:pPr>
        <w:ind w:firstLine="11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9D0A84" w:rsidRPr="005E51F7">
        <w:rPr>
          <w:rFonts w:ascii="Garamond" w:hAnsi="Garamond"/>
        </w:rPr>
        <w:t>Shpalljen si zon</w:t>
      </w:r>
      <w:r w:rsidR="00006B49" w:rsidRPr="005E51F7">
        <w:rPr>
          <w:rFonts w:ascii="Garamond" w:hAnsi="Garamond"/>
        </w:rPr>
        <w:t xml:space="preserve">ë e përshtatshme për zhvillimin e </w:t>
      </w:r>
      <w:r w:rsidR="009D0A84" w:rsidRPr="005E51F7">
        <w:rPr>
          <w:rFonts w:ascii="Garamond" w:hAnsi="Garamond"/>
        </w:rPr>
        <w:t xml:space="preserve">detyruar, sipas hartës dhe koordinatave bashkëlidhur këtij vendimi, </w:t>
      </w:r>
      <w:r w:rsidR="00FC57A6" w:rsidRPr="005E51F7">
        <w:rPr>
          <w:rFonts w:ascii="Garamond" w:hAnsi="Garamond"/>
        </w:rPr>
        <w:t xml:space="preserve">të </w:t>
      </w:r>
      <w:r w:rsidR="007B1656" w:rsidRPr="005E51F7">
        <w:rPr>
          <w:rFonts w:ascii="Garamond" w:hAnsi="Garamond"/>
        </w:rPr>
        <w:t>z</w:t>
      </w:r>
      <w:r w:rsidR="00006B49" w:rsidRPr="005E51F7">
        <w:rPr>
          <w:rFonts w:ascii="Garamond" w:hAnsi="Garamond"/>
        </w:rPr>
        <w:t>on</w:t>
      </w:r>
      <w:r w:rsidR="00FC57A6" w:rsidRPr="005E51F7">
        <w:rPr>
          <w:rFonts w:ascii="Garamond" w:hAnsi="Garamond"/>
        </w:rPr>
        <w:t>ës</w:t>
      </w:r>
      <w:r w:rsidR="00112D60" w:rsidRPr="005E51F7">
        <w:rPr>
          <w:rFonts w:ascii="Garamond" w:hAnsi="Garamond"/>
        </w:rPr>
        <w:t xml:space="preserve"> 1, ish-</w:t>
      </w:r>
      <w:r w:rsidR="00006B49" w:rsidRPr="005E51F7">
        <w:rPr>
          <w:rFonts w:ascii="Garamond" w:hAnsi="Garamond"/>
        </w:rPr>
        <w:t>U</w:t>
      </w:r>
      <w:r w:rsidR="00112D60" w:rsidRPr="005E51F7">
        <w:rPr>
          <w:rFonts w:ascii="Garamond" w:hAnsi="Garamond"/>
        </w:rPr>
        <w:t xml:space="preserve">zina Mekanike </w:t>
      </w:r>
      <w:r w:rsidR="00912215" w:rsidRPr="005E51F7">
        <w:rPr>
          <w:rFonts w:ascii="Garamond" w:hAnsi="Garamond"/>
        </w:rPr>
        <w:t>Bujqësore</w:t>
      </w:r>
      <w:r w:rsidR="00CA499F" w:rsidRPr="005E51F7">
        <w:rPr>
          <w:rFonts w:ascii="Garamond" w:hAnsi="Garamond"/>
        </w:rPr>
        <w:t xml:space="preserve">, </w:t>
      </w:r>
      <w:r w:rsidR="00912215" w:rsidRPr="005E51F7">
        <w:rPr>
          <w:rFonts w:ascii="Garamond" w:hAnsi="Garamond"/>
        </w:rPr>
        <w:t>N</w:t>
      </w:r>
      <w:r w:rsidR="007504D6" w:rsidRPr="005E51F7">
        <w:rPr>
          <w:rFonts w:ascii="Garamond" w:hAnsi="Garamond"/>
        </w:rPr>
        <w:t xml:space="preserve">jësia </w:t>
      </w:r>
      <w:r w:rsidR="00912215" w:rsidRPr="005E51F7">
        <w:rPr>
          <w:rFonts w:ascii="Garamond" w:hAnsi="Garamond"/>
        </w:rPr>
        <w:t>A</w:t>
      </w:r>
      <w:r w:rsidR="007504D6" w:rsidRPr="005E51F7">
        <w:rPr>
          <w:rFonts w:ascii="Garamond" w:hAnsi="Garamond"/>
        </w:rPr>
        <w:t xml:space="preserve">dministrative </w:t>
      </w:r>
      <w:r w:rsidR="00006B49" w:rsidRPr="005E51F7">
        <w:rPr>
          <w:rFonts w:ascii="Garamond" w:hAnsi="Garamond"/>
        </w:rPr>
        <w:t>Durr</w:t>
      </w:r>
      <w:r w:rsidR="009B17CE" w:rsidRPr="005E51F7">
        <w:rPr>
          <w:rFonts w:ascii="Garamond" w:hAnsi="Garamond"/>
        </w:rPr>
        <w:t>ë</w:t>
      </w:r>
      <w:r w:rsidR="00006B49" w:rsidRPr="005E51F7">
        <w:rPr>
          <w:rFonts w:ascii="Garamond" w:hAnsi="Garamond"/>
        </w:rPr>
        <w:t>s, Bashkia Durr</w:t>
      </w:r>
      <w:r w:rsidR="009B17CE" w:rsidRPr="005E51F7">
        <w:rPr>
          <w:rFonts w:ascii="Garamond" w:hAnsi="Garamond"/>
        </w:rPr>
        <w:t>ë</w:t>
      </w:r>
      <w:r w:rsidR="00006B49" w:rsidRPr="005E51F7">
        <w:rPr>
          <w:rFonts w:ascii="Garamond" w:hAnsi="Garamond"/>
        </w:rPr>
        <w:t>s</w:t>
      </w:r>
      <w:r w:rsidR="00CA499F" w:rsidRPr="005E51F7">
        <w:rPr>
          <w:rFonts w:ascii="Garamond" w:hAnsi="Garamond"/>
        </w:rPr>
        <w:t xml:space="preserve">, </w:t>
      </w:r>
      <w:r w:rsidR="00FC57A6" w:rsidRPr="005E51F7">
        <w:rPr>
          <w:rFonts w:ascii="Garamond" w:hAnsi="Garamond"/>
        </w:rPr>
        <w:t>zonë e</w:t>
      </w:r>
      <w:r w:rsidR="007B1656" w:rsidRPr="005E51F7">
        <w:rPr>
          <w:rFonts w:ascii="Garamond" w:hAnsi="Garamond"/>
        </w:rPr>
        <w:t xml:space="preserve"> re për zhvillim.</w:t>
      </w:r>
    </w:p>
    <w:p w14:paraId="6403C05D" w14:textId="0E3A5AF3" w:rsidR="00350ACD" w:rsidRPr="005E51F7" w:rsidRDefault="005E51F7" w:rsidP="005E51F7">
      <w:pPr>
        <w:ind w:firstLine="11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350ACD" w:rsidRPr="005E51F7">
        <w:rPr>
          <w:rFonts w:ascii="Garamond" w:hAnsi="Garamond"/>
        </w:rPr>
        <w:t>Caktimin</w:t>
      </w:r>
      <w:r w:rsidR="007B1656" w:rsidRPr="005E51F7">
        <w:rPr>
          <w:rFonts w:ascii="Garamond" w:hAnsi="Garamond"/>
        </w:rPr>
        <w:t xml:space="preserve"> e</w:t>
      </w:r>
      <w:r w:rsidR="00350ACD" w:rsidRPr="005E51F7">
        <w:rPr>
          <w:rFonts w:ascii="Garamond" w:hAnsi="Garamond"/>
        </w:rPr>
        <w:t xml:space="preserve"> Fondi</w:t>
      </w:r>
      <w:r w:rsidR="007B1656" w:rsidRPr="005E51F7">
        <w:rPr>
          <w:rFonts w:ascii="Garamond" w:hAnsi="Garamond"/>
        </w:rPr>
        <w:t>t</w:t>
      </w:r>
      <w:r w:rsidR="00350ACD" w:rsidRPr="005E51F7">
        <w:rPr>
          <w:rFonts w:ascii="Garamond" w:hAnsi="Garamond"/>
        </w:rPr>
        <w:t xml:space="preserve"> Shqip</w:t>
      </w:r>
      <w:r w:rsidR="007B1656" w:rsidRPr="005E51F7">
        <w:rPr>
          <w:rFonts w:ascii="Garamond" w:hAnsi="Garamond"/>
        </w:rPr>
        <w:t>tar të Zhvillimit për këtë zonë</w:t>
      </w:r>
      <w:r w:rsidR="00350ACD" w:rsidRPr="005E51F7">
        <w:rPr>
          <w:rFonts w:ascii="Garamond" w:hAnsi="Garamond"/>
        </w:rPr>
        <w:t xml:space="preserve"> si </w:t>
      </w:r>
      <w:r w:rsidR="007B1656" w:rsidRPr="005E51F7">
        <w:rPr>
          <w:rFonts w:ascii="Garamond" w:hAnsi="Garamond"/>
        </w:rPr>
        <w:t>njësi zbatuese</w:t>
      </w:r>
      <w:r w:rsidR="00912215">
        <w:rPr>
          <w:rFonts w:ascii="Garamond" w:hAnsi="Garamond"/>
        </w:rPr>
        <w:t>,</w:t>
      </w:r>
      <w:r w:rsidR="00350ACD" w:rsidRPr="005E51F7">
        <w:rPr>
          <w:rFonts w:ascii="Garamond" w:hAnsi="Garamond"/>
        </w:rPr>
        <w:t xml:space="preserve"> për:</w:t>
      </w:r>
    </w:p>
    <w:p w14:paraId="6403C05F" w14:textId="1E7FEF22" w:rsidR="00350ACD" w:rsidRPr="005E51F7" w:rsidRDefault="005E51F7" w:rsidP="005E51F7">
      <w:pPr>
        <w:ind w:firstLine="113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a) </w:t>
      </w:r>
      <w:r w:rsidR="00350ACD" w:rsidRPr="005E51F7">
        <w:rPr>
          <w:rFonts w:ascii="Garamond" w:eastAsiaTheme="minorHAnsi" w:hAnsi="Garamond"/>
        </w:rPr>
        <w:t>ndërtimin e banesave të reja ose të ndërtesave publike të dëmtuara;</w:t>
      </w:r>
    </w:p>
    <w:p w14:paraId="6403C060" w14:textId="3C67FE51" w:rsidR="00350ACD" w:rsidRPr="005E51F7" w:rsidRDefault="005E51F7" w:rsidP="005E51F7">
      <w:pPr>
        <w:ind w:firstLine="113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b) </w:t>
      </w:r>
      <w:r w:rsidR="00E10595" w:rsidRPr="005E51F7">
        <w:rPr>
          <w:rFonts w:ascii="Garamond" w:eastAsiaTheme="minorHAnsi" w:hAnsi="Garamond"/>
        </w:rPr>
        <w:t xml:space="preserve">ndërtimin </w:t>
      </w:r>
      <w:r w:rsidR="00350ACD" w:rsidRPr="005E51F7">
        <w:rPr>
          <w:rFonts w:ascii="Garamond" w:eastAsiaTheme="minorHAnsi" w:hAnsi="Garamond"/>
        </w:rPr>
        <w:t xml:space="preserve">e rikonstruksionin e infrastrukturës publike </w:t>
      </w:r>
      <w:r w:rsidR="00E10595" w:rsidRPr="005E51F7">
        <w:rPr>
          <w:rFonts w:ascii="Garamond" w:eastAsiaTheme="minorHAnsi" w:hAnsi="Garamond"/>
        </w:rPr>
        <w:t>dh</w:t>
      </w:r>
      <w:r w:rsidR="00350ACD" w:rsidRPr="005E51F7">
        <w:rPr>
          <w:rFonts w:ascii="Garamond" w:eastAsiaTheme="minorHAnsi" w:hAnsi="Garamond"/>
        </w:rPr>
        <w:t>e kritike</w:t>
      </w:r>
      <w:r w:rsidR="00E10595" w:rsidRPr="005E51F7">
        <w:rPr>
          <w:rFonts w:ascii="Garamond" w:eastAsiaTheme="minorHAnsi" w:hAnsi="Garamond"/>
        </w:rPr>
        <w:t>;</w:t>
      </w:r>
      <w:r w:rsidR="00350ACD" w:rsidRPr="005E51F7">
        <w:rPr>
          <w:rFonts w:ascii="Garamond" w:eastAsiaTheme="minorHAnsi" w:hAnsi="Garamond"/>
        </w:rPr>
        <w:t xml:space="preserve"> </w:t>
      </w:r>
    </w:p>
    <w:p w14:paraId="6403C061" w14:textId="1BD4C94A" w:rsidR="00350ACD" w:rsidRPr="005E51F7" w:rsidRDefault="005E51F7" w:rsidP="005E51F7">
      <w:pPr>
        <w:ind w:firstLine="113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c) </w:t>
      </w:r>
      <w:r w:rsidR="00350ACD" w:rsidRPr="005E51F7">
        <w:rPr>
          <w:rFonts w:ascii="Garamond" w:eastAsiaTheme="minorHAnsi" w:hAnsi="Garamond"/>
        </w:rPr>
        <w:t>realizimin e ndërtimeve në këtë zonë;</w:t>
      </w:r>
    </w:p>
    <w:p w14:paraId="6403C062" w14:textId="663FD66D" w:rsidR="00350ACD" w:rsidRPr="005E51F7" w:rsidRDefault="005E51F7" w:rsidP="005E51F7">
      <w:pPr>
        <w:ind w:firstLine="113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ç) </w:t>
      </w:r>
      <w:r w:rsidR="00350ACD" w:rsidRPr="005E51F7">
        <w:rPr>
          <w:rFonts w:ascii="Garamond" w:eastAsiaTheme="minorHAnsi" w:hAnsi="Garamond"/>
        </w:rPr>
        <w:t>çdo ndërhyrje tjetër në funksion të rindërtimit të kësaj zone.</w:t>
      </w:r>
    </w:p>
    <w:p w14:paraId="6403C064" w14:textId="2E7A9ACD" w:rsidR="009D0A84" w:rsidRPr="005E51F7" w:rsidRDefault="005E51F7" w:rsidP="005E51F7">
      <w:pPr>
        <w:ind w:firstLine="11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9D0A84" w:rsidRPr="005E51F7">
        <w:rPr>
          <w:rFonts w:ascii="Garamond" w:hAnsi="Garamond"/>
        </w:rPr>
        <w:t xml:space="preserve">Ngarkohen </w:t>
      </w:r>
      <w:r w:rsidR="00912215">
        <w:rPr>
          <w:rFonts w:ascii="Garamond" w:hAnsi="Garamond"/>
        </w:rPr>
        <w:t>m</w:t>
      </w:r>
      <w:r w:rsidR="009D0A84" w:rsidRPr="005E51F7">
        <w:rPr>
          <w:rFonts w:ascii="Garamond" w:hAnsi="Garamond"/>
        </w:rPr>
        <w:t xml:space="preserve">inistri i Shtetit për Rindërtimin, </w:t>
      </w:r>
      <w:r w:rsidR="00350ACD" w:rsidRPr="005E51F7">
        <w:rPr>
          <w:rFonts w:ascii="Garamond" w:hAnsi="Garamond"/>
        </w:rPr>
        <w:t>Fondi Shqiptar i Zhvillimit</w:t>
      </w:r>
      <w:r w:rsidR="009D0A84" w:rsidRPr="005E51F7">
        <w:rPr>
          <w:rFonts w:ascii="Garamond" w:hAnsi="Garamond"/>
        </w:rPr>
        <w:t xml:space="preserve">, Bashkia </w:t>
      </w:r>
      <w:r w:rsidR="00006B49" w:rsidRPr="005E51F7">
        <w:rPr>
          <w:rFonts w:ascii="Garamond" w:hAnsi="Garamond"/>
        </w:rPr>
        <w:t>Durr</w:t>
      </w:r>
      <w:r w:rsidR="009B17CE" w:rsidRPr="005E51F7">
        <w:rPr>
          <w:rFonts w:ascii="Garamond" w:hAnsi="Garamond"/>
        </w:rPr>
        <w:t>ë</w:t>
      </w:r>
      <w:r w:rsidR="00006B49" w:rsidRPr="005E51F7">
        <w:rPr>
          <w:rFonts w:ascii="Garamond" w:hAnsi="Garamond"/>
        </w:rPr>
        <w:t>s</w:t>
      </w:r>
      <w:r w:rsidR="009D0A84" w:rsidRPr="005E51F7">
        <w:rPr>
          <w:rFonts w:ascii="Garamond" w:hAnsi="Garamond"/>
        </w:rPr>
        <w:t xml:space="preserve"> dhe Agjencia Kombëtare e Planifikimit të Territorit për zbatimin e këtij vendimi.</w:t>
      </w:r>
    </w:p>
    <w:p w14:paraId="6403C066" w14:textId="5B075F99" w:rsidR="009C10DD" w:rsidRPr="005E51F7" w:rsidRDefault="009C10DD" w:rsidP="005E51F7">
      <w:pPr>
        <w:ind w:firstLine="113"/>
        <w:jc w:val="both"/>
        <w:rPr>
          <w:rFonts w:ascii="Garamond" w:hAnsi="Garamond"/>
        </w:rPr>
      </w:pPr>
      <w:r w:rsidRPr="005E51F7">
        <w:rPr>
          <w:rFonts w:ascii="Garamond" w:hAnsi="Garamond"/>
        </w:rPr>
        <w:t xml:space="preserve">Ky vendim hyn në fuqi menjëherë dhe botohet </w:t>
      </w:r>
      <w:r w:rsidR="005E51F7">
        <w:rPr>
          <w:rFonts w:ascii="Garamond" w:hAnsi="Garamond"/>
        </w:rPr>
        <w:t>në Fletoren Zyrtare</w:t>
      </w:r>
      <w:r w:rsidRPr="005E51F7">
        <w:rPr>
          <w:rFonts w:ascii="Garamond" w:hAnsi="Garamond"/>
        </w:rPr>
        <w:t>.</w:t>
      </w:r>
    </w:p>
    <w:p w14:paraId="6403C067" w14:textId="77777777" w:rsidR="009C10DD" w:rsidRPr="005E51F7" w:rsidRDefault="009C10DD" w:rsidP="005E51F7">
      <w:pPr>
        <w:ind w:firstLine="113"/>
        <w:jc w:val="both"/>
        <w:rPr>
          <w:rFonts w:ascii="Garamond" w:hAnsi="Garamond"/>
        </w:rPr>
      </w:pPr>
    </w:p>
    <w:p w14:paraId="6403C070" w14:textId="5FF296FE" w:rsidR="0073298D" w:rsidRPr="005E51F7" w:rsidRDefault="0073298D" w:rsidP="005E51F7">
      <w:pPr>
        <w:ind w:firstLine="113"/>
        <w:jc w:val="right"/>
        <w:rPr>
          <w:rFonts w:ascii="Garamond" w:eastAsia="Calibri" w:hAnsi="Garamond"/>
        </w:rPr>
      </w:pPr>
      <w:r w:rsidRPr="005E51F7">
        <w:rPr>
          <w:rFonts w:ascii="Garamond" w:eastAsia="Calibri" w:hAnsi="Garamond"/>
        </w:rPr>
        <w:t>ZËVENDËSKRYEMINIST</w:t>
      </w:r>
      <w:r w:rsidR="00912215">
        <w:rPr>
          <w:rFonts w:ascii="Garamond" w:eastAsia="Calibri" w:hAnsi="Garamond"/>
        </w:rPr>
        <w:t>ËR</w:t>
      </w:r>
    </w:p>
    <w:p w14:paraId="6403C071" w14:textId="1FFF6329" w:rsidR="0073298D" w:rsidRPr="005E51F7" w:rsidRDefault="005E51F7" w:rsidP="005E51F7">
      <w:pPr>
        <w:ind w:firstLine="113"/>
        <w:jc w:val="right"/>
        <w:rPr>
          <w:rFonts w:ascii="Garamond" w:eastAsia="Calibri" w:hAnsi="Garamond"/>
          <w:b/>
        </w:rPr>
      </w:pPr>
      <w:proofErr w:type="spellStart"/>
      <w:r w:rsidRPr="005E51F7">
        <w:rPr>
          <w:rFonts w:ascii="Garamond" w:eastAsia="Calibri" w:hAnsi="Garamond"/>
          <w:b/>
        </w:rPr>
        <w:t>Erion</w:t>
      </w:r>
      <w:proofErr w:type="spellEnd"/>
      <w:r w:rsidRPr="005E51F7">
        <w:rPr>
          <w:rFonts w:ascii="Garamond" w:eastAsia="Calibri" w:hAnsi="Garamond"/>
          <w:b/>
        </w:rPr>
        <w:t xml:space="preserve"> </w:t>
      </w:r>
      <w:proofErr w:type="spellStart"/>
      <w:r w:rsidRPr="005E51F7">
        <w:rPr>
          <w:rFonts w:ascii="Garamond" w:eastAsia="Calibri" w:hAnsi="Garamond"/>
          <w:b/>
        </w:rPr>
        <w:t>Braçe</w:t>
      </w:r>
      <w:proofErr w:type="spellEnd"/>
    </w:p>
    <w:p w14:paraId="6403C077" w14:textId="77777777" w:rsidR="0073298D" w:rsidRPr="005E51F7" w:rsidRDefault="0073298D" w:rsidP="005E51F7">
      <w:pPr>
        <w:ind w:firstLine="113"/>
        <w:jc w:val="both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5"/>
        <w:gridCol w:w="1010"/>
        <w:gridCol w:w="1104"/>
      </w:tblGrid>
      <w:tr w:rsidR="00867A70" w:rsidRPr="00867A70" w14:paraId="6AB11858" w14:textId="77777777" w:rsidTr="0091221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2ABDE5F" w14:textId="77777777" w:rsidR="00867A70" w:rsidRPr="00867A70" w:rsidRDefault="00867A70" w:rsidP="00867A70">
            <w:pPr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PIKA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67E9829" w14:textId="789774C6" w:rsidR="00867A70" w:rsidRPr="00867A70" w:rsidRDefault="00867A70" w:rsidP="00867A70">
            <w:pPr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proofErr w:type="spellStart"/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Koord</w:t>
            </w:r>
            <w:proofErr w:type="spellEnd"/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.</w:t>
            </w:r>
            <w:r w:rsidR="00912215">
              <w:rPr>
                <w:rFonts w:ascii="Garamond" w:hAnsi="Garamond" w:cs="Arial"/>
                <w:b/>
                <w:bCs/>
                <w:sz w:val="20"/>
                <w:lang w:eastAsia="sq-AL"/>
              </w:rPr>
              <w:t xml:space="preserve"> </w:t>
            </w:r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A038D5" w14:textId="6567BC59" w:rsidR="00867A70" w:rsidRPr="00867A70" w:rsidRDefault="00867A70" w:rsidP="00867A70">
            <w:pPr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proofErr w:type="spellStart"/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Koord</w:t>
            </w:r>
            <w:proofErr w:type="spellEnd"/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.</w:t>
            </w:r>
            <w:r w:rsidR="00912215">
              <w:rPr>
                <w:rFonts w:ascii="Garamond" w:hAnsi="Garamond" w:cs="Arial"/>
                <w:b/>
                <w:bCs/>
                <w:sz w:val="20"/>
                <w:lang w:eastAsia="sq-AL"/>
              </w:rPr>
              <w:t xml:space="preserve"> </w:t>
            </w:r>
            <w:r w:rsidRPr="00867A70">
              <w:rPr>
                <w:rFonts w:ascii="Garamond" w:hAnsi="Garamond" w:cs="Arial"/>
                <w:b/>
                <w:bCs/>
                <w:sz w:val="20"/>
                <w:lang w:eastAsia="sq-AL"/>
              </w:rPr>
              <w:t>Y</w:t>
            </w:r>
          </w:p>
        </w:tc>
      </w:tr>
      <w:tr w:rsidR="00867A70" w:rsidRPr="00867A70" w14:paraId="51D8026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E76C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F2F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378228.72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3084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4560333.78</w:t>
            </w:r>
          </w:p>
        </w:tc>
      </w:tr>
      <w:tr w:rsidR="00867A70" w:rsidRPr="00867A70" w14:paraId="38F70BC9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24ED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98AE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378190.62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F2FF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4560401.24</w:t>
            </w:r>
          </w:p>
        </w:tc>
      </w:tr>
      <w:tr w:rsidR="00867A70" w:rsidRPr="00867A70" w14:paraId="78203889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EE1D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D568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378271.59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CED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4560370.29</w:t>
            </w:r>
          </w:p>
        </w:tc>
      </w:tr>
      <w:tr w:rsidR="00867A70" w:rsidRPr="00867A70" w14:paraId="69390056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CF57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01EA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378250.15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4886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4560316.31</w:t>
            </w:r>
          </w:p>
        </w:tc>
      </w:tr>
      <w:tr w:rsidR="00867A70" w:rsidRPr="00867A70" w14:paraId="61262F0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E445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FCA9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378261.27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D82D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4560236.94</w:t>
            </w:r>
          </w:p>
        </w:tc>
      </w:tr>
      <w:tr w:rsidR="00867A70" w:rsidRPr="00867A70" w14:paraId="0D11C21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1DE8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FD6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378295.40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89F8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4560154.39</w:t>
            </w:r>
          </w:p>
        </w:tc>
      </w:tr>
      <w:tr w:rsidR="00867A70" w:rsidRPr="00867A70" w14:paraId="15EAB3FC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B64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1F7A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378237.45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5DF8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4560128.19</w:t>
            </w:r>
          </w:p>
        </w:tc>
      </w:tr>
      <w:tr w:rsidR="00867A70" w:rsidRPr="00867A70" w14:paraId="5BA1A0F1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898F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29F0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378243.80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A0C0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4560108.35</w:t>
            </w:r>
          </w:p>
        </w:tc>
      </w:tr>
      <w:tr w:rsidR="00867A70" w:rsidRPr="00867A70" w14:paraId="52DF640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2A6B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4826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378117.60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CE9E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4560055.96</w:t>
            </w:r>
          </w:p>
        </w:tc>
      </w:tr>
      <w:tr w:rsidR="00867A70" w:rsidRPr="00867A70" w14:paraId="007F8715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5310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6ED2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378074.74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383E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4560153.59</w:t>
            </w:r>
          </w:p>
        </w:tc>
      </w:tr>
      <w:tr w:rsidR="00867A70" w:rsidRPr="00867A70" w14:paraId="7B225B9A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DAF7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014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378208.88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29E1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4560209.95</w:t>
            </w:r>
          </w:p>
        </w:tc>
      </w:tr>
      <w:tr w:rsidR="00867A70" w:rsidRPr="00867A70" w14:paraId="0C0D8058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0BFE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0297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378168.40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2350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4560310.76</w:t>
            </w:r>
          </w:p>
        </w:tc>
      </w:tr>
      <w:tr w:rsidR="00867A70" w:rsidRPr="00867A70" w14:paraId="1424D381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5FFF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A409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378228.72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46A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4560333.78</w:t>
            </w:r>
          </w:p>
        </w:tc>
      </w:tr>
      <w:tr w:rsidR="00867A70" w:rsidRPr="00867A70" w14:paraId="06EC714C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A9CB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B7D9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378150.94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D745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4560199.63</w:t>
            </w:r>
          </w:p>
        </w:tc>
      </w:tr>
      <w:tr w:rsidR="00867A70" w:rsidRPr="00867A70" w14:paraId="764C6C3B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346C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D578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378082.67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4C4F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4560169.47</w:t>
            </w:r>
          </w:p>
        </w:tc>
      </w:tr>
      <w:tr w:rsidR="00867A70" w:rsidRPr="00867A70" w14:paraId="1650189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053F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3ECC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378123.15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C3CC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4560271.86</w:t>
            </w:r>
          </w:p>
        </w:tc>
      </w:tr>
      <w:tr w:rsidR="00867A70" w:rsidRPr="00867A70" w14:paraId="21AF68A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1F05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D071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378123.15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5FC9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4560284.56</w:t>
            </w:r>
          </w:p>
        </w:tc>
      </w:tr>
      <w:tr w:rsidR="00867A70" w:rsidRPr="00867A70" w14:paraId="241692D9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99B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5499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378156.49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52FD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4560298.06</w:t>
            </w:r>
          </w:p>
        </w:tc>
      </w:tr>
      <w:tr w:rsidR="00867A70" w:rsidRPr="00867A70" w14:paraId="047F7D8B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47A2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B931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378166.81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4E23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4560273.45</w:t>
            </w:r>
          </w:p>
        </w:tc>
      </w:tr>
      <w:tr w:rsidR="00867A70" w:rsidRPr="00867A70" w14:paraId="2840F46E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F565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EA7F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378131.09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FCED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4560256.78</w:t>
            </w:r>
          </w:p>
        </w:tc>
      </w:tr>
      <w:tr w:rsidR="00867A70" w:rsidRPr="00867A70" w14:paraId="7168A34B" w14:textId="77777777" w:rsidTr="009122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DBC1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5301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378150.94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29AD" w14:textId="77777777" w:rsidR="00867A70" w:rsidRPr="00867A70" w:rsidRDefault="00867A70" w:rsidP="00912215">
            <w:pPr>
              <w:jc w:val="right"/>
              <w:rPr>
                <w:rFonts w:ascii="Garamond" w:hAnsi="Garamond" w:cs="Arial"/>
                <w:sz w:val="20"/>
                <w:lang w:eastAsia="sq-AL"/>
              </w:rPr>
            </w:pPr>
            <w:r w:rsidRPr="00867A70">
              <w:rPr>
                <w:rFonts w:ascii="Garamond" w:hAnsi="Garamond" w:cs="Arial"/>
                <w:sz w:val="20"/>
                <w:lang w:eastAsia="sq-AL"/>
              </w:rPr>
              <w:t>4560199.63</w:t>
            </w:r>
          </w:p>
        </w:tc>
      </w:tr>
    </w:tbl>
    <w:p w14:paraId="6403C078" w14:textId="7FC27184" w:rsidR="009C10DD" w:rsidRPr="005E51F7" w:rsidRDefault="000A6CB3" w:rsidP="005E51F7">
      <w:pPr>
        <w:ind w:firstLine="113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noProof/>
          <w:sz w:val="28"/>
          <w:szCs w:val="28"/>
          <w:lang w:val="en-US"/>
        </w:rPr>
        <w:lastRenderedPageBreak/>
        <w:drawing>
          <wp:inline distT="0" distB="0" distL="0" distR="0" wp14:anchorId="6189CA5D" wp14:editId="0FB6F23A">
            <wp:extent cx="5732145" cy="4056380"/>
            <wp:effectExtent l="0" t="0" r="190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A 1 ZONA E RE PËR ZHVILLIM NJËSIA ADMINISTRATIVE DURRËS_BASHKIA DURRË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3C079" w14:textId="77777777" w:rsidR="009C10DD" w:rsidRPr="005E51F7" w:rsidRDefault="009C10DD" w:rsidP="005E51F7">
      <w:pPr>
        <w:ind w:firstLine="113"/>
        <w:jc w:val="both"/>
        <w:rPr>
          <w:rFonts w:ascii="Garamond" w:hAnsi="Garamond"/>
          <w:sz w:val="28"/>
          <w:szCs w:val="28"/>
        </w:rPr>
      </w:pPr>
    </w:p>
    <w:p w14:paraId="6403C07A" w14:textId="77777777" w:rsidR="00DE09FD" w:rsidRPr="005E51F7" w:rsidRDefault="00DE09FD" w:rsidP="005E51F7">
      <w:pPr>
        <w:ind w:firstLine="113"/>
        <w:jc w:val="both"/>
        <w:rPr>
          <w:rFonts w:ascii="Garamond" w:hAnsi="Garamond"/>
          <w:sz w:val="28"/>
          <w:szCs w:val="28"/>
        </w:rPr>
      </w:pPr>
    </w:p>
    <w:sectPr w:rsidR="00DE09FD" w:rsidRPr="005E51F7" w:rsidSect="00B13D51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2C47F" w14:textId="77777777" w:rsidR="00912215" w:rsidRDefault="00912215" w:rsidP="00E904B1">
      <w:r>
        <w:separator/>
      </w:r>
    </w:p>
  </w:endnote>
  <w:endnote w:type="continuationSeparator" w:id="0">
    <w:p w14:paraId="64229ED4" w14:textId="77777777" w:rsidR="00912215" w:rsidRDefault="00912215" w:rsidP="00E904B1">
      <w:r>
        <w:continuationSeparator/>
      </w:r>
    </w:p>
  </w:endnote>
  <w:endnote w:type="continuationNotice" w:id="1">
    <w:p w14:paraId="2DC45F08" w14:textId="77777777" w:rsidR="00912215" w:rsidRDefault="009122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96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3C083" w14:textId="77777777" w:rsidR="00912215" w:rsidRDefault="009122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6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03C084" w14:textId="77777777" w:rsidR="00912215" w:rsidRDefault="009122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4B083" w14:textId="77777777" w:rsidR="00912215" w:rsidRDefault="00912215" w:rsidP="00E904B1">
      <w:r>
        <w:separator/>
      </w:r>
    </w:p>
  </w:footnote>
  <w:footnote w:type="continuationSeparator" w:id="0">
    <w:p w14:paraId="34883938" w14:textId="77777777" w:rsidR="00912215" w:rsidRDefault="00912215" w:rsidP="00E904B1">
      <w:r>
        <w:continuationSeparator/>
      </w:r>
    </w:p>
  </w:footnote>
  <w:footnote w:type="continuationNotice" w:id="1">
    <w:p w14:paraId="6F515788" w14:textId="77777777" w:rsidR="00912215" w:rsidRDefault="009122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9F718" w14:textId="77777777" w:rsidR="00912215" w:rsidRDefault="009122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C0C3E"/>
    <w:multiLevelType w:val="hybridMultilevel"/>
    <w:tmpl w:val="99CEEE96"/>
    <w:lvl w:ilvl="0" w:tplc="80DA9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B12CB"/>
    <w:multiLevelType w:val="hybridMultilevel"/>
    <w:tmpl w:val="4BC64B18"/>
    <w:lvl w:ilvl="0" w:tplc="5D947986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1F27FA"/>
    <w:multiLevelType w:val="hybridMultilevel"/>
    <w:tmpl w:val="AA5E7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46E6B"/>
    <w:multiLevelType w:val="hybridMultilevel"/>
    <w:tmpl w:val="D466F82A"/>
    <w:lvl w:ilvl="0" w:tplc="288605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10E26"/>
    <w:multiLevelType w:val="hybridMultilevel"/>
    <w:tmpl w:val="CB867D3C"/>
    <w:lvl w:ilvl="0" w:tplc="F92EFB72">
      <w:start w:val="1"/>
      <w:numFmt w:val="low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5F1E41A5"/>
    <w:multiLevelType w:val="hybridMultilevel"/>
    <w:tmpl w:val="0BAABFC0"/>
    <w:lvl w:ilvl="0" w:tplc="C5746D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  <w:num w:numId="11">
    <w:abstractNumId w:val="8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DD"/>
    <w:rsid w:val="00006B49"/>
    <w:rsid w:val="0001421B"/>
    <w:rsid w:val="00065D53"/>
    <w:rsid w:val="00082E64"/>
    <w:rsid w:val="000A6CB3"/>
    <w:rsid w:val="000B44C9"/>
    <w:rsid w:val="00110975"/>
    <w:rsid w:val="00112D60"/>
    <w:rsid w:val="001E268A"/>
    <w:rsid w:val="00276C7D"/>
    <w:rsid w:val="002C7120"/>
    <w:rsid w:val="002D5903"/>
    <w:rsid w:val="00350ACD"/>
    <w:rsid w:val="00366D28"/>
    <w:rsid w:val="0037482F"/>
    <w:rsid w:val="00382E02"/>
    <w:rsid w:val="003835F3"/>
    <w:rsid w:val="00410227"/>
    <w:rsid w:val="004B26CC"/>
    <w:rsid w:val="004C3B64"/>
    <w:rsid w:val="004D6DD6"/>
    <w:rsid w:val="00592788"/>
    <w:rsid w:val="005A33FE"/>
    <w:rsid w:val="005C7CEC"/>
    <w:rsid w:val="005E51F7"/>
    <w:rsid w:val="00691056"/>
    <w:rsid w:val="006D1CFC"/>
    <w:rsid w:val="006E4C2C"/>
    <w:rsid w:val="006F5E39"/>
    <w:rsid w:val="0073298D"/>
    <w:rsid w:val="007504D6"/>
    <w:rsid w:val="007B1656"/>
    <w:rsid w:val="007F0A52"/>
    <w:rsid w:val="0080695A"/>
    <w:rsid w:val="0081544F"/>
    <w:rsid w:val="00867A70"/>
    <w:rsid w:val="008D011C"/>
    <w:rsid w:val="008F72CA"/>
    <w:rsid w:val="00912215"/>
    <w:rsid w:val="0091559E"/>
    <w:rsid w:val="009676A8"/>
    <w:rsid w:val="00981DB6"/>
    <w:rsid w:val="009B17CE"/>
    <w:rsid w:val="009C10DD"/>
    <w:rsid w:val="009D0A84"/>
    <w:rsid w:val="009D58E1"/>
    <w:rsid w:val="00A0538B"/>
    <w:rsid w:val="00A34305"/>
    <w:rsid w:val="00A4271B"/>
    <w:rsid w:val="00AF4BFC"/>
    <w:rsid w:val="00B13D51"/>
    <w:rsid w:val="00BA4E6F"/>
    <w:rsid w:val="00BD332C"/>
    <w:rsid w:val="00C01B3E"/>
    <w:rsid w:val="00CA499F"/>
    <w:rsid w:val="00CF1698"/>
    <w:rsid w:val="00D71670"/>
    <w:rsid w:val="00DE09FD"/>
    <w:rsid w:val="00DE768C"/>
    <w:rsid w:val="00E10595"/>
    <w:rsid w:val="00E121E5"/>
    <w:rsid w:val="00E13170"/>
    <w:rsid w:val="00E21017"/>
    <w:rsid w:val="00E904B1"/>
    <w:rsid w:val="00EF53DC"/>
    <w:rsid w:val="00F93C7E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C045"/>
  <w15:docId w15:val="{52FD491E-5A3A-42EE-80C3-59FF5F9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0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10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0D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592788"/>
    <w:pPr>
      <w:ind w:left="720"/>
      <w:contextualSpacing/>
    </w:pPr>
    <w:rPr>
      <w:rFonts w:eastAsia="MS Mincho"/>
      <w:szCs w:val="24"/>
    </w:rPr>
  </w:style>
  <w:style w:type="paragraph" w:styleId="Header">
    <w:name w:val="header"/>
    <w:basedOn w:val="Normal"/>
    <w:link w:val="HeaderChar"/>
    <w:uiPriority w:val="99"/>
    <w:unhideWhenUsed/>
    <w:rsid w:val="00E90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4B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21B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3D832B0E7D94518B41310F95F0BA53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</Nr_x002e__x0020_akti>
    <Data_x0020_e_x0020_Krijimit xmlns="0e656187-b300-4fb0-8bf4-3a50f872073c">2020-02-03T15:20:10Z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2020-02-02T23:00:00Z</Date_x0020_protokolli>
    <Titulli xmlns="0e656187-b300-4fb0-8bf4-3a50f872073c">Për shpalljen e zonës së re pë zhvillim në njësinë administrative Durrës, bashkia Durrës, dhe caktimin e fondit shqiptar të zhvillimit si njësi zbatuese</Titulli>
    <Modifikuesi xmlns="0e656187-b300-4fb0-8bf4-3a50f872073c">ermira.bukaci</Modifikuesi>
    <Nr_x002e__x0020_prot_x0020_QBZ xmlns="0e656187-b300-4fb0-8bf4-3a50f872073c">184</Nr_x002e__x0020_prot_x0020_QBZ>
    <Data_x0020_e_x0020_Modifikimit xmlns="0e656187-b300-4fb0-8bf4-3a50f872073c">2020-02-04T08:38:17Z</Data_x0020_e_x0020_Modifikimit>
    <Dekretuar xmlns="0e656187-b300-4fb0-8bf4-3a50f872073c">false</Dekretuar>
    <Data xmlns="0e656187-b300-4fb0-8bf4-3a50f872073c">2020-01-28T23:00:00Z</Data>
    <Nr_x002e__x0020_protokolli_x0020_i_x0020_aktit xmlns="0e656187-b300-4fb0-8bf4-3a50f872073c">609/1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3D832B0E7D94518B41310F95F0BA53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0AA75-549B-40B1-88B5-ADF9BEF4C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458E7-3F9F-43BA-9877-7EE64673D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7274D9-9DBE-4767-AC99-B5ACA94ED8B8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931B1E8-54FB-40D5-913A-847933B8AE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15022E-8B61-4B92-B75C-077761CBD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E86C028-36A7-42F3-908B-74757084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zonës së re pë zhvillim në njësinë administrative Durrës, bashkia Durrës, dhe caktimin e fondit shqiptar të zhvillimit si njësi zbatuese</vt:lpstr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zonës së re pë zhvillim në njësinë administrative Durrës, bashkia Durrës, dhe caktimin e fondit shqiptar të zhvillimit si njësi zbatuese</dc:title>
  <dc:creator>user1</dc:creator>
  <cp:lastModifiedBy>Alma Lisaku</cp:lastModifiedBy>
  <cp:revision>9</cp:revision>
  <cp:lastPrinted>2020-01-29T14:36:00Z</cp:lastPrinted>
  <dcterms:created xsi:type="dcterms:W3CDTF">2020-02-03T15:15:00Z</dcterms:created>
  <dcterms:modified xsi:type="dcterms:W3CDTF">2020-02-04T09:19:00Z</dcterms:modified>
</cp:coreProperties>
</file>