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0E507" w14:textId="1EFCF61A" w:rsidR="00095CBF" w:rsidRPr="004142CA" w:rsidRDefault="004142CA" w:rsidP="004142CA">
      <w:pPr>
        <w:jc w:val="center"/>
        <w:rPr>
          <w:rFonts w:ascii="Garamond" w:hAnsi="Garamond"/>
          <w:b/>
        </w:rPr>
      </w:pPr>
      <w:r w:rsidRPr="004142CA">
        <w:rPr>
          <w:rFonts w:ascii="Garamond" w:hAnsi="Garamond"/>
          <w:b/>
        </w:rPr>
        <w:t>VENDI</w:t>
      </w:r>
      <w:r w:rsidR="00203209" w:rsidRPr="004142CA">
        <w:rPr>
          <w:rFonts w:ascii="Garamond" w:hAnsi="Garamond"/>
          <w:b/>
        </w:rPr>
        <w:t>M</w:t>
      </w:r>
    </w:p>
    <w:p w14:paraId="4DA0E509" w14:textId="66B85D92" w:rsidR="00095CBF" w:rsidRPr="004142CA" w:rsidRDefault="00203209" w:rsidP="004142CA">
      <w:pPr>
        <w:jc w:val="center"/>
        <w:rPr>
          <w:rFonts w:ascii="Garamond" w:hAnsi="Garamond"/>
          <w:b/>
        </w:rPr>
      </w:pPr>
      <w:r w:rsidRPr="004142CA">
        <w:rPr>
          <w:rFonts w:ascii="Garamond" w:hAnsi="Garamond"/>
          <w:b/>
        </w:rPr>
        <w:t>Nr.</w:t>
      </w:r>
      <w:r w:rsidR="00E72C28">
        <w:rPr>
          <w:rFonts w:ascii="Garamond" w:hAnsi="Garamond"/>
          <w:b/>
        </w:rPr>
        <w:t xml:space="preserve"> </w:t>
      </w:r>
      <w:r w:rsidR="0054634F" w:rsidRPr="004142CA">
        <w:rPr>
          <w:rFonts w:ascii="Garamond" w:hAnsi="Garamond"/>
          <w:b/>
        </w:rPr>
        <w:t>82</w:t>
      </w:r>
      <w:r w:rsidRPr="004142CA">
        <w:rPr>
          <w:rFonts w:ascii="Garamond" w:hAnsi="Garamond"/>
          <w:b/>
        </w:rPr>
        <w:t xml:space="preserve">, datë </w:t>
      </w:r>
      <w:r w:rsidR="0054634F" w:rsidRPr="004142CA">
        <w:rPr>
          <w:rFonts w:ascii="Garamond" w:hAnsi="Garamond"/>
          <w:b/>
        </w:rPr>
        <w:t>3.1.2020</w:t>
      </w:r>
    </w:p>
    <w:p w14:paraId="4DA0E50A" w14:textId="77777777" w:rsidR="00203209" w:rsidRPr="004142CA" w:rsidRDefault="00203209" w:rsidP="004142CA">
      <w:pPr>
        <w:jc w:val="center"/>
        <w:rPr>
          <w:rFonts w:ascii="Garamond" w:hAnsi="Garamond"/>
          <w:b/>
        </w:rPr>
      </w:pPr>
    </w:p>
    <w:p w14:paraId="4DA0E50D" w14:textId="49EA9975" w:rsidR="003A4D08" w:rsidRPr="004142CA" w:rsidRDefault="004142CA" w:rsidP="004142CA">
      <w:pPr>
        <w:jc w:val="center"/>
        <w:rPr>
          <w:rFonts w:ascii="Garamond" w:hAnsi="Garamond"/>
          <w:b/>
        </w:rPr>
      </w:pPr>
      <w:r w:rsidRPr="004142CA">
        <w:rPr>
          <w:rFonts w:ascii="Garamond" w:hAnsi="Garamond"/>
          <w:b/>
        </w:rPr>
        <w:t xml:space="preserve">PËR </w:t>
      </w:r>
      <w:r w:rsidR="003A4D08" w:rsidRPr="004142CA">
        <w:rPr>
          <w:rFonts w:ascii="Garamond" w:hAnsi="Garamond"/>
          <w:b/>
        </w:rPr>
        <w:t>SHPALLJEN E ZONËS SË RE PËR ZHVILLIM NË NJËSINË ADMINISTRATIVE</w:t>
      </w:r>
      <w:r w:rsidR="0098203E" w:rsidRPr="004142CA">
        <w:rPr>
          <w:rFonts w:ascii="Garamond" w:hAnsi="Garamond"/>
          <w:b/>
        </w:rPr>
        <w:t xml:space="preserve"> BALDUSHK</w:t>
      </w:r>
      <w:r w:rsidR="003A4D08" w:rsidRPr="004142CA">
        <w:rPr>
          <w:rFonts w:ascii="Garamond" w:hAnsi="Garamond"/>
          <w:b/>
        </w:rPr>
        <w:t xml:space="preserve">, BASHKIA </w:t>
      </w:r>
      <w:r w:rsidR="00B01EA8" w:rsidRPr="004142CA">
        <w:rPr>
          <w:rFonts w:ascii="Garamond" w:hAnsi="Garamond"/>
          <w:b/>
        </w:rPr>
        <w:t>TIRAN</w:t>
      </w:r>
      <w:r w:rsidR="003A4D08" w:rsidRPr="004142CA">
        <w:rPr>
          <w:rFonts w:ascii="Garamond" w:hAnsi="Garamond"/>
          <w:b/>
        </w:rPr>
        <w:t>Ë</w:t>
      </w:r>
      <w:r w:rsidR="00095CBF" w:rsidRPr="004142CA">
        <w:rPr>
          <w:rFonts w:ascii="Garamond" w:hAnsi="Garamond"/>
          <w:b/>
        </w:rPr>
        <w:t>,</w:t>
      </w:r>
      <w:r w:rsidR="003A4D08" w:rsidRPr="004142CA">
        <w:rPr>
          <w:rFonts w:ascii="Garamond" w:hAnsi="Garamond"/>
          <w:b/>
        </w:rPr>
        <w:t xml:space="preserve"> </w:t>
      </w:r>
      <w:r w:rsidR="00D61C07" w:rsidRPr="004142CA">
        <w:rPr>
          <w:rFonts w:ascii="Garamond" w:hAnsi="Garamond"/>
          <w:b/>
        </w:rPr>
        <w:t xml:space="preserve">DHE CAKTIMIN E </w:t>
      </w:r>
      <w:r w:rsidR="00B01EA8" w:rsidRPr="004142CA">
        <w:rPr>
          <w:rFonts w:ascii="Garamond" w:hAnsi="Garamond"/>
          <w:b/>
        </w:rPr>
        <w:t>BASHKIS</w:t>
      </w:r>
      <w:r w:rsidR="0059666F" w:rsidRPr="004142CA">
        <w:rPr>
          <w:rFonts w:ascii="Garamond" w:hAnsi="Garamond"/>
          <w:b/>
        </w:rPr>
        <w:t>Ë</w:t>
      </w:r>
      <w:r w:rsidR="00B01EA8" w:rsidRPr="004142CA">
        <w:rPr>
          <w:rFonts w:ascii="Garamond" w:hAnsi="Garamond"/>
          <w:b/>
        </w:rPr>
        <w:t xml:space="preserve"> TIRAN</w:t>
      </w:r>
      <w:r w:rsidR="0059666F" w:rsidRPr="004142CA">
        <w:rPr>
          <w:rFonts w:ascii="Garamond" w:hAnsi="Garamond"/>
          <w:b/>
        </w:rPr>
        <w:t>Ë</w:t>
      </w:r>
      <w:r w:rsidR="00D61C07" w:rsidRPr="004142CA">
        <w:rPr>
          <w:rFonts w:ascii="Garamond" w:hAnsi="Garamond"/>
          <w:b/>
        </w:rPr>
        <w:t xml:space="preserve"> SI NJËSI ZBATUESE</w:t>
      </w:r>
    </w:p>
    <w:p w14:paraId="4DA0E50E" w14:textId="77777777" w:rsidR="00D61C07" w:rsidRPr="004142CA" w:rsidRDefault="00D61C07" w:rsidP="004142CA">
      <w:pPr>
        <w:ind w:firstLine="284"/>
        <w:jc w:val="both"/>
        <w:rPr>
          <w:rFonts w:ascii="Garamond" w:hAnsi="Garamond"/>
        </w:rPr>
      </w:pPr>
    </w:p>
    <w:p w14:paraId="4DA0E50F" w14:textId="3BE19B7C" w:rsidR="003A06ED" w:rsidRPr="004142CA" w:rsidRDefault="003A06ED" w:rsidP="004142CA">
      <w:pPr>
        <w:ind w:firstLine="284"/>
        <w:jc w:val="both"/>
        <w:rPr>
          <w:rFonts w:ascii="Garamond" w:hAnsi="Garamond"/>
        </w:rPr>
      </w:pPr>
      <w:r w:rsidRPr="004142CA">
        <w:rPr>
          <w:rFonts w:ascii="Garamond" w:hAnsi="Garamond"/>
        </w:rPr>
        <w:t xml:space="preserve">Në mbështetje të nenit 100 të Kushtetutës, të </w:t>
      </w:r>
      <w:r w:rsidR="00095CBF" w:rsidRPr="004142CA">
        <w:rPr>
          <w:rFonts w:ascii="Garamond" w:hAnsi="Garamond"/>
        </w:rPr>
        <w:t>nënndarjeve</w:t>
      </w:r>
      <w:r w:rsidRPr="004142CA">
        <w:rPr>
          <w:rFonts w:ascii="Garamond" w:hAnsi="Garamond"/>
        </w:rPr>
        <w:t xml:space="preserve"> </w:t>
      </w:r>
      <w:r w:rsidR="00095CBF" w:rsidRPr="004142CA">
        <w:rPr>
          <w:rFonts w:ascii="Garamond" w:hAnsi="Garamond"/>
        </w:rPr>
        <w:t>“</w:t>
      </w:r>
      <w:proofErr w:type="spellStart"/>
      <w:r w:rsidRPr="004142CA">
        <w:rPr>
          <w:rFonts w:ascii="Garamond" w:hAnsi="Garamond"/>
        </w:rPr>
        <w:t>iii</w:t>
      </w:r>
      <w:proofErr w:type="spellEnd"/>
      <w:r w:rsidR="00095CBF" w:rsidRPr="004142CA">
        <w:rPr>
          <w:rFonts w:ascii="Garamond" w:hAnsi="Garamond"/>
        </w:rPr>
        <w:t>”</w:t>
      </w:r>
      <w:r w:rsidRPr="004142CA">
        <w:rPr>
          <w:rFonts w:ascii="Garamond" w:hAnsi="Garamond"/>
        </w:rPr>
        <w:t xml:space="preserve"> e </w:t>
      </w:r>
      <w:r w:rsidR="00095CBF" w:rsidRPr="004142CA">
        <w:rPr>
          <w:rFonts w:ascii="Garamond" w:hAnsi="Garamond"/>
        </w:rPr>
        <w:t>“</w:t>
      </w:r>
      <w:proofErr w:type="spellStart"/>
      <w:r w:rsidRPr="004142CA">
        <w:rPr>
          <w:rFonts w:ascii="Garamond" w:hAnsi="Garamond"/>
        </w:rPr>
        <w:t>iv</w:t>
      </w:r>
      <w:proofErr w:type="spellEnd"/>
      <w:r w:rsidR="00095CBF" w:rsidRPr="004142CA">
        <w:rPr>
          <w:rFonts w:ascii="Garamond" w:hAnsi="Garamond"/>
        </w:rPr>
        <w:t>”</w:t>
      </w:r>
      <w:r w:rsidRPr="004142CA">
        <w:rPr>
          <w:rFonts w:ascii="Garamond" w:hAnsi="Garamond"/>
        </w:rPr>
        <w:t xml:space="preserve">, të shkronjës </w:t>
      </w:r>
      <w:r w:rsidR="00095CBF" w:rsidRPr="004142CA">
        <w:rPr>
          <w:rFonts w:ascii="Garamond" w:hAnsi="Garamond"/>
        </w:rPr>
        <w:t>“</w:t>
      </w:r>
      <w:r w:rsidRPr="004142CA">
        <w:rPr>
          <w:rFonts w:ascii="Garamond" w:hAnsi="Garamond"/>
        </w:rPr>
        <w:t>b</w:t>
      </w:r>
      <w:r w:rsidR="00095CBF" w:rsidRPr="004142CA">
        <w:rPr>
          <w:rFonts w:ascii="Garamond" w:hAnsi="Garamond"/>
        </w:rPr>
        <w:t>”</w:t>
      </w:r>
      <w:r w:rsidRPr="004142CA">
        <w:rPr>
          <w:rFonts w:ascii="Garamond" w:hAnsi="Garamond"/>
        </w:rPr>
        <w:t>, të nenit 13 dhe të pikës 3, të nenit 16, të aktit normativ nr.</w:t>
      </w:r>
      <w:r w:rsidR="00E72C28">
        <w:rPr>
          <w:rFonts w:ascii="Garamond" w:hAnsi="Garamond"/>
        </w:rPr>
        <w:t xml:space="preserve"> </w:t>
      </w:r>
      <w:r w:rsidRPr="004142CA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E72C28">
        <w:rPr>
          <w:rFonts w:ascii="Garamond" w:hAnsi="Garamond"/>
        </w:rPr>
        <w:t xml:space="preserve"> </w:t>
      </w:r>
      <w:r w:rsidRPr="004142CA">
        <w:rPr>
          <w:rFonts w:ascii="Garamond" w:hAnsi="Garamond"/>
        </w:rPr>
        <w:t xml:space="preserve">97/2019, me propozimin e ministrit të Shtetit për Rindërtimin, Këshilli i Ministrave </w:t>
      </w:r>
    </w:p>
    <w:p w14:paraId="4DA0E510" w14:textId="77777777" w:rsidR="00D61C07" w:rsidRPr="004142CA" w:rsidRDefault="00D61C07" w:rsidP="004142CA">
      <w:pPr>
        <w:ind w:firstLine="284"/>
        <w:jc w:val="both"/>
        <w:rPr>
          <w:rFonts w:ascii="Garamond" w:hAnsi="Garamond"/>
        </w:rPr>
      </w:pPr>
    </w:p>
    <w:p w14:paraId="4DA0E511" w14:textId="51DE5BF1" w:rsidR="00D61C07" w:rsidRPr="004142CA" w:rsidRDefault="004142CA" w:rsidP="004142CA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4142CA">
        <w:rPr>
          <w:rFonts w:ascii="Garamond" w:hAnsi="Garamond"/>
        </w:rPr>
        <w:t>I:</w:t>
      </w:r>
    </w:p>
    <w:p w14:paraId="4DA0E512" w14:textId="77777777" w:rsidR="00D61C07" w:rsidRPr="004142CA" w:rsidRDefault="00D61C07" w:rsidP="004142CA">
      <w:pPr>
        <w:ind w:firstLine="284"/>
        <w:jc w:val="both"/>
        <w:rPr>
          <w:rFonts w:ascii="Garamond" w:hAnsi="Garamond"/>
        </w:rPr>
      </w:pPr>
    </w:p>
    <w:p w14:paraId="4DA0E513" w14:textId="29D4DE48" w:rsidR="007D6A57" w:rsidRPr="004142CA" w:rsidRDefault="004142CA" w:rsidP="004142C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4142CA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FA5F05" w:rsidRPr="004142CA">
        <w:rPr>
          <w:rFonts w:ascii="Garamond" w:hAnsi="Garamond"/>
        </w:rPr>
        <w:t xml:space="preserve">të </w:t>
      </w:r>
      <w:r w:rsidR="00095CBF" w:rsidRPr="004142CA">
        <w:rPr>
          <w:rFonts w:ascii="Garamond" w:hAnsi="Garamond"/>
        </w:rPr>
        <w:t>z</w:t>
      </w:r>
      <w:r w:rsidR="00FA5F05" w:rsidRPr="004142CA">
        <w:rPr>
          <w:rFonts w:ascii="Garamond" w:hAnsi="Garamond"/>
        </w:rPr>
        <w:t>onës</w:t>
      </w:r>
      <w:r w:rsidR="009859A8" w:rsidRPr="004142CA">
        <w:rPr>
          <w:rFonts w:ascii="Garamond" w:hAnsi="Garamond"/>
        </w:rPr>
        <w:t xml:space="preserve"> 1, </w:t>
      </w:r>
      <w:r w:rsidR="00B23484" w:rsidRPr="004142CA">
        <w:rPr>
          <w:rFonts w:ascii="Garamond" w:hAnsi="Garamond"/>
        </w:rPr>
        <w:t>Njësia Administr</w:t>
      </w:r>
      <w:bookmarkStart w:id="0" w:name="_GoBack"/>
      <w:bookmarkEnd w:id="0"/>
      <w:r w:rsidR="00B23484" w:rsidRPr="004142CA">
        <w:rPr>
          <w:rFonts w:ascii="Garamond" w:hAnsi="Garamond"/>
        </w:rPr>
        <w:t xml:space="preserve">ative </w:t>
      </w:r>
      <w:r w:rsidR="009859A8" w:rsidRPr="004142CA">
        <w:rPr>
          <w:rFonts w:ascii="Garamond" w:hAnsi="Garamond"/>
        </w:rPr>
        <w:t>Baldushk</w:t>
      </w:r>
      <w:r w:rsidR="003A06ED" w:rsidRPr="004142CA">
        <w:rPr>
          <w:rFonts w:ascii="Garamond" w:hAnsi="Garamond"/>
        </w:rPr>
        <w:t xml:space="preserve">, Bashkia </w:t>
      </w:r>
      <w:r w:rsidR="00B01EA8" w:rsidRPr="004142CA">
        <w:rPr>
          <w:rFonts w:ascii="Garamond" w:hAnsi="Garamond"/>
        </w:rPr>
        <w:t>Tiran</w:t>
      </w:r>
      <w:r w:rsidR="0059666F" w:rsidRPr="004142CA">
        <w:rPr>
          <w:rFonts w:ascii="Garamond" w:hAnsi="Garamond"/>
        </w:rPr>
        <w:t>ë</w:t>
      </w:r>
      <w:r w:rsidR="003A06ED" w:rsidRPr="004142CA">
        <w:rPr>
          <w:rFonts w:ascii="Garamond" w:hAnsi="Garamond"/>
        </w:rPr>
        <w:t xml:space="preserve">, </w:t>
      </w:r>
      <w:r w:rsidR="00095CBF" w:rsidRPr="004142CA">
        <w:rPr>
          <w:rFonts w:ascii="Garamond" w:hAnsi="Garamond"/>
        </w:rPr>
        <w:t>z</w:t>
      </w:r>
      <w:r w:rsidR="003A06ED" w:rsidRPr="004142CA">
        <w:rPr>
          <w:rFonts w:ascii="Garamond" w:hAnsi="Garamond"/>
        </w:rPr>
        <w:t xml:space="preserve">onë </w:t>
      </w:r>
      <w:r w:rsidR="00095CBF" w:rsidRPr="004142CA">
        <w:rPr>
          <w:rFonts w:ascii="Garamond" w:hAnsi="Garamond"/>
        </w:rPr>
        <w:t>e r</w:t>
      </w:r>
      <w:r w:rsidR="003A06ED" w:rsidRPr="004142CA">
        <w:rPr>
          <w:rFonts w:ascii="Garamond" w:hAnsi="Garamond"/>
        </w:rPr>
        <w:t xml:space="preserve">e për </w:t>
      </w:r>
      <w:r w:rsidR="00095CBF" w:rsidRPr="004142CA">
        <w:rPr>
          <w:rFonts w:ascii="Garamond" w:hAnsi="Garamond"/>
        </w:rPr>
        <w:t>z</w:t>
      </w:r>
      <w:r w:rsidR="003A06ED" w:rsidRPr="004142CA">
        <w:rPr>
          <w:rFonts w:ascii="Garamond" w:hAnsi="Garamond"/>
        </w:rPr>
        <w:t>hvillim</w:t>
      </w:r>
      <w:r w:rsidR="00095CBF" w:rsidRPr="004142CA">
        <w:rPr>
          <w:rFonts w:ascii="Garamond" w:hAnsi="Garamond"/>
        </w:rPr>
        <w:t>.</w:t>
      </w:r>
    </w:p>
    <w:p w14:paraId="4DA0E515" w14:textId="61377BAE" w:rsidR="00095CBF" w:rsidRPr="004142CA" w:rsidRDefault="004142CA" w:rsidP="004142C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4142CA">
        <w:rPr>
          <w:rFonts w:ascii="Garamond" w:hAnsi="Garamond"/>
        </w:rPr>
        <w:t xml:space="preserve">Caktimin </w:t>
      </w:r>
      <w:r w:rsidR="009859A8" w:rsidRPr="004142CA">
        <w:rPr>
          <w:rFonts w:ascii="Garamond" w:hAnsi="Garamond"/>
        </w:rPr>
        <w:t xml:space="preserve">e </w:t>
      </w:r>
      <w:r w:rsidR="00B01EA8" w:rsidRPr="004142CA">
        <w:rPr>
          <w:rFonts w:ascii="Garamond" w:hAnsi="Garamond"/>
        </w:rPr>
        <w:t>Bashkis</w:t>
      </w:r>
      <w:r w:rsidR="0059666F" w:rsidRPr="004142CA">
        <w:rPr>
          <w:rFonts w:ascii="Garamond" w:hAnsi="Garamond"/>
        </w:rPr>
        <w:t>ë</w:t>
      </w:r>
      <w:r w:rsidR="00B01EA8" w:rsidRPr="004142CA">
        <w:rPr>
          <w:rFonts w:ascii="Garamond" w:hAnsi="Garamond"/>
        </w:rPr>
        <w:t xml:space="preserve"> Tiran</w:t>
      </w:r>
      <w:r w:rsidR="0059666F" w:rsidRPr="004142CA">
        <w:rPr>
          <w:rFonts w:ascii="Garamond" w:hAnsi="Garamond"/>
        </w:rPr>
        <w:t>ë</w:t>
      </w:r>
      <w:r w:rsidR="003A06ED" w:rsidRPr="004142CA">
        <w:rPr>
          <w:rFonts w:ascii="Garamond" w:hAnsi="Garamond"/>
        </w:rPr>
        <w:t xml:space="preserve"> p</w:t>
      </w:r>
      <w:r w:rsidR="00343208" w:rsidRPr="004142CA">
        <w:rPr>
          <w:rFonts w:ascii="Garamond" w:hAnsi="Garamond"/>
        </w:rPr>
        <w:t>ë</w:t>
      </w:r>
      <w:r w:rsidR="003A06ED" w:rsidRPr="004142CA">
        <w:rPr>
          <w:rFonts w:ascii="Garamond" w:hAnsi="Garamond"/>
        </w:rPr>
        <w:t>r k</w:t>
      </w:r>
      <w:r w:rsidR="00343208" w:rsidRPr="004142CA">
        <w:rPr>
          <w:rFonts w:ascii="Garamond" w:hAnsi="Garamond"/>
        </w:rPr>
        <w:t>ë</w:t>
      </w:r>
      <w:r w:rsidR="003A06ED" w:rsidRPr="004142CA">
        <w:rPr>
          <w:rFonts w:ascii="Garamond" w:hAnsi="Garamond"/>
        </w:rPr>
        <w:t>t</w:t>
      </w:r>
      <w:r w:rsidR="00343208" w:rsidRPr="004142CA">
        <w:rPr>
          <w:rFonts w:ascii="Garamond" w:hAnsi="Garamond"/>
        </w:rPr>
        <w:t>ë</w:t>
      </w:r>
      <w:r w:rsidR="003A06ED" w:rsidRPr="004142CA">
        <w:rPr>
          <w:rFonts w:ascii="Garamond" w:hAnsi="Garamond"/>
        </w:rPr>
        <w:t xml:space="preserve"> zon</w:t>
      </w:r>
      <w:r w:rsidR="00343208" w:rsidRPr="004142CA">
        <w:rPr>
          <w:rFonts w:ascii="Garamond" w:hAnsi="Garamond"/>
        </w:rPr>
        <w:t>ë</w:t>
      </w:r>
      <w:r w:rsidR="00095CBF" w:rsidRPr="004142CA">
        <w:rPr>
          <w:rFonts w:ascii="Garamond" w:hAnsi="Garamond"/>
        </w:rPr>
        <w:t>, si njësi zbatuese,</w:t>
      </w:r>
      <w:r w:rsidR="003A06ED" w:rsidRPr="004142CA">
        <w:rPr>
          <w:rFonts w:ascii="Garamond" w:hAnsi="Garamond"/>
        </w:rPr>
        <w:t xml:space="preserve"> p</w:t>
      </w:r>
      <w:r w:rsidR="00343208" w:rsidRPr="004142CA">
        <w:rPr>
          <w:rFonts w:ascii="Garamond" w:hAnsi="Garamond"/>
        </w:rPr>
        <w:t>ë</w:t>
      </w:r>
      <w:r w:rsidR="003A06ED" w:rsidRPr="004142CA">
        <w:rPr>
          <w:rFonts w:ascii="Garamond" w:hAnsi="Garamond"/>
        </w:rPr>
        <w:t>r:</w:t>
      </w:r>
    </w:p>
    <w:p w14:paraId="4DA0E517" w14:textId="517FB0B5" w:rsidR="008B6658" w:rsidRPr="004142CA" w:rsidRDefault="004142CA" w:rsidP="004142CA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4142CA">
        <w:rPr>
          <w:rFonts w:ascii="Garamond" w:eastAsiaTheme="minorHAnsi" w:hAnsi="Garamond"/>
        </w:rPr>
        <w:t>ndërtimin e banesave të reja ose të ndërtesave publike të dëmtuara;</w:t>
      </w:r>
    </w:p>
    <w:p w14:paraId="4DA0E518" w14:textId="2AAB034C" w:rsidR="008B6658" w:rsidRPr="004142CA" w:rsidRDefault="004142CA" w:rsidP="004142CA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4142CA">
        <w:rPr>
          <w:rFonts w:ascii="Garamond" w:eastAsiaTheme="minorHAnsi" w:hAnsi="Garamond"/>
        </w:rPr>
        <w:t>ndërtimin dhe rikonstruksionin e inf</w:t>
      </w:r>
      <w:r w:rsidR="008E333B" w:rsidRPr="004142CA">
        <w:rPr>
          <w:rFonts w:ascii="Garamond" w:eastAsiaTheme="minorHAnsi" w:hAnsi="Garamond"/>
        </w:rPr>
        <w:t>rastrukturës publike e kritike;</w:t>
      </w:r>
    </w:p>
    <w:p w14:paraId="4DA0E519" w14:textId="7DAA3187" w:rsidR="008B6658" w:rsidRPr="004142CA" w:rsidRDefault="004142CA" w:rsidP="004142CA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4142CA">
        <w:rPr>
          <w:rFonts w:ascii="Garamond" w:eastAsiaTheme="minorHAnsi" w:hAnsi="Garamond"/>
        </w:rPr>
        <w:t>realizimin e ndërtimeve në k</w:t>
      </w:r>
      <w:r w:rsidR="00343208" w:rsidRPr="004142CA">
        <w:rPr>
          <w:rFonts w:ascii="Garamond" w:eastAsiaTheme="minorHAnsi" w:hAnsi="Garamond"/>
        </w:rPr>
        <w:t>ë</w:t>
      </w:r>
      <w:r w:rsidR="003A06ED" w:rsidRPr="004142CA">
        <w:rPr>
          <w:rFonts w:ascii="Garamond" w:eastAsiaTheme="minorHAnsi" w:hAnsi="Garamond"/>
        </w:rPr>
        <w:t>t</w:t>
      </w:r>
      <w:r w:rsidR="00343208" w:rsidRPr="004142CA">
        <w:rPr>
          <w:rFonts w:ascii="Garamond" w:eastAsiaTheme="minorHAnsi" w:hAnsi="Garamond"/>
        </w:rPr>
        <w:t>ë</w:t>
      </w:r>
      <w:r w:rsidR="003A06ED" w:rsidRPr="004142CA">
        <w:rPr>
          <w:rFonts w:ascii="Garamond" w:eastAsiaTheme="minorHAnsi" w:hAnsi="Garamond"/>
        </w:rPr>
        <w:t xml:space="preserve"> zon</w:t>
      </w:r>
      <w:r w:rsidR="00343208" w:rsidRPr="004142CA">
        <w:rPr>
          <w:rFonts w:ascii="Garamond" w:eastAsiaTheme="minorHAnsi" w:hAnsi="Garamond"/>
        </w:rPr>
        <w:t>ë</w:t>
      </w:r>
      <w:r w:rsidR="003A06ED" w:rsidRPr="004142CA">
        <w:rPr>
          <w:rFonts w:ascii="Garamond" w:eastAsiaTheme="minorHAnsi" w:hAnsi="Garamond"/>
        </w:rPr>
        <w:t>;</w:t>
      </w:r>
    </w:p>
    <w:p w14:paraId="4DA0E51A" w14:textId="5A59BB5B" w:rsidR="003A06ED" w:rsidRPr="004142CA" w:rsidRDefault="004142CA" w:rsidP="004142CA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4142CA">
        <w:rPr>
          <w:rFonts w:ascii="Garamond" w:eastAsiaTheme="minorHAnsi" w:hAnsi="Garamond"/>
        </w:rPr>
        <w:t>çdo ndërhyrje tjetër në funksion të rindërtimit të k</w:t>
      </w:r>
      <w:r w:rsidR="00343208" w:rsidRPr="004142CA">
        <w:rPr>
          <w:rFonts w:ascii="Garamond" w:eastAsiaTheme="minorHAnsi" w:hAnsi="Garamond"/>
        </w:rPr>
        <w:t>ë</w:t>
      </w:r>
      <w:r w:rsidR="003A06ED" w:rsidRPr="004142CA">
        <w:rPr>
          <w:rFonts w:ascii="Garamond" w:eastAsiaTheme="minorHAnsi" w:hAnsi="Garamond"/>
        </w:rPr>
        <w:t>saj zone.</w:t>
      </w:r>
    </w:p>
    <w:p w14:paraId="4DA0E51C" w14:textId="3F757BA2" w:rsidR="00D61C07" w:rsidRPr="004142CA" w:rsidRDefault="004142CA" w:rsidP="004142C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4142CA">
        <w:rPr>
          <w:rFonts w:ascii="Garamond" w:hAnsi="Garamond"/>
        </w:rPr>
        <w:t xml:space="preserve">Ngarkohen </w:t>
      </w:r>
      <w:r w:rsidR="00095CBF" w:rsidRPr="004142CA">
        <w:rPr>
          <w:rFonts w:ascii="Garamond" w:hAnsi="Garamond"/>
        </w:rPr>
        <w:t>m</w:t>
      </w:r>
      <w:r w:rsidR="00D61C07" w:rsidRPr="004142CA">
        <w:rPr>
          <w:rFonts w:ascii="Garamond" w:hAnsi="Garamond"/>
        </w:rPr>
        <w:t>ini</w:t>
      </w:r>
      <w:r w:rsidR="0098203E" w:rsidRPr="004142CA">
        <w:rPr>
          <w:rFonts w:ascii="Garamond" w:hAnsi="Garamond"/>
        </w:rPr>
        <w:t xml:space="preserve">stri i Shtetit për Rindërtimin </w:t>
      </w:r>
      <w:r w:rsidR="00163EDC" w:rsidRPr="004142CA">
        <w:rPr>
          <w:rFonts w:ascii="Garamond" w:hAnsi="Garamond"/>
        </w:rPr>
        <w:t xml:space="preserve">dhe </w:t>
      </w:r>
      <w:r w:rsidR="00D61C07" w:rsidRPr="004142CA">
        <w:rPr>
          <w:rFonts w:ascii="Garamond" w:hAnsi="Garamond"/>
        </w:rPr>
        <w:t xml:space="preserve">Bashkia </w:t>
      </w:r>
      <w:r w:rsidR="00163EDC" w:rsidRPr="004142CA">
        <w:rPr>
          <w:rFonts w:ascii="Garamond" w:hAnsi="Garamond"/>
        </w:rPr>
        <w:t>Tiran</w:t>
      </w:r>
      <w:r w:rsidR="0059666F" w:rsidRPr="004142CA">
        <w:rPr>
          <w:rFonts w:ascii="Garamond" w:hAnsi="Garamond"/>
        </w:rPr>
        <w:t>ë</w:t>
      </w:r>
      <w:r w:rsidR="00163EDC" w:rsidRPr="004142CA">
        <w:rPr>
          <w:rFonts w:ascii="Garamond" w:hAnsi="Garamond"/>
        </w:rPr>
        <w:t xml:space="preserve"> </w:t>
      </w:r>
      <w:r w:rsidR="00D61C07" w:rsidRPr="004142CA">
        <w:rPr>
          <w:rFonts w:ascii="Garamond" w:hAnsi="Garamond"/>
        </w:rPr>
        <w:t>për zbatimin e këtij vendimi.</w:t>
      </w:r>
    </w:p>
    <w:p w14:paraId="4DA0E51E" w14:textId="13791225" w:rsidR="00D61C07" w:rsidRPr="004142CA" w:rsidRDefault="00D61C07" w:rsidP="004142CA">
      <w:pPr>
        <w:ind w:firstLine="284"/>
        <w:jc w:val="both"/>
        <w:rPr>
          <w:rFonts w:ascii="Garamond" w:hAnsi="Garamond"/>
        </w:rPr>
      </w:pPr>
      <w:r w:rsidRPr="004142CA">
        <w:rPr>
          <w:rFonts w:ascii="Garamond" w:hAnsi="Garamond"/>
        </w:rPr>
        <w:t xml:space="preserve">Ky vendim hyn në fuqi menjëherë dhe botohet </w:t>
      </w:r>
      <w:r w:rsidR="004142CA">
        <w:rPr>
          <w:rFonts w:ascii="Garamond" w:hAnsi="Garamond"/>
        </w:rPr>
        <w:t>në Fletoren Zyrtare</w:t>
      </w:r>
      <w:r w:rsidRPr="004142CA">
        <w:rPr>
          <w:rFonts w:ascii="Garamond" w:hAnsi="Garamond"/>
        </w:rPr>
        <w:t>.</w:t>
      </w:r>
    </w:p>
    <w:p w14:paraId="4DA0E51F" w14:textId="77777777" w:rsidR="00D61C07" w:rsidRPr="004142CA" w:rsidRDefault="00D61C07" w:rsidP="004142CA">
      <w:pPr>
        <w:ind w:firstLine="284"/>
        <w:jc w:val="both"/>
        <w:rPr>
          <w:rFonts w:ascii="Garamond" w:hAnsi="Garamond"/>
        </w:rPr>
      </w:pPr>
    </w:p>
    <w:p w14:paraId="4DA0E521" w14:textId="36FDA64D" w:rsidR="00D61C07" w:rsidRPr="004142CA" w:rsidRDefault="004142CA" w:rsidP="004142C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E72C28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4DA0E524" w14:textId="3FFC6653" w:rsidR="00FA5F05" w:rsidRDefault="004142CA" w:rsidP="004142CA">
      <w:pPr>
        <w:ind w:firstLine="284"/>
        <w:jc w:val="right"/>
        <w:rPr>
          <w:rFonts w:ascii="Garamond" w:hAnsi="Garamond"/>
          <w:b/>
        </w:rPr>
      </w:pPr>
      <w:r w:rsidRPr="004142CA">
        <w:rPr>
          <w:rFonts w:ascii="Garamond" w:hAnsi="Garamond"/>
          <w:b/>
        </w:rPr>
        <w:t xml:space="preserve">Edi </w:t>
      </w:r>
      <w:proofErr w:type="spellStart"/>
      <w:r w:rsidRPr="004142CA">
        <w:rPr>
          <w:rFonts w:ascii="Garamond" w:hAnsi="Garamond"/>
          <w:b/>
        </w:rPr>
        <w:t>Rama</w:t>
      </w:r>
      <w:proofErr w:type="spellEnd"/>
    </w:p>
    <w:p w14:paraId="50EE63AE" w14:textId="77777777" w:rsidR="004142CA" w:rsidRDefault="004142CA" w:rsidP="004142CA">
      <w:pPr>
        <w:ind w:firstLine="284"/>
        <w:jc w:val="right"/>
        <w:rPr>
          <w:rFonts w:ascii="Garamond" w:hAnsi="Garamond"/>
          <w:b/>
        </w:rPr>
      </w:pPr>
    </w:p>
    <w:tbl>
      <w:tblPr>
        <w:tblW w:w="2920" w:type="dxa"/>
        <w:jc w:val="center"/>
        <w:tblInd w:w="93" w:type="dxa"/>
        <w:tblLook w:val="04A0" w:firstRow="1" w:lastRow="0" w:firstColumn="1" w:lastColumn="0" w:noHBand="0" w:noVBand="1"/>
      </w:tblPr>
      <w:tblGrid>
        <w:gridCol w:w="674"/>
        <w:gridCol w:w="1169"/>
        <w:gridCol w:w="1281"/>
      </w:tblGrid>
      <w:tr w:rsidR="00E246DF" w:rsidRPr="00E72C28" w14:paraId="5B2FBE77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3E7C0E3" w14:textId="77777777" w:rsidR="00E246DF" w:rsidRPr="00E72C28" w:rsidRDefault="00E246DF" w:rsidP="00E246DF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proofErr w:type="spellStart"/>
            <w:r w:rsidRPr="00E72C28">
              <w:rPr>
                <w:rFonts w:ascii="Garamond" w:hAnsi="Garamond" w:cs="Arial"/>
                <w:b/>
                <w:bCs/>
                <w:szCs w:val="24"/>
                <w:lang w:val="en-US"/>
              </w:rPr>
              <w:t>Pika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CDF8C40" w14:textId="77777777" w:rsidR="00E246DF" w:rsidRPr="00E72C28" w:rsidRDefault="00E246DF" w:rsidP="00E246DF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proofErr w:type="spellStart"/>
            <w:r w:rsidRPr="00E72C28">
              <w:rPr>
                <w:rFonts w:ascii="Garamond" w:hAnsi="Garamond" w:cs="Arial"/>
                <w:b/>
                <w:bCs/>
                <w:szCs w:val="24"/>
                <w:lang w:val="en-US"/>
              </w:rPr>
              <w:t>Koord_X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714272C" w14:textId="77777777" w:rsidR="00E246DF" w:rsidRPr="00E72C28" w:rsidRDefault="00E246DF" w:rsidP="00E246DF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proofErr w:type="spellStart"/>
            <w:r w:rsidRPr="00E72C28">
              <w:rPr>
                <w:rFonts w:ascii="Garamond" w:hAnsi="Garamond" w:cs="Arial"/>
                <w:b/>
                <w:bCs/>
                <w:szCs w:val="24"/>
                <w:lang w:val="en-US"/>
              </w:rPr>
              <w:t>Koord_Y</w:t>
            </w:r>
            <w:proofErr w:type="spellEnd"/>
          </w:p>
        </w:tc>
      </w:tr>
      <w:tr w:rsidR="00E246DF" w:rsidRPr="00E72C28" w14:paraId="2645F8A4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C242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2E7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401454.19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CEC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4561103.29</w:t>
            </w:r>
          </w:p>
        </w:tc>
      </w:tr>
      <w:tr w:rsidR="00E246DF" w:rsidRPr="00E72C28" w14:paraId="40987859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7156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CE3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401428.72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7230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4561240.21</w:t>
            </w:r>
          </w:p>
        </w:tc>
      </w:tr>
      <w:tr w:rsidR="00E246DF" w:rsidRPr="00E72C28" w14:paraId="381E1CCB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D12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022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401451.54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D64D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4561241.87</w:t>
            </w:r>
          </w:p>
        </w:tc>
      </w:tr>
      <w:tr w:rsidR="00E246DF" w:rsidRPr="00E72C28" w14:paraId="7675FB87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62E5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F28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401471.72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673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4561215.08</w:t>
            </w:r>
          </w:p>
        </w:tc>
      </w:tr>
      <w:tr w:rsidR="00E246DF" w:rsidRPr="00E72C28" w14:paraId="3598537D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539E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ABB1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401484.95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703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4561180.02</w:t>
            </w:r>
          </w:p>
        </w:tc>
      </w:tr>
      <w:tr w:rsidR="00E246DF" w:rsidRPr="00E72C28" w14:paraId="490416F3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A3E6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7EF5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401478.99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2CA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4561178.70</w:t>
            </w:r>
          </w:p>
        </w:tc>
      </w:tr>
      <w:tr w:rsidR="00E246DF" w:rsidRPr="00E72C28" w14:paraId="7D83D6A5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5406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4BA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401482.96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784C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4561158.52</w:t>
            </w:r>
          </w:p>
        </w:tc>
      </w:tr>
      <w:tr w:rsidR="00E246DF" w:rsidRPr="00E72C28" w14:paraId="1A512046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6C61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A992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401521.79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01D5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4561167.18</w:t>
            </w:r>
          </w:p>
        </w:tc>
      </w:tr>
      <w:tr w:rsidR="00E246DF" w:rsidRPr="00E72C28" w14:paraId="37FFE6D3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D361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01AF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401528.67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816C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4561133.58</w:t>
            </w:r>
          </w:p>
        </w:tc>
      </w:tr>
      <w:tr w:rsidR="00E246DF" w:rsidRPr="00E72C28" w14:paraId="23FC12C6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F747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5BB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401532.23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B41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4561123.93</w:t>
            </w:r>
          </w:p>
        </w:tc>
      </w:tr>
      <w:tr w:rsidR="00E246DF" w:rsidRPr="00E72C28" w14:paraId="34F5397A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EF8E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D5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401521.98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BEB6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4561097.47</w:t>
            </w:r>
          </w:p>
        </w:tc>
      </w:tr>
      <w:tr w:rsidR="00E246DF" w:rsidRPr="00E72C28" w14:paraId="302F2E72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C806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6BB1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401503.79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3326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4561088.87</w:t>
            </w:r>
          </w:p>
        </w:tc>
      </w:tr>
      <w:tr w:rsidR="00E246DF" w:rsidRPr="00E72C28" w14:paraId="2813A8B6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85C9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369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401458.81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8FD4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4561082.92</w:t>
            </w:r>
          </w:p>
        </w:tc>
      </w:tr>
      <w:tr w:rsidR="00E246DF" w:rsidRPr="00E72C28" w14:paraId="4E7E1709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08C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E97A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401454.59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BAB8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4561101.30</w:t>
            </w:r>
          </w:p>
        </w:tc>
      </w:tr>
      <w:tr w:rsidR="00E246DF" w:rsidRPr="00E72C28" w14:paraId="663B0F7E" w14:textId="77777777" w:rsidTr="00E246DF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8737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25BD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401454.19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BEEB" w14:textId="77777777" w:rsidR="00E246DF" w:rsidRPr="00E72C28" w:rsidRDefault="00E246DF" w:rsidP="00E246DF">
            <w:pPr>
              <w:rPr>
                <w:rFonts w:ascii="Garamond" w:hAnsi="Garamond" w:cs="Arial"/>
                <w:szCs w:val="24"/>
                <w:lang w:val="en-US"/>
              </w:rPr>
            </w:pPr>
            <w:r w:rsidRPr="00E72C28">
              <w:rPr>
                <w:rFonts w:ascii="Garamond" w:hAnsi="Garamond" w:cs="Arial"/>
                <w:szCs w:val="24"/>
                <w:lang w:val="en-US"/>
              </w:rPr>
              <w:t>4561103.29</w:t>
            </w:r>
          </w:p>
        </w:tc>
      </w:tr>
    </w:tbl>
    <w:p w14:paraId="6472E8C5" w14:textId="77777777" w:rsidR="004142CA" w:rsidRDefault="004142CA" w:rsidP="004142CA">
      <w:pPr>
        <w:ind w:firstLine="284"/>
        <w:rPr>
          <w:rFonts w:ascii="Garamond" w:hAnsi="Garamond"/>
          <w:b/>
        </w:rPr>
      </w:pPr>
    </w:p>
    <w:p w14:paraId="02CE319D" w14:textId="7B285A00" w:rsidR="00E246DF" w:rsidRPr="004142CA" w:rsidRDefault="001D7A98" w:rsidP="004142CA">
      <w:pPr>
        <w:ind w:firstLine="284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5611BE7D" wp14:editId="6E39015F">
            <wp:extent cx="5759450" cy="6477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ËSIA ADMINISTRATIVE BALDUSHK_BASHKIA TIRANË_ZONË TË RE PËR ZHVILLI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47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46DF" w:rsidRPr="004142CA" w:rsidSect="004142CA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95CBF"/>
    <w:rsid w:val="00150988"/>
    <w:rsid w:val="00163EDC"/>
    <w:rsid w:val="00187400"/>
    <w:rsid w:val="001D7A98"/>
    <w:rsid w:val="00203209"/>
    <w:rsid w:val="002303DC"/>
    <w:rsid w:val="002B560F"/>
    <w:rsid w:val="003148D4"/>
    <w:rsid w:val="00343208"/>
    <w:rsid w:val="003A06ED"/>
    <w:rsid w:val="003A4D08"/>
    <w:rsid w:val="003B7954"/>
    <w:rsid w:val="00404B94"/>
    <w:rsid w:val="004142CA"/>
    <w:rsid w:val="00444876"/>
    <w:rsid w:val="004E3586"/>
    <w:rsid w:val="00507B12"/>
    <w:rsid w:val="0054634F"/>
    <w:rsid w:val="00587636"/>
    <w:rsid w:val="0059666F"/>
    <w:rsid w:val="007C2139"/>
    <w:rsid w:val="007C7600"/>
    <w:rsid w:val="007D5CD0"/>
    <w:rsid w:val="007D6A57"/>
    <w:rsid w:val="008172FA"/>
    <w:rsid w:val="0085736D"/>
    <w:rsid w:val="008B6658"/>
    <w:rsid w:val="008E333B"/>
    <w:rsid w:val="00944171"/>
    <w:rsid w:val="0098203E"/>
    <w:rsid w:val="009859A8"/>
    <w:rsid w:val="00B01EA8"/>
    <w:rsid w:val="00B23484"/>
    <w:rsid w:val="00BB6BEE"/>
    <w:rsid w:val="00C1281D"/>
    <w:rsid w:val="00C911B1"/>
    <w:rsid w:val="00CF2A7B"/>
    <w:rsid w:val="00D05BAE"/>
    <w:rsid w:val="00D61C07"/>
    <w:rsid w:val="00DE09FD"/>
    <w:rsid w:val="00E246DF"/>
    <w:rsid w:val="00E72C28"/>
    <w:rsid w:val="00ED4F6E"/>
    <w:rsid w:val="00F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0E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CA26BC4BA4FAD818C5369B2C0E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2020-02-03T15:20:16Z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Baldushk , bashkia Tiranë, dhe caktimin e bashkisë Tiranë si njësi zbatuese</Titulli>
    <Modifikuesi xmlns="0e656187-b300-4fb0-8bf4-3a50f872073c">vjollca.pacrami</Modifikuesi>
    <Nr_x002e__x0020_prot_x0020_QBZ xmlns="0e656187-b300-4fb0-8bf4-3a50f872073c">196</Nr_x002e__x0020_prot_x0020_QBZ>
    <Data_x0020_e_x0020_Modifikimit xmlns="0e656187-b300-4fb0-8bf4-3a50f872073c">2020-02-04T08:57:04Z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CA26BC4BA4FAD818C5369B2C0E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B34D-40A4-4CC8-8DE6-5E4794046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52AE2D-F4BF-4ED5-BD4A-03CCF9D50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E9CDC3-CFFB-4463-9F28-BB10D8117BD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197859-DDC6-4342-AE9E-B06BE32426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6E51AE-5456-42E3-9588-877C9C548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EA3C7C-E710-4636-9A78-C8B4BF7B2EF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BAB4B7F-162F-404E-BA0F-03B24449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Baldushk , bashkia Tiranë, dhe caktimin e bashkisë Tiranë si njësi zbatuese</vt:lpstr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Baldushk , bashkia Tiranë, dhe caktimin e bashkisë Tiranë si njësi zbatuese</dc:title>
  <dc:creator>user1</dc:creator>
  <cp:lastModifiedBy>Jorina Kryeziu</cp:lastModifiedBy>
  <cp:revision>9</cp:revision>
  <cp:lastPrinted>2020-01-30T16:01:00Z</cp:lastPrinted>
  <dcterms:created xsi:type="dcterms:W3CDTF">2020-02-03T14:52:00Z</dcterms:created>
  <dcterms:modified xsi:type="dcterms:W3CDTF">2020-02-04T09:35:00Z</dcterms:modified>
</cp:coreProperties>
</file>