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AD08F" w14:textId="689114CA" w:rsidR="00365BA5" w:rsidRPr="00BC70EF" w:rsidRDefault="00BC70EF" w:rsidP="00BC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70EF">
        <w:rPr>
          <w:rFonts w:ascii="Garamond" w:hAnsi="Garamond"/>
          <w:b/>
          <w:sz w:val="24"/>
          <w:szCs w:val="24"/>
        </w:rPr>
        <w:t>VENDI</w:t>
      </w:r>
      <w:r w:rsidR="00365BA5" w:rsidRPr="00BC70EF">
        <w:rPr>
          <w:rFonts w:ascii="Garamond" w:hAnsi="Garamond"/>
          <w:b/>
          <w:sz w:val="24"/>
          <w:szCs w:val="24"/>
        </w:rPr>
        <w:t>M</w:t>
      </w:r>
    </w:p>
    <w:p w14:paraId="276AD091" w14:textId="5DFC8AB2" w:rsidR="00365BA5" w:rsidRPr="00BC70EF" w:rsidRDefault="00CA2101" w:rsidP="00BC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70EF">
        <w:rPr>
          <w:rFonts w:ascii="Garamond" w:hAnsi="Garamond"/>
          <w:b/>
          <w:sz w:val="24"/>
          <w:szCs w:val="24"/>
        </w:rPr>
        <w:t>Nr.</w:t>
      </w:r>
      <w:r w:rsidR="000625B0">
        <w:rPr>
          <w:rFonts w:ascii="Garamond" w:hAnsi="Garamond"/>
          <w:b/>
          <w:sz w:val="24"/>
          <w:szCs w:val="24"/>
        </w:rPr>
        <w:t xml:space="preserve"> </w:t>
      </w:r>
      <w:r w:rsidR="00D871C2" w:rsidRPr="00BC70EF">
        <w:rPr>
          <w:rFonts w:ascii="Garamond" w:hAnsi="Garamond"/>
          <w:b/>
          <w:sz w:val="24"/>
          <w:szCs w:val="24"/>
        </w:rPr>
        <w:t>141</w:t>
      </w:r>
      <w:r w:rsidR="00365BA5" w:rsidRPr="00BC70EF">
        <w:rPr>
          <w:rFonts w:ascii="Garamond" w:hAnsi="Garamond"/>
          <w:b/>
          <w:sz w:val="24"/>
          <w:szCs w:val="24"/>
        </w:rPr>
        <w:t xml:space="preserve">, </w:t>
      </w:r>
      <w:r w:rsidRPr="00BC70EF">
        <w:rPr>
          <w:rFonts w:ascii="Garamond" w:hAnsi="Garamond"/>
          <w:b/>
          <w:sz w:val="24"/>
          <w:szCs w:val="24"/>
        </w:rPr>
        <w:t>d</w:t>
      </w:r>
      <w:r w:rsidR="00365BA5" w:rsidRPr="00BC70EF">
        <w:rPr>
          <w:rFonts w:ascii="Garamond" w:hAnsi="Garamond"/>
          <w:b/>
          <w:sz w:val="24"/>
          <w:szCs w:val="24"/>
        </w:rPr>
        <w:t>atë</w:t>
      </w:r>
      <w:r w:rsidR="00D871C2" w:rsidRPr="00BC70EF">
        <w:rPr>
          <w:rFonts w:ascii="Garamond" w:hAnsi="Garamond"/>
          <w:b/>
          <w:sz w:val="24"/>
          <w:szCs w:val="24"/>
        </w:rPr>
        <w:t xml:space="preserve"> 13.2.2020</w:t>
      </w:r>
    </w:p>
    <w:p w14:paraId="276AD092" w14:textId="77777777" w:rsidR="00CA2101" w:rsidRPr="00BC70EF" w:rsidRDefault="00CA2101" w:rsidP="00BC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6AD095" w14:textId="11CBD042" w:rsidR="00227710" w:rsidRPr="00BC70EF" w:rsidRDefault="00BC70EF" w:rsidP="00BC7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70EF">
        <w:rPr>
          <w:rFonts w:ascii="Garamond" w:hAnsi="Garamond"/>
          <w:b/>
          <w:sz w:val="24"/>
          <w:szCs w:val="24"/>
        </w:rPr>
        <w:t xml:space="preserve">PËR </w:t>
      </w:r>
      <w:r w:rsidR="00E11F7C" w:rsidRPr="00BC70EF">
        <w:rPr>
          <w:rFonts w:ascii="Garamond" w:hAnsi="Garamond"/>
          <w:b/>
          <w:sz w:val="24"/>
          <w:szCs w:val="24"/>
        </w:rPr>
        <w:t>PËRCAKTIMIN E AKTIVITETEVE, TË KRITEREVE</w:t>
      </w:r>
      <w:r w:rsidR="000625B0">
        <w:rPr>
          <w:rFonts w:ascii="Garamond" w:hAnsi="Garamond"/>
          <w:b/>
          <w:sz w:val="24"/>
          <w:szCs w:val="24"/>
        </w:rPr>
        <w:t xml:space="preserve"> </w:t>
      </w:r>
      <w:r w:rsidR="00E11F7C" w:rsidRPr="00BC70EF">
        <w:rPr>
          <w:rFonts w:ascii="Garamond" w:hAnsi="Garamond"/>
          <w:b/>
          <w:sz w:val="24"/>
          <w:szCs w:val="24"/>
        </w:rPr>
        <w:t>DHE TË PROCEDURAVE PËR PERSONAT JURIDIKË QË USHTROJNË VEPRIMTARI EKONOMIKE NË INDUSTRINË AUTOMOTIVE</w:t>
      </w:r>
    </w:p>
    <w:p w14:paraId="42CFE366" w14:textId="77777777" w:rsidR="00F61DFE" w:rsidRPr="00BC70EF" w:rsidRDefault="00F61DFE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6AD097" w14:textId="3C61A894" w:rsidR="009578B4" w:rsidRPr="00BC70EF" w:rsidRDefault="009578B4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70EF">
        <w:rPr>
          <w:rFonts w:ascii="Garamond" w:hAnsi="Garamond"/>
          <w:sz w:val="24"/>
          <w:szCs w:val="24"/>
        </w:rPr>
        <w:t>Në mbështetje të nenit 100 të Kushtetutës</w:t>
      </w:r>
      <w:r w:rsidR="00227710" w:rsidRPr="00BC70EF">
        <w:rPr>
          <w:rFonts w:ascii="Garamond" w:hAnsi="Garamond"/>
          <w:sz w:val="24"/>
          <w:szCs w:val="24"/>
        </w:rPr>
        <w:t xml:space="preserve"> </w:t>
      </w:r>
      <w:r w:rsidRPr="00BC70EF">
        <w:rPr>
          <w:rFonts w:ascii="Garamond" w:hAnsi="Garamond"/>
          <w:sz w:val="24"/>
          <w:szCs w:val="24"/>
        </w:rPr>
        <w:t xml:space="preserve">dhe të </w:t>
      </w:r>
      <w:r w:rsidR="00F61DFE" w:rsidRPr="00BC70EF">
        <w:rPr>
          <w:rFonts w:ascii="Garamond" w:hAnsi="Garamond"/>
          <w:sz w:val="24"/>
          <w:szCs w:val="24"/>
        </w:rPr>
        <w:t xml:space="preserve">pikës 5, të </w:t>
      </w:r>
      <w:r w:rsidRPr="00BC70EF">
        <w:rPr>
          <w:rFonts w:ascii="Garamond" w:hAnsi="Garamond"/>
          <w:sz w:val="24"/>
          <w:szCs w:val="24"/>
        </w:rPr>
        <w:t xml:space="preserve">nenit </w:t>
      </w:r>
      <w:r w:rsidR="007B7906" w:rsidRPr="00BC70EF">
        <w:rPr>
          <w:rFonts w:ascii="Garamond" w:hAnsi="Garamond"/>
          <w:sz w:val="24"/>
          <w:szCs w:val="24"/>
        </w:rPr>
        <w:t xml:space="preserve">28, </w:t>
      </w:r>
      <w:r w:rsidRPr="00BC70EF">
        <w:rPr>
          <w:rFonts w:ascii="Garamond" w:hAnsi="Garamond"/>
          <w:sz w:val="24"/>
          <w:szCs w:val="24"/>
        </w:rPr>
        <w:t>të</w:t>
      </w:r>
      <w:r w:rsidR="00F61DFE" w:rsidRPr="00BC70EF">
        <w:rPr>
          <w:rFonts w:ascii="Garamond" w:hAnsi="Garamond"/>
          <w:sz w:val="24"/>
          <w:szCs w:val="24"/>
        </w:rPr>
        <w:t xml:space="preserve"> l</w:t>
      </w:r>
      <w:r w:rsidRPr="00BC70EF">
        <w:rPr>
          <w:rFonts w:ascii="Garamond" w:hAnsi="Garamond"/>
          <w:sz w:val="24"/>
          <w:szCs w:val="24"/>
        </w:rPr>
        <w:t>igjit nr.</w:t>
      </w:r>
      <w:r w:rsidR="000625B0">
        <w:rPr>
          <w:rFonts w:ascii="Garamond" w:hAnsi="Garamond"/>
          <w:sz w:val="24"/>
          <w:szCs w:val="24"/>
        </w:rPr>
        <w:t xml:space="preserve"> </w:t>
      </w:r>
      <w:r w:rsidR="007B7906" w:rsidRPr="00BC70EF">
        <w:rPr>
          <w:rFonts w:ascii="Garamond" w:hAnsi="Garamond"/>
          <w:sz w:val="24"/>
          <w:szCs w:val="24"/>
        </w:rPr>
        <w:t>8438, dat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7B7906" w:rsidRPr="00BC70EF">
        <w:rPr>
          <w:rFonts w:ascii="Garamond" w:hAnsi="Garamond"/>
          <w:sz w:val="24"/>
          <w:szCs w:val="24"/>
        </w:rPr>
        <w:t xml:space="preserve"> 28.12.1998</w:t>
      </w:r>
      <w:r w:rsidR="00F61DFE" w:rsidRPr="00BC70EF">
        <w:rPr>
          <w:rFonts w:ascii="Garamond" w:hAnsi="Garamond"/>
          <w:sz w:val="24"/>
          <w:szCs w:val="24"/>
        </w:rPr>
        <w:t>,</w:t>
      </w:r>
      <w:r w:rsidR="007B7906" w:rsidRPr="00BC70EF">
        <w:rPr>
          <w:rFonts w:ascii="Garamond" w:hAnsi="Garamond"/>
          <w:sz w:val="24"/>
          <w:szCs w:val="24"/>
        </w:rPr>
        <w:t xml:space="preserve"> “P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7B7906" w:rsidRPr="00BC70EF">
        <w:rPr>
          <w:rFonts w:ascii="Garamond" w:hAnsi="Garamond"/>
          <w:sz w:val="24"/>
          <w:szCs w:val="24"/>
        </w:rPr>
        <w:t>r tatimin mbi t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7B7906" w:rsidRPr="00BC70EF">
        <w:rPr>
          <w:rFonts w:ascii="Garamond" w:hAnsi="Garamond"/>
          <w:sz w:val="24"/>
          <w:szCs w:val="24"/>
        </w:rPr>
        <w:t xml:space="preserve"> ardhurat”</w:t>
      </w:r>
      <w:r w:rsidR="00227710" w:rsidRPr="00BC70EF">
        <w:rPr>
          <w:rFonts w:ascii="Garamond" w:hAnsi="Garamond"/>
          <w:sz w:val="24"/>
          <w:szCs w:val="24"/>
        </w:rPr>
        <w:t>,</w:t>
      </w:r>
      <w:r w:rsidR="007B7906" w:rsidRPr="00BC70EF">
        <w:rPr>
          <w:rFonts w:ascii="Garamond" w:hAnsi="Garamond"/>
          <w:sz w:val="24"/>
          <w:szCs w:val="24"/>
        </w:rPr>
        <w:t xml:space="preserve"> </w:t>
      </w:r>
      <w:r w:rsidR="00F61DFE" w:rsidRPr="00BC70EF">
        <w:rPr>
          <w:rFonts w:ascii="Garamond" w:hAnsi="Garamond"/>
          <w:sz w:val="24"/>
          <w:szCs w:val="24"/>
        </w:rPr>
        <w:t>të</w:t>
      </w:r>
      <w:r w:rsidR="007B7906" w:rsidRPr="00BC70EF">
        <w:rPr>
          <w:rFonts w:ascii="Garamond" w:hAnsi="Garamond"/>
          <w:sz w:val="24"/>
          <w:szCs w:val="24"/>
        </w:rPr>
        <w:t xml:space="preserve"> ndryshuar,</w:t>
      </w:r>
      <w:r w:rsidR="00E34F44" w:rsidRPr="00BC70EF">
        <w:rPr>
          <w:rFonts w:ascii="Garamond" w:hAnsi="Garamond"/>
          <w:sz w:val="24"/>
          <w:szCs w:val="24"/>
        </w:rPr>
        <w:t xml:space="preserve"> </w:t>
      </w:r>
      <w:r w:rsidR="00F61DFE" w:rsidRPr="00BC70EF">
        <w:rPr>
          <w:rFonts w:ascii="Garamond" w:hAnsi="Garamond"/>
          <w:sz w:val="24"/>
          <w:szCs w:val="24"/>
        </w:rPr>
        <w:t>me propozimin e m</w:t>
      </w:r>
      <w:r w:rsidRPr="00BC70EF">
        <w:rPr>
          <w:rFonts w:ascii="Garamond" w:hAnsi="Garamond"/>
          <w:sz w:val="24"/>
          <w:szCs w:val="24"/>
        </w:rPr>
        <w:t>inistrit të Financave dhe Ekonomisë, Këshilli i Ministrave</w:t>
      </w:r>
    </w:p>
    <w:p w14:paraId="185E07F3" w14:textId="77777777" w:rsidR="00AE47EE" w:rsidRPr="00BC70EF" w:rsidRDefault="00AE47EE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6AD099" w14:textId="350F0BD2" w:rsidR="009578B4" w:rsidRPr="00BC70EF" w:rsidRDefault="009578B4" w:rsidP="00BC70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C70EF">
        <w:rPr>
          <w:rFonts w:ascii="Garamond" w:hAnsi="Garamond"/>
          <w:sz w:val="24"/>
          <w:szCs w:val="24"/>
        </w:rPr>
        <w:t>VENDOSI:</w:t>
      </w:r>
    </w:p>
    <w:p w14:paraId="6A63A4EE" w14:textId="77777777" w:rsidR="00AE47EE" w:rsidRPr="00BC70EF" w:rsidRDefault="00AE47EE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6AD09A" w14:textId="0E360598" w:rsidR="00706D7C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B568A6" w:rsidRPr="00BC70EF">
        <w:rPr>
          <w:rFonts w:ascii="Garamond" w:hAnsi="Garamond"/>
          <w:sz w:val="24"/>
          <w:szCs w:val="24"/>
        </w:rPr>
        <w:t>Përcaktimin</w:t>
      </w:r>
      <w:r w:rsidR="00A060DE" w:rsidRPr="00BC70EF">
        <w:rPr>
          <w:rFonts w:ascii="Garamond" w:hAnsi="Garamond"/>
          <w:sz w:val="24"/>
          <w:szCs w:val="24"/>
        </w:rPr>
        <w:t xml:space="preserve"> e aktiviteteve, </w:t>
      </w:r>
      <w:r w:rsidR="00B568A6" w:rsidRPr="00BC70EF">
        <w:rPr>
          <w:rFonts w:ascii="Garamond" w:hAnsi="Garamond"/>
          <w:sz w:val="24"/>
          <w:szCs w:val="24"/>
        </w:rPr>
        <w:t xml:space="preserve">të </w:t>
      </w:r>
      <w:r w:rsidR="00A060DE" w:rsidRPr="00BC70EF">
        <w:rPr>
          <w:rFonts w:ascii="Garamond" w:hAnsi="Garamond"/>
          <w:sz w:val="24"/>
          <w:szCs w:val="24"/>
        </w:rPr>
        <w:t xml:space="preserve">kritereve dhe </w:t>
      </w:r>
      <w:r w:rsidR="00B568A6" w:rsidRPr="00BC70EF">
        <w:rPr>
          <w:rFonts w:ascii="Garamond" w:hAnsi="Garamond"/>
          <w:sz w:val="24"/>
          <w:szCs w:val="24"/>
        </w:rPr>
        <w:t xml:space="preserve">të </w:t>
      </w:r>
      <w:r w:rsidR="00A060DE" w:rsidRPr="00BC70EF">
        <w:rPr>
          <w:rFonts w:ascii="Garamond" w:hAnsi="Garamond"/>
          <w:sz w:val="24"/>
          <w:szCs w:val="24"/>
        </w:rPr>
        <w:t>procedurave për</w:t>
      </w:r>
      <w:r w:rsidR="008D6762" w:rsidRPr="00BC70EF">
        <w:rPr>
          <w:rFonts w:ascii="Garamond" w:hAnsi="Garamond"/>
          <w:sz w:val="24"/>
          <w:szCs w:val="24"/>
        </w:rPr>
        <w:t xml:space="preserve"> tatimpaguesit </w:t>
      </w:r>
      <w:r w:rsidR="00414BCC" w:rsidRPr="00BC70EF">
        <w:rPr>
          <w:rFonts w:ascii="Garamond" w:hAnsi="Garamond"/>
          <w:sz w:val="24"/>
          <w:szCs w:val="24"/>
        </w:rPr>
        <w:t>q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ushtrojn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veprimtari ekonomike 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industrin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automotive,</w:t>
      </w:r>
      <w:r w:rsidR="00A060DE" w:rsidRPr="00BC70EF">
        <w:rPr>
          <w:rFonts w:ascii="Garamond" w:hAnsi="Garamond"/>
          <w:sz w:val="24"/>
          <w:szCs w:val="24"/>
        </w:rPr>
        <w:t xml:space="preserve"> të cilët</w:t>
      </w:r>
      <w:r w:rsidR="00414BCC" w:rsidRPr="00BC70EF">
        <w:rPr>
          <w:rFonts w:ascii="Garamond" w:hAnsi="Garamond"/>
          <w:sz w:val="24"/>
          <w:szCs w:val="24"/>
        </w:rPr>
        <w:t xml:space="preserve"> aplikojn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shkall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>n e tatimit mbi fitimin 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mas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65265E" w:rsidRPr="00BC70EF">
        <w:rPr>
          <w:rFonts w:ascii="Garamond" w:hAnsi="Garamond"/>
          <w:sz w:val="24"/>
          <w:szCs w:val="24"/>
        </w:rPr>
        <w:t>n 5</w:t>
      </w:r>
      <w:r w:rsidR="008D6762" w:rsidRPr="00BC70EF">
        <w:rPr>
          <w:rFonts w:ascii="Garamond" w:hAnsi="Garamond"/>
          <w:sz w:val="24"/>
          <w:szCs w:val="24"/>
        </w:rPr>
        <w:t>%</w:t>
      </w:r>
      <w:r w:rsidR="00E23E0C">
        <w:rPr>
          <w:rFonts w:ascii="Garamond" w:hAnsi="Garamond"/>
          <w:sz w:val="24"/>
          <w:szCs w:val="24"/>
        </w:rPr>
        <w:t>,</w:t>
      </w:r>
      <w:r w:rsidR="008D6762" w:rsidRPr="00BC70EF">
        <w:rPr>
          <w:rFonts w:ascii="Garamond" w:hAnsi="Garamond"/>
          <w:sz w:val="24"/>
          <w:szCs w:val="24"/>
        </w:rPr>
        <w:t xml:space="preserve"> sipas </w:t>
      </w:r>
      <w:r w:rsidR="0065265E" w:rsidRPr="00BC70EF">
        <w:rPr>
          <w:rFonts w:ascii="Garamond" w:hAnsi="Garamond"/>
          <w:sz w:val="24"/>
          <w:szCs w:val="24"/>
        </w:rPr>
        <w:t xml:space="preserve">kritereve dhe </w:t>
      </w:r>
      <w:r w:rsidR="008D6762" w:rsidRPr="00BC70EF">
        <w:rPr>
          <w:rFonts w:ascii="Garamond" w:hAnsi="Garamond"/>
          <w:sz w:val="24"/>
          <w:szCs w:val="24"/>
        </w:rPr>
        <w:t>procedurave</w:t>
      </w:r>
      <w:r w:rsidR="00414BCC" w:rsidRPr="00BC70EF">
        <w:rPr>
          <w:rFonts w:ascii="Garamond" w:hAnsi="Garamond"/>
          <w:sz w:val="24"/>
          <w:szCs w:val="24"/>
        </w:rPr>
        <w:t xml:space="preserve"> </w:t>
      </w:r>
      <w:r w:rsidR="008D6762" w:rsidRPr="00BC70EF">
        <w:rPr>
          <w:rFonts w:ascii="Garamond" w:hAnsi="Garamond"/>
          <w:sz w:val="24"/>
          <w:szCs w:val="24"/>
        </w:rPr>
        <w:t>t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p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>rcaktuara 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k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>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vendim.</w:t>
      </w:r>
    </w:p>
    <w:p w14:paraId="276AD09C" w14:textId="0374A3BE" w:rsidR="00227710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14BCC" w:rsidRPr="00BC70EF">
        <w:rPr>
          <w:rFonts w:ascii="Garamond" w:hAnsi="Garamond"/>
          <w:sz w:val="24"/>
          <w:szCs w:val="24"/>
        </w:rPr>
        <w:t>Aktivitetet q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p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>rfshihen 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industrin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B568A6" w:rsidRPr="00BC70EF">
        <w:rPr>
          <w:rFonts w:ascii="Garamond" w:hAnsi="Garamond"/>
          <w:sz w:val="24"/>
          <w:szCs w:val="24"/>
        </w:rPr>
        <w:t xml:space="preserve"> automotive</w:t>
      </w:r>
    </w:p>
    <w:p w14:paraId="276AD09D" w14:textId="262A54B2" w:rsidR="004F6639" w:rsidRPr="00BC70EF" w:rsidRDefault="008D6762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70EF">
        <w:rPr>
          <w:rFonts w:ascii="Garamond" w:hAnsi="Garamond"/>
          <w:sz w:val="24"/>
          <w:szCs w:val="24"/>
        </w:rPr>
        <w:t>P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r q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llim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zbatimit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shkall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s 5%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tatimit mbi fitimin, n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industrin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automo</w:t>
      </w:r>
      <w:r w:rsidR="00414BCC" w:rsidRPr="00BC70EF">
        <w:rPr>
          <w:rFonts w:ascii="Garamond" w:hAnsi="Garamond"/>
          <w:sz w:val="24"/>
          <w:szCs w:val="24"/>
        </w:rPr>
        <w:t>tive p</w:t>
      </w:r>
      <w:r w:rsidR="00C7635F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rfshihen tatimpaguesit q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janë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</w:t>
      </w:r>
      <w:r w:rsidR="00B568A6" w:rsidRPr="00BC70EF">
        <w:rPr>
          <w:rFonts w:ascii="Garamond" w:hAnsi="Garamond"/>
          <w:sz w:val="24"/>
          <w:szCs w:val="24"/>
        </w:rPr>
        <w:t>regjistruar</w:t>
      </w:r>
      <w:r w:rsidRPr="00BC70EF">
        <w:rPr>
          <w:rFonts w:ascii="Garamond" w:hAnsi="Garamond"/>
          <w:sz w:val="24"/>
          <w:szCs w:val="24"/>
        </w:rPr>
        <w:t xml:space="preserve"> si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till</w:t>
      </w:r>
      <w:r w:rsidR="00A002BD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dhe kryejnë </w:t>
      </w:r>
      <w:r w:rsidR="00B778DE" w:rsidRPr="00BC70EF">
        <w:rPr>
          <w:rFonts w:ascii="Garamond" w:hAnsi="Garamond"/>
          <w:sz w:val="24"/>
          <w:szCs w:val="24"/>
        </w:rPr>
        <w:t>aktivitet</w:t>
      </w:r>
      <w:r w:rsidR="00414BCC" w:rsidRPr="00BC70EF">
        <w:rPr>
          <w:rFonts w:ascii="Garamond" w:hAnsi="Garamond"/>
          <w:sz w:val="24"/>
          <w:szCs w:val="24"/>
        </w:rPr>
        <w:t>e</w:t>
      </w:r>
      <w:r w:rsidRPr="00BC70EF">
        <w:rPr>
          <w:rFonts w:ascii="Garamond" w:hAnsi="Garamond"/>
          <w:sz w:val="24"/>
          <w:szCs w:val="24"/>
        </w:rPr>
        <w:t>t</w:t>
      </w:r>
      <w:r w:rsidR="00414BCC" w:rsidRPr="00BC70EF">
        <w:rPr>
          <w:rFonts w:ascii="Garamond" w:hAnsi="Garamond"/>
          <w:sz w:val="24"/>
          <w:szCs w:val="24"/>
        </w:rPr>
        <w:t xml:space="preserve"> </w:t>
      </w:r>
      <w:r w:rsidRPr="00BC70EF">
        <w:rPr>
          <w:rFonts w:ascii="Garamond" w:hAnsi="Garamond"/>
          <w:sz w:val="24"/>
          <w:szCs w:val="24"/>
        </w:rPr>
        <w:t>e prodhimit</w:t>
      </w:r>
      <w:r w:rsidR="00414BCC" w:rsidRPr="00BC70EF">
        <w:rPr>
          <w:rFonts w:ascii="Garamond" w:hAnsi="Garamond"/>
          <w:sz w:val="24"/>
          <w:szCs w:val="24"/>
        </w:rPr>
        <w:t xml:space="preserve"> 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414BCC" w:rsidRPr="00BC70EF">
        <w:rPr>
          <w:rFonts w:ascii="Garamond" w:hAnsi="Garamond"/>
          <w:sz w:val="24"/>
          <w:szCs w:val="24"/>
        </w:rPr>
        <w:t xml:space="preserve"> mjeteve motorike</w:t>
      </w:r>
      <w:r w:rsidR="000E417F" w:rsidRPr="00BC70EF">
        <w:rPr>
          <w:rFonts w:ascii="Garamond" w:hAnsi="Garamond"/>
          <w:sz w:val="24"/>
          <w:szCs w:val="24"/>
        </w:rPr>
        <w:t xml:space="preserve"> </w:t>
      </w:r>
      <w:r w:rsidRPr="00BC70EF">
        <w:rPr>
          <w:rFonts w:ascii="Garamond" w:hAnsi="Garamond"/>
          <w:sz w:val="24"/>
          <w:szCs w:val="24"/>
        </w:rPr>
        <w:t xml:space="preserve">ose </w:t>
      </w:r>
      <w:r w:rsidR="00B568A6" w:rsidRPr="00BC70EF">
        <w:rPr>
          <w:rFonts w:ascii="Garamond" w:hAnsi="Garamond"/>
          <w:sz w:val="24"/>
          <w:szCs w:val="24"/>
        </w:rPr>
        <w:t xml:space="preserve">të </w:t>
      </w:r>
      <w:r w:rsidRPr="00BC70EF">
        <w:rPr>
          <w:rFonts w:ascii="Garamond" w:hAnsi="Garamond"/>
          <w:sz w:val="24"/>
          <w:szCs w:val="24"/>
        </w:rPr>
        <w:t>pjes</w:t>
      </w:r>
      <w:r w:rsidR="00370FE9" w:rsidRPr="00BC70EF">
        <w:rPr>
          <w:rFonts w:ascii="Garamond" w:hAnsi="Garamond"/>
          <w:sz w:val="24"/>
          <w:szCs w:val="24"/>
        </w:rPr>
        <w:t>ë</w:t>
      </w:r>
      <w:r w:rsidR="0065265E" w:rsidRPr="00BC70EF">
        <w:rPr>
          <w:rFonts w:ascii="Garamond" w:hAnsi="Garamond"/>
          <w:sz w:val="24"/>
          <w:szCs w:val="24"/>
        </w:rPr>
        <w:t xml:space="preserve">ve </w:t>
      </w:r>
      <w:r w:rsidRPr="00BC70EF">
        <w:rPr>
          <w:rFonts w:ascii="Garamond" w:hAnsi="Garamond"/>
          <w:sz w:val="24"/>
          <w:szCs w:val="24"/>
        </w:rPr>
        <w:t>përbërëse t</w:t>
      </w:r>
      <w:r w:rsidR="0065265E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tyre</w:t>
      </w:r>
      <w:r w:rsidR="00B778DE" w:rsidRPr="00BC70EF">
        <w:rPr>
          <w:rFonts w:ascii="Garamond" w:hAnsi="Garamond"/>
          <w:sz w:val="24"/>
          <w:szCs w:val="24"/>
        </w:rPr>
        <w:t xml:space="preserve">. </w:t>
      </w:r>
    </w:p>
    <w:p w14:paraId="276AD09F" w14:textId="71ABF845" w:rsidR="00B778DE" w:rsidRPr="00BC70EF" w:rsidRDefault="00B778DE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70EF">
        <w:rPr>
          <w:rFonts w:ascii="Garamond" w:hAnsi="Garamond"/>
          <w:sz w:val="24"/>
          <w:szCs w:val="24"/>
        </w:rPr>
        <w:t>Kjo industri nuk p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8D6762" w:rsidRPr="00BC70EF">
        <w:rPr>
          <w:rFonts w:ascii="Garamond" w:hAnsi="Garamond"/>
          <w:sz w:val="24"/>
          <w:szCs w:val="24"/>
        </w:rPr>
        <w:t>rfshin tatimpagues q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8D6762" w:rsidRPr="00BC70EF">
        <w:rPr>
          <w:rFonts w:ascii="Garamond" w:hAnsi="Garamond"/>
          <w:sz w:val="24"/>
          <w:szCs w:val="24"/>
        </w:rPr>
        <w:t xml:space="preserve"> kryejnë aktivitete</w:t>
      </w:r>
      <w:r w:rsidRPr="00BC70EF">
        <w:rPr>
          <w:rFonts w:ascii="Garamond" w:hAnsi="Garamond"/>
          <w:sz w:val="24"/>
          <w:szCs w:val="24"/>
        </w:rPr>
        <w:t xml:space="preserve"> p</w:t>
      </w:r>
      <w:r w:rsidR="00C7635F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r mir</w:t>
      </w:r>
      <w:r w:rsidR="00C7635F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mbajtje</w:t>
      </w:r>
      <w:r w:rsidR="008F50DC" w:rsidRPr="00BC70EF">
        <w:rPr>
          <w:rFonts w:ascii="Garamond" w:hAnsi="Garamond"/>
          <w:sz w:val="24"/>
          <w:szCs w:val="24"/>
        </w:rPr>
        <w:t>n</w:t>
      </w:r>
      <w:r w:rsidRPr="00BC70EF">
        <w:rPr>
          <w:rFonts w:ascii="Garamond" w:hAnsi="Garamond"/>
          <w:sz w:val="24"/>
          <w:szCs w:val="24"/>
        </w:rPr>
        <w:t xml:space="preserve"> </w:t>
      </w:r>
      <w:r w:rsidR="008F50DC" w:rsidRPr="00BC70EF">
        <w:rPr>
          <w:rFonts w:ascii="Garamond" w:hAnsi="Garamond"/>
          <w:sz w:val="24"/>
          <w:szCs w:val="24"/>
        </w:rPr>
        <w:t>e</w:t>
      </w:r>
      <w:r w:rsidR="000625B0">
        <w:rPr>
          <w:rFonts w:ascii="Garamond" w:hAnsi="Garamond"/>
          <w:sz w:val="24"/>
          <w:szCs w:val="24"/>
        </w:rPr>
        <w:t xml:space="preserve"> </w:t>
      </w:r>
      <w:r w:rsidR="00B568A6" w:rsidRPr="00BC70EF">
        <w:rPr>
          <w:rFonts w:ascii="Garamond" w:hAnsi="Garamond"/>
          <w:sz w:val="24"/>
          <w:szCs w:val="24"/>
        </w:rPr>
        <w:t>mjeteve motorike</w:t>
      </w:r>
      <w:r w:rsidRPr="00BC70EF">
        <w:rPr>
          <w:rFonts w:ascii="Garamond" w:hAnsi="Garamond"/>
          <w:sz w:val="24"/>
          <w:szCs w:val="24"/>
        </w:rPr>
        <w:t xml:space="preserve"> </w:t>
      </w:r>
      <w:r w:rsidR="008D6762" w:rsidRPr="00BC70EF">
        <w:rPr>
          <w:rFonts w:ascii="Garamond" w:hAnsi="Garamond"/>
          <w:sz w:val="24"/>
          <w:szCs w:val="24"/>
        </w:rPr>
        <w:t xml:space="preserve">apo shërbime </w:t>
      </w:r>
      <w:r w:rsidRPr="00BC70EF">
        <w:rPr>
          <w:rFonts w:ascii="Garamond" w:hAnsi="Garamond"/>
          <w:sz w:val="24"/>
          <w:szCs w:val="24"/>
        </w:rPr>
        <w:t>t</w:t>
      </w:r>
      <w:r w:rsidR="00C7635F" w:rsidRPr="00BC70EF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 xml:space="preserve"> tilla si riparime</w:t>
      </w:r>
      <w:r w:rsidR="008F50DC" w:rsidRPr="00BC70EF">
        <w:rPr>
          <w:rFonts w:ascii="Garamond" w:hAnsi="Garamond"/>
          <w:sz w:val="24"/>
          <w:szCs w:val="24"/>
        </w:rPr>
        <w:t>t</w:t>
      </w:r>
      <w:r w:rsidRPr="00BC70EF">
        <w:rPr>
          <w:rFonts w:ascii="Garamond" w:hAnsi="Garamond"/>
          <w:sz w:val="24"/>
          <w:szCs w:val="24"/>
        </w:rPr>
        <w:t>.</w:t>
      </w:r>
    </w:p>
    <w:p w14:paraId="276AD0A1" w14:textId="2CBA6FF0" w:rsidR="00AF5591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C4E3F" w:rsidRPr="00BC70EF">
        <w:rPr>
          <w:rFonts w:ascii="Garamond" w:hAnsi="Garamond"/>
          <w:sz w:val="24"/>
          <w:szCs w:val="24"/>
        </w:rPr>
        <w:t>Kriteret dhe p</w:t>
      </w:r>
      <w:r w:rsidR="00022ADB" w:rsidRPr="00BC70EF">
        <w:rPr>
          <w:rFonts w:ascii="Garamond" w:hAnsi="Garamond"/>
          <w:sz w:val="24"/>
          <w:szCs w:val="24"/>
        </w:rPr>
        <w:t>rocedurat për aplikimin e tatimfitimit nga personat juridikë që ushtrojnë këto aktivitete</w:t>
      </w:r>
      <w:r w:rsidR="0057578D" w:rsidRPr="00BC70EF">
        <w:rPr>
          <w:rFonts w:ascii="Garamond" w:hAnsi="Garamond"/>
          <w:sz w:val="24"/>
          <w:szCs w:val="24"/>
        </w:rPr>
        <w:t>:</w:t>
      </w:r>
    </w:p>
    <w:p w14:paraId="276AD0A3" w14:textId="098D0E69" w:rsidR="00022ADB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B777F9" w:rsidRPr="00BC70EF">
        <w:rPr>
          <w:rFonts w:ascii="Garamond" w:hAnsi="Garamond"/>
          <w:sz w:val="24"/>
          <w:szCs w:val="24"/>
        </w:rPr>
        <w:t>Personi juridik, për të zbatuar</w:t>
      </w:r>
      <w:r w:rsidR="00022ADB" w:rsidRPr="00BC70EF">
        <w:rPr>
          <w:rFonts w:ascii="Garamond" w:hAnsi="Garamond"/>
          <w:sz w:val="24"/>
          <w:szCs w:val="24"/>
        </w:rPr>
        <w:t xml:space="preserve"> shkallën t</w:t>
      </w:r>
      <w:r w:rsidR="00B778DE" w:rsidRPr="00BC70EF">
        <w:rPr>
          <w:rFonts w:ascii="Garamond" w:hAnsi="Garamond"/>
          <w:sz w:val="24"/>
          <w:szCs w:val="24"/>
        </w:rPr>
        <w:t>atimore të përcaktuar në pikën 5</w:t>
      </w:r>
      <w:r w:rsidR="001A6822" w:rsidRPr="00BC70EF">
        <w:rPr>
          <w:rFonts w:ascii="Garamond" w:hAnsi="Garamond"/>
          <w:sz w:val="24"/>
          <w:szCs w:val="24"/>
        </w:rPr>
        <w:t>, të nenit 28, të ligjit nr.</w:t>
      </w:r>
      <w:r w:rsidR="000625B0">
        <w:rPr>
          <w:rFonts w:ascii="Garamond" w:hAnsi="Garamond"/>
          <w:sz w:val="24"/>
          <w:szCs w:val="24"/>
        </w:rPr>
        <w:t xml:space="preserve"> </w:t>
      </w:r>
      <w:r w:rsidR="00022ADB" w:rsidRPr="00BC70EF">
        <w:rPr>
          <w:rFonts w:ascii="Garamond" w:hAnsi="Garamond"/>
          <w:sz w:val="24"/>
          <w:szCs w:val="24"/>
        </w:rPr>
        <w:t>8438, datë 28.12.1998,</w:t>
      </w:r>
      <w:r w:rsidR="000625B0">
        <w:rPr>
          <w:rFonts w:ascii="Garamond" w:hAnsi="Garamond"/>
          <w:sz w:val="24"/>
          <w:szCs w:val="24"/>
        </w:rPr>
        <w:t xml:space="preserve"> </w:t>
      </w:r>
      <w:r w:rsidR="008F50DC" w:rsidRPr="00BC70EF">
        <w:rPr>
          <w:rFonts w:ascii="Garamond" w:hAnsi="Garamond"/>
          <w:sz w:val="24"/>
          <w:szCs w:val="24"/>
        </w:rPr>
        <w:t>“P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>r tatimin mbi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 xml:space="preserve"> ardhurat”, </w:t>
      </w:r>
      <w:r w:rsidR="00022ADB" w:rsidRPr="00BC70EF">
        <w:rPr>
          <w:rFonts w:ascii="Garamond" w:hAnsi="Garamond"/>
          <w:sz w:val="24"/>
          <w:szCs w:val="24"/>
        </w:rPr>
        <w:t xml:space="preserve">të ndryshuar, duhet: </w:t>
      </w:r>
    </w:p>
    <w:p w14:paraId="276AD0A5" w14:textId="49814480" w:rsidR="00022ADB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A6822" w:rsidRPr="00BC70EF">
        <w:rPr>
          <w:rFonts w:ascii="Garamond" w:hAnsi="Garamond"/>
          <w:sz w:val="24"/>
          <w:szCs w:val="24"/>
        </w:rPr>
        <w:t>t</w:t>
      </w:r>
      <w:r w:rsidR="00022ADB" w:rsidRPr="00BC70EF">
        <w:rPr>
          <w:rFonts w:ascii="Garamond" w:hAnsi="Garamond"/>
          <w:sz w:val="24"/>
          <w:szCs w:val="24"/>
        </w:rPr>
        <w:t xml:space="preserve">ë ketë përcaktuar në </w:t>
      </w:r>
      <w:r w:rsidR="00B777F9" w:rsidRPr="00BC70EF">
        <w:rPr>
          <w:rFonts w:ascii="Garamond" w:hAnsi="Garamond"/>
          <w:sz w:val="24"/>
          <w:szCs w:val="24"/>
        </w:rPr>
        <w:t>objektin e veprimtarisë s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B777F9" w:rsidRPr="00BC70EF">
        <w:rPr>
          <w:rFonts w:ascii="Garamond" w:hAnsi="Garamond"/>
          <w:sz w:val="24"/>
          <w:szCs w:val="24"/>
        </w:rPr>
        <w:t xml:space="preserve"> njësisë ekonomike</w:t>
      </w:r>
      <w:r w:rsidR="00022ADB" w:rsidRPr="00BC70EF">
        <w:rPr>
          <w:rFonts w:ascii="Garamond" w:hAnsi="Garamond"/>
          <w:sz w:val="24"/>
          <w:szCs w:val="24"/>
        </w:rPr>
        <w:t xml:space="preserve"> aktivitetet ekonomike të p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>rcaktuara</w:t>
      </w:r>
      <w:r w:rsidR="00022ADB" w:rsidRPr="00BC70EF">
        <w:rPr>
          <w:rFonts w:ascii="Garamond" w:hAnsi="Garamond"/>
          <w:sz w:val="24"/>
          <w:szCs w:val="24"/>
        </w:rPr>
        <w:t xml:space="preserve"> në </w:t>
      </w:r>
      <w:r w:rsidR="00C34BD3" w:rsidRPr="00BC70EF">
        <w:rPr>
          <w:rFonts w:ascii="Garamond" w:hAnsi="Garamond"/>
          <w:sz w:val="24"/>
          <w:szCs w:val="24"/>
        </w:rPr>
        <w:t>pikën 1</w:t>
      </w:r>
      <w:r w:rsidR="00022ADB" w:rsidRPr="00BC70EF">
        <w:rPr>
          <w:rFonts w:ascii="Garamond" w:hAnsi="Garamond"/>
          <w:sz w:val="24"/>
          <w:szCs w:val="24"/>
        </w:rPr>
        <w:t xml:space="preserve"> të këtij vendimi; </w:t>
      </w:r>
    </w:p>
    <w:p w14:paraId="276AD0A7" w14:textId="7F2DC9BF" w:rsidR="00022ADB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1A6822" w:rsidRPr="00BC70EF">
        <w:rPr>
          <w:rFonts w:ascii="Garamond" w:hAnsi="Garamond"/>
          <w:sz w:val="24"/>
          <w:szCs w:val="24"/>
        </w:rPr>
        <w:t>t</w:t>
      </w:r>
      <w:r w:rsidR="00B777F9" w:rsidRPr="00BC70EF">
        <w:rPr>
          <w:rFonts w:ascii="Garamond" w:hAnsi="Garamond"/>
          <w:sz w:val="24"/>
          <w:szCs w:val="24"/>
        </w:rPr>
        <w:t>ë realizoj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B777F9" w:rsidRPr="00BC70EF">
        <w:rPr>
          <w:rFonts w:ascii="Garamond" w:hAnsi="Garamond"/>
          <w:sz w:val="24"/>
          <w:szCs w:val="24"/>
        </w:rPr>
        <w:t xml:space="preserve"> jo m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B777F9" w:rsidRPr="00BC70EF">
        <w:rPr>
          <w:rFonts w:ascii="Garamond" w:hAnsi="Garamond"/>
          <w:sz w:val="24"/>
          <w:szCs w:val="24"/>
        </w:rPr>
        <w:t xml:space="preserve"> pak se 100% t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B777F9" w:rsidRPr="00BC70EF">
        <w:rPr>
          <w:rFonts w:ascii="Garamond" w:hAnsi="Garamond"/>
          <w:sz w:val="24"/>
          <w:szCs w:val="24"/>
        </w:rPr>
        <w:t xml:space="preserve"> qarkullimit vjetor n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B777F9" w:rsidRPr="00BC70EF">
        <w:rPr>
          <w:rFonts w:ascii="Garamond" w:hAnsi="Garamond"/>
          <w:sz w:val="24"/>
          <w:szCs w:val="24"/>
        </w:rPr>
        <w:t xml:space="preserve"> aktivitetet ekonomike të parashikuara në </w:t>
      </w:r>
      <w:r w:rsidR="00C34BD3" w:rsidRPr="00BC70EF">
        <w:rPr>
          <w:rFonts w:ascii="Garamond" w:hAnsi="Garamond"/>
          <w:sz w:val="24"/>
          <w:szCs w:val="24"/>
        </w:rPr>
        <w:t>pikën 1</w:t>
      </w:r>
      <w:r w:rsidR="00B777F9" w:rsidRPr="00BC70EF">
        <w:rPr>
          <w:rFonts w:ascii="Garamond" w:hAnsi="Garamond"/>
          <w:sz w:val="24"/>
          <w:szCs w:val="24"/>
        </w:rPr>
        <w:t xml:space="preserve"> të këtij vendimi</w:t>
      </w:r>
      <w:r w:rsidR="00B778DE" w:rsidRPr="00BC70EF">
        <w:rPr>
          <w:rFonts w:ascii="Garamond" w:hAnsi="Garamond"/>
          <w:sz w:val="24"/>
          <w:szCs w:val="24"/>
        </w:rPr>
        <w:t>;</w:t>
      </w:r>
      <w:r w:rsidR="00022ADB" w:rsidRPr="00BC70EF">
        <w:rPr>
          <w:rFonts w:ascii="Garamond" w:hAnsi="Garamond"/>
          <w:sz w:val="24"/>
          <w:szCs w:val="24"/>
        </w:rPr>
        <w:t xml:space="preserve"> </w:t>
      </w:r>
    </w:p>
    <w:p w14:paraId="276AD0A9" w14:textId="1ED3B174" w:rsidR="00EF121F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1A6822" w:rsidRPr="00BC70EF">
        <w:rPr>
          <w:rFonts w:ascii="Garamond" w:hAnsi="Garamond"/>
          <w:sz w:val="24"/>
          <w:szCs w:val="24"/>
        </w:rPr>
        <w:t>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F0052F" w:rsidRPr="00BC70EF">
        <w:rPr>
          <w:rFonts w:ascii="Garamond" w:hAnsi="Garamond"/>
          <w:sz w:val="24"/>
          <w:szCs w:val="24"/>
        </w:rPr>
        <w:t xml:space="preserve"> ket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F0052F" w:rsidRPr="00BC70EF">
        <w:rPr>
          <w:rFonts w:ascii="Garamond" w:hAnsi="Garamond"/>
          <w:sz w:val="24"/>
          <w:szCs w:val="24"/>
        </w:rPr>
        <w:t xml:space="preserve"> 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F0052F" w:rsidRPr="00BC70EF">
        <w:rPr>
          <w:rFonts w:ascii="Garamond" w:hAnsi="Garamond"/>
          <w:sz w:val="24"/>
          <w:szCs w:val="24"/>
        </w:rPr>
        <w:t xml:space="preserve"> pun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F0052F" w:rsidRPr="00BC70EF">
        <w:rPr>
          <w:rFonts w:ascii="Garamond" w:hAnsi="Garamond"/>
          <w:sz w:val="24"/>
          <w:szCs w:val="24"/>
        </w:rPr>
        <w:t xml:space="preserve">suar </w:t>
      </w:r>
      <w:r w:rsidR="00B777F9" w:rsidRPr="00BC70EF">
        <w:rPr>
          <w:rFonts w:ascii="Garamond" w:hAnsi="Garamond"/>
          <w:sz w:val="24"/>
          <w:szCs w:val="24"/>
        </w:rPr>
        <w:t>mesatarisht gjat</w:t>
      </w:r>
      <w:r w:rsidR="0065265E" w:rsidRPr="00BC70EF">
        <w:rPr>
          <w:rFonts w:ascii="Garamond" w:hAnsi="Garamond"/>
          <w:sz w:val="24"/>
          <w:szCs w:val="24"/>
        </w:rPr>
        <w:t>ë</w:t>
      </w:r>
      <w:r w:rsidR="00B777F9" w:rsidRPr="00BC70EF">
        <w:rPr>
          <w:rFonts w:ascii="Garamond" w:hAnsi="Garamond"/>
          <w:sz w:val="24"/>
          <w:szCs w:val="24"/>
        </w:rPr>
        <w:t xml:space="preserve"> vitit financiar </w:t>
      </w:r>
      <w:r w:rsidR="00F0052F" w:rsidRPr="00BC70EF">
        <w:rPr>
          <w:rFonts w:ascii="Garamond" w:hAnsi="Garamond"/>
          <w:sz w:val="24"/>
          <w:szCs w:val="24"/>
        </w:rPr>
        <w:t>jo m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F0052F" w:rsidRPr="00BC70EF">
        <w:rPr>
          <w:rFonts w:ascii="Garamond" w:hAnsi="Garamond"/>
          <w:sz w:val="24"/>
          <w:szCs w:val="24"/>
        </w:rPr>
        <w:t xml:space="preserve"> pak </w:t>
      </w:r>
      <w:r w:rsidR="00370FE9" w:rsidRPr="00BC70EF">
        <w:rPr>
          <w:rFonts w:ascii="Garamond" w:hAnsi="Garamond"/>
          <w:sz w:val="24"/>
          <w:szCs w:val="24"/>
        </w:rPr>
        <w:t xml:space="preserve">se </w:t>
      </w:r>
      <w:r w:rsidR="009E1233" w:rsidRPr="00BC70EF">
        <w:rPr>
          <w:rFonts w:ascii="Garamond" w:hAnsi="Garamond"/>
          <w:sz w:val="24"/>
          <w:szCs w:val="24"/>
        </w:rPr>
        <w:t>250</w:t>
      </w:r>
      <w:r w:rsidR="00A53E7A" w:rsidRPr="00BC70EF">
        <w:rPr>
          <w:rFonts w:ascii="Garamond" w:hAnsi="Garamond"/>
          <w:sz w:val="24"/>
          <w:szCs w:val="24"/>
        </w:rPr>
        <w:t xml:space="preserve"> (dyqind e pesëdhjetë)</w:t>
      </w:r>
      <w:r w:rsidR="009E1233" w:rsidRPr="00BC70EF">
        <w:rPr>
          <w:rFonts w:ascii="Garamond" w:hAnsi="Garamond"/>
          <w:sz w:val="24"/>
          <w:szCs w:val="24"/>
        </w:rPr>
        <w:t xml:space="preserve"> </w:t>
      </w:r>
      <w:r w:rsidR="00F0052F" w:rsidRPr="00BC70EF">
        <w:rPr>
          <w:rFonts w:ascii="Garamond" w:hAnsi="Garamond"/>
          <w:sz w:val="24"/>
          <w:szCs w:val="24"/>
        </w:rPr>
        <w:t>punonj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F0052F" w:rsidRPr="00BC70EF">
        <w:rPr>
          <w:rFonts w:ascii="Garamond" w:hAnsi="Garamond"/>
          <w:sz w:val="24"/>
          <w:szCs w:val="24"/>
        </w:rPr>
        <w:t>s</w:t>
      </w:r>
      <w:r w:rsidR="001A6822" w:rsidRPr="00BC70EF">
        <w:rPr>
          <w:rFonts w:ascii="Garamond" w:hAnsi="Garamond"/>
          <w:sz w:val="24"/>
          <w:szCs w:val="24"/>
        </w:rPr>
        <w:t>.</w:t>
      </w:r>
    </w:p>
    <w:p w14:paraId="276AD0AB" w14:textId="48192717" w:rsidR="00022ADB" w:rsidRPr="00BC70EF" w:rsidRDefault="00C67938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22ADB" w:rsidRPr="00BC70EF">
        <w:rPr>
          <w:rFonts w:ascii="Garamond" w:hAnsi="Garamond"/>
          <w:sz w:val="24"/>
          <w:szCs w:val="24"/>
        </w:rPr>
        <w:t xml:space="preserve">Personi juridik, i cili </w:t>
      </w:r>
      <w:r w:rsidR="008C4E3F" w:rsidRPr="00BC70EF">
        <w:rPr>
          <w:rFonts w:ascii="Garamond" w:hAnsi="Garamond"/>
          <w:sz w:val="24"/>
          <w:szCs w:val="24"/>
        </w:rPr>
        <w:t xml:space="preserve">kryen aktivitetet sipas </w:t>
      </w:r>
      <w:r w:rsidR="00C34BD3" w:rsidRPr="00BC70EF">
        <w:rPr>
          <w:rFonts w:ascii="Garamond" w:hAnsi="Garamond"/>
          <w:sz w:val="24"/>
          <w:szCs w:val="24"/>
        </w:rPr>
        <w:t>pikës 1</w:t>
      </w:r>
      <w:r w:rsidR="00A53E7A" w:rsidRPr="00BC70EF">
        <w:rPr>
          <w:rFonts w:ascii="Garamond" w:hAnsi="Garamond"/>
          <w:sz w:val="24"/>
          <w:szCs w:val="24"/>
        </w:rPr>
        <w:t xml:space="preserve"> të këtij vendimi</w:t>
      </w:r>
      <w:r w:rsidR="004F6639" w:rsidRPr="00BC70EF">
        <w:rPr>
          <w:rFonts w:ascii="Garamond" w:hAnsi="Garamond"/>
          <w:sz w:val="24"/>
          <w:szCs w:val="24"/>
        </w:rPr>
        <w:t xml:space="preserve"> </w:t>
      </w:r>
      <w:r w:rsidR="008C4E3F" w:rsidRPr="00BC70EF">
        <w:rPr>
          <w:rFonts w:ascii="Garamond" w:hAnsi="Garamond"/>
          <w:sz w:val="24"/>
          <w:szCs w:val="24"/>
        </w:rPr>
        <w:t xml:space="preserve">dhe </w:t>
      </w:r>
      <w:r w:rsidR="00022ADB" w:rsidRPr="00BC70EF">
        <w:rPr>
          <w:rFonts w:ascii="Garamond" w:hAnsi="Garamond"/>
          <w:sz w:val="24"/>
          <w:szCs w:val="24"/>
        </w:rPr>
        <w:t xml:space="preserve">plotëson </w:t>
      </w:r>
      <w:r w:rsidR="008C4E3F" w:rsidRPr="00BC70EF">
        <w:rPr>
          <w:rFonts w:ascii="Garamond" w:hAnsi="Garamond"/>
          <w:sz w:val="24"/>
          <w:szCs w:val="24"/>
        </w:rPr>
        <w:t xml:space="preserve">kriteret </w:t>
      </w:r>
      <w:r w:rsidR="00022ADB" w:rsidRPr="00BC70EF">
        <w:rPr>
          <w:rFonts w:ascii="Garamond" w:hAnsi="Garamond"/>
          <w:sz w:val="24"/>
          <w:szCs w:val="24"/>
        </w:rPr>
        <w:t xml:space="preserve">e përcaktuara në </w:t>
      </w:r>
      <w:r w:rsidR="00C34BD3" w:rsidRPr="00BC70EF">
        <w:rPr>
          <w:rFonts w:ascii="Garamond" w:hAnsi="Garamond"/>
          <w:sz w:val="24"/>
          <w:szCs w:val="24"/>
        </w:rPr>
        <w:t>shkronj</w:t>
      </w:r>
      <w:r w:rsidR="00022ADB" w:rsidRPr="00BC70EF">
        <w:rPr>
          <w:rFonts w:ascii="Garamond" w:hAnsi="Garamond"/>
          <w:sz w:val="24"/>
          <w:szCs w:val="24"/>
        </w:rPr>
        <w:t xml:space="preserve">ën </w:t>
      </w:r>
      <w:r w:rsidR="00C34BD3" w:rsidRPr="00BC70EF">
        <w:rPr>
          <w:rFonts w:ascii="Garamond" w:hAnsi="Garamond"/>
          <w:sz w:val="24"/>
          <w:szCs w:val="24"/>
        </w:rPr>
        <w:t>“a”</w:t>
      </w:r>
      <w:r w:rsidR="00022ADB" w:rsidRPr="00BC70EF">
        <w:rPr>
          <w:rFonts w:ascii="Garamond" w:hAnsi="Garamond"/>
          <w:sz w:val="24"/>
          <w:szCs w:val="24"/>
        </w:rPr>
        <w:t xml:space="preserve">, të </w:t>
      </w:r>
      <w:r w:rsidR="00C34BD3" w:rsidRPr="00BC70EF">
        <w:rPr>
          <w:rFonts w:ascii="Garamond" w:hAnsi="Garamond"/>
          <w:sz w:val="24"/>
          <w:szCs w:val="24"/>
        </w:rPr>
        <w:t>pikës 2</w:t>
      </w:r>
      <w:r w:rsidR="004F6639" w:rsidRPr="00BC70EF">
        <w:rPr>
          <w:rFonts w:ascii="Garamond" w:hAnsi="Garamond"/>
          <w:sz w:val="24"/>
          <w:szCs w:val="24"/>
        </w:rPr>
        <w:t>, t</w:t>
      </w:r>
      <w:r w:rsidR="00A060DE" w:rsidRPr="00BC70EF">
        <w:rPr>
          <w:rFonts w:ascii="Garamond" w:hAnsi="Garamond"/>
          <w:sz w:val="24"/>
          <w:szCs w:val="24"/>
        </w:rPr>
        <w:t>ë</w:t>
      </w:r>
      <w:r w:rsidR="004F6639" w:rsidRPr="00BC70EF">
        <w:rPr>
          <w:rFonts w:ascii="Garamond" w:hAnsi="Garamond"/>
          <w:sz w:val="24"/>
          <w:szCs w:val="24"/>
        </w:rPr>
        <w:t xml:space="preserve"> k</w:t>
      </w:r>
      <w:r w:rsidR="00A060DE" w:rsidRPr="00BC70EF">
        <w:rPr>
          <w:rFonts w:ascii="Garamond" w:hAnsi="Garamond"/>
          <w:sz w:val="24"/>
          <w:szCs w:val="24"/>
        </w:rPr>
        <w:t>ë</w:t>
      </w:r>
      <w:r w:rsidR="004F6639" w:rsidRPr="00BC70EF">
        <w:rPr>
          <w:rFonts w:ascii="Garamond" w:hAnsi="Garamond"/>
          <w:sz w:val="24"/>
          <w:szCs w:val="24"/>
        </w:rPr>
        <w:t>tij vendimi</w:t>
      </w:r>
      <w:r w:rsidR="00022ADB" w:rsidRPr="00BC70EF">
        <w:rPr>
          <w:rFonts w:ascii="Garamond" w:hAnsi="Garamond"/>
          <w:sz w:val="24"/>
          <w:szCs w:val="24"/>
        </w:rPr>
        <w:t xml:space="preserve">, aplikon shkallën tatimore të përcaktuar në pikën </w:t>
      </w:r>
      <w:r w:rsidR="00F0052F" w:rsidRPr="00BC70EF">
        <w:rPr>
          <w:rFonts w:ascii="Garamond" w:hAnsi="Garamond"/>
          <w:sz w:val="24"/>
          <w:szCs w:val="24"/>
        </w:rPr>
        <w:t>5</w:t>
      </w:r>
      <w:r w:rsidR="00022ADB" w:rsidRPr="00BC70EF">
        <w:rPr>
          <w:rFonts w:ascii="Garamond" w:hAnsi="Garamond"/>
          <w:sz w:val="24"/>
          <w:szCs w:val="24"/>
        </w:rPr>
        <w:t>, të nenit 28, të</w:t>
      </w:r>
      <w:r w:rsidR="00C34BD3" w:rsidRPr="00BC70EF">
        <w:rPr>
          <w:rFonts w:ascii="Garamond" w:hAnsi="Garamond"/>
          <w:sz w:val="24"/>
          <w:szCs w:val="24"/>
        </w:rPr>
        <w:t xml:space="preserve"> </w:t>
      </w:r>
      <w:r w:rsidR="00A53E7A" w:rsidRPr="00BC70EF">
        <w:rPr>
          <w:rFonts w:ascii="Garamond" w:hAnsi="Garamond"/>
          <w:sz w:val="24"/>
          <w:szCs w:val="24"/>
        </w:rPr>
        <w:t>ligjit nr.</w:t>
      </w:r>
      <w:r w:rsidR="000625B0">
        <w:rPr>
          <w:rFonts w:ascii="Garamond" w:hAnsi="Garamond"/>
          <w:sz w:val="24"/>
          <w:szCs w:val="24"/>
        </w:rPr>
        <w:t xml:space="preserve"> </w:t>
      </w:r>
      <w:r w:rsidR="00022ADB" w:rsidRPr="00BC70EF">
        <w:rPr>
          <w:rFonts w:ascii="Garamond" w:hAnsi="Garamond"/>
          <w:sz w:val="24"/>
          <w:szCs w:val="24"/>
        </w:rPr>
        <w:t xml:space="preserve">8438, datë 28.12.1998, </w:t>
      </w:r>
      <w:r w:rsidR="008F50DC" w:rsidRPr="00BC70EF">
        <w:rPr>
          <w:rFonts w:ascii="Garamond" w:hAnsi="Garamond"/>
          <w:sz w:val="24"/>
          <w:szCs w:val="24"/>
        </w:rPr>
        <w:t>“P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>r tatimin mbi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 xml:space="preserve"> ardhurat”, </w:t>
      </w:r>
      <w:r w:rsidR="00022ADB" w:rsidRPr="00BC70EF">
        <w:rPr>
          <w:rFonts w:ascii="Garamond" w:hAnsi="Garamond"/>
          <w:sz w:val="24"/>
          <w:szCs w:val="24"/>
        </w:rPr>
        <w:t>të ndryshuar</w:t>
      </w:r>
      <w:r w:rsidR="008C4E3F" w:rsidRPr="00BC70EF">
        <w:rPr>
          <w:rFonts w:ascii="Garamond" w:hAnsi="Garamond"/>
          <w:sz w:val="24"/>
          <w:szCs w:val="24"/>
        </w:rPr>
        <w:t xml:space="preserve">. </w:t>
      </w:r>
    </w:p>
    <w:p w14:paraId="276AD0AC" w14:textId="07FD7699" w:rsidR="008C4E3F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</w:t>
      </w:r>
      <w:r w:rsidR="00370FE9" w:rsidRPr="00BC70EF">
        <w:rPr>
          <w:rFonts w:ascii="Garamond" w:hAnsi="Garamond"/>
          <w:sz w:val="24"/>
          <w:szCs w:val="24"/>
        </w:rPr>
        <w:t xml:space="preserve">Personi juridik </w:t>
      </w:r>
      <w:r w:rsidR="008C4E3F" w:rsidRPr="00BC70EF">
        <w:rPr>
          <w:rFonts w:ascii="Garamond" w:hAnsi="Garamond"/>
          <w:sz w:val="24"/>
          <w:szCs w:val="24"/>
        </w:rPr>
        <w:t>paraqe</w:t>
      </w:r>
      <w:r w:rsidR="00370FE9" w:rsidRPr="00BC70EF">
        <w:rPr>
          <w:rFonts w:ascii="Garamond" w:hAnsi="Garamond"/>
          <w:sz w:val="24"/>
          <w:szCs w:val="24"/>
        </w:rPr>
        <w:t xml:space="preserve">t </w:t>
      </w:r>
      <w:r w:rsidR="00C54C94" w:rsidRPr="00BC70EF">
        <w:rPr>
          <w:rFonts w:ascii="Garamond" w:hAnsi="Garamond"/>
          <w:sz w:val="24"/>
          <w:szCs w:val="24"/>
        </w:rPr>
        <w:t xml:space="preserve">pranë drejtorisë rajonale tatimore përkatëse </w:t>
      </w:r>
      <w:r w:rsidR="0065265E" w:rsidRPr="00BC70EF">
        <w:rPr>
          <w:rFonts w:ascii="Garamond" w:hAnsi="Garamond"/>
          <w:sz w:val="24"/>
          <w:szCs w:val="24"/>
        </w:rPr>
        <w:t>një deklaratë me shkrim</w:t>
      </w:r>
      <w:r w:rsidR="00C54C94" w:rsidRPr="00BC70EF">
        <w:rPr>
          <w:rFonts w:ascii="Garamond" w:hAnsi="Garamond"/>
          <w:sz w:val="24"/>
          <w:szCs w:val="24"/>
        </w:rPr>
        <w:t>,</w:t>
      </w:r>
      <w:r w:rsidR="0065265E" w:rsidRPr="00BC70EF">
        <w:rPr>
          <w:rFonts w:ascii="Garamond" w:hAnsi="Garamond"/>
          <w:sz w:val="24"/>
          <w:szCs w:val="24"/>
        </w:rPr>
        <w:t xml:space="preserve"> ku</w:t>
      </w:r>
      <w:r w:rsidR="008C4E3F" w:rsidRPr="00BC70EF">
        <w:rPr>
          <w:rFonts w:ascii="Garamond" w:hAnsi="Garamond"/>
          <w:sz w:val="24"/>
          <w:szCs w:val="24"/>
        </w:rPr>
        <w:t xml:space="preserve"> </w:t>
      </w:r>
      <w:r w:rsidR="0065265E" w:rsidRPr="00BC70EF">
        <w:rPr>
          <w:rFonts w:ascii="Garamond" w:hAnsi="Garamond"/>
          <w:sz w:val="24"/>
          <w:szCs w:val="24"/>
        </w:rPr>
        <w:t>tregon</w:t>
      </w:r>
      <w:r w:rsidR="008C4E3F" w:rsidRPr="00BC70EF">
        <w:rPr>
          <w:rFonts w:ascii="Garamond" w:hAnsi="Garamond"/>
          <w:sz w:val="24"/>
          <w:szCs w:val="24"/>
        </w:rPr>
        <w:t xml:space="preserve"> plotësimin e kritereve </w:t>
      </w:r>
      <w:r w:rsidR="00370FE9" w:rsidRPr="00BC70EF">
        <w:rPr>
          <w:rFonts w:ascii="Garamond" w:hAnsi="Garamond"/>
          <w:sz w:val="24"/>
          <w:szCs w:val="24"/>
        </w:rPr>
        <w:t xml:space="preserve">sipas </w:t>
      </w:r>
      <w:r w:rsidR="008C4E3F" w:rsidRPr="00BC70EF">
        <w:rPr>
          <w:rFonts w:ascii="Garamond" w:hAnsi="Garamond"/>
          <w:sz w:val="24"/>
          <w:szCs w:val="24"/>
        </w:rPr>
        <w:t>këtij vendimi</w:t>
      </w:r>
      <w:r w:rsidR="00370FE9" w:rsidRPr="00BC70EF">
        <w:rPr>
          <w:rFonts w:ascii="Garamond" w:hAnsi="Garamond"/>
          <w:sz w:val="24"/>
          <w:szCs w:val="24"/>
        </w:rPr>
        <w:t xml:space="preserve">. </w:t>
      </w:r>
    </w:p>
    <w:p w14:paraId="276AD0AE" w14:textId="2B49D578" w:rsidR="00022ADB" w:rsidRPr="00BC70EF" w:rsidRDefault="00A340CA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22ADB" w:rsidRPr="00BC70EF">
        <w:rPr>
          <w:rFonts w:ascii="Garamond" w:hAnsi="Garamond"/>
          <w:sz w:val="24"/>
          <w:szCs w:val="24"/>
        </w:rPr>
        <w:t>Personi juridik, i cili aplikon shkallën tatimore prej 5</w:t>
      </w:r>
      <w:r w:rsidR="00C54C94" w:rsidRPr="00BC70EF">
        <w:rPr>
          <w:rFonts w:ascii="Garamond" w:hAnsi="Garamond"/>
          <w:sz w:val="24"/>
          <w:szCs w:val="24"/>
        </w:rPr>
        <w:t xml:space="preserve"> (pesë) </w:t>
      </w:r>
      <w:r w:rsidR="00022ADB" w:rsidRPr="00BC70EF">
        <w:rPr>
          <w:rFonts w:ascii="Garamond" w:hAnsi="Garamond"/>
          <w:sz w:val="24"/>
          <w:szCs w:val="24"/>
        </w:rPr>
        <w:t xml:space="preserve">%, sipas pikës </w:t>
      </w:r>
      <w:r w:rsidR="000E417F" w:rsidRPr="00BC70EF">
        <w:rPr>
          <w:rFonts w:ascii="Garamond" w:hAnsi="Garamond"/>
          <w:sz w:val="24"/>
          <w:szCs w:val="24"/>
        </w:rPr>
        <w:t>5</w:t>
      </w:r>
      <w:r w:rsidR="00022ADB" w:rsidRPr="00BC70EF">
        <w:rPr>
          <w:rFonts w:ascii="Garamond" w:hAnsi="Garamond"/>
          <w:sz w:val="24"/>
          <w:szCs w:val="24"/>
        </w:rPr>
        <w:t>, të nenit 28, të ligjit nr.</w:t>
      </w:r>
      <w:r w:rsidR="000625B0">
        <w:rPr>
          <w:rFonts w:ascii="Garamond" w:hAnsi="Garamond"/>
          <w:sz w:val="24"/>
          <w:szCs w:val="24"/>
        </w:rPr>
        <w:t xml:space="preserve"> </w:t>
      </w:r>
      <w:r w:rsidR="00022ADB" w:rsidRPr="00BC70EF">
        <w:rPr>
          <w:rFonts w:ascii="Garamond" w:hAnsi="Garamond"/>
          <w:sz w:val="24"/>
          <w:szCs w:val="24"/>
        </w:rPr>
        <w:t xml:space="preserve">8438, datë 28.12.1998, </w:t>
      </w:r>
      <w:r w:rsidR="008F50DC" w:rsidRPr="00BC70EF">
        <w:rPr>
          <w:rFonts w:ascii="Garamond" w:hAnsi="Garamond"/>
          <w:sz w:val="24"/>
          <w:szCs w:val="24"/>
        </w:rPr>
        <w:t>“P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>r tatimin mbi t</w:t>
      </w:r>
      <w:r w:rsidR="00A002BD" w:rsidRPr="00BC70EF">
        <w:rPr>
          <w:rFonts w:ascii="Garamond" w:hAnsi="Garamond"/>
          <w:sz w:val="24"/>
          <w:szCs w:val="24"/>
        </w:rPr>
        <w:t>ë</w:t>
      </w:r>
      <w:r w:rsidR="008F50DC" w:rsidRPr="00BC70EF">
        <w:rPr>
          <w:rFonts w:ascii="Garamond" w:hAnsi="Garamond"/>
          <w:sz w:val="24"/>
          <w:szCs w:val="24"/>
        </w:rPr>
        <w:t xml:space="preserve"> ardhurat”, </w:t>
      </w:r>
      <w:r w:rsidR="00022ADB" w:rsidRPr="00BC70EF">
        <w:rPr>
          <w:rFonts w:ascii="Garamond" w:hAnsi="Garamond"/>
          <w:sz w:val="24"/>
          <w:szCs w:val="24"/>
        </w:rPr>
        <w:t xml:space="preserve">të ndryshuar, duhet të zhvillojë vetëm veprimtari të fushës së </w:t>
      </w:r>
      <w:r w:rsidR="000E417F" w:rsidRPr="00BC70EF">
        <w:rPr>
          <w:rFonts w:ascii="Garamond" w:hAnsi="Garamond"/>
          <w:sz w:val="24"/>
          <w:szCs w:val="24"/>
        </w:rPr>
        <w:t>industris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0E417F" w:rsidRPr="00BC70EF">
        <w:rPr>
          <w:rFonts w:ascii="Garamond" w:hAnsi="Garamond"/>
          <w:sz w:val="24"/>
          <w:szCs w:val="24"/>
        </w:rPr>
        <w:t xml:space="preserve"> automotive</w:t>
      </w:r>
      <w:r w:rsidR="00C54C94" w:rsidRPr="00BC70EF">
        <w:rPr>
          <w:rFonts w:ascii="Garamond" w:hAnsi="Garamond"/>
          <w:sz w:val="24"/>
          <w:szCs w:val="24"/>
        </w:rPr>
        <w:t>,</w:t>
      </w:r>
      <w:r w:rsidR="000E417F" w:rsidRPr="00BC70EF">
        <w:rPr>
          <w:rFonts w:ascii="Garamond" w:hAnsi="Garamond"/>
          <w:sz w:val="24"/>
          <w:szCs w:val="24"/>
        </w:rPr>
        <w:t xml:space="preserve"> sipas </w:t>
      </w:r>
      <w:r w:rsidR="000625B0" w:rsidRPr="00BC70EF">
        <w:rPr>
          <w:rFonts w:ascii="Garamond" w:hAnsi="Garamond"/>
          <w:sz w:val="24"/>
          <w:szCs w:val="24"/>
        </w:rPr>
        <w:t>pikës</w:t>
      </w:r>
      <w:r w:rsidR="00C34BD3" w:rsidRPr="00BC70EF">
        <w:rPr>
          <w:rFonts w:ascii="Garamond" w:hAnsi="Garamond"/>
          <w:sz w:val="24"/>
          <w:szCs w:val="24"/>
        </w:rPr>
        <w:t xml:space="preserve"> 1</w:t>
      </w:r>
      <w:r w:rsidR="00C54C94" w:rsidRPr="00BC70EF">
        <w:rPr>
          <w:rFonts w:ascii="Garamond" w:hAnsi="Garamond"/>
          <w:sz w:val="24"/>
          <w:szCs w:val="24"/>
        </w:rPr>
        <w:t xml:space="preserve"> të këtij vendimi</w:t>
      </w:r>
      <w:r w:rsidR="00022ADB" w:rsidRPr="00BC70EF">
        <w:rPr>
          <w:rFonts w:ascii="Garamond" w:hAnsi="Garamond"/>
          <w:sz w:val="24"/>
          <w:szCs w:val="24"/>
        </w:rPr>
        <w:t>. Nëse personi</w:t>
      </w:r>
      <w:r w:rsidR="000E417F" w:rsidRPr="00BC70EF">
        <w:rPr>
          <w:rFonts w:ascii="Garamond" w:hAnsi="Garamond"/>
          <w:sz w:val="24"/>
          <w:szCs w:val="24"/>
        </w:rPr>
        <w:t xml:space="preserve"> </w:t>
      </w:r>
      <w:r w:rsidR="00022ADB" w:rsidRPr="00BC70EF">
        <w:rPr>
          <w:rFonts w:ascii="Garamond" w:hAnsi="Garamond"/>
          <w:sz w:val="24"/>
          <w:szCs w:val="24"/>
        </w:rPr>
        <w:t xml:space="preserve">juridik zhvillon edhe veprimtari të tjera ekonomike, ai duhet </w:t>
      </w:r>
      <w:r w:rsidR="000E417F" w:rsidRPr="00BC70EF">
        <w:rPr>
          <w:rFonts w:ascii="Garamond" w:hAnsi="Garamond"/>
          <w:sz w:val="24"/>
          <w:szCs w:val="24"/>
        </w:rPr>
        <w:t>t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0E417F" w:rsidRPr="00BC70EF">
        <w:rPr>
          <w:rFonts w:ascii="Garamond" w:hAnsi="Garamond"/>
          <w:sz w:val="24"/>
          <w:szCs w:val="24"/>
        </w:rPr>
        <w:t xml:space="preserve"> regjistrohet si subjekt ta</w:t>
      </w:r>
      <w:r w:rsidR="00B777F9" w:rsidRPr="00BC70EF">
        <w:rPr>
          <w:rFonts w:ascii="Garamond" w:hAnsi="Garamond"/>
          <w:sz w:val="24"/>
          <w:szCs w:val="24"/>
        </w:rPr>
        <w:t>timor</w:t>
      </w:r>
      <w:r w:rsidR="000E417F" w:rsidRPr="00BC70EF">
        <w:rPr>
          <w:rFonts w:ascii="Garamond" w:hAnsi="Garamond"/>
          <w:sz w:val="24"/>
          <w:szCs w:val="24"/>
        </w:rPr>
        <w:t xml:space="preserve"> m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0E417F" w:rsidRPr="00BC70EF">
        <w:rPr>
          <w:rFonts w:ascii="Garamond" w:hAnsi="Garamond"/>
          <w:sz w:val="24"/>
          <w:szCs w:val="24"/>
        </w:rPr>
        <w:t xml:space="preserve"> vete.</w:t>
      </w:r>
      <w:r w:rsidR="000625B0">
        <w:rPr>
          <w:rFonts w:ascii="Garamond" w:hAnsi="Garamond"/>
          <w:sz w:val="24"/>
          <w:szCs w:val="24"/>
        </w:rPr>
        <w:t xml:space="preserve"> </w:t>
      </w:r>
    </w:p>
    <w:p w14:paraId="276AD0B0" w14:textId="4A61EC13" w:rsidR="00022ADB" w:rsidRPr="00BC70EF" w:rsidRDefault="00413910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022ADB" w:rsidRPr="00BC70EF">
        <w:rPr>
          <w:rFonts w:ascii="Garamond" w:hAnsi="Garamond"/>
          <w:sz w:val="24"/>
          <w:szCs w:val="24"/>
        </w:rPr>
        <w:t xml:space="preserve">Ngarkohet </w:t>
      </w:r>
      <w:r w:rsidR="000E417F" w:rsidRPr="00BC70EF">
        <w:rPr>
          <w:rFonts w:ascii="Garamond" w:hAnsi="Garamond"/>
          <w:sz w:val="24"/>
          <w:szCs w:val="24"/>
        </w:rPr>
        <w:t>Drejtoria e P</w:t>
      </w:r>
      <w:r w:rsidR="00C7635F" w:rsidRPr="00BC70EF">
        <w:rPr>
          <w:rFonts w:ascii="Garamond" w:hAnsi="Garamond"/>
          <w:sz w:val="24"/>
          <w:szCs w:val="24"/>
        </w:rPr>
        <w:t>ë</w:t>
      </w:r>
      <w:r w:rsidR="000E417F" w:rsidRPr="00BC70EF">
        <w:rPr>
          <w:rFonts w:ascii="Garamond" w:hAnsi="Garamond"/>
          <w:sz w:val="24"/>
          <w:szCs w:val="24"/>
        </w:rPr>
        <w:t>rgjithshme e Tatimeve për zbatimin e këtij vendimi.</w:t>
      </w:r>
    </w:p>
    <w:p w14:paraId="276AD0B2" w14:textId="3AD3D596" w:rsidR="00022ADB" w:rsidRPr="00BC70EF" w:rsidRDefault="00022ADB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70EF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BC70EF" w:rsidRPr="00BC70EF">
        <w:rPr>
          <w:rFonts w:ascii="Garamond" w:hAnsi="Garamond"/>
          <w:sz w:val="24"/>
          <w:szCs w:val="24"/>
        </w:rPr>
        <w:t>Zyrtare</w:t>
      </w:r>
      <w:r w:rsidRPr="00BC70EF">
        <w:rPr>
          <w:rFonts w:ascii="Garamond" w:hAnsi="Garamond"/>
          <w:sz w:val="24"/>
          <w:szCs w:val="24"/>
        </w:rPr>
        <w:t>.</w:t>
      </w:r>
    </w:p>
    <w:p w14:paraId="276AD0B3" w14:textId="77777777" w:rsidR="000E417F" w:rsidRPr="00BC70EF" w:rsidRDefault="000E417F" w:rsidP="00BC7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6AD0B5" w14:textId="3C5F0D00" w:rsidR="00056C74" w:rsidRPr="00BC70EF" w:rsidRDefault="00C54C94" w:rsidP="00BC70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C70EF">
        <w:rPr>
          <w:rFonts w:ascii="Garamond" w:hAnsi="Garamond"/>
          <w:sz w:val="24"/>
          <w:szCs w:val="24"/>
        </w:rPr>
        <w:t>KRYEMINIST</w:t>
      </w:r>
      <w:r w:rsidR="000625B0">
        <w:rPr>
          <w:rFonts w:ascii="Garamond" w:hAnsi="Garamond"/>
          <w:sz w:val="24"/>
          <w:szCs w:val="24"/>
        </w:rPr>
        <w:t>Ë</w:t>
      </w:r>
      <w:r w:rsidRPr="00BC70EF">
        <w:rPr>
          <w:rFonts w:ascii="Garamond" w:hAnsi="Garamond"/>
          <w:sz w:val="24"/>
          <w:szCs w:val="24"/>
        </w:rPr>
        <w:t>R</w:t>
      </w:r>
    </w:p>
    <w:p w14:paraId="276AD0B8" w14:textId="676A000E" w:rsidR="008F50DC" w:rsidRPr="00BC70EF" w:rsidRDefault="00BC70EF" w:rsidP="00BC70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C70EF">
        <w:rPr>
          <w:rFonts w:ascii="Garamond" w:hAnsi="Garamond"/>
          <w:b/>
          <w:sz w:val="24"/>
          <w:szCs w:val="24"/>
        </w:rPr>
        <w:t>Edi Rama</w:t>
      </w:r>
    </w:p>
    <w:p w14:paraId="25C8758A" w14:textId="77777777" w:rsidR="00EE479D" w:rsidRDefault="00EE479D" w:rsidP="00EE479D">
      <w:pPr>
        <w:spacing w:after="0" w:line="240" w:lineRule="auto"/>
        <w:jc w:val="center"/>
        <w:rPr>
          <w:rFonts w:ascii="Times New Roman Bold" w:hAnsi="Times New Roman Bold" w:cs="Times New Roman"/>
          <w:b/>
          <w:sz w:val="28"/>
          <w:szCs w:val="28"/>
        </w:rPr>
      </w:pPr>
    </w:p>
    <w:p w14:paraId="165205D4" w14:textId="77777777" w:rsidR="00EE479D" w:rsidRPr="00915CDF" w:rsidRDefault="00EE479D" w:rsidP="00EE4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E479D" w:rsidRPr="00915CDF" w:rsidSect="00AE47EE">
      <w:footerReference w:type="default" r:id="rId13"/>
      <w:pgSz w:w="11906" w:h="16838" w:code="9"/>
      <w:pgMar w:top="1440" w:right="1440" w:bottom="8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803E9" w14:textId="77777777" w:rsidR="00C67938" w:rsidRDefault="00C67938" w:rsidP="00365BA5">
      <w:pPr>
        <w:spacing w:after="0" w:line="240" w:lineRule="auto"/>
      </w:pPr>
      <w:r>
        <w:separator/>
      </w:r>
    </w:p>
  </w:endnote>
  <w:endnote w:type="continuationSeparator" w:id="0">
    <w:p w14:paraId="2636581F" w14:textId="77777777" w:rsidR="00C67938" w:rsidRDefault="00C67938" w:rsidP="00365BA5">
      <w:pPr>
        <w:spacing w:after="0" w:line="240" w:lineRule="auto"/>
      </w:pPr>
      <w:r>
        <w:continuationSeparator/>
      </w:r>
    </w:p>
  </w:endnote>
  <w:endnote w:type="continuationNotice" w:id="1">
    <w:p w14:paraId="4E650F16" w14:textId="77777777" w:rsidR="00C67938" w:rsidRDefault="00C679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2688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1FD1B" w14:textId="4E760650" w:rsidR="00C67938" w:rsidRDefault="00C679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55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219EB4" w14:textId="77777777" w:rsidR="00C67938" w:rsidRDefault="00C679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CED62" w14:textId="77777777" w:rsidR="00C67938" w:rsidRDefault="00C67938" w:rsidP="00365BA5">
      <w:pPr>
        <w:spacing w:after="0" w:line="240" w:lineRule="auto"/>
      </w:pPr>
      <w:r>
        <w:separator/>
      </w:r>
    </w:p>
  </w:footnote>
  <w:footnote w:type="continuationSeparator" w:id="0">
    <w:p w14:paraId="04D4BEFF" w14:textId="77777777" w:rsidR="00C67938" w:rsidRDefault="00C67938" w:rsidP="00365BA5">
      <w:pPr>
        <w:spacing w:after="0" w:line="240" w:lineRule="auto"/>
      </w:pPr>
      <w:r>
        <w:continuationSeparator/>
      </w:r>
    </w:p>
  </w:footnote>
  <w:footnote w:type="continuationNotice" w:id="1">
    <w:p w14:paraId="25EF38FD" w14:textId="77777777" w:rsidR="00C67938" w:rsidRDefault="00C679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0D33"/>
    <w:multiLevelType w:val="hybridMultilevel"/>
    <w:tmpl w:val="17CAFC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066775"/>
    <w:multiLevelType w:val="hybridMultilevel"/>
    <w:tmpl w:val="18A6F88A"/>
    <w:lvl w:ilvl="0" w:tplc="28D4CDF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D296D"/>
    <w:multiLevelType w:val="hybridMultilevel"/>
    <w:tmpl w:val="72B4D3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B4D89"/>
    <w:multiLevelType w:val="hybridMultilevel"/>
    <w:tmpl w:val="4D2E4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8365B"/>
    <w:multiLevelType w:val="hybridMultilevel"/>
    <w:tmpl w:val="7658862C"/>
    <w:lvl w:ilvl="0" w:tplc="549EC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B4"/>
    <w:rsid w:val="00014462"/>
    <w:rsid w:val="00022ADB"/>
    <w:rsid w:val="000355B8"/>
    <w:rsid w:val="00037AAC"/>
    <w:rsid w:val="00037D45"/>
    <w:rsid w:val="00056C74"/>
    <w:rsid w:val="000625B0"/>
    <w:rsid w:val="000A008C"/>
    <w:rsid w:val="000E417F"/>
    <w:rsid w:val="001252AF"/>
    <w:rsid w:val="001A6822"/>
    <w:rsid w:val="001B6794"/>
    <w:rsid w:val="00227710"/>
    <w:rsid w:val="00232A66"/>
    <w:rsid w:val="00251FFA"/>
    <w:rsid w:val="002827D4"/>
    <w:rsid w:val="002C536A"/>
    <w:rsid w:val="002D6125"/>
    <w:rsid w:val="00355E8D"/>
    <w:rsid w:val="00365BA5"/>
    <w:rsid w:val="003709E8"/>
    <w:rsid w:val="00370FE9"/>
    <w:rsid w:val="00376D53"/>
    <w:rsid w:val="00377146"/>
    <w:rsid w:val="003B63B2"/>
    <w:rsid w:val="003C4423"/>
    <w:rsid w:val="003C783D"/>
    <w:rsid w:val="003F2770"/>
    <w:rsid w:val="00413910"/>
    <w:rsid w:val="00414BCC"/>
    <w:rsid w:val="00424463"/>
    <w:rsid w:val="00427ECE"/>
    <w:rsid w:val="00432E3F"/>
    <w:rsid w:val="00433183"/>
    <w:rsid w:val="00436852"/>
    <w:rsid w:val="00462E58"/>
    <w:rsid w:val="004833E6"/>
    <w:rsid w:val="004901E4"/>
    <w:rsid w:val="004955A9"/>
    <w:rsid w:val="0049766E"/>
    <w:rsid w:val="004D3016"/>
    <w:rsid w:val="004F6639"/>
    <w:rsid w:val="00517759"/>
    <w:rsid w:val="00546F49"/>
    <w:rsid w:val="00557B9F"/>
    <w:rsid w:val="00574210"/>
    <w:rsid w:val="0057578D"/>
    <w:rsid w:val="005B40C2"/>
    <w:rsid w:val="005D279F"/>
    <w:rsid w:val="005D4418"/>
    <w:rsid w:val="005E078A"/>
    <w:rsid w:val="005F5EDB"/>
    <w:rsid w:val="00600098"/>
    <w:rsid w:val="0060567B"/>
    <w:rsid w:val="00624D9B"/>
    <w:rsid w:val="006437DC"/>
    <w:rsid w:val="006463FF"/>
    <w:rsid w:val="0065265E"/>
    <w:rsid w:val="00656AFD"/>
    <w:rsid w:val="006A3AEB"/>
    <w:rsid w:val="00701EBC"/>
    <w:rsid w:val="00705058"/>
    <w:rsid w:val="00706D7C"/>
    <w:rsid w:val="007225D8"/>
    <w:rsid w:val="00741F49"/>
    <w:rsid w:val="007B7906"/>
    <w:rsid w:val="007E7458"/>
    <w:rsid w:val="00817082"/>
    <w:rsid w:val="00821D49"/>
    <w:rsid w:val="00831E06"/>
    <w:rsid w:val="008612F7"/>
    <w:rsid w:val="00882796"/>
    <w:rsid w:val="00891396"/>
    <w:rsid w:val="008A0951"/>
    <w:rsid w:val="008C4E3F"/>
    <w:rsid w:val="008D6762"/>
    <w:rsid w:val="008E47D5"/>
    <w:rsid w:val="008F1337"/>
    <w:rsid w:val="008F50DC"/>
    <w:rsid w:val="00905DF7"/>
    <w:rsid w:val="00906688"/>
    <w:rsid w:val="009102AC"/>
    <w:rsid w:val="00915CDF"/>
    <w:rsid w:val="00935949"/>
    <w:rsid w:val="009556DD"/>
    <w:rsid w:val="009578B4"/>
    <w:rsid w:val="00972577"/>
    <w:rsid w:val="00973A2B"/>
    <w:rsid w:val="009B232B"/>
    <w:rsid w:val="009B64F7"/>
    <w:rsid w:val="009B752B"/>
    <w:rsid w:val="009C25D0"/>
    <w:rsid w:val="009D6E82"/>
    <w:rsid w:val="009E1233"/>
    <w:rsid w:val="009E432D"/>
    <w:rsid w:val="00A002BD"/>
    <w:rsid w:val="00A060DE"/>
    <w:rsid w:val="00A175A1"/>
    <w:rsid w:val="00A340CA"/>
    <w:rsid w:val="00A53E7A"/>
    <w:rsid w:val="00A66DF4"/>
    <w:rsid w:val="00A94C66"/>
    <w:rsid w:val="00AB0D3D"/>
    <w:rsid w:val="00AC3C21"/>
    <w:rsid w:val="00AD3F78"/>
    <w:rsid w:val="00AE47EE"/>
    <w:rsid w:val="00AF5591"/>
    <w:rsid w:val="00B023C8"/>
    <w:rsid w:val="00B404E2"/>
    <w:rsid w:val="00B42B26"/>
    <w:rsid w:val="00B54655"/>
    <w:rsid w:val="00B5540F"/>
    <w:rsid w:val="00B568A6"/>
    <w:rsid w:val="00B741C6"/>
    <w:rsid w:val="00B777F9"/>
    <w:rsid w:val="00B778DE"/>
    <w:rsid w:val="00B976CA"/>
    <w:rsid w:val="00BC28E2"/>
    <w:rsid w:val="00BC70EF"/>
    <w:rsid w:val="00C03868"/>
    <w:rsid w:val="00C20049"/>
    <w:rsid w:val="00C34BD3"/>
    <w:rsid w:val="00C54C94"/>
    <w:rsid w:val="00C6662F"/>
    <w:rsid w:val="00C67938"/>
    <w:rsid w:val="00C7635F"/>
    <w:rsid w:val="00C85BC2"/>
    <w:rsid w:val="00C919BF"/>
    <w:rsid w:val="00CA2101"/>
    <w:rsid w:val="00CB34F9"/>
    <w:rsid w:val="00CD363A"/>
    <w:rsid w:val="00D33DDD"/>
    <w:rsid w:val="00D478DA"/>
    <w:rsid w:val="00D734A6"/>
    <w:rsid w:val="00D73B66"/>
    <w:rsid w:val="00D84CA7"/>
    <w:rsid w:val="00D871C2"/>
    <w:rsid w:val="00DA2B4E"/>
    <w:rsid w:val="00DA7FB9"/>
    <w:rsid w:val="00DD5B99"/>
    <w:rsid w:val="00DE0927"/>
    <w:rsid w:val="00DF286D"/>
    <w:rsid w:val="00E11F7C"/>
    <w:rsid w:val="00E23E0C"/>
    <w:rsid w:val="00E349CF"/>
    <w:rsid w:val="00E34F44"/>
    <w:rsid w:val="00E4374C"/>
    <w:rsid w:val="00E55A33"/>
    <w:rsid w:val="00E60C4D"/>
    <w:rsid w:val="00E61652"/>
    <w:rsid w:val="00E657F3"/>
    <w:rsid w:val="00E84DA5"/>
    <w:rsid w:val="00E8701C"/>
    <w:rsid w:val="00EE479D"/>
    <w:rsid w:val="00EF121F"/>
    <w:rsid w:val="00F0052F"/>
    <w:rsid w:val="00F25A3E"/>
    <w:rsid w:val="00F37ED2"/>
    <w:rsid w:val="00F55004"/>
    <w:rsid w:val="00F61DFE"/>
    <w:rsid w:val="00F8236A"/>
    <w:rsid w:val="00FA2045"/>
    <w:rsid w:val="00FA3DFD"/>
    <w:rsid w:val="00FB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AD08B"/>
  <w15:docId w15:val="{D876662C-0B4D-4D09-9A10-6249E1EE4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  <w:style w:type="paragraph" w:styleId="ListParagraph">
    <w:name w:val="List Paragraph"/>
    <w:basedOn w:val="Normal"/>
    <w:uiPriority w:val="34"/>
    <w:qFormat/>
    <w:rsid w:val="00414BC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5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5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55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5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7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8E21094A9D4F46906F4CEAEFD10E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2020-02-19T13:32:12Z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2020-02-18T23:00:00Z</Date_x0020_protokolli>
    <Titulli xmlns="0e656187-b300-4fb0-8bf4-3a50f872073c">Për përcaktimin e aktiviteteve, të kritereve dhe të procedurave për personat juridikë që ushtrojnë veprimtari ekonomike në industrinë automotive</Titulli>
    <Modifikuesi xmlns="0e656187-b300-4fb0-8bf4-3a50f872073c">alma.lisaku</Modifikuesi>
    <Nr_x002e__x0020_prot_x0020_QBZ xmlns="0e656187-b300-4fb0-8bf4-3a50f872073c">288</Nr_x002e__x0020_prot_x0020_QBZ>
    <Data_x0020_e_x0020_Modifikimit xmlns="0e656187-b300-4fb0-8bf4-3a50f872073c">2020-02-20T10:38:29Z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1094/1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8E21094A9D4F46906F4CEAEFD10E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76390-0115-4D51-A5BD-03D2091FD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566391-80C6-4226-AE70-C6CA105AD6A5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7CF702B-DB16-4F72-994A-FBCB37BFF4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D4B457-4DE4-45A4-BF79-113CDB5477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456C61-866E-49C7-B2D8-6571473B6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8BB3B1-9292-4F2A-83B1-740C2B5E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aktiviteteve, të kritereve dhe të procedurave për personat juridikë që ushtrojnë veprimtari ekonomike në industrinë automotive</vt:lpstr>
    </vt:vector>
  </TitlesOfParts>
  <Company>Hewlett-Packard Company</Company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aktiviteteve, të kritereve dhe të procedurave për personat juridikë që ushtrojnë veprimtari ekonomike në industrinë automotive</dc:title>
  <dc:creator>Rudina Frasheri</dc:creator>
  <cp:lastModifiedBy>Entela Suli</cp:lastModifiedBy>
  <cp:revision>11</cp:revision>
  <cp:lastPrinted>2020-02-17T10:46:00Z</cp:lastPrinted>
  <dcterms:created xsi:type="dcterms:W3CDTF">2020-02-19T13:26:00Z</dcterms:created>
  <dcterms:modified xsi:type="dcterms:W3CDTF">2020-02-20T11:18:00Z</dcterms:modified>
</cp:coreProperties>
</file>