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743C6" w14:textId="5F551B75" w:rsidR="00E568BF" w:rsidRPr="0047691E" w:rsidRDefault="00E568BF" w:rsidP="0047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7DB743C7" w14:textId="77777777" w:rsidR="00E568BF" w:rsidRPr="0047691E" w:rsidRDefault="00E568BF" w:rsidP="004769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7DB743C8" w14:textId="74BA5DA9" w:rsidR="00E568BF" w:rsidRPr="000A4DC3" w:rsidRDefault="00E568BF" w:rsidP="000A4D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A4DC3">
        <w:rPr>
          <w:rFonts w:ascii="Garamond" w:hAnsi="Garamond"/>
          <w:b/>
          <w:sz w:val="24"/>
          <w:szCs w:val="24"/>
        </w:rPr>
        <w:t>VENDIM</w:t>
      </w:r>
      <w:proofErr w:type="spellEnd"/>
    </w:p>
    <w:p w14:paraId="7DB743CA" w14:textId="77777777" w:rsidR="00E568BF" w:rsidRPr="000A4DC3" w:rsidRDefault="0047691E" w:rsidP="000A4D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A4DC3">
        <w:rPr>
          <w:rFonts w:ascii="Garamond" w:hAnsi="Garamond"/>
          <w:b/>
          <w:sz w:val="24"/>
          <w:szCs w:val="24"/>
        </w:rPr>
        <w:t>Nr.</w:t>
      </w:r>
      <w:r w:rsidR="00DB625E" w:rsidRPr="000A4DC3">
        <w:rPr>
          <w:rFonts w:ascii="Garamond" w:hAnsi="Garamond"/>
          <w:b/>
          <w:sz w:val="24"/>
          <w:szCs w:val="24"/>
        </w:rPr>
        <w:t>237</w:t>
      </w:r>
      <w:proofErr w:type="spellEnd"/>
      <w:r w:rsidR="00E568BF" w:rsidRPr="000A4DC3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E568BF" w:rsidRPr="000A4DC3">
        <w:rPr>
          <w:rFonts w:ascii="Garamond" w:hAnsi="Garamond"/>
          <w:b/>
          <w:sz w:val="24"/>
          <w:szCs w:val="24"/>
        </w:rPr>
        <w:t>datë</w:t>
      </w:r>
      <w:proofErr w:type="spellEnd"/>
      <w:r w:rsidR="00E568BF" w:rsidRPr="000A4DC3">
        <w:rPr>
          <w:rFonts w:ascii="Garamond" w:hAnsi="Garamond"/>
          <w:b/>
          <w:sz w:val="24"/>
          <w:szCs w:val="24"/>
        </w:rPr>
        <w:t xml:space="preserve"> </w:t>
      </w:r>
      <w:r w:rsidR="00DB625E" w:rsidRPr="000A4DC3">
        <w:rPr>
          <w:rFonts w:ascii="Garamond" w:hAnsi="Garamond"/>
          <w:b/>
          <w:sz w:val="24"/>
          <w:szCs w:val="24"/>
        </w:rPr>
        <w:t>20.3.2020</w:t>
      </w:r>
    </w:p>
    <w:p w14:paraId="7DB743CB" w14:textId="77777777" w:rsidR="00682FA0" w:rsidRPr="000A4DC3" w:rsidRDefault="00682FA0" w:rsidP="000A4D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B743CE" w14:textId="76935478" w:rsidR="00E568BF" w:rsidRPr="000A4DC3" w:rsidRDefault="00682FA0" w:rsidP="000A4D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A4DC3">
        <w:rPr>
          <w:rFonts w:ascii="Garamond" w:hAnsi="Garamond"/>
          <w:b/>
          <w:sz w:val="24"/>
          <w:szCs w:val="24"/>
        </w:rPr>
        <w:t>PËR</w:t>
      </w:r>
      <w:proofErr w:type="spellEnd"/>
      <w:r w:rsidR="000A4DC3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b/>
          <w:sz w:val="24"/>
          <w:szCs w:val="24"/>
        </w:rPr>
        <w:t>NJË</w:t>
      </w:r>
      <w:proofErr w:type="spellEnd"/>
      <w:r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b/>
          <w:sz w:val="24"/>
          <w:szCs w:val="24"/>
        </w:rPr>
        <w:t>SHTESË</w:t>
      </w:r>
      <w:proofErr w:type="spellEnd"/>
      <w:r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b/>
          <w:sz w:val="24"/>
          <w:szCs w:val="24"/>
        </w:rPr>
        <w:t>NË</w:t>
      </w:r>
      <w:proofErr w:type="spellEnd"/>
      <w:r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b/>
          <w:sz w:val="24"/>
          <w:szCs w:val="24"/>
        </w:rPr>
        <w:t>VENDIM</w:t>
      </w:r>
      <w:r w:rsidR="0047691E" w:rsidRPr="000A4DC3">
        <w:rPr>
          <w:rFonts w:ascii="Garamond" w:hAnsi="Garamond"/>
          <w:b/>
          <w:sz w:val="24"/>
          <w:szCs w:val="24"/>
        </w:rPr>
        <w:t>IN</w:t>
      </w:r>
      <w:proofErr w:type="spellEnd"/>
      <w:r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b/>
          <w:sz w:val="24"/>
          <w:szCs w:val="24"/>
        </w:rPr>
        <w:t>N</w:t>
      </w:r>
      <w:r w:rsidR="0047691E" w:rsidRPr="000A4DC3">
        <w:rPr>
          <w:rFonts w:ascii="Garamond" w:hAnsi="Garamond"/>
          <w:b/>
          <w:sz w:val="24"/>
          <w:szCs w:val="24"/>
        </w:rPr>
        <w:t>R.511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DATË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24.10.2002,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TË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KËSHILLIT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TË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MINISTRAVE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>, “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PËR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KOHËZGJATJEN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PUNËS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DHE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TË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PUSHIMIT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NË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INSTITUCIONET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SHTETËRORE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”,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TË</w:t>
      </w:r>
      <w:proofErr w:type="spellEnd"/>
      <w:r w:rsidR="0047691E" w:rsidRPr="000A4DC3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b/>
          <w:sz w:val="24"/>
          <w:szCs w:val="24"/>
        </w:rPr>
        <w:t>NDRYSHUAR</w:t>
      </w:r>
      <w:proofErr w:type="spellEnd"/>
    </w:p>
    <w:p w14:paraId="7DB743CF" w14:textId="77777777" w:rsidR="00682FA0" w:rsidRPr="000A4DC3" w:rsidRDefault="00682FA0" w:rsidP="000A4D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B743D0" w14:textId="0D1C6C18" w:rsidR="00E568BF" w:rsidRPr="000A4DC3" w:rsidRDefault="00682FA0" w:rsidP="000A4D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A4DC3">
        <w:rPr>
          <w:rFonts w:ascii="Garamond" w:hAnsi="Garamond"/>
          <w:sz w:val="24"/>
          <w:szCs w:val="24"/>
        </w:rPr>
        <w:t>Në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mbështetje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të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nenit</w:t>
      </w:r>
      <w:proofErr w:type="spellEnd"/>
      <w:r w:rsidRPr="000A4DC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A4DC3">
        <w:rPr>
          <w:rFonts w:ascii="Garamond" w:hAnsi="Garamond"/>
          <w:sz w:val="24"/>
          <w:szCs w:val="24"/>
        </w:rPr>
        <w:t>të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Kushtetutës</w:t>
      </w:r>
      <w:proofErr w:type="spellEnd"/>
      <w:r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="004C3B1B" w:rsidRPr="000A4DC3">
        <w:rPr>
          <w:rFonts w:ascii="Garamond" w:hAnsi="Garamond"/>
          <w:sz w:val="24"/>
          <w:szCs w:val="24"/>
        </w:rPr>
        <w:t>t</w:t>
      </w:r>
      <w:r w:rsidR="009A61CE" w:rsidRPr="000A4DC3">
        <w:rPr>
          <w:rFonts w:ascii="Garamond" w:hAnsi="Garamond"/>
          <w:sz w:val="24"/>
          <w:szCs w:val="24"/>
        </w:rPr>
        <w:t>ë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pik</w:t>
      </w:r>
      <w:r w:rsidR="009A61CE" w:rsidRPr="000A4DC3">
        <w:rPr>
          <w:rFonts w:ascii="Garamond" w:hAnsi="Garamond"/>
          <w:sz w:val="24"/>
          <w:szCs w:val="24"/>
        </w:rPr>
        <w:t>ë</w:t>
      </w:r>
      <w:r w:rsidR="004C3B1B" w:rsidRPr="000A4DC3">
        <w:rPr>
          <w:rFonts w:ascii="Garamond" w:hAnsi="Garamond"/>
          <w:sz w:val="24"/>
          <w:szCs w:val="24"/>
        </w:rPr>
        <w:t>s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2</w:t>
      </w:r>
      <w:r w:rsidR="0047691E" w:rsidRPr="000A4DC3">
        <w:rPr>
          <w:rFonts w:ascii="Garamond" w:hAnsi="Garamond"/>
          <w:sz w:val="24"/>
          <w:szCs w:val="24"/>
        </w:rPr>
        <w:t>,</w:t>
      </w:r>
      <w:r w:rsidR="009A61C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t</w:t>
      </w:r>
      <w:r w:rsidR="009A61CE" w:rsidRPr="000A4DC3">
        <w:rPr>
          <w:rFonts w:ascii="Garamond" w:hAnsi="Garamond"/>
          <w:sz w:val="24"/>
          <w:szCs w:val="24"/>
        </w:rPr>
        <w:t>ë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nenit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40</w:t>
      </w:r>
      <w:r w:rsidR="0047691E" w:rsidRPr="000A4DC3">
        <w:rPr>
          <w:rFonts w:ascii="Garamond" w:hAnsi="Garamond"/>
          <w:sz w:val="24"/>
          <w:szCs w:val="24"/>
        </w:rPr>
        <w:t>,</w:t>
      </w:r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t</w:t>
      </w:r>
      <w:r w:rsidR="009A61CE" w:rsidRPr="000A4DC3">
        <w:rPr>
          <w:rFonts w:ascii="Garamond" w:hAnsi="Garamond"/>
          <w:sz w:val="24"/>
          <w:szCs w:val="24"/>
        </w:rPr>
        <w:t>ë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ligjit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nr.</w:t>
      </w:r>
      <w:r w:rsidR="004C3B1B" w:rsidRPr="000A4DC3">
        <w:rPr>
          <w:rFonts w:ascii="Garamond" w:hAnsi="Garamond"/>
          <w:sz w:val="24"/>
          <w:szCs w:val="24"/>
        </w:rPr>
        <w:t>152</w:t>
      </w:r>
      <w:proofErr w:type="spellEnd"/>
      <w:r w:rsidR="004C3B1B" w:rsidRPr="000A4DC3">
        <w:rPr>
          <w:rFonts w:ascii="Garamond" w:hAnsi="Garamond"/>
          <w:sz w:val="24"/>
          <w:szCs w:val="24"/>
        </w:rPr>
        <w:t>/2013</w:t>
      </w:r>
      <w:r w:rsidR="0047691E" w:rsidRPr="000A4DC3">
        <w:rPr>
          <w:rFonts w:ascii="Garamond" w:hAnsi="Garamond"/>
          <w:sz w:val="24"/>
          <w:szCs w:val="24"/>
        </w:rPr>
        <w:t>,</w:t>
      </w:r>
      <w:r w:rsidR="004C3B1B" w:rsidRPr="000A4DC3">
        <w:rPr>
          <w:rFonts w:ascii="Garamond" w:hAnsi="Garamond"/>
          <w:sz w:val="24"/>
          <w:szCs w:val="24"/>
        </w:rPr>
        <w:t xml:space="preserve"> “</w:t>
      </w:r>
      <w:proofErr w:type="spellStart"/>
      <w:r w:rsidR="004C3B1B" w:rsidRPr="000A4DC3">
        <w:rPr>
          <w:rFonts w:ascii="Garamond" w:hAnsi="Garamond"/>
          <w:sz w:val="24"/>
          <w:szCs w:val="24"/>
        </w:rPr>
        <w:t>P</w:t>
      </w:r>
      <w:r w:rsidR="009A61CE" w:rsidRPr="000A4DC3">
        <w:rPr>
          <w:rFonts w:ascii="Garamond" w:hAnsi="Garamond"/>
          <w:sz w:val="24"/>
          <w:szCs w:val="24"/>
        </w:rPr>
        <w:t>ë</w:t>
      </w:r>
      <w:r w:rsidR="004C3B1B" w:rsidRPr="000A4DC3">
        <w:rPr>
          <w:rFonts w:ascii="Garamond" w:hAnsi="Garamond"/>
          <w:sz w:val="24"/>
          <w:szCs w:val="24"/>
        </w:rPr>
        <w:t>r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n</w:t>
      </w:r>
      <w:r w:rsidR="009A61CE" w:rsidRPr="000A4DC3">
        <w:rPr>
          <w:rFonts w:ascii="Garamond" w:hAnsi="Garamond"/>
          <w:sz w:val="24"/>
          <w:szCs w:val="24"/>
        </w:rPr>
        <w:t>ë</w:t>
      </w:r>
      <w:r w:rsidR="004C3B1B" w:rsidRPr="000A4DC3">
        <w:rPr>
          <w:rFonts w:ascii="Garamond" w:hAnsi="Garamond"/>
          <w:sz w:val="24"/>
          <w:szCs w:val="24"/>
        </w:rPr>
        <w:t>pun</w:t>
      </w:r>
      <w:r w:rsidR="009A61CE" w:rsidRPr="000A4DC3">
        <w:rPr>
          <w:rFonts w:ascii="Garamond" w:hAnsi="Garamond"/>
          <w:sz w:val="24"/>
          <w:szCs w:val="24"/>
        </w:rPr>
        <w:t>ë</w:t>
      </w:r>
      <w:r w:rsidR="004C3B1B" w:rsidRPr="000A4DC3">
        <w:rPr>
          <w:rFonts w:ascii="Garamond" w:hAnsi="Garamond"/>
          <w:sz w:val="24"/>
          <w:szCs w:val="24"/>
        </w:rPr>
        <w:t>sin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civil</w:t>
      </w:r>
      <w:r w:rsidR="0047691E" w:rsidRPr="000A4DC3">
        <w:rPr>
          <w:rFonts w:ascii="Garamond" w:hAnsi="Garamond"/>
          <w:sz w:val="24"/>
          <w:szCs w:val="24"/>
        </w:rPr>
        <w:t>”,</w:t>
      </w:r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t</w:t>
      </w:r>
      <w:r w:rsidR="009A61CE" w:rsidRPr="000A4DC3">
        <w:rPr>
          <w:rFonts w:ascii="Garamond" w:hAnsi="Garamond"/>
          <w:sz w:val="24"/>
          <w:szCs w:val="24"/>
        </w:rPr>
        <w:t>ë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ndryshuar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="0047691E" w:rsidRPr="000A4DC3">
        <w:rPr>
          <w:rFonts w:ascii="Garamond" w:hAnsi="Garamond"/>
          <w:sz w:val="24"/>
          <w:szCs w:val="24"/>
        </w:rPr>
        <w:t>të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neneve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76-</w:t>
      </w:r>
      <w:r w:rsidRPr="000A4DC3">
        <w:rPr>
          <w:rFonts w:ascii="Garamond" w:hAnsi="Garamond"/>
          <w:sz w:val="24"/>
          <w:szCs w:val="24"/>
        </w:rPr>
        <w:t>108</w:t>
      </w:r>
      <w:r w:rsidR="0047691E" w:rsidRPr="000A4DC3">
        <w:rPr>
          <w:rFonts w:ascii="Garamond" w:hAnsi="Garamond"/>
          <w:sz w:val="24"/>
          <w:szCs w:val="24"/>
        </w:rPr>
        <w:t>,</w:t>
      </w:r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të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ligjit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nr.7961</w:t>
      </w:r>
      <w:proofErr w:type="spellEnd"/>
      <w:r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Pr="000A4DC3">
        <w:rPr>
          <w:rFonts w:ascii="Garamond" w:hAnsi="Garamond"/>
          <w:sz w:val="24"/>
          <w:szCs w:val="24"/>
        </w:rPr>
        <w:t>datë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12.7.1995</w:t>
      </w:r>
      <w:r w:rsidR="0047691E" w:rsidRPr="000A4DC3">
        <w:rPr>
          <w:rFonts w:ascii="Garamond" w:hAnsi="Garamond"/>
          <w:sz w:val="24"/>
          <w:szCs w:val="24"/>
        </w:rPr>
        <w:t>,</w:t>
      </w:r>
      <w:r w:rsidRPr="000A4DC3">
        <w:rPr>
          <w:rFonts w:ascii="Garamond" w:hAnsi="Garamond"/>
          <w:sz w:val="24"/>
          <w:szCs w:val="24"/>
        </w:rPr>
        <w:t xml:space="preserve"> “</w:t>
      </w:r>
      <w:proofErr w:type="spellStart"/>
      <w:r w:rsidRPr="000A4DC3">
        <w:rPr>
          <w:rFonts w:ascii="Garamond" w:hAnsi="Garamond"/>
          <w:sz w:val="24"/>
          <w:szCs w:val="24"/>
        </w:rPr>
        <w:t>Kodi</w:t>
      </w:r>
      <w:proofErr w:type="spellEnd"/>
      <w:r w:rsidRPr="000A4DC3">
        <w:rPr>
          <w:rFonts w:ascii="Garamond" w:hAnsi="Garamond"/>
          <w:sz w:val="24"/>
          <w:szCs w:val="24"/>
        </w:rPr>
        <w:t xml:space="preserve"> i </w:t>
      </w:r>
      <w:proofErr w:type="spellStart"/>
      <w:r w:rsidRPr="000A4DC3">
        <w:rPr>
          <w:rFonts w:ascii="Garamond" w:hAnsi="Garamond"/>
          <w:sz w:val="24"/>
          <w:szCs w:val="24"/>
        </w:rPr>
        <w:t>Punës</w:t>
      </w:r>
      <w:proofErr w:type="spellEnd"/>
      <w:r w:rsidRPr="000A4DC3">
        <w:rPr>
          <w:rFonts w:ascii="Garamond" w:hAnsi="Garamond"/>
          <w:sz w:val="24"/>
          <w:szCs w:val="24"/>
        </w:rPr>
        <w:t xml:space="preserve"> i </w:t>
      </w:r>
      <w:proofErr w:type="spellStart"/>
      <w:r w:rsidRPr="000A4DC3">
        <w:rPr>
          <w:rFonts w:ascii="Garamond" w:hAnsi="Garamond"/>
          <w:sz w:val="24"/>
          <w:szCs w:val="24"/>
        </w:rPr>
        <w:t>Republikës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së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Shqipërisë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”, </w:t>
      </w:r>
      <w:proofErr w:type="spellStart"/>
      <w:r w:rsidR="00270D8F" w:rsidRPr="000A4DC3">
        <w:rPr>
          <w:rFonts w:ascii="Garamond" w:hAnsi="Garamond"/>
          <w:sz w:val="24"/>
          <w:szCs w:val="24"/>
        </w:rPr>
        <w:t>të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sz w:val="24"/>
          <w:szCs w:val="24"/>
        </w:rPr>
        <w:t>ndryshuar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0A4DC3">
        <w:rPr>
          <w:rFonts w:ascii="Garamond" w:hAnsi="Garamond"/>
          <w:sz w:val="24"/>
          <w:szCs w:val="24"/>
        </w:rPr>
        <w:t>dhe</w:t>
      </w:r>
      <w:proofErr w:type="spellEnd"/>
      <w:r w:rsidR="00E568B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0A4DC3">
        <w:rPr>
          <w:rFonts w:ascii="Garamond" w:hAnsi="Garamond"/>
          <w:sz w:val="24"/>
          <w:szCs w:val="24"/>
        </w:rPr>
        <w:t>të</w:t>
      </w:r>
      <w:proofErr w:type="spellEnd"/>
      <w:r w:rsidR="00E568B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pik</w:t>
      </w:r>
      <w:r w:rsidR="009D6636" w:rsidRPr="000A4DC3">
        <w:rPr>
          <w:rFonts w:ascii="Garamond" w:hAnsi="Garamond"/>
          <w:sz w:val="24"/>
          <w:szCs w:val="24"/>
        </w:rPr>
        <w:t>ë</w:t>
      </w:r>
      <w:r w:rsidR="006B241C" w:rsidRPr="000A4DC3">
        <w:rPr>
          <w:rFonts w:ascii="Garamond" w:hAnsi="Garamond"/>
          <w:sz w:val="24"/>
          <w:szCs w:val="24"/>
        </w:rPr>
        <w:t>s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5</w:t>
      </w:r>
      <w:r w:rsidR="006B241C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="006B241C" w:rsidRPr="000A4DC3">
        <w:rPr>
          <w:rFonts w:ascii="Garamond" w:hAnsi="Garamond"/>
          <w:sz w:val="24"/>
          <w:szCs w:val="24"/>
        </w:rPr>
        <w:t>t</w:t>
      </w:r>
      <w:r w:rsidR="009D6636" w:rsidRPr="000A4DC3">
        <w:rPr>
          <w:rFonts w:ascii="Garamond" w:hAnsi="Garamond"/>
          <w:sz w:val="24"/>
          <w:szCs w:val="24"/>
        </w:rPr>
        <w:t>ë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nenit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r w:rsidR="003F51E1" w:rsidRPr="000A4DC3">
        <w:rPr>
          <w:rFonts w:ascii="Garamond" w:hAnsi="Garamond"/>
          <w:sz w:val="24"/>
          <w:szCs w:val="24"/>
        </w:rPr>
        <w:t>7</w:t>
      </w:r>
      <w:r w:rsidR="006B241C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="00E568BF" w:rsidRPr="000A4DC3">
        <w:rPr>
          <w:rFonts w:ascii="Garamond" w:hAnsi="Garamond"/>
          <w:sz w:val="24"/>
          <w:szCs w:val="24"/>
        </w:rPr>
        <w:t>të</w:t>
      </w:r>
      <w:proofErr w:type="spellEnd"/>
      <w:r w:rsidR="00E568BF" w:rsidRPr="000A4DC3">
        <w:rPr>
          <w:rFonts w:ascii="Garamond" w:hAnsi="Garamond"/>
          <w:sz w:val="24"/>
          <w:szCs w:val="24"/>
        </w:rPr>
        <w:t xml:space="preserve"> </w:t>
      </w:r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0A4DC3">
        <w:rPr>
          <w:rFonts w:ascii="Garamond" w:hAnsi="Garamond"/>
          <w:sz w:val="24"/>
          <w:szCs w:val="24"/>
        </w:rPr>
        <w:t>ligjit</w:t>
      </w:r>
      <w:proofErr w:type="spellEnd"/>
      <w:r w:rsidR="00E568B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E568BF" w:rsidRPr="000A4DC3">
        <w:rPr>
          <w:rFonts w:ascii="Garamond" w:hAnsi="Garamond"/>
          <w:sz w:val="24"/>
          <w:szCs w:val="24"/>
        </w:rPr>
        <w:t>nr.</w:t>
      </w:r>
      <w:r w:rsidR="006B241C" w:rsidRPr="000A4DC3">
        <w:rPr>
          <w:rFonts w:ascii="Garamond" w:hAnsi="Garamond"/>
          <w:sz w:val="24"/>
          <w:szCs w:val="24"/>
        </w:rPr>
        <w:t>15</w:t>
      </w:r>
      <w:proofErr w:type="spellEnd"/>
      <w:r w:rsidR="006B241C" w:rsidRPr="000A4DC3">
        <w:rPr>
          <w:rFonts w:ascii="Garamond" w:hAnsi="Garamond"/>
          <w:sz w:val="24"/>
          <w:szCs w:val="24"/>
        </w:rPr>
        <w:t>/2016</w:t>
      </w:r>
      <w:r w:rsidR="0047691E" w:rsidRPr="000A4DC3">
        <w:rPr>
          <w:rFonts w:ascii="Garamond" w:hAnsi="Garamond"/>
          <w:sz w:val="24"/>
          <w:szCs w:val="24"/>
        </w:rPr>
        <w:t>,</w:t>
      </w:r>
      <w:r w:rsidR="006B241C" w:rsidRPr="000A4DC3">
        <w:rPr>
          <w:rFonts w:ascii="Garamond" w:hAnsi="Garamond"/>
          <w:sz w:val="24"/>
          <w:szCs w:val="24"/>
        </w:rPr>
        <w:t xml:space="preserve"> “</w:t>
      </w:r>
      <w:proofErr w:type="spellStart"/>
      <w:r w:rsidR="006B241C" w:rsidRPr="000A4DC3">
        <w:rPr>
          <w:rFonts w:ascii="Garamond" w:hAnsi="Garamond"/>
          <w:sz w:val="24"/>
          <w:szCs w:val="24"/>
        </w:rPr>
        <w:t>Për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parandalimin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dhe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luftimin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e </w:t>
      </w:r>
      <w:proofErr w:type="spellStart"/>
      <w:r w:rsidR="006B241C" w:rsidRPr="000A4DC3">
        <w:rPr>
          <w:rFonts w:ascii="Garamond" w:hAnsi="Garamond"/>
          <w:sz w:val="24"/>
          <w:szCs w:val="24"/>
        </w:rPr>
        <w:t>infeksioneve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dhe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sëmundjeve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9D6636" w:rsidRPr="000A4DC3">
        <w:rPr>
          <w:rFonts w:ascii="Garamond" w:hAnsi="Garamond"/>
          <w:sz w:val="24"/>
          <w:szCs w:val="24"/>
        </w:rPr>
        <w:t>infektive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”, </w:t>
      </w:r>
      <w:proofErr w:type="spellStart"/>
      <w:r w:rsidR="00270D8F" w:rsidRPr="000A4DC3">
        <w:rPr>
          <w:rFonts w:ascii="Garamond" w:hAnsi="Garamond"/>
          <w:sz w:val="24"/>
          <w:szCs w:val="24"/>
        </w:rPr>
        <w:t>të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sz w:val="24"/>
          <w:szCs w:val="24"/>
        </w:rPr>
        <w:t>ndryshuar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, </w:t>
      </w:r>
      <w:r w:rsidR="006B241C" w:rsidRPr="000A4DC3">
        <w:rPr>
          <w:rFonts w:ascii="Garamond" w:hAnsi="Garamond"/>
          <w:sz w:val="24"/>
          <w:szCs w:val="24"/>
        </w:rPr>
        <w:t xml:space="preserve">me </w:t>
      </w:r>
      <w:proofErr w:type="spellStart"/>
      <w:r w:rsidR="006B241C" w:rsidRPr="000A4DC3">
        <w:rPr>
          <w:rFonts w:ascii="Garamond" w:hAnsi="Garamond"/>
          <w:sz w:val="24"/>
          <w:szCs w:val="24"/>
        </w:rPr>
        <w:t>propozimin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e </w:t>
      </w:r>
      <w:proofErr w:type="spellStart"/>
      <w:r w:rsidR="006B241C" w:rsidRPr="000A4DC3">
        <w:rPr>
          <w:rFonts w:ascii="Garamond" w:hAnsi="Garamond"/>
          <w:sz w:val="24"/>
          <w:szCs w:val="24"/>
        </w:rPr>
        <w:t>ministrit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t</w:t>
      </w:r>
      <w:r w:rsidR="009D6636" w:rsidRPr="000A4DC3">
        <w:rPr>
          <w:rFonts w:ascii="Garamond" w:hAnsi="Garamond"/>
          <w:sz w:val="24"/>
          <w:szCs w:val="24"/>
        </w:rPr>
        <w:t>ë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Sh</w:t>
      </w:r>
      <w:r w:rsidR="009D6636" w:rsidRPr="000A4DC3">
        <w:rPr>
          <w:rFonts w:ascii="Garamond" w:hAnsi="Garamond"/>
          <w:sz w:val="24"/>
          <w:szCs w:val="24"/>
        </w:rPr>
        <w:t>ë</w:t>
      </w:r>
      <w:r w:rsidR="006B241C" w:rsidRPr="000A4DC3">
        <w:rPr>
          <w:rFonts w:ascii="Garamond" w:hAnsi="Garamond"/>
          <w:sz w:val="24"/>
          <w:szCs w:val="24"/>
        </w:rPr>
        <w:t>ndet</w:t>
      </w:r>
      <w:r w:rsidR="009D6636" w:rsidRPr="000A4DC3">
        <w:rPr>
          <w:rFonts w:ascii="Garamond" w:hAnsi="Garamond"/>
          <w:sz w:val="24"/>
          <w:szCs w:val="24"/>
        </w:rPr>
        <w:t>ë</w:t>
      </w:r>
      <w:r w:rsidR="006B241C" w:rsidRPr="000A4DC3">
        <w:rPr>
          <w:rFonts w:ascii="Garamond" w:hAnsi="Garamond"/>
          <w:sz w:val="24"/>
          <w:szCs w:val="24"/>
        </w:rPr>
        <w:t>si</w:t>
      </w:r>
      <w:r w:rsidR="009D6636" w:rsidRPr="000A4DC3">
        <w:rPr>
          <w:rFonts w:ascii="Garamond" w:hAnsi="Garamond"/>
          <w:sz w:val="24"/>
          <w:szCs w:val="24"/>
        </w:rPr>
        <w:t>së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dhe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Mbrojtjes</w:t>
      </w:r>
      <w:proofErr w:type="spellEnd"/>
      <w:r w:rsidR="006B241C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6B241C" w:rsidRPr="000A4DC3">
        <w:rPr>
          <w:rFonts w:ascii="Garamond" w:hAnsi="Garamond"/>
          <w:sz w:val="24"/>
          <w:szCs w:val="24"/>
        </w:rPr>
        <w:t>Sociale</w:t>
      </w:r>
      <w:proofErr w:type="spellEnd"/>
      <w:r w:rsidR="009D6636" w:rsidRPr="000A4DC3">
        <w:rPr>
          <w:rFonts w:ascii="Garamond" w:hAnsi="Garamond"/>
          <w:sz w:val="24"/>
          <w:szCs w:val="24"/>
        </w:rPr>
        <w:t>,</w:t>
      </w:r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sz w:val="24"/>
          <w:szCs w:val="24"/>
        </w:rPr>
        <w:t>Këshilli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 i </w:t>
      </w:r>
      <w:proofErr w:type="spellStart"/>
      <w:r w:rsidR="00270D8F" w:rsidRPr="000A4DC3">
        <w:rPr>
          <w:rFonts w:ascii="Garamond" w:hAnsi="Garamond"/>
          <w:sz w:val="24"/>
          <w:szCs w:val="24"/>
        </w:rPr>
        <w:t>Ministrave</w:t>
      </w:r>
      <w:proofErr w:type="spellEnd"/>
    </w:p>
    <w:p w14:paraId="7DB743D1" w14:textId="77777777" w:rsidR="009D6636" w:rsidRPr="000A4DC3" w:rsidRDefault="009D6636" w:rsidP="000A4D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B743D2" w14:textId="00664325" w:rsidR="006B241C" w:rsidRPr="000A4DC3" w:rsidRDefault="000A4DC3" w:rsidP="000A4D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VENDOS</w:t>
      </w:r>
      <w:r w:rsidR="006B241C" w:rsidRPr="000A4DC3">
        <w:rPr>
          <w:rFonts w:ascii="Garamond" w:hAnsi="Garamond"/>
          <w:sz w:val="24"/>
          <w:szCs w:val="24"/>
        </w:rPr>
        <w:t>I</w:t>
      </w:r>
      <w:proofErr w:type="spellEnd"/>
      <w:r w:rsidR="006B241C" w:rsidRPr="000A4DC3">
        <w:rPr>
          <w:rFonts w:ascii="Garamond" w:hAnsi="Garamond"/>
          <w:sz w:val="24"/>
          <w:szCs w:val="24"/>
        </w:rPr>
        <w:t>:</w:t>
      </w:r>
    </w:p>
    <w:p w14:paraId="7DB743D3" w14:textId="77777777" w:rsidR="00682FA0" w:rsidRPr="000A4DC3" w:rsidRDefault="00682FA0" w:rsidP="000A4D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B743D4" w14:textId="77777777" w:rsidR="00682FA0" w:rsidRPr="000A4DC3" w:rsidRDefault="00682FA0" w:rsidP="000A4D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4DC3">
        <w:rPr>
          <w:rFonts w:ascii="Garamond" w:hAnsi="Garamond"/>
          <w:sz w:val="24"/>
          <w:szCs w:val="24"/>
        </w:rPr>
        <w:t xml:space="preserve">Pas </w:t>
      </w:r>
      <w:proofErr w:type="spellStart"/>
      <w:r w:rsidRPr="000A4DC3">
        <w:rPr>
          <w:rFonts w:ascii="Garamond" w:hAnsi="Garamond"/>
          <w:sz w:val="24"/>
          <w:szCs w:val="24"/>
        </w:rPr>
        <w:t>pikës</w:t>
      </w:r>
      <w:proofErr w:type="spellEnd"/>
      <w:r w:rsidRPr="000A4DC3">
        <w:rPr>
          <w:rFonts w:ascii="Garamond" w:hAnsi="Garamond"/>
          <w:sz w:val="24"/>
          <w:szCs w:val="24"/>
        </w:rPr>
        <w:t xml:space="preserve"> 2</w:t>
      </w:r>
      <w:r w:rsidR="0047691E" w:rsidRPr="000A4DC3">
        <w:rPr>
          <w:rFonts w:ascii="Garamond" w:hAnsi="Garamond"/>
          <w:sz w:val="24"/>
          <w:szCs w:val="24"/>
        </w:rPr>
        <w:t>,</w:t>
      </w:r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t</w:t>
      </w:r>
      <w:r w:rsidR="009A61CE" w:rsidRPr="000A4DC3">
        <w:rPr>
          <w:rFonts w:ascii="Garamond" w:hAnsi="Garamond"/>
          <w:sz w:val="24"/>
          <w:szCs w:val="24"/>
        </w:rPr>
        <w:t>ë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k</w:t>
      </w:r>
      <w:r w:rsidR="004C3B1B" w:rsidRPr="000A4DC3">
        <w:rPr>
          <w:rFonts w:ascii="Garamond" w:hAnsi="Garamond"/>
          <w:sz w:val="24"/>
          <w:szCs w:val="24"/>
        </w:rPr>
        <w:t>reut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I</w:t>
      </w:r>
      <w:r w:rsidR="0047691E" w:rsidRPr="000A4DC3">
        <w:rPr>
          <w:rFonts w:ascii="Garamond" w:hAnsi="Garamond"/>
          <w:sz w:val="24"/>
          <w:szCs w:val="24"/>
        </w:rPr>
        <w:t>,</w:t>
      </w:r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C3B1B" w:rsidRPr="000A4DC3">
        <w:rPr>
          <w:rFonts w:ascii="Garamond" w:hAnsi="Garamond"/>
          <w:sz w:val="24"/>
          <w:szCs w:val="24"/>
        </w:rPr>
        <w:t>t</w:t>
      </w:r>
      <w:r w:rsidR="009A61CE" w:rsidRPr="000A4DC3">
        <w:rPr>
          <w:rFonts w:ascii="Garamond" w:hAnsi="Garamond"/>
          <w:sz w:val="24"/>
          <w:szCs w:val="24"/>
        </w:rPr>
        <w:t>ë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v</w:t>
      </w:r>
      <w:r w:rsidR="004C3B1B" w:rsidRPr="000A4DC3">
        <w:rPr>
          <w:rFonts w:ascii="Garamond" w:hAnsi="Garamond"/>
          <w:sz w:val="24"/>
          <w:szCs w:val="24"/>
        </w:rPr>
        <w:t>endimit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nr.</w:t>
      </w:r>
      <w:r w:rsidR="004C3B1B" w:rsidRPr="000A4DC3">
        <w:rPr>
          <w:rFonts w:ascii="Garamond" w:hAnsi="Garamond"/>
          <w:sz w:val="24"/>
          <w:szCs w:val="24"/>
        </w:rPr>
        <w:t>511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="004C3B1B" w:rsidRPr="000A4DC3">
        <w:rPr>
          <w:rFonts w:ascii="Garamond" w:hAnsi="Garamond"/>
          <w:sz w:val="24"/>
          <w:szCs w:val="24"/>
        </w:rPr>
        <w:t>datë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24.10.2002</w:t>
      </w:r>
      <w:r w:rsidR="0047691E" w:rsidRPr="000A4DC3">
        <w:rPr>
          <w:rFonts w:ascii="Garamond" w:hAnsi="Garamond"/>
          <w:sz w:val="24"/>
          <w:szCs w:val="24"/>
        </w:rPr>
        <w:t>,</w:t>
      </w:r>
      <w:r w:rsidR="004C3B1B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të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Këshillit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të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Ministrave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="0047691E" w:rsidRPr="000A4DC3">
        <w:rPr>
          <w:rFonts w:ascii="Garamond" w:hAnsi="Garamond"/>
          <w:sz w:val="24"/>
          <w:szCs w:val="24"/>
        </w:rPr>
        <w:t>të</w:t>
      </w:r>
      <w:proofErr w:type="spellEnd"/>
      <w:r w:rsidR="004C3B1B" w:rsidRPr="000A4DC3">
        <w:rPr>
          <w:rFonts w:ascii="Garamond" w:hAnsi="Garamond"/>
          <w:sz w:val="24"/>
          <w:szCs w:val="24"/>
        </w:rPr>
        <w:t xml:space="preserve">  </w:t>
      </w:r>
      <w:proofErr w:type="spellStart"/>
      <w:r w:rsidR="004C3B1B" w:rsidRPr="000A4DC3">
        <w:rPr>
          <w:rFonts w:ascii="Garamond" w:hAnsi="Garamond"/>
          <w:sz w:val="24"/>
          <w:szCs w:val="24"/>
        </w:rPr>
        <w:t>ndryshuar</w:t>
      </w:r>
      <w:proofErr w:type="spellEnd"/>
      <w:proofErr w:type="gramEnd"/>
      <w:r w:rsidR="004C3B1B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Pr="000A4DC3">
        <w:rPr>
          <w:rFonts w:ascii="Garamond" w:hAnsi="Garamond"/>
          <w:sz w:val="24"/>
          <w:szCs w:val="24"/>
        </w:rPr>
        <w:t>shtohet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pika</w:t>
      </w:r>
      <w:proofErr w:type="spellEnd"/>
      <w:r w:rsidRPr="000A4DC3">
        <w:rPr>
          <w:rFonts w:ascii="Garamond" w:hAnsi="Garamond"/>
          <w:sz w:val="24"/>
          <w:szCs w:val="24"/>
        </w:rPr>
        <w:t xml:space="preserve"> 2/1</w:t>
      </w:r>
      <w:r w:rsidR="0047691E" w:rsidRPr="000A4DC3">
        <w:rPr>
          <w:rFonts w:ascii="Garamond" w:hAnsi="Garamond"/>
          <w:sz w:val="24"/>
          <w:szCs w:val="24"/>
        </w:rPr>
        <w:t>,</w:t>
      </w:r>
      <w:r w:rsidRPr="000A4DC3">
        <w:rPr>
          <w:rFonts w:ascii="Garamond" w:hAnsi="Garamond"/>
          <w:sz w:val="24"/>
          <w:szCs w:val="24"/>
        </w:rPr>
        <w:t xml:space="preserve"> me </w:t>
      </w:r>
      <w:proofErr w:type="spellStart"/>
      <w:r w:rsidRPr="000A4DC3">
        <w:rPr>
          <w:rFonts w:ascii="Garamond" w:hAnsi="Garamond"/>
          <w:sz w:val="24"/>
          <w:szCs w:val="24"/>
        </w:rPr>
        <w:t>këtë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përmbajtje</w:t>
      </w:r>
      <w:proofErr w:type="spellEnd"/>
      <w:r w:rsidRPr="000A4DC3">
        <w:rPr>
          <w:rFonts w:ascii="Garamond" w:hAnsi="Garamond"/>
          <w:sz w:val="24"/>
          <w:szCs w:val="24"/>
        </w:rPr>
        <w:t>:</w:t>
      </w:r>
    </w:p>
    <w:p w14:paraId="7DB743D6" w14:textId="77777777" w:rsidR="003F51E1" w:rsidRPr="000A4DC3" w:rsidRDefault="00682FA0" w:rsidP="000A4D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A4DC3">
        <w:rPr>
          <w:rFonts w:ascii="Garamond" w:hAnsi="Garamond"/>
          <w:sz w:val="24"/>
          <w:szCs w:val="24"/>
        </w:rPr>
        <w:t xml:space="preserve">“2.1. </w:t>
      </w:r>
      <w:proofErr w:type="spellStart"/>
      <w:r w:rsidRPr="000A4DC3">
        <w:rPr>
          <w:rFonts w:ascii="Garamond" w:hAnsi="Garamond"/>
          <w:sz w:val="24"/>
          <w:szCs w:val="24"/>
        </w:rPr>
        <w:t>Përjashtimisht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sz w:val="24"/>
          <w:szCs w:val="24"/>
        </w:rPr>
        <w:t>nga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270D8F" w:rsidRPr="000A4DC3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sz w:val="24"/>
          <w:szCs w:val="24"/>
        </w:rPr>
        <w:t>parashikohet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në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pikën</w:t>
      </w:r>
      <w:proofErr w:type="spellEnd"/>
      <w:r w:rsidRPr="000A4DC3">
        <w:rPr>
          <w:rFonts w:ascii="Garamond" w:hAnsi="Garamond"/>
          <w:sz w:val="24"/>
          <w:szCs w:val="24"/>
        </w:rPr>
        <w:t xml:space="preserve"> 2</w:t>
      </w:r>
      <w:r w:rsidR="0047691E" w:rsidRPr="000A4DC3">
        <w:rPr>
          <w:rFonts w:ascii="Garamond" w:hAnsi="Garamond"/>
          <w:sz w:val="24"/>
          <w:szCs w:val="24"/>
        </w:rPr>
        <w:t>,</w:t>
      </w:r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të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këtij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sz w:val="24"/>
          <w:szCs w:val="24"/>
        </w:rPr>
        <w:t>kreu</w:t>
      </w:r>
      <w:proofErr w:type="spellEnd"/>
      <w:r w:rsidR="0047691E" w:rsidRPr="000A4DC3">
        <w:rPr>
          <w:rFonts w:ascii="Garamond" w:hAnsi="Garamond"/>
          <w:sz w:val="24"/>
          <w:szCs w:val="24"/>
        </w:rPr>
        <w:t>,</w:t>
      </w:r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sz w:val="24"/>
          <w:szCs w:val="24"/>
        </w:rPr>
        <w:t>gjatë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per</w:t>
      </w:r>
      <w:r w:rsidR="0047691E" w:rsidRPr="000A4DC3">
        <w:rPr>
          <w:rFonts w:ascii="Garamond" w:hAnsi="Garamond"/>
          <w:sz w:val="24"/>
          <w:szCs w:val="24"/>
        </w:rPr>
        <w:t>i</w:t>
      </w:r>
      <w:r w:rsidR="00270D8F" w:rsidRPr="000A4DC3">
        <w:rPr>
          <w:rFonts w:ascii="Garamond" w:hAnsi="Garamond"/>
          <w:sz w:val="24"/>
          <w:szCs w:val="24"/>
        </w:rPr>
        <w:t>udhës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së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gjendjes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së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epidemisë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së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shkaktuar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nga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COVID</w:t>
      </w:r>
      <w:proofErr w:type="spellEnd"/>
      <w:r w:rsidRPr="000A4DC3">
        <w:rPr>
          <w:rFonts w:ascii="Garamond" w:hAnsi="Garamond"/>
          <w:sz w:val="24"/>
          <w:szCs w:val="24"/>
        </w:rPr>
        <w:t xml:space="preserve">-19, </w:t>
      </w:r>
      <w:proofErr w:type="spellStart"/>
      <w:r w:rsidRPr="000A4DC3">
        <w:rPr>
          <w:rFonts w:ascii="Garamond" w:hAnsi="Garamond"/>
          <w:sz w:val="24"/>
          <w:szCs w:val="24"/>
        </w:rPr>
        <w:t>o</w:t>
      </w:r>
      <w:r w:rsidR="003F51E1" w:rsidRPr="000A4DC3">
        <w:rPr>
          <w:rFonts w:ascii="Garamond" w:hAnsi="Garamond"/>
          <w:sz w:val="24"/>
          <w:szCs w:val="24"/>
        </w:rPr>
        <w:t>rari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i </w:t>
      </w:r>
      <w:proofErr w:type="spellStart"/>
      <w:r w:rsidR="003F51E1" w:rsidRPr="000A4DC3">
        <w:rPr>
          <w:rFonts w:ascii="Garamond" w:hAnsi="Garamond"/>
          <w:sz w:val="24"/>
          <w:szCs w:val="24"/>
        </w:rPr>
        <w:t>pun</w:t>
      </w:r>
      <w:r w:rsidRPr="000A4DC3">
        <w:rPr>
          <w:rFonts w:ascii="Garamond" w:hAnsi="Garamond"/>
          <w:sz w:val="24"/>
          <w:szCs w:val="24"/>
        </w:rPr>
        <w:t>ë</w:t>
      </w:r>
      <w:r w:rsidR="003F51E1" w:rsidRPr="000A4DC3">
        <w:rPr>
          <w:rFonts w:ascii="Garamond" w:hAnsi="Garamond"/>
          <w:sz w:val="24"/>
          <w:szCs w:val="24"/>
        </w:rPr>
        <w:t>s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p</w:t>
      </w:r>
      <w:r w:rsidRPr="000A4DC3">
        <w:rPr>
          <w:rFonts w:ascii="Garamond" w:hAnsi="Garamond"/>
          <w:sz w:val="24"/>
          <w:szCs w:val="24"/>
        </w:rPr>
        <w:t>ë</w:t>
      </w:r>
      <w:r w:rsidR="003F51E1" w:rsidRPr="000A4DC3">
        <w:rPr>
          <w:rFonts w:ascii="Garamond" w:hAnsi="Garamond"/>
          <w:sz w:val="24"/>
          <w:szCs w:val="24"/>
        </w:rPr>
        <w:t>r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n</w:t>
      </w:r>
      <w:r w:rsidRPr="000A4DC3">
        <w:rPr>
          <w:rFonts w:ascii="Garamond" w:hAnsi="Garamond"/>
          <w:sz w:val="24"/>
          <w:szCs w:val="24"/>
        </w:rPr>
        <w:t>ë</w:t>
      </w:r>
      <w:r w:rsidR="003F51E1" w:rsidRPr="000A4DC3">
        <w:rPr>
          <w:rFonts w:ascii="Garamond" w:hAnsi="Garamond"/>
          <w:sz w:val="24"/>
          <w:szCs w:val="24"/>
        </w:rPr>
        <w:t>pun</w:t>
      </w:r>
      <w:r w:rsidRPr="000A4DC3">
        <w:rPr>
          <w:rFonts w:ascii="Garamond" w:hAnsi="Garamond"/>
          <w:sz w:val="24"/>
          <w:szCs w:val="24"/>
        </w:rPr>
        <w:t>ë</w:t>
      </w:r>
      <w:r w:rsidR="003F51E1" w:rsidRPr="000A4DC3">
        <w:rPr>
          <w:rFonts w:ascii="Garamond" w:hAnsi="Garamond"/>
          <w:sz w:val="24"/>
          <w:szCs w:val="24"/>
        </w:rPr>
        <w:t>sit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civil</w:t>
      </w:r>
      <w:r w:rsidRPr="000A4DC3">
        <w:rPr>
          <w:rFonts w:ascii="Garamond" w:hAnsi="Garamond"/>
          <w:sz w:val="24"/>
          <w:szCs w:val="24"/>
        </w:rPr>
        <w:t>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dhe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punonj</w:t>
      </w:r>
      <w:r w:rsidRPr="000A4DC3">
        <w:rPr>
          <w:rFonts w:ascii="Garamond" w:hAnsi="Garamond"/>
          <w:sz w:val="24"/>
          <w:szCs w:val="24"/>
        </w:rPr>
        <w:t>ë</w:t>
      </w:r>
      <w:r w:rsidR="003F51E1" w:rsidRPr="000A4DC3">
        <w:rPr>
          <w:rFonts w:ascii="Garamond" w:hAnsi="Garamond"/>
          <w:sz w:val="24"/>
          <w:szCs w:val="24"/>
        </w:rPr>
        <w:t>sit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e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tjer</w:t>
      </w:r>
      <w:r w:rsidRPr="000A4DC3">
        <w:rPr>
          <w:rFonts w:ascii="Garamond" w:hAnsi="Garamond"/>
          <w:sz w:val="24"/>
          <w:szCs w:val="24"/>
        </w:rPr>
        <w:t>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</w:t>
      </w:r>
      <w:r w:rsidRPr="000A4DC3">
        <w:rPr>
          <w:rFonts w:ascii="Garamond" w:hAnsi="Garamond"/>
          <w:sz w:val="24"/>
          <w:szCs w:val="24"/>
        </w:rPr>
        <w:t>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administrat</w:t>
      </w:r>
      <w:r w:rsidRPr="000A4DC3">
        <w:rPr>
          <w:rFonts w:ascii="Garamond" w:hAnsi="Garamond"/>
          <w:sz w:val="24"/>
          <w:szCs w:val="24"/>
        </w:rPr>
        <w:t>ë</w:t>
      </w:r>
      <w:r w:rsidR="003F51E1" w:rsidRPr="000A4DC3">
        <w:rPr>
          <w:rFonts w:ascii="Garamond" w:hAnsi="Garamond"/>
          <w:sz w:val="24"/>
          <w:szCs w:val="24"/>
        </w:rPr>
        <w:t>s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publike</w:t>
      </w:r>
      <w:proofErr w:type="spellEnd"/>
      <w:r w:rsidR="00270D8F" w:rsidRPr="000A4DC3">
        <w:rPr>
          <w:rFonts w:ascii="Garamond" w:hAnsi="Garamond"/>
          <w:sz w:val="24"/>
          <w:szCs w:val="24"/>
        </w:rPr>
        <w:t>/</w:t>
      </w:r>
      <w:proofErr w:type="spellStart"/>
      <w:r w:rsidR="00270D8F" w:rsidRPr="000A4DC3">
        <w:rPr>
          <w:rFonts w:ascii="Garamond" w:hAnsi="Garamond"/>
          <w:sz w:val="24"/>
          <w:szCs w:val="24"/>
        </w:rPr>
        <w:t>shtetërore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ë</w:t>
      </w:r>
      <w:r w:rsidR="003F51E1" w:rsidRPr="000A4DC3">
        <w:rPr>
          <w:rFonts w:ascii="Garamond" w:hAnsi="Garamond"/>
          <w:sz w:val="24"/>
          <w:szCs w:val="24"/>
        </w:rPr>
        <w:t>sht</w:t>
      </w:r>
      <w:r w:rsidRPr="000A4DC3">
        <w:rPr>
          <w:rFonts w:ascii="Garamond" w:hAnsi="Garamond"/>
          <w:sz w:val="24"/>
          <w:szCs w:val="24"/>
        </w:rPr>
        <w:t>ë</w:t>
      </w:r>
      <w:proofErr w:type="spellEnd"/>
      <w:r w:rsidR="00270D8F" w:rsidRPr="000A4DC3">
        <w:rPr>
          <w:rFonts w:ascii="Garamond" w:hAnsi="Garamond"/>
          <w:sz w:val="24"/>
          <w:szCs w:val="24"/>
        </w:rPr>
        <w:t xml:space="preserve"> </w:t>
      </w:r>
      <w:r w:rsidR="003F51E1" w:rsidRPr="000A4DC3">
        <w:rPr>
          <w:rFonts w:ascii="Garamond" w:hAnsi="Garamond"/>
          <w:sz w:val="24"/>
          <w:szCs w:val="24"/>
        </w:rPr>
        <w:t>08:00-13:00</w:t>
      </w:r>
      <w:r w:rsidR="00270D8F" w:rsidRPr="000A4DC3">
        <w:rPr>
          <w:rFonts w:ascii="Garamond" w:hAnsi="Garamond"/>
          <w:sz w:val="24"/>
          <w:szCs w:val="24"/>
        </w:rPr>
        <w:t xml:space="preserve">. </w:t>
      </w:r>
      <w:proofErr w:type="spellStart"/>
      <w:r w:rsidR="003F51E1" w:rsidRPr="000A4DC3">
        <w:rPr>
          <w:rFonts w:ascii="Garamond" w:hAnsi="Garamond"/>
          <w:sz w:val="24"/>
          <w:szCs w:val="24"/>
        </w:rPr>
        <w:t>Nëpunësit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civil</w:t>
      </w:r>
      <w:r w:rsidR="0047691E" w:rsidRPr="000A4DC3">
        <w:rPr>
          <w:rFonts w:ascii="Garamond" w:hAnsi="Garamond"/>
          <w:sz w:val="24"/>
          <w:szCs w:val="24"/>
        </w:rPr>
        <w:t>ë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dhe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punonjësit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e </w:t>
      </w:r>
      <w:proofErr w:type="spellStart"/>
      <w:r w:rsidR="0047691E" w:rsidRPr="000A4DC3">
        <w:rPr>
          <w:rFonts w:ascii="Garamond" w:hAnsi="Garamond"/>
          <w:sz w:val="24"/>
          <w:szCs w:val="24"/>
        </w:rPr>
        <w:t>përmendur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në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kë</w:t>
      </w:r>
      <w:r w:rsidR="0047691E" w:rsidRPr="000A4DC3">
        <w:rPr>
          <w:rFonts w:ascii="Garamond" w:hAnsi="Garamond"/>
          <w:sz w:val="24"/>
          <w:szCs w:val="24"/>
        </w:rPr>
        <w:t>të</w:t>
      </w:r>
      <w:proofErr w:type="spellEnd"/>
      <w:r w:rsidR="0047691E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pikë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="003F51E1" w:rsidRPr="000A4DC3">
        <w:rPr>
          <w:rFonts w:ascii="Garamond" w:hAnsi="Garamond"/>
          <w:sz w:val="24"/>
          <w:szCs w:val="24"/>
        </w:rPr>
        <w:t>gjatë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 </w:t>
      </w:r>
      <w:proofErr w:type="spellStart"/>
      <w:r w:rsidR="003F51E1" w:rsidRPr="000A4DC3">
        <w:rPr>
          <w:rFonts w:ascii="Garamond" w:hAnsi="Garamond"/>
          <w:sz w:val="24"/>
          <w:szCs w:val="24"/>
        </w:rPr>
        <w:t>kësaj</w:t>
      </w:r>
      <w:proofErr w:type="spellEnd"/>
      <w:proofErr w:type="gramEnd"/>
      <w:r w:rsidR="003F51E1" w:rsidRPr="000A4DC3">
        <w:rPr>
          <w:rFonts w:ascii="Garamond" w:hAnsi="Garamond"/>
          <w:sz w:val="24"/>
          <w:szCs w:val="24"/>
        </w:rPr>
        <w:t xml:space="preserve">  </w:t>
      </w:r>
      <w:proofErr w:type="spellStart"/>
      <w:r w:rsidR="003F51E1" w:rsidRPr="000A4DC3">
        <w:rPr>
          <w:rFonts w:ascii="Garamond" w:hAnsi="Garamond"/>
          <w:sz w:val="24"/>
          <w:szCs w:val="24"/>
        </w:rPr>
        <w:t>periudhe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="003F51E1" w:rsidRPr="000A4DC3">
        <w:rPr>
          <w:rFonts w:ascii="Garamond" w:hAnsi="Garamond"/>
          <w:sz w:val="24"/>
          <w:szCs w:val="24"/>
        </w:rPr>
        <w:t>ngarkohen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 </w:t>
      </w:r>
      <w:proofErr w:type="spellStart"/>
      <w:r w:rsidR="003F51E1" w:rsidRPr="000A4DC3">
        <w:rPr>
          <w:rFonts w:ascii="Garamond" w:hAnsi="Garamond"/>
          <w:sz w:val="24"/>
          <w:szCs w:val="24"/>
        </w:rPr>
        <w:t>kryejnë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çdo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detyrë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funksionale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që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47691E" w:rsidRPr="000A4DC3">
        <w:rPr>
          <w:rFonts w:ascii="Garamond" w:hAnsi="Garamond"/>
          <w:sz w:val="24"/>
          <w:szCs w:val="24"/>
        </w:rPr>
        <w:t>i</w:t>
      </w:r>
      <w:r w:rsidR="003F51E1" w:rsidRPr="000A4DC3">
        <w:rPr>
          <w:rFonts w:ascii="Garamond" w:hAnsi="Garamond"/>
          <w:sz w:val="24"/>
          <w:szCs w:val="24"/>
        </w:rPr>
        <w:t>u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ngarkohet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nga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eprori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i </w:t>
      </w:r>
      <w:proofErr w:type="spellStart"/>
      <w:r w:rsidR="003F51E1" w:rsidRPr="000A4DC3">
        <w:rPr>
          <w:rFonts w:ascii="Garamond" w:hAnsi="Garamond"/>
          <w:sz w:val="24"/>
          <w:szCs w:val="24"/>
        </w:rPr>
        <w:t>drejtpërdrejtë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270D8F" w:rsidRPr="000A4DC3">
        <w:rPr>
          <w:rFonts w:ascii="Garamond" w:hAnsi="Garamond"/>
          <w:sz w:val="24"/>
          <w:szCs w:val="24"/>
        </w:rPr>
        <w:t>apo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titullari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i </w:t>
      </w:r>
      <w:proofErr w:type="spellStart"/>
      <w:r w:rsidR="003F51E1" w:rsidRPr="000A4DC3">
        <w:rPr>
          <w:rFonts w:ascii="Garamond" w:hAnsi="Garamond"/>
          <w:sz w:val="24"/>
          <w:szCs w:val="24"/>
        </w:rPr>
        <w:t>institucionit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, e </w:t>
      </w:r>
      <w:proofErr w:type="spellStart"/>
      <w:r w:rsidR="003F51E1" w:rsidRPr="000A4DC3">
        <w:rPr>
          <w:rFonts w:ascii="Garamond" w:hAnsi="Garamond"/>
          <w:sz w:val="24"/>
          <w:szCs w:val="24"/>
        </w:rPr>
        <w:t>cila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mund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përm</w:t>
      </w:r>
      <w:bookmarkStart w:id="0" w:name="_GoBack"/>
      <w:bookmarkEnd w:id="0"/>
      <w:r w:rsidR="003F51E1" w:rsidRPr="000A4DC3">
        <w:rPr>
          <w:rFonts w:ascii="Garamond" w:hAnsi="Garamond"/>
          <w:sz w:val="24"/>
          <w:szCs w:val="24"/>
        </w:rPr>
        <w:t>bushet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në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kushtet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e </w:t>
      </w:r>
      <w:proofErr w:type="spellStart"/>
      <w:r w:rsidR="003F51E1" w:rsidRPr="000A4DC3">
        <w:rPr>
          <w:rFonts w:ascii="Garamond" w:hAnsi="Garamond"/>
          <w:sz w:val="24"/>
          <w:szCs w:val="24"/>
        </w:rPr>
        <w:t>banesës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, </w:t>
      </w:r>
      <w:proofErr w:type="spellStart"/>
      <w:r w:rsidR="003F51E1" w:rsidRPr="000A4DC3">
        <w:rPr>
          <w:rFonts w:ascii="Garamond" w:hAnsi="Garamond"/>
          <w:sz w:val="24"/>
          <w:szCs w:val="24"/>
        </w:rPr>
        <w:t>nëpërmjet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komunikimit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telefonik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apo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mënyrave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tjera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të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komunikimit</w:t>
      </w:r>
      <w:proofErr w:type="spellEnd"/>
      <w:r w:rsidR="003F51E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3F51E1" w:rsidRPr="000A4DC3">
        <w:rPr>
          <w:rFonts w:ascii="Garamond" w:hAnsi="Garamond"/>
          <w:sz w:val="24"/>
          <w:szCs w:val="24"/>
        </w:rPr>
        <w:t>elektronik</w:t>
      </w:r>
      <w:proofErr w:type="spellEnd"/>
      <w:r w:rsidR="003F51E1" w:rsidRPr="000A4DC3">
        <w:rPr>
          <w:rFonts w:ascii="Garamond" w:hAnsi="Garamond"/>
          <w:sz w:val="24"/>
          <w:szCs w:val="24"/>
        </w:rPr>
        <w:t>.</w:t>
      </w:r>
      <w:r w:rsidR="0047691E" w:rsidRPr="000A4DC3">
        <w:rPr>
          <w:rFonts w:ascii="Garamond" w:hAnsi="Garamond"/>
          <w:sz w:val="24"/>
          <w:szCs w:val="24"/>
        </w:rPr>
        <w:t>”.</w:t>
      </w:r>
    </w:p>
    <w:p w14:paraId="7DB743D8" w14:textId="23863BB2" w:rsidR="00E568BF" w:rsidRPr="000A4DC3" w:rsidRDefault="00E568BF" w:rsidP="000A4D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0A4DC3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0A4DC3">
        <w:rPr>
          <w:rFonts w:ascii="Garamond" w:hAnsi="Garamond"/>
          <w:sz w:val="24"/>
          <w:szCs w:val="24"/>
        </w:rPr>
        <w:t>vendim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hyn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në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fuqi</w:t>
      </w:r>
      <w:proofErr w:type="spellEnd"/>
      <w:r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Pr="000A4DC3">
        <w:rPr>
          <w:rFonts w:ascii="Garamond" w:hAnsi="Garamond"/>
          <w:sz w:val="24"/>
          <w:szCs w:val="24"/>
        </w:rPr>
        <w:t>menjëherë</w:t>
      </w:r>
      <w:proofErr w:type="spellEnd"/>
      <w:r w:rsidR="009C750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0A4DC3">
        <w:rPr>
          <w:rFonts w:ascii="Garamond" w:hAnsi="Garamond"/>
          <w:sz w:val="24"/>
          <w:szCs w:val="24"/>
        </w:rPr>
        <w:t>dhe</w:t>
      </w:r>
      <w:proofErr w:type="spellEnd"/>
      <w:r w:rsidR="009C750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0A4DC3">
        <w:rPr>
          <w:rFonts w:ascii="Garamond" w:hAnsi="Garamond"/>
          <w:sz w:val="24"/>
          <w:szCs w:val="24"/>
        </w:rPr>
        <w:t>botohet</w:t>
      </w:r>
      <w:proofErr w:type="spellEnd"/>
      <w:r w:rsidR="009C750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0A4DC3">
        <w:rPr>
          <w:rFonts w:ascii="Garamond" w:hAnsi="Garamond"/>
          <w:sz w:val="24"/>
          <w:szCs w:val="24"/>
        </w:rPr>
        <w:t>në</w:t>
      </w:r>
      <w:proofErr w:type="spellEnd"/>
      <w:r w:rsidR="009C750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9C7501" w:rsidRPr="000A4DC3">
        <w:rPr>
          <w:rFonts w:ascii="Garamond" w:hAnsi="Garamond"/>
          <w:sz w:val="24"/>
          <w:szCs w:val="24"/>
        </w:rPr>
        <w:t>Fletoren</w:t>
      </w:r>
      <w:proofErr w:type="spellEnd"/>
      <w:r w:rsidR="009C7501" w:rsidRPr="000A4DC3">
        <w:rPr>
          <w:rFonts w:ascii="Garamond" w:hAnsi="Garamond"/>
          <w:sz w:val="24"/>
          <w:szCs w:val="24"/>
        </w:rPr>
        <w:t xml:space="preserve"> </w:t>
      </w:r>
      <w:proofErr w:type="spellStart"/>
      <w:r w:rsidR="000A4DC3" w:rsidRPr="000A4DC3">
        <w:rPr>
          <w:rFonts w:ascii="Garamond" w:hAnsi="Garamond"/>
          <w:sz w:val="24"/>
          <w:szCs w:val="24"/>
        </w:rPr>
        <w:t>Zyrtare</w:t>
      </w:r>
      <w:proofErr w:type="spellEnd"/>
      <w:r w:rsidRPr="000A4DC3">
        <w:rPr>
          <w:rFonts w:ascii="Garamond" w:hAnsi="Garamond"/>
          <w:sz w:val="24"/>
          <w:szCs w:val="24"/>
        </w:rPr>
        <w:t>.</w:t>
      </w:r>
    </w:p>
    <w:p w14:paraId="7DB743D9" w14:textId="77777777" w:rsidR="00E568BF" w:rsidRPr="000A4DC3" w:rsidRDefault="00E568BF" w:rsidP="000A4D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B743DA" w14:textId="111E30A0" w:rsidR="00E568BF" w:rsidRPr="000A4DC3" w:rsidRDefault="00E568BF" w:rsidP="000A4DC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0A4DC3">
        <w:rPr>
          <w:rFonts w:ascii="Garamond" w:hAnsi="Garamond"/>
          <w:sz w:val="24"/>
          <w:szCs w:val="24"/>
        </w:rPr>
        <w:t>KRYEMINIST</w:t>
      </w:r>
      <w:r w:rsidR="000A4DC3">
        <w:rPr>
          <w:rFonts w:ascii="Garamond" w:hAnsi="Garamond"/>
          <w:sz w:val="24"/>
          <w:szCs w:val="24"/>
        </w:rPr>
        <w:t>ËR</w:t>
      </w:r>
      <w:proofErr w:type="spellEnd"/>
    </w:p>
    <w:p w14:paraId="7DB743DD" w14:textId="3AA0E644" w:rsidR="00E568BF" w:rsidRPr="000A4DC3" w:rsidRDefault="000A4DC3" w:rsidP="000A4D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4DC3">
        <w:rPr>
          <w:rFonts w:ascii="Garamond" w:hAnsi="Garamond"/>
          <w:b/>
          <w:sz w:val="24"/>
          <w:szCs w:val="24"/>
        </w:rPr>
        <w:t>Edi Rama</w:t>
      </w:r>
    </w:p>
    <w:p w14:paraId="7DB743E2" w14:textId="77777777" w:rsidR="00344D41" w:rsidRPr="000A4DC3" w:rsidRDefault="00344D41" w:rsidP="000A4DC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44D41" w:rsidRPr="000A4DC3" w:rsidSect="0047691E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90EC8"/>
    <w:multiLevelType w:val="hybridMultilevel"/>
    <w:tmpl w:val="7D42C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51FE8"/>
    <w:multiLevelType w:val="hybridMultilevel"/>
    <w:tmpl w:val="86F625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C564F4"/>
    <w:multiLevelType w:val="hybridMultilevel"/>
    <w:tmpl w:val="48069E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7C6B42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4FB3220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BF"/>
    <w:rsid w:val="000A4DC3"/>
    <w:rsid w:val="001F5BEB"/>
    <w:rsid w:val="00270D8F"/>
    <w:rsid w:val="002B59B0"/>
    <w:rsid w:val="002F1DD3"/>
    <w:rsid w:val="0031368A"/>
    <w:rsid w:val="00322F4D"/>
    <w:rsid w:val="00344D41"/>
    <w:rsid w:val="003500EC"/>
    <w:rsid w:val="003F51E1"/>
    <w:rsid w:val="0047691E"/>
    <w:rsid w:val="004C3B1B"/>
    <w:rsid w:val="00514EF2"/>
    <w:rsid w:val="005A05FC"/>
    <w:rsid w:val="0061016E"/>
    <w:rsid w:val="00661657"/>
    <w:rsid w:val="00682FA0"/>
    <w:rsid w:val="006B241C"/>
    <w:rsid w:val="006D0370"/>
    <w:rsid w:val="0084701D"/>
    <w:rsid w:val="009A27DF"/>
    <w:rsid w:val="009A61CE"/>
    <w:rsid w:val="009C7501"/>
    <w:rsid w:val="009D6636"/>
    <w:rsid w:val="00A30B5E"/>
    <w:rsid w:val="00B1004F"/>
    <w:rsid w:val="00B65829"/>
    <w:rsid w:val="00C0720C"/>
    <w:rsid w:val="00C40CB9"/>
    <w:rsid w:val="00DB625E"/>
    <w:rsid w:val="00E568BF"/>
    <w:rsid w:val="00EE3FF6"/>
    <w:rsid w:val="00F86C9A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743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16E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16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2020-03-20T21:50:36Z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një shtesë në vendimin nr.511, datë 24.10.2002, të Këshillit të Ministrave, "Për kohëzgjatjen e punës dhe të pushimit në institucionet shtetërore", të ndryshuar</Titulli>
    <Modifikuesi xmlns="0e656187-b300-4fb0-8bf4-3a50f872073c">localadmin</Modifikuesi>
    <Nr_x002e__x0020_prot_x0020_QBZ xmlns="0e656187-b300-4fb0-8bf4-3a50f872073c">480</Nr_x002e__x0020_prot_x0020_QBZ>
    <Data_x0020_e_x0020_Modifikimit xmlns="0e656187-b300-4fb0-8bf4-3a50f872073c">2020-03-20T21:54:16Z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1798/1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4DF9FE790E490AB9E72DAF6B1E9D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2020-03-20T21:50:36Z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një shtesë në vendimin nr.511, datë 24.10.2002, të Këshillit të Ministrave, "Për kohëzgjatjen e punës dhe të pushimit në institucionet shtetërore", të ndryshuar</Titulli>
    <Modifikuesi xmlns="0e656187-b300-4fb0-8bf4-3a50f872073c">localadmin</Modifikuesi>
    <Nr_x002e__x0020_prot_x0020_QBZ xmlns="0e656187-b300-4fb0-8bf4-3a50f872073c">480</Nr_x002e__x0020_prot_x0020_QBZ>
    <Data_x0020_e_x0020_Modifikimit xmlns="0e656187-b300-4fb0-8bf4-3a50f872073c">2020-03-20T21:54:16Z</Data_x0020_e_x0020_Modifikimit>
    <Dekretuar xmlns="0e656187-b300-4fb0-8bf4-3a50f872073c">false</Dekretuar>
    <Data xmlns="0e656187-b300-4fb0-8bf4-3a50f872073c">2020-03-19T23:00:00Z</Data>
    <Nr_x002e__x0020_protokolli_x0020_i_x0020_aktit xmlns="0e656187-b300-4fb0-8bf4-3a50f872073c">1798/1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4DF9FE790E490AB9E72DAF6B1E9D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5FF764D-935A-4B1B-A3A1-2EFB765C13A6}">
  <ds:schemaRefs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1EF4B65-510A-4002-BA6E-3056D6FC17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46942-842C-4D9F-B8AF-F623DF0AB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C39533-A021-43D9-9B69-56F94442DD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17D5B313-27D0-42B3-B7D3-17916F9A6C9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B60DB97-AAA3-46CD-A024-591510B03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Drejtori Juridik</dc:creator>
  <cp:lastModifiedBy>Gladiola.Cicako</cp:lastModifiedBy>
  <cp:revision>4</cp:revision>
  <cp:lastPrinted>2020-03-20T19:27:00Z</cp:lastPrinted>
  <dcterms:created xsi:type="dcterms:W3CDTF">2020-03-20T21:52:00Z</dcterms:created>
  <dcterms:modified xsi:type="dcterms:W3CDTF">2020-03-20T23:07:00Z</dcterms:modified>
</cp:coreProperties>
</file>