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90452" w14:textId="02366485" w:rsidR="00F450CA" w:rsidRPr="00E72657" w:rsidRDefault="00F450CA" w:rsidP="00E72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2657">
        <w:rPr>
          <w:rFonts w:ascii="Garamond" w:hAnsi="Garamond"/>
          <w:b/>
          <w:sz w:val="24"/>
          <w:szCs w:val="24"/>
        </w:rPr>
        <w:t>VENDIM</w:t>
      </w:r>
    </w:p>
    <w:p w14:paraId="44690455" w14:textId="77777777" w:rsidR="008263EB" w:rsidRPr="00E72657" w:rsidRDefault="008263EB" w:rsidP="00E72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2657">
        <w:rPr>
          <w:rFonts w:ascii="Garamond" w:hAnsi="Garamond"/>
          <w:b/>
          <w:sz w:val="24"/>
          <w:szCs w:val="24"/>
        </w:rPr>
        <w:t>Nr.</w:t>
      </w:r>
      <w:r w:rsidR="00C01FD6" w:rsidRPr="00E72657">
        <w:rPr>
          <w:rFonts w:ascii="Garamond" w:hAnsi="Garamond"/>
          <w:b/>
          <w:sz w:val="24"/>
          <w:szCs w:val="24"/>
        </w:rPr>
        <w:t>274</w:t>
      </w:r>
      <w:r w:rsidRPr="00E72657">
        <w:rPr>
          <w:rFonts w:ascii="Garamond" w:hAnsi="Garamond"/>
          <w:b/>
          <w:sz w:val="24"/>
          <w:szCs w:val="24"/>
        </w:rPr>
        <w:t>, d</w:t>
      </w:r>
      <w:r w:rsidR="00F450CA" w:rsidRPr="00E72657">
        <w:rPr>
          <w:rFonts w:ascii="Garamond" w:hAnsi="Garamond"/>
          <w:b/>
          <w:sz w:val="24"/>
          <w:szCs w:val="24"/>
        </w:rPr>
        <w:t>atë</w:t>
      </w:r>
      <w:r w:rsidRPr="00E72657">
        <w:rPr>
          <w:rFonts w:ascii="Garamond" w:hAnsi="Garamond"/>
          <w:b/>
          <w:sz w:val="24"/>
          <w:szCs w:val="24"/>
        </w:rPr>
        <w:t xml:space="preserve"> </w:t>
      </w:r>
      <w:r w:rsidR="00C01FD6" w:rsidRPr="00E72657">
        <w:rPr>
          <w:rFonts w:ascii="Garamond" w:hAnsi="Garamond"/>
          <w:b/>
          <w:sz w:val="24"/>
          <w:szCs w:val="24"/>
        </w:rPr>
        <w:t>3.4.2020</w:t>
      </w:r>
    </w:p>
    <w:p w14:paraId="44690456" w14:textId="77777777" w:rsidR="00B569BB" w:rsidRPr="00E72657" w:rsidRDefault="00B569BB" w:rsidP="00E72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69045A" w14:textId="4E43609E" w:rsidR="00F450CA" w:rsidRPr="00E72657" w:rsidRDefault="00F450CA" w:rsidP="00E72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2657">
        <w:rPr>
          <w:rFonts w:ascii="Garamond" w:hAnsi="Garamond"/>
          <w:b/>
          <w:sz w:val="24"/>
          <w:szCs w:val="24"/>
        </w:rPr>
        <w:t>PËR</w:t>
      </w:r>
      <w:r w:rsidR="00E72657" w:rsidRPr="00E72657">
        <w:rPr>
          <w:rFonts w:ascii="Garamond" w:hAnsi="Garamond"/>
          <w:b/>
          <w:sz w:val="24"/>
          <w:szCs w:val="24"/>
        </w:rPr>
        <w:t xml:space="preserve"> </w:t>
      </w:r>
      <w:r w:rsidR="004707FE" w:rsidRPr="00E72657">
        <w:rPr>
          <w:rFonts w:ascii="Garamond" w:hAnsi="Garamond"/>
          <w:b/>
          <w:sz w:val="24"/>
          <w:szCs w:val="24"/>
        </w:rPr>
        <w:t>MIRATIMIN E KONT</w:t>
      </w:r>
      <w:r w:rsidR="00C60893" w:rsidRPr="00E72657">
        <w:rPr>
          <w:rFonts w:ascii="Garamond" w:hAnsi="Garamond"/>
          <w:b/>
          <w:sz w:val="24"/>
          <w:szCs w:val="24"/>
        </w:rPr>
        <w:t xml:space="preserve">RATËS ME OBJEKT </w:t>
      </w:r>
      <w:r w:rsidR="00ED387F" w:rsidRPr="00E72657">
        <w:rPr>
          <w:rFonts w:ascii="Garamond" w:hAnsi="Garamond"/>
          <w:b/>
          <w:sz w:val="24"/>
          <w:szCs w:val="24"/>
        </w:rPr>
        <w:t>“FURNIZIM VENDOSJE RESPIRATORË ME DY MODALITETE PËR ADULTË DHE MOSHË PEDIATRIKE PËR COVID-19”</w:t>
      </w:r>
    </w:p>
    <w:p w14:paraId="4469045B" w14:textId="77777777" w:rsidR="00ED387F" w:rsidRPr="00E72657" w:rsidRDefault="00ED387F" w:rsidP="00E72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69045C" w14:textId="68232980" w:rsidR="00F450CA" w:rsidRPr="00E72657" w:rsidRDefault="00F450CA" w:rsidP="00E72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57">
        <w:rPr>
          <w:rFonts w:ascii="Garamond" w:hAnsi="Garamond"/>
          <w:sz w:val="24"/>
          <w:szCs w:val="24"/>
        </w:rPr>
        <w:t>Në mbështetje të nenit 100 të Kushtetutës</w:t>
      </w:r>
      <w:r w:rsidR="00417F78" w:rsidRPr="00E72657">
        <w:rPr>
          <w:rFonts w:ascii="Garamond" w:hAnsi="Garamond"/>
          <w:sz w:val="24"/>
          <w:szCs w:val="24"/>
        </w:rPr>
        <w:t xml:space="preserve">, </w:t>
      </w:r>
      <w:r w:rsidR="004707FE" w:rsidRPr="00E72657">
        <w:rPr>
          <w:rFonts w:ascii="Garamond" w:hAnsi="Garamond"/>
          <w:sz w:val="24"/>
          <w:szCs w:val="24"/>
        </w:rPr>
        <w:t>të nenit 6</w:t>
      </w:r>
      <w:r w:rsidR="00B569BB" w:rsidRPr="00E72657">
        <w:rPr>
          <w:rFonts w:ascii="Garamond" w:hAnsi="Garamond"/>
          <w:sz w:val="24"/>
          <w:szCs w:val="24"/>
        </w:rPr>
        <w:t>,</w:t>
      </w:r>
      <w:r w:rsidR="004707FE" w:rsidRPr="00E72657">
        <w:rPr>
          <w:rFonts w:ascii="Garamond" w:hAnsi="Garamond"/>
          <w:sz w:val="24"/>
          <w:szCs w:val="24"/>
        </w:rPr>
        <w:t xml:space="preserve"> të ligjit nr.9643</w:t>
      </w:r>
      <w:r w:rsidR="00B569BB" w:rsidRPr="00E72657">
        <w:rPr>
          <w:rFonts w:ascii="Garamond" w:hAnsi="Garamond"/>
          <w:sz w:val="24"/>
          <w:szCs w:val="24"/>
        </w:rPr>
        <w:t xml:space="preserve">, </w:t>
      </w:r>
      <w:r w:rsidR="004707FE" w:rsidRPr="00E72657">
        <w:rPr>
          <w:rFonts w:ascii="Garamond" w:hAnsi="Garamond"/>
          <w:sz w:val="24"/>
          <w:szCs w:val="24"/>
        </w:rPr>
        <w:t>datë 20.11.2006</w:t>
      </w:r>
      <w:r w:rsidR="00B569BB" w:rsidRPr="00E72657">
        <w:rPr>
          <w:rFonts w:ascii="Garamond" w:hAnsi="Garamond"/>
          <w:sz w:val="24"/>
          <w:szCs w:val="24"/>
        </w:rPr>
        <w:t>, “Për prokurimin publik”, të</w:t>
      </w:r>
      <w:r w:rsidR="004707FE" w:rsidRPr="00E72657">
        <w:rPr>
          <w:rFonts w:ascii="Garamond" w:hAnsi="Garamond"/>
          <w:sz w:val="24"/>
          <w:szCs w:val="24"/>
        </w:rPr>
        <w:t xml:space="preserve"> ndryshuar</w:t>
      </w:r>
      <w:r w:rsidR="00B569BB" w:rsidRPr="00E72657">
        <w:rPr>
          <w:rFonts w:ascii="Garamond" w:hAnsi="Garamond"/>
          <w:sz w:val="24"/>
          <w:szCs w:val="24"/>
        </w:rPr>
        <w:t>,</w:t>
      </w:r>
      <w:r w:rsidR="004707FE" w:rsidRPr="00E72657">
        <w:rPr>
          <w:rFonts w:ascii="Garamond" w:hAnsi="Garamond"/>
          <w:sz w:val="24"/>
          <w:szCs w:val="24"/>
        </w:rPr>
        <w:t xml:space="preserve"> dhe në vijim të pikës 1</w:t>
      </w:r>
      <w:r w:rsidR="00B569BB" w:rsidRPr="00E72657">
        <w:rPr>
          <w:rFonts w:ascii="Garamond" w:hAnsi="Garamond"/>
          <w:sz w:val="24"/>
          <w:szCs w:val="24"/>
        </w:rPr>
        <w:t>,</w:t>
      </w:r>
      <w:r w:rsidR="004707FE" w:rsidRPr="00E72657">
        <w:rPr>
          <w:rFonts w:ascii="Garamond" w:hAnsi="Garamond"/>
          <w:sz w:val="24"/>
          <w:szCs w:val="24"/>
        </w:rPr>
        <w:t xml:space="preserve"> të kreut VII</w:t>
      </w:r>
      <w:r w:rsidR="00B569BB" w:rsidRPr="00E72657">
        <w:rPr>
          <w:rFonts w:ascii="Garamond" w:hAnsi="Garamond"/>
          <w:sz w:val="24"/>
          <w:szCs w:val="24"/>
        </w:rPr>
        <w:t>,</w:t>
      </w:r>
      <w:r w:rsidR="004707FE" w:rsidRPr="00E72657">
        <w:rPr>
          <w:rFonts w:ascii="Garamond" w:hAnsi="Garamond"/>
          <w:sz w:val="24"/>
          <w:szCs w:val="24"/>
        </w:rPr>
        <w:t xml:space="preserve"> të </w:t>
      </w:r>
      <w:r w:rsidR="00745ADD" w:rsidRPr="00E72657">
        <w:rPr>
          <w:rFonts w:ascii="Garamond" w:hAnsi="Garamond"/>
          <w:sz w:val="24"/>
          <w:szCs w:val="24"/>
        </w:rPr>
        <w:t>v</w:t>
      </w:r>
      <w:r w:rsidR="004707FE" w:rsidRPr="00E72657">
        <w:rPr>
          <w:rFonts w:ascii="Garamond" w:hAnsi="Garamond"/>
          <w:sz w:val="24"/>
          <w:szCs w:val="24"/>
        </w:rPr>
        <w:t>endimit nr.203</w:t>
      </w:r>
      <w:r w:rsidR="00B569BB" w:rsidRPr="00E72657">
        <w:rPr>
          <w:rFonts w:ascii="Garamond" w:hAnsi="Garamond"/>
          <w:sz w:val="24"/>
          <w:szCs w:val="24"/>
        </w:rPr>
        <w:t>, datë 26.</w:t>
      </w:r>
      <w:r w:rsidR="004707FE" w:rsidRPr="00E72657">
        <w:rPr>
          <w:rFonts w:ascii="Garamond" w:hAnsi="Garamond"/>
          <w:sz w:val="24"/>
          <w:szCs w:val="24"/>
        </w:rPr>
        <w:t>2.2020</w:t>
      </w:r>
      <w:r w:rsidR="00B569BB" w:rsidRPr="00E72657">
        <w:rPr>
          <w:rFonts w:ascii="Garamond" w:hAnsi="Garamond"/>
          <w:sz w:val="24"/>
          <w:szCs w:val="24"/>
        </w:rPr>
        <w:t>,</w:t>
      </w:r>
      <w:r w:rsidR="00331E7C" w:rsidRPr="00E72657">
        <w:rPr>
          <w:rFonts w:ascii="Garamond" w:hAnsi="Garamond"/>
          <w:sz w:val="24"/>
          <w:szCs w:val="24"/>
        </w:rPr>
        <w:t xml:space="preserve"> </w:t>
      </w:r>
      <w:r w:rsidR="00745ADD" w:rsidRPr="00E72657">
        <w:rPr>
          <w:rFonts w:ascii="Garamond" w:hAnsi="Garamond"/>
          <w:sz w:val="24"/>
          <w:szCs w:val="24"/>
        </w:rPr>
        <w:t xml:space="preserve">të Këshillit të Ministrave, </w:t>
      </w:r>
      <w:r w:rsidR="004707FE" w:rsidRPr="00E72657">
        <w:rPr>
          <w:rFonts w:ascii="Garamond" w:hAnsi="Garamond"/>
          <w:sz w:val="24"/>
          <w:szCs w:val="24"/>
        </w:rPr>
        <w:t xml:space="preserve">“Për procedurat që përdoren për lidhjen e kontratave që </w:t>
      </w:r>
      <w:r w:rsidR="009F66B7" w:rsidRPr="00E72657">
        <w:rPr>
          <w:rFonts w:ascii="Garamond" w:hAnsi="Garamond"/>
          <w:sz w:val="24"/>
          <w:szCs w:val="24"/>
        </w:rPr>
        <w:t>diktohen nga interesa thelbësorë</w:t>
      </w:r>
      <w:r w:rsidR="004707FE" w:rsidRPr="00E72657">
        <w:rPr>
          <w:rFonts w:ascii="Garamond" w:hAnsi="Garamond"/>
          <w:sz w:val="24"/>
          <w:szCs w:val="24"/>
        </w:rPr>
        <w:t xml:space="preserve"> të shtetit”</w:t>
      </w:r>
      <w:r w:rsidR="00B569BB" w:rsidRPr="00E72657">
        <w:rPr>
          <w:rFonts w:ascii="Garamond" w:hAnsi="Garamond"/>
          <w:sz w:val="24"/>
          <w:szCs w:val="24"/>
        </w:rPr>
        <w:t>, të</w:t>
      </w:r>
      <w:r w:rsidR="00745ADD" w:rsidRPr="00E72657">
        <w:rPr>
          <w:rFonts w:ascii="Garamond" w:hAnsi="Garamond"/>
          <w:sz w:val="24"/>
          <w:szCs w:val="24"/>
        </w:rPr>
        <w:t xml:space="preserve"> ndryshuar,</w:t>
      </w:r>
      <w:r w:rsidR="004707FE" w:rsidRPr="00E72657">
        <w:rPr>
          <w:rFonts w:ascii="Garamond" w:hAnsi="Garamond"/>
          <w:sz w:val="24"/>
          <w:szCs w:val="24"/>
        </w:rPr>
        <w:t xml:space="preserve"> me </w:t>
      </w:r>
      <w:r w:rsidR="005F20A7" w:rsidRPr="00E72657">
        <w:rPr>
          <w:rFonts w:ascii="Garamond" w:hAnsi="Garamond"/>
          <w:sz w:val="24"/>
          <w:szCs w:val="24"/>
        </w:rPr>
        <w:t>propozim</w:t>
      </w:r>
      <w:r w:rsidR="00745ADD" w:rsidRPr="00E72657">
        <w:rPr>
          <w:rFonts w:ascii="Garamond" w:hAnsi="Garamond"/>
          <w:sz w:val="24"/>
          <w:szCs w:val="24"/>
        </w:rPr>
        <w:t>in e</w:t>
      </w:r>
      <w:r w:rsidR="005F20A7" w:rsidRPr="00E72657">
        <w:rPr>
          <w:rFonts w:ascii="Garamond" w:hAnsi="Garamond"/>
          <w:sz w:val="24"/>
          <w:szCs w:val="24"/>
        </w:rPr>
        <w:t xml:space="preserve"> </w:t>
      </w:r>
      <w:r w:rsidR="00745ADD" w:rsidRPr="00E72657">
        <w:rPr>
          <w:rFonts w:ascii="Garamond" w:hAnsi="Garamond"/>
          <w:sz w:val="24"/>
          <w:szCs w:val="24"/>
        </w:rPr>
        <w:t>m</w:t>
      </w:r>
      <w:r w:rsidRPr="00E72657">
        <w:rPr>
          <w:rFonts w:ascii="Garamond" w:hAnsi="Garamond"/>
          <w:sz w:val="24"/>
          <w:szCs w:val="24"/>
        </w:rPr>
        <w:t>inistrit të Shëndetë</w:t>
      </w:r>
      <w:bookmarkStart w:id="0" w:name="_GoBack"/>
      <w:bookmarkEnd w:id="0"/>
      <w:r w:rsidRPr="00E72657">
        <w:rPr>
          <w:rFonts w:ascii="Garamond" w:hAnsi="Garamond"/>
          <w:sz w:val="24"/>
          <w:szCs w:val="24"/>
        </w:rPr>
        <w:t>sisë dhe Mbrojtjes Sociale, Këshilli i Ministrave</w:t>
      </w:r>
    </w:p>
    <w:p w14:paraId="4469045D" w14:textId="77777777" w:rsidR="00745ADD" w:rsidRPr="00E72657" w:rsidRDefault="00745ADD" w:rsidP="00E72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69045E" w14:textId="024FADD3" w:rsidR="00F450CA" w:rsidRPr="00E72657" w:rsidRDefault="00F450CA" w:rsidP="00E726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2657">
        <w:rPr>
          <w:rFonts w:ascii="Garamond" w:hAnsi="Garamond"/>
          <w:sz w:val="24"/>
          <w:szCs w:val="24"/>
        </w:rPr>
        <w:t>VENDOSI:</w:t>
      </w:r>
    </w:p>
    <w:p w14:paraId="4469045F" w14:textId="77777777" w:rsidR="004707FE" w:rsidRPr="00E72657" w:rsidRDefault="004707FE" w:rsidP="00E72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690460" w14:textId="77777777" w:rsidR="004707FE" w:rsidRPr="00E72657" w:rsidRDefault="004707FE" w:rsidP="00E72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57">
        <w:rPr>
          <w:rFonts w:ascii="Garamond" w:hAnsi="Garamond"/>
          <w:sz w:val="24"/>
          <w:szCs w:val="24"/>
        </w:rPr>
        <w:t>Miratimin e kont</w:t>
      </w:r>
      <w:r w:rsidR="00D67D8C" w:rsidRPr="00E72657">
        <w:rPr>
          <w:rFonts w:ascii="Garamond" w:hAnsi="Garamond"/>
          <w:sz w:val="24"/>
          <w:szCs w:val="24"/>
        </w:rPr>
        <w:t>rat</w:t>
      </w:r>
      <w:r w:rsidRPr="00E72657">
        <w:rPr>
          <w:rFonts w:ascii="Garamond" w:hAnsi="Garamond"/>
          <w:sz w:val="24"/>
          <w:szCs w:val="24"/>
        </w:rPr>
        <w:t>ës me objekt “</w:t>
      </w:r>
      <w:r w:rsidR="00ED387F" w:rsidRPr="00E72657">
        <w:rPr>
          <w:rFonts w:ascii="Garamond" w:hAnsi="Garamond"/>
          <w:sz w:val="24"/>
          <w:szCs w:val="24"/>
        </w:rPr>
        <w:t>Furnizim vendosje respiratorë me dy modalitete për adultë dhe moshë pediatrike për COVID-19”</w:t>
      </w:r>
      <w:r w:rsidR="00D67D8C" w:rsidRPr="00E72657">
        <w:rPr>
          <w:rFonts w:ascii="Garamond" w:hAnsi="Garamond"/>
          <w:sz w:val="24"/>
          <w:szCs w:val="24"/>
        </w:rPr>
        <w:t xml:space="preserve">, </w:t>
      </w:r>
      <w:r w:rsidR="007F2FD7" w:rsidRPr="00E72657">
        <w:rPr>
          <w:rFonts w:ascii="Garamond" w:hAnsi="Garamond"/>
          <w:sz w:val="24"/>
          <w:szCs w:val="24"/>
        </w:rPr>
        <w:t>me palë Ministrin</w:t>
      </w:r>
      <w:r w:rsidRPr="00E72657">
        <w:rPr>
          <w:rFonts w:ascii="Garamond" w:hAnsi="Garamond"/>
          <w:sz w:val="24"/>
          <w:szCs w:val="24"/>
        </w:rPr>
        <w:t xml:space="preserve">ë </w:t>
      </w:r>
      <w:r w:rsidR="007F2FD7" w:rsidRPr="00E72657">
        <w:rPr>
          <w:rFonts w:ascii="Garamond" w:hAnsi="Garamond"/>
          <w:sz w:val="24"/>
          <w:szCs w:val="24"/>
        </w:rPr>
        <w:t>e</w:t>
      </w:r>
      <w:r w:rsidRPr="00E72657">
        <w:rPr>
          <w:rFonts w:ascii="Garamond" w:hAnsi="Garamond"/>
          <w:sz w:val="24"/>
          <w:szCs w:val="24"/>
        </w:rPr>
        <w:t xml:space="preserve"> Shëndetësisë </w:t>
      </w:r>
      <w:r w:rsidR="00937214" w:rsidRPr="00E72657">
        <w:rPr>
          <w:rFonts w:ascii="Garamond" w:hAnsi="Garamond"/>
          <w:sz w:val="24"/>
          <w:szCs w:val="24"/>
        </w:rPr>
        <w:t xml:space="preserve">dhe Mbrojtjes Sociale </w:t>
      </w:r>
      <w:r w:rsidRPr="00E72657">
        <w:rPr>
          <w:rFonts w:ascii="Garamond" w:hAnsi="Garamond"/>
          <w:sz w:val="24"/>
          <w:szCs w:val="24"/>
        </w:rPr>
        <w:t xml:space="preserve">dhe </w:t>
      </w:r>
      <w:r w:rsidR="00B569BB" w:rsidRPr="00E72657">
        <w:rPr>
          <w:rFonts w:ascii="Garamond" w:hAnsi="Garamond"/>
          <w:sz w:val="24"/>
          <w:szCs w:val="24"/>
        </w:rPr>
        <w:t>operatorin</w:t>
      </w:r>
      <w:r w:rsidR="00FB0ADE" w:rsidRPr="00E72657">
        <w:rPr>
          <w:rFonts w:ascii="Garamond" w:hAnsi="Garamond"/>
          <w:sz w:val="24"/>
          <w:szCs w:val="24"/>
        </w:rPr>
        <w:t xml:space="preserve"> </w:t>
      </w:r>
      <w:r w:rsidR="00B569BB" w:rsidRPr="00E72657">
        <w:rPr>
          <w:rFonts w:ascii="Garamond" w:hAnsi="Garamond"/>
          <w:sz w:val="24"/>
          <w:szCs w:val="24"/>
        </w:rPr>
        <w:t>e</w:t>
      </w:r>
      <w:r w:rsidR="00FB0ADE" w:rsidRPr="00E72657">
        <w:rPr>
          <w:rFonts w:ascii="Garamond" w:hAnsi="Garamond"/>
          <w:sz w:val="24"/>
          <w:szCs w:val="24"/>
        </w:rPr>
        <w:t>konomik</w:t>
      </w:r>
      <w:r w:rsidR="00B569BB" w:rsidRPr="00E72657">
        <w:rPr>
          <w:rFonts w:ascii="Garamond" w:hAnsi="Garamond"/>
          <w:sz w:val="24"/>
          <w:szCs w:val="24"/>
        </w:rPr>
        <w:t xml:space="preserve"> </w:t>
      </w:r>
      <w:r w:rsidR="00FB0ADE" w:rsidRPr="00E72657">
        <w:rPr>
          <w:rFonts w:ascii="Garamond" w:hAnsi="Garamond"/>
          <w:sz w:val="24"/>
          <w:szCs w:val="24"/>
        </w:rPr>
        <w:t>“TB</w:t>
      </w:r>
      <w:r w:rsidR="00ED387F" w:rsidRPr="00E72657">
        <w:rPr>
          <w:rFonts w:ascii="Garamond" w:hAnsi="Garamond"/>
          <w:sz w:val="24"/>
          <w:szCs w:val="24"/>
        </w:rPr>
        <w:t>S 96”</w:t>
      </w:r>
      <w:r w:rsidR="00B569BB" w:rsidRPr="00E72657">
        <w:rPr>
          <w:rFonts w:ascii="Garamond" w:hAnsi="Garamond"/>
          <w:sz w:val="24"/>
          <w:szCs w:val="24"/>
        </w:rPr>
        <w:t xml:space="preserve">, </w:t>
      </w:r>
      <w:r w:rsidR="001040E9" w:rsidRPr="00E72657">
        <w:rPr>
          <w:rFonts w:ascii="Garamond" w:hAnsi="Garamond"/>
          <w:sz w:val="24"/>
          <w:szCs w:val="24"/>
        </w:rPr>
        <w:t>sh.p.k., të zhvilluar me procedurën e drejtpërdrejtë të prokurimit,</w:t>
      </w:r>
      <w:r w:rsidR="007F2FD7" w:rsidRPr="00E72657">
        <w:rPr>
          <w:rFonts w:ascii="Garamond" w:hAnsi="Garamond"/>
          <w:sz w:val="24"/>
          <w:szCs w:val="24"/>
        </w:rPr>
        <w:t xml:space="preserve"> sipas tekstit q</w:t>
      </w:r>
      <w:r w:rsidR="004930B3" w:rsidRPr="00E72657">
        <w:rPr>
          <w:rFonts w:ascii="Garamond" w:hAnsi="Garamond"/>
          <w:sz w:val="24"/>
          <w:szCs w:val="24"/>
        </w:rPr>
        <w:t>ë i bashkëlidhet këtij vendimi</w:t>
      </w:r>
      <w:r w:rsidR="00937214" w:rsidRPr="00E72657">
        <w:rPr>
          <w:rFonts w:ascii="Garamond" w:hAnsi="Garamond"/>
          <w:sz w:val="24"/>
          <w:szCs w:val="24"/>
        </w:rPr>
        <w:t>.</w:t>
      </w:r>
    </w:p>
    <w:p w14:paraId="44690462" w14:textId="61251F00" w:rsidR="00F450CA" w:rsidRPr="00E72657" w:rsidRDefault="00F450CA" w:rsidP="00E72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2657">
        <w:rPr>
          <w:rFonts w:ascii="Garamond" w:hAnsi="Garamond"/>
          <w:sz w:val="24"/>
          <w:szCs w:val="24"/>
        </w:rPr>
        <w:t xml:space="preserve">Ky vendim hyn në fuqi </w:t>
      </w:r>
      <w:r w:rsidR="007F2FD7" w:rsidRPr="00E72657">
        <w:rPr>
          <w:rFonts w:ascii="Garamond" w:hAnsi="Garamond"/>
          <w:sz w:val="24"/>
          <w:szCs w:val="24"/>
        </w:rPr>
        <w:t>menjëherë</w:t>
      </w:r>
      <w:r w:rsidR="004930B3" w:rsidRPr="00E72657">
        <w:rPr>
          <w:rFonts w:ascii="Garamond" w:hAnsi="Garamond"/>
          <w:sz w:val="24"/>
          <w:szCs w:val="24"/>
        </w:rPr>
        <w:t xml:space="preserve"> dhe botohet n</w:t>
      </w:r>
      <w:r w:rsidR="00471D48" w:rsidRPr="00E72657">
        <w:rPr>
          <w:rFonts w:ascii="Garamond" w:hAnsi="Garamond"/>
          <w:sz w:val="24"/>
          <w:szCs w:val="24"/>
        </w:rPr>
        <w:t>ë</w:t>
      </w:r>
      <w:r w:rsidR="004930B3" w:rsidRPr="00E72657">
        <w:rPr>
          <w:rFonts w:ascii="Garamond" w:hAnsi="Garamond"/>
          <w:sz w:val="24"/>
          <w:szCs w:val="24"/>
        </w:rPr>
        <w:t xml:space="preserve"> Fletoren </w:t>
      </w:r>
      <w:r w:rsidR="00E72657" w:rsidRPr="00E72657">
        <w:rPr>
          <w:rFonts w:ascii="Garamond" w:hAnsi="Garamond"/>
          <w:sz w:val="24"/>
          <w:szCs w:val="24"/>
        </w:rPr>
        <w:t>Zyrtare</w:t>
      </w:r>
      <w:r w:rsidRPr="00E72657">
        <w:rPr>
          <w:rFonts w:ascii="Garamond" w:hAnsi="Garamond"/>
          <w:sz w:val="24"/>
          <w:szCs w:val="24"/>
        </w:rPr>
        <w:t>.</w:t>
      </w:r>
    </w:p>
    <w:p w14:paraId="27FBFFEC" w14:textId="77777777" w:rsidR="00E72657" w:rsidRDefault="00E72657" w:rsidP="00E72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690464" w14:textId="3CAFB531" w:rsidR="00F450CA" w:rsidRPr="00E72657" w:rsidRDefault="00E72657" w:rsidP="00E726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2657">
        <w:rPr>
          <w:rFonts w:ascii="Garamond" w:hAnsi="Garamond"/>
          <w:sz w:val="24"/>
          <w:szCs w:val="24"/>
        </w:rPr>
        <w:t>KRYEMINIST</w:t>
      </w:r>
      <w:r>
        <w:rPr>
          <w:rFonts w:ascii="Garamond" w:hAnsi="Garamond"/>
          <w:sz w:val="24"/>
          <w:szCs w:val="24"/>
        </w:rPr>
        <w:t>ËR</w:t>
      </w:r>
    </w:p>
    <w:p w14:paraId="44690467" w14:textId="169F20E1" w:rsidR="00CF1004" w:rsidRPr="00E72657" w:rsidRDefault="00E72657" w:rsidP="00E726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72657">
        <w:rPr>
          <w:rFonts w:ascii="Garamond" w:hAnsi="Garamond"/>
          <w:b/>
          <w:sz w:val="24"/>
          <w:szCs w:val="24"/>
        </w:rPr>
        <w:t>Edi Rama</w:t>
      </w:r>
    </w:p>
    <w:p w14:paraId="44690468" w14:textId="77777777" w:rsidR="009F66B7" w:rsidRPr="00E72657" w:rsidRDefault="009F66B7" w:rsidP="00E72657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F66B7" w:rsidRPr="00E72657" w:rsidSect="00CF1004">
      <w:headerReference w:type="default" r:id="rId16"/>
      <w:footerReference w:type="default" r:id="rId17"/>
      <w:pgSz w:w="11907" w:h="16839" w:code="9"/>
      <w:pgMar w:top="1440" w:right="1440" w:bottom="27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90471" w14:textId="77777777" w:rsidR="009E74CC" w:rsidRDefault="009E74CC" w:rsidP="00EA4C27">
      <w:pPr>
        <w:spacing w:after="0" w:line="240" w:lineRule="auto"/>
      </w:pPr>
      <w:r>
        <w:separator/>
      </w:r>
    </w:p>
  </w:endnote>
  <w:endnote w:type="continuationSeparator" w:id="0">
    <w:p w14:paraId="44690472" w14:textId="77777777" w:rsidR="009E74CC" w:rsidRDefault="009E74CC" w:rsidP="00EA4C27">
      <w:pPr>
        <w:spacing w:after="0" w:line="240" w:lineRule="auto"/>
      </w:pPr>
      <w:r>
        <w:continuationSeparator/>
      </w:r>
    </w:p>
  </w:endnote>
  <w:endnote w:type="continuationNotice" w:id="1">
    <w:p w14:paraId="3F098B39" w14:textId="77777777" w:rsidR="00C765B9" w:rsidRDefault="00C765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23F63" w14:textId="77777777" w:rsidR="00C765B9" w:rsidRDefault="00C765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69046F" w14:textId="77777777" w:rsidR="009E74CC" w:rsidRDefault="009E74CC" w:rsidP="00EA4C27">
      <w:pPr>
        <w:spacing w:after="0" w:line="240" w:lineRule="auto"/>
      </w:pPr>
      <w:r>
        <w:separator/>
      </w:r>
    </w:p>
  </w:footnote>
  <w:footnote w:type="continuationSeparator" w:id="0">
    <w:p w14:paraId="44690470" w14:textId="77777777" w:rsidR="009E74CC" w:rsidRDefault="009E74CC" w:rsidP="00EA4C27">
      <w:pPr>
        <w:spacing w:after="0" w:line="240" w:lineRule="auto"/>
      </w:pPr>
      <w:r>
        <w:continuationSeparator/>
      </w:r>
    </w:p>
  </w:footnote>
  <w:footnote w:type="continuationNotice" w:id="1">
    <w:p w14:paraId="479D3C24" w14:textId="77777777" w:rsidR="00C765B9" w:rsidRDefault="00C765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54F3A" w14:textId="77777777" w:rsidR="00C765B9" w:rsidRDefault="00C76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DC2577"/>
    <w:multiLevelType w:val="hybridMultilevel"/>
    <w:tmpl w:val="2056C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7740F29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6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8"/>
  </w:num>
  <w:num w:numId="9">
    <w:abstractNumId w:val="10"/>
  </w:num>
  <w:num w:numId="10">
    <w:abstractNumId w:val="2"/>
  </w:num>
  <w:num w:numId="11">
    <w:abstractNumId w:val="38"/>
  </w:num>
  <w:num w:numId="12">
    <w:abstractNumId w:val="33"/>
  </w:num>
  <w:num w:numId="13">
    <w:abstractNumId w:val="13"/>
  </w:num>
  <w:num w:numId="14">
    <w:abstractNumId w:val="26"/>
  </w:num>
  <w:num w:numId="15">
    <w:abstractNumId w:val="22"/>
  </w:num>
  <w:num w:numId="16">
    <w:abstractNumId w:val="39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40"/>
  </w:num>
  <w:num w:numId="22">
    <w:abstractNumId w:val="29"/>
  </w:num>
  <w:num w:numId="23">
    <w:abstractNumId w:val="11"/>
  </w:num>
  <w:num w:numId="24">
    <w:abstractNumId w:val="4"/>
  </w:num>
  <w:num w:numId="25">
    <w:abstractNumId w:val="21"/>
  </w:num>
  <w:num w:numId="26">
    <w:abstractNumId w:val="27"/>
  </w:num>
  <w:num w:numId="27">
    <w:abstractNumId w:val="32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30"/>
  </w:num>
  <w:num w:numId="40">
    <w:abstractNumId w:val="37"/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44FE0"/>
    <w:rsid w:val="00052B10"/>
    <w:rsid w:val="000576DB"/>
    <w:rsid w:val="00080824"/>
    <w:rsid w:val="00090DDA"/>
    <w:rsid w:val="00091266"/>
    <w:rsid w:val="00096FF2"/>
    <w:rsid w:val="000A55FB"/>
    <w:rsid w:val="000D52E9"/>
    <w:rsid w:val="000E3F8D"/>
    <w:rsid w:val="00103BDB"/>
    <w:rsid w:val="001040E9"/>
    <w:rsid w:val="00114B74"/>
    <w:rsid w:val="001207A4"/>
    <w:rsid w:val="0012165B"/>
    <w:rsid w:val="0012500C"/>
    <w:rsid w:val="00133526"/>
    <w:rsid w:val="00150FE2"/>
    <w:rsid w:val="00163644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5C94"/>
    <w:rsid w:val="00277B3C"/>
    <w:rsid w:val="00287544"/>
    <w:rsid w:val="002A5A3F"/>
    <w:rsid w:val="002E03A1"/>
    <w:rsid w:val="002F69B3"/>
    <w:rsid w:val="0031640E"/>
    <w:rsid w:val="00326B47"/>
    <w:rsid w:val="00331E7C"/>
    <w:rsid w:val="003337C7"/>
    <w:rsid w:val="0033684D"/>
    <w:rsid w:val="00345D87"/>
    <w:rsid w:val="00353F29"/>
    <w:rsid w:val="003822C7"/>
    <w:rsid w:val="003900B6"/>
    <w:rsid w:val="003A082F"/>
    <w:rsid w:val="003B041C"/>
    <w:rsid w:val="003B420B"/>
    <w:rsid w:val="003B56F6"/>
    <w:rsid w:val="003D62F0"/>
    <w:rsid w:val="003E4397"/>
    <w:rsid w:val="003E4BCB"/>
    <w:rsid w:val="003F339F"/>
    <w:rsid w:val="00416A43"/>
    <w:rsid w:val="00417F78"/>
    <w:rsid w:val="004432B6"/>
    <w:rsid w:val="0045745B"/>
    <w:rsid w:val="0046538F"/>
    <w:rsid w:val="004707FE"/>
    <w:rsid w:val="004715C0"/>
    <w:rsid w:val="00471D48"/>
    <w:rsid w:val="00476DFF"/>
    <w:rsid w:val="004838BF"/>
    <w:rsid w:val="004930B3"/>
    <w:rsid w:val="004B230C"/>
    <w:rsid w:val="004D4374"/>
    <w:rsid w:val="004D4993"/>
    <w:rsid w:val="005046AE"/>
    <w:rsid w:val="005222E4"/>
    <w:rsid w:val="0052579E"/>
    <w:rsid w:val="00531D15"/>
    <w:rsid w:val="00540CF4"/>
    <w:rsid w:val="005518F6"/>
    <w:rsid w:val="00554455"/>
    <w:rsid w:val="00572260"/>
    <w:rsid w:val="00591DF1"/>
    <w:rsid w:val="00592B18"/>
    <w:rsid w:val="005B4184"/>
    <w:rsid w:val="005C67AF"/>
    <w:rsid w:val="005D6B9C"/>
    <w:rsid w:val="005F107B"/>
    <w:rsid w:val="005F19F3"/>
    <w:rsid w:val="005F20A7"/>
    <w:rsid w:val="006160AD"/>
    <w:rsid w:val="0062092D"/>
    <w:rsid w:val="00622330"/>
    <w:rsid w:val="00642929"/>
    <w:rsid w:val="00647E34"/>
    <w:rsid w:val="00653480"/>
    <w:rsid w:val="006618AC"/>
    <w:rsid w:val="0066531B"/>
    <w:rsid w:val="00674374"/>
    <w:rsid w:val="00676042"/>
    <w:rsid w:val="006762D3"/>
    <w:rsid w:val="00677B12"/>
    <w:rsid w:val="006A17D2"/>
    <w:rsid w:val="006C00F1"/>
    <w:rsid w:val="006C34DA"/>
    <w:rsid w:val="006D1DB2"/>
    <w:rsid w:val="006E6FDF"/>
    <w:rsid w:val="00705F99"/>
    <w:rsid w:val="007224B9"/>
    <w:rsid w:val="0072724A"/>
    <w:rsid w:val="007336C0"/>
    <w:rsid w:val="00741060"/>
    <w:rsid w:val="00741591"/>
    <w:rsid w:val="0074373A"/>
    <w:rsid w:val="00745ADD"/>
    <w:rsid w:val="00772855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2FD7"/>
    <w:rsid w:val="007F652B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1727"/>
    <w:rsid w:val="00864983"/>
    <w:rsid w:val="0088617D"/>
    <w:rsid w:val="008A0198"/>
    <w:rsid w:val="008A3D72"/>
    <w:rsid w:val="008B64FA"/>
    <w:rsid w:val="008B79A0"/>
    <w:rsid w:val="008C1B97"/>
    <w:rsid w:val="008C7D8F"/>
    <w:rsid w:val="008D3791"/>
    <w:rsid w:val="008E11A1"/>
    <w:rsid w:val="008E50BE"/>
    <w:rsid w:val="008F1274"/>
    <w:rsid w:val="008F19D6"/>
    <w:rsid w:val="00901319"/>
    <w:rsid w:val="00903723"/>
    <w:rsid w:val="00920C72"/>
    <w:rsid w:val="00932D91"/>
    <w:rsid w:val="009353A6"/>
    <w:rsid w:val="00937214"/>
    <w:rsid w:val="00946C6D"/>
    <w:rsid w:val="00953BAB"/>
    <w:rsid w:val="00955518"/>
    <w:rsid w:val="009778FB"/>
    <w:rsid w:val="00980906"/>
    <w:rsid w:val="0099751E"/>
    <w:rsid w:val="009A558B"/>
    <w:rsid w:val="009C7D68"/>
    <w:rsid w:val="009E4331"/>
    <w:rsid w:val="009E74CC"/>
    <w:rsid w:val="009F66B7"/>
    <w:rsid w:val="00A11742"/>
    <w:rsid w:val="00A12291"/>
    <w:rsid w:val="00A170BE"/>
    <w:rsid w:val="00A27587"/>
    <w:rsid w:val="00A303CC"/>
    <w:rsid w:val="00A6030E"/>
    <w:rsid w:val="00A61E38"/>
    <w:rsid w:val="00A642A0"/>
    <w:rsid w:val="00A7391C"/>
    <w:rsid w:val="00A9705F"/>
    <w:rsid w:val="00AA4B93"/>
    <w:rsid w:val="00AC04BB"/>
    <w:rsid w:val="00AC077B"/>
    <w:rsid w:val="00AC0F0C"/>
    <w:rsid w:val="00AC1931"/>
    <w:rsid w:val="00AC56C2"/>
    <w:rsid w:val="00AF7C7E"/>
    <w:rsid w:val="00B0602F"/>
    <w:rsid w:val="00B118BB"/>
    <w:rsid w:val="00B342F7"/>
    <w:rsid w:val="00B52B2C"/>
    <w:rsid w:val="00B569BB"/>
    <w:rsid w:val="00B70272"/>
    <w:rsid w:val="00B948E5"/>
    <w:rsid w:val="00BB0F95"/>
    <w:rsid w:val="00BB71DC"/>
    <w:rsid w:val="00BC007D"/>
    <w:rsid w:val="00BC7F80"/>
    <w:rsid w:val="00BD342A"/>
    <w:rsid w:val="00BE45D6"/>
    <w:rsid w:val="00C01FD6"/>
    <w:rsid w:val="00C1276B"/>
    <w:rsid w:val="00C22D03"/>
    <w:rsid w:val="00C27F56"/>
    <w:rsid w:val="00C305DE"/>
    <w:rsid w:val="00C309AE"/>
    <w:rsid w:val="00C40F78"/>
    <w:rsid w:val="00C413E8"/>
    <w:rsid w:val="00C461BB"/>
    <w:rsid w:val="00C50C08"/>
    <w:rsid w:val="00C54E05"/>
    <w:rsid w:val="00C60893"/>
    <w:rsid w:val="00C62626"/>
    <w:rsid w:val="00C765B9"/>
    <w:rsid w:val="00C87C22"/>
    <w:rsid w:val="00CA541B"/>
    <w:rsid w:val="00CA6332"/>
    <w:rsid w:val="00CA678F"/>
    <w:rsid w:val="00CB7DAE"/>
    <w:rsid w:val="00CD2C51"/>
    <w:rsid w:val="00CD3D9E"/>
    <w:rsid w:val="00CF1004"/>
    <w:rsid w:val="00CF3413"/>
    <w:rsid w:val="00D03CBB"/>
    <w:rsid w:val="00D31B22"/>
    <w:rsid w:val="00D3239E"/>
    <w:rsid w:val="00D33BBE"/>
    <w:rsid w:val="00D57EBA"/>
    <w:rsid w:val="00D67D8C"/>
    <w:rsid w:val="00D750B6"/>
    <w:rsid w:val="00D87B08"/>
    <w:rsid w:val="00D97770"/>
    <w:rsid w:val="00DA1685"/>
    <w:rsid w:val="00DB1574"/>
    <w:rsid w:val="00DB3D39"/>
    <w:rsid w:val="00DC44E7"/>
    <w:rsid w:val="00DD2062"/>
    <w:rsid w:val="00DD3641"/>
    <w:rsid w:val="00DE1CAA"/>
    <w:rsid w:val="00DF404A"/>
    <w:rsid w:val="00DF580C"/>
    <w:rsid w:val="00E05D82"/>
    <w:rsid w:val="00E14FA8"/>
    <w:rsid w:val="00E246E4"/>
    <w:rsid w:val="00E47680"/>
    <w:rsid w:val="00E622B0"/>
    <w:rsid w:val="00E64D0C"/>
    <w:rsid w:val="00E72657"/>
    <w:rsid w:val="00E80D71"/>
    <w:rsid w:val="00E864CC"/>
    <w:rsid w:val="00EA04D3"/>
    <w:rsid w:val="00EA4C27"/>
    <w:rsid w:val="00ED387F"/>
    <w:rsid w:val="00EE3FE4"/>
    <w:rsid w:val="00EF05BB"/>
    <w:rsid w:val="00EF5365"/>
    <w:rsid w:val="00F05EE6"/>
    <w:rsid w:val="00F11C4A"/>
    <w:rsid w:val="00F26217"/>
    <w:rsid w:val="00F329B6"/>
    <w:rsid w:val="00F450CA"/>
    <w:rsid w:val="00F53282"/>
    <w:rsid w:val="00F53C8F"/>
    <w:rsid w:val="00F5702F"/>
    <w:rsid w:val="00F65252"/>
    <w:rsid w:val="00F84516"/>
    <w:rsid w:val="00F848C0"/>
    <w:rsid w:val="00F903F8"/>
    <w:rsid w:val="00F949E4"/>
    <w:rsid w:val="00FA19A5"/>
    <w:rsid w:val="00FA792A"/>
    <w:rsid w:val="00FB0ADE"/>
    <w:rsid w:val="00FB3360"/>
    <w:rsid w:val="00FB506F"/>
    <w:rsid w:val="00FC2D61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690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2020-04-03T19:11:01Z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2020-04-02T22:00:00Z</Date_x0020_protokolli>
    <Titulli xmlns="0e656187-b300-4fb0-8bf4-3a50f872073c">Për miratimin e kontratës me objekt "furnizim vendosje respiratorë me dy modalitete për adultë dhe moshë pedoatrike për COCID-19"</Titulli>
    <Modifikuesi xmlns="0e656187-b300-4fb0-8bf4-3a50f872073c">localadmin</Modifikuesi>
    <Nr_x002e__x0020_prot_x0020_QBZ xmlns="0e656187-b300-4fb0-8bf4-3a50f872073c">567</Nr_x002e__x0020_prot_x0020_QBZ>
    <Data_x0020_e_x0020_Modifikimit xmlns="0e656187-b300-4fb0-8bf4-3a50f872073c">2020-04-03T19:18:09Z</Data_x0020_e_x0020_Modifikimit>
    <Dekretuar xmlns="0e656187-b300-4fb0-8bf4-3a50f872073c">false</Dekretuar>
    <Data xmlns="0e656187-b300-4fb0-8bf4-3a50f872073c">2020-04-02T22:00:00Z</Data>
    <Nr_x002e__x0020_protokolli_x0020_i_x0020_aktit xmlns="0e656187-b300-4fb0-8bf4-3a50f872073c">1946-1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35E672C44740EB91CC487F52814A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2020-04-03T19:11:01Z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2020-04-02T22:00:00Z</Date_x0020_protokolli>
    <Titulli xmlns="0e656187-b300-4fb0-8bf4-3a50f872073c">Për miratimin e kontratës me objekt "furnizim vendosje respiratorë me dy modalitete për adultë dhe moshë pedoatrike për COCID-19"</Titulli>
    <Modifikuesi xmlns="0e656187-b300-4fb0-8bf4-3a50f872073c">localadmin</Modifikuesi>
    <Nr_x002e__x0020_prot_x0020_QBZ xmlns="0e656187-b300-4fb0-8bf4-3a50f872073c">567</Nr_x002e__x0020_prot_x0020_QBZ>
    <Data_x0020_e_x0020_Modifikimit xmlns="0e656187-b300-4fb0-8bf4-3a50f872073c">2020-04-03T19:18:09Z</Data_x0020_e_x0020_Modifikimit>
    <Dekretuar xmlns="0e656187-b300-4fb0-8bf4-3a50f872073c">false</Dekretuar>
    <Data xmlns="0e656187-b300-4fb0-8bf4-3a50f872073c">2020-04-02T22:00:00Z</Data>
    <Nr_x002e__x0020_protokolli_x0020_i_x0020_aktit xmlns="0e656187-b300-4fb0-8bf4-3a50f872073c">1946-1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35E672C44740EB91CC487F52814A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4CD3D-51D6-4D12-8E4A-33293F4792AC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9B4312-20C1-4767-B921-DA4B9F6F3C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B1945-A9CB-4190-B5BF-0EBD7175C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DE3451-9007-422C-AE74-E40C119DCF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B84D3A8-887E-4D32-91D0-82DF620F8B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722AB8-0F67-44AC-9316-BF8B5B1D9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44D37D6-1B90-4716-B164-C061A2671E5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4944D4AC-4764-4B08-B8A0-70ECEFE74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Elfrida Brati</dc:creator>
  <cp:lastModifiedBy>Vjollca Pacrami</cp:lastModifiedBy>
  <cp:revision>4</cp:revision>
  <cp:lastPrinted>2020-04-03T17:20:00Z</cp:lastPrinted>
  <dcterms:created xsi:type="dcterms:W3CDTF">2020-04-03T19:04:00Z</dcterms:created>
  <dcterms:modified xsi:type="dcterms:W3CDTF">2020-04-03T19:24:00Z</dcterms:modified>
</cp:coreProperties>
</file>