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C7B3B9" w14:textId="239463A8" w:rsidR="00876008" w:rsidRPr="00E53D84" w:rsidRDefault="00876008" w:rsidP="00E53D84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53D84">
        <w:rPr>
          <w:rFonts w:ascii="Garamond" w:hAnsi="Garamond"/>
          <w:b/>
          <w:sz w:val="24"/>
          <w:szCs w:val="24"/>
        </w:rPr>
        <w:t>VENDIM</w:t>
      </w:r>
    </w:p>
    <w:p w14:paraId="2EC7B3BC" w14:textId="77777777" w:rsidR="00876008" w:rsidRPr="00E53D84" w:rsidRDefault="00E73349" w:rsidP="00E53D84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53D84">
        <w:rPr>
          <w:rFonts w:ascii="Garamond" w:hAnsi="Garamond"/>
          <w:b/>
          <w:sz w:val="24"/>
          <w:szCs w:val="24"/>
        </w:rPr>
        <w:t>Nr.312</w:t>
      </w:r>
      <w:r w:rsidR="00876008" w:rsidRPr="00E53D84">
        <w:rPr>
          <w:rFonts w:ascii="Garamond" w:hAnsi="Garamond"/>
          <w:b/>
          <w:sz w:val="24"/>
          <w:szCs w:val="24"/>
        </w:rPr>
        <w:t xml:space="preserve">, datë </w:t>
      </w:r>
      <w:r w:rsidRPr="00E53D84">
        <w:rPr>
          <w:rFonts w:ascii="Garamond" w:hAnsi="Garamond"/>
          <w:b/>
          <w:sz w:val="24"/>
          <w:szCs w:val="24"/>
        </w:rPr>
        <w:t>18.4.2020</w:t>
      </w:r>
    </w:p>
    <w:p w14:paraId="2EC7B3BD" w14:textId="77777777" w:rsidR="00876008" w:rsidRPr="00E53D84" w:rsidRDefault="00876008" w:rsidP="00E53D84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2EC7B3C1" w14:textId="1E1885C3" w:rsidR="00876008" w:rsidRPr="00E53D84" w:rsidRDefault="00E53D84" w:rsidP="00E53D84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53D84">
        <w:rPr>
          <w:rFonts w:ascii="Garamond" w:hAnsi="Garamond"/>
          <w:b/>
          <w:sz w:val="24"/>
          <w:szCs w:val="24"/>
        </w:rPr>
        <w:t xml:space="preserve">PËR </w:t>
      </w:r>
      <w:r w:rsidR="00876008" w:rsidRPr="00E53D84">
        <w:rPr>
          <w:rFonts w:ascii="Garamond" w:hAnsi="Garamond"/>
          <w:b/>
          <w:sz w:val="24"/>
          <w:szCs w:val="24"/>
        </w:rPr>
        <w:t>PROPOZIMIN KUVENDIT TË REPUBLIKËS SË SHQIPËRISË PËR DHËNIEN E PËLQIMIT PËR ZGJATJEN E GJENDJES SË FATKEQËSISË NATYRORE, TË SHPALLUR ME VENDIMIN NR.243, DATË 24.3.2020, TË KËSHILLIT TË MINISTRAVE</w:t>
      </w:r>
    </w:p>
    <w:p w14:paraId="2EC7B3C2" w14:textId="77777777" w:rsidR="00876008" w:rsidRPr="00E53D84" w:rsidRDefault="00876008" w:rsidP="00E53D8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2EC7B3C3" w14:textId="67DD45A2" w:rsidR="00876008" w:rsidRPr="00E53D84" w:rsidRDefault="00876008" w:rsidP="00E53D8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53D84">
        <w:rPr>
          <w:rFonts w:ascii="Garamond" w:hAnsi="Garamond"/>
          <w:sz w:val="24"/>
          <w:szCs w:val="24"/>
        </w:rPr>
        <w:t>Në mbështetje të neneve 100 dhe 174, pika 2, të Kushtetutës, dhe të  shkronjës “d”, të nenit 18, të ligjit nr.45/2019, “Për mbrojtjen civile”, me propozimin e ministrit të Shëndetësisë dhe Mbrojtjes Sociale dhe të ministrit të Shtetit për Rindërtimin, Këshilli i Ministrave</w:t>
      </w:r>
    </w:p>
    <w:p w14:paraId="2EC7B3C4" w14:textId="77777777" w:rsidR="00876008" w:rsidRPr="00E53D84" w:rsidRDefault="00876008" w:rsidP="00E53D8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EC7B3C6" w14:textId="0A8680B0" w:rsidR="00876008" w:rsidRPr="00E53D84" w:rsidRDefault="00E53D84" w:rsidP="00E53D8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876008" w:rsidRPr="00E53D84">
        <w:rPr>
          <w:rFonts w:ascii="Garamond" w:hAnsi="Garamond"/>
          <w:sz w:val="24"/>
          <w:szCs w:val="24"/>
        </w:rPr>
        <w:t>I:</w:t>
      </w:r>
    </w:p>
    <w:p w14:paraId="2EC7B3C7" w14:textId="77777777" w:rsidR="00876008" w:rsidRPr="00E53D84" w:rsidRDefault="00876008" w:rsidP="00E53D8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EC7B3C8" w14:textId="2A79CF75" w:rsidR="00876008" w:rsidRPr="00E53D84" w:rsidRDefault="00876008" w:rsidP="00E53D8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53D84">
        <w:rPr>
          <w:rFonts w:ascii="Garamond" w:hAnsi="Garamond"/>
          <w:sz w:val="24"/>
          <w:szCs w:val="24"/>
        </w:rPr>
        <w:t>Propozimin Kuvendit të Republikës së Shqipërisë për dhënien e pëlqimit për zgjatjen e gjendjes së fatkeqësisë natyrore, të shpallur me vendimin nr.243,</w:t>
      </w:r>
      <w:r w:rsidR="00E53D84">
        <w:rPr>
          <w:rFonts w:ascii="Garamond" w:hAnsi="Garamond"/>
          <w:sz w:val="24"/>
          <w:szCs w:val="24"/>
        </w:rPr>
        <w:t xml:space="preserve"> </w:t>
      </w:r>
      <w:r w:rsidRPr="00E53D84">
        <w:rPr>
          <w:rFonts w:ascii="Garamond" w:hAnsi="Garamond"/>
          <w:sz w:val="24"/>
          <w:szCs w:val="24"/>
        </w:rPr>
        <w:t xml:space="preserve">datë 24.3.2020, të Këshillit të Ministrave, “Për shpalljen e gjendjes së fatkeqësisë natyrore”, deri në datën 23.6.2020. </w:t>
      </w:r>
    </w:p>
    <w:p w14:paraId="2EC7B3CA" w14:textId="77777777" w:rsidR="00876008" w:rsidRPr="00E53D84" w:rsidRDefault="00876008" w:rsidP="00E53D8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53D84">
        <w:rPr>
          <w:rFonts w:ascii="Garamond" w:hAnsi="Garamond"/>
          <w:sz w:val="24"/>
          <w:szCs w:val="24"/>
        </w:rPr>
        <w:t>Ky vendim hyn në fuqi menjëherë.</w:t>
      </w:r>
    </w:p>
    <w:p w14:paraId="2EC7B3CC" w14:textId="77777777" w:rsidR="00876008" w:rsidRPr="00E53D84" w:rsidRDefault="00876008" w:rsidP="00E53D8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EC7B3CD" w14:textId="64E8C20D" w:rsidR="00876008" w:rsidRPr="00E53D84" w:rsidRDefault="00E53D84" w:rsidP="00E53D84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KRYEMINIST</w:t>
      </w:r>
      <w:r w:rsidR="00B9536E">
        <w:rPr>
          <w:rFonts w:ascii="Garamond" w:hAnsi="Garamond"/>
          <w:sz w:val="24"/>
          <w:szCs w:val="24"/>
        </w:rPr>
        <w:t>Ë</w:t>
      </w:r>
      <w:bookmarkStart w:id="0" w:name="_GoBack"/>
      <w:bookmarkEnd w:id="0"/>
      <w:r>
        <w:rPr>
          <w:rFonts w:ascii="Garamond" w:hAnsi="Garamond"/>
          <w:sz w:val="24"/>
          <w:szCs w:val="24"/>
        </w:rPr>
        <w:t>R</w:t>
      </w:r>
    </w:p>
    <w:p w14:paraId="2EC7B3D0" w14:textId="0E22FD0D" w:rsidR="00876008" w:rsidRPr="00E53D84" w:rsidRDefault="00E53D84" w:rsidP="00E53D84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E53D84">
        <w:rPr>
          <w:rFonts w:ascii="Garamond" w:hAnsi="Garamond"/>
          <w:b/>
          <w:sz w:val="24"/>
          <w:szCs w:val="24"/>
        </w:rPr>
        <w:t>Edi Rama</w:t>
      </w:r>
    </w:p>
    <w:sectPr w:rsidR="00876008" w:rsidRPr="00E53D84" w:rsidSect="00297F47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C83CDB"/>
    <w:multiLevelType w:val="hybridMultilevel"/>
    <w:tmpl w:val="EBF83F40"/>
    <w:lvl w:ilvl="0" w:tplc="E354A4C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67F"/>
    <w:rsid w:val="00085851"/>
    <w:rsid w:val="00086193"/>
    <w:rsid w:val="00095DCE"/>
    <w:rsid w:val="000C445D"/>
    <w:rsid w:val="001104FA"/>
    <w:rsid w:val="00224DB7"/>
    <w:rsid w:val="00297F47"/>
    <w:rsid w:val="002A3F67"/>
    <w:rsid w:val="002D1CCE"/>
    <w:rsid w:val="003C26C0"/>
    <w:rsid w:val="003C40C6"/>
    <w:rsid w:val="00457EE5"/>
    <w:rsid w:val="004E05AB"/>
    <w:rsid w:val="004E35C3"/>
    <w:rsid w:val="00577746"/>
    <w:rsid w:val="005E553B"/>
    <w:rsid w:val="006A3767"/>
    <w:rsid w:val="006C1183"/>
    <w:rsid w:val="006F24F3"/>
    <w:rsid w:val="00711DBF"/>
    <w:rsid w:val="00735969"/>
    <w:rsid w:val="00802E14"/>
    <w:rsid w:val="0084642A"/>
    <w:rsid w:val="00871F96"/>
    <w:rsid w:val="00876008"/>
    <w:rsid w:val="008D3005"/>
    <w:rsid w:val="009301AF"/>
    <w:rsid w:val="009C5BAF"/>
    <w:rsid w:val="009D7336"/>
    <w:rsid w:val="00A05670"/>
    <w:rsid w:val="00B24495"/>
    <w:rsid w:val="00B43F59"/>
    <w:rsid w:val="00B9536E"/>
    <w:rsid w:val="00C8270B"/>
    <w:rsid w:val="00D1231D"/>
    <w:rsid w:val="00DC1225"/>
    <w:rsid w:val="00DF1A77"/>
    <w:rsid w:val="00DF423E"/>
    <w:rsid w:val="00E402A9"/>
    <w:rsid w:val="00E53D84"/>
    <w:rsid w:val="00E56CB2"/>
    <w:rsid w:val="00E73349"/>
    <w:rsid w:val="00E91C0C"/>
    <w:rsid w:val="00EE0E61"/>
    <w:rsid w:val="00EE5B0C"/>
    <w:rsid w:val="00F8367F"/>
    <w:rsid w:val="00F96F6B"/>
    <w:rsid w:val="00FC3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7B3B5"/>
  <w15:docId w15:val="{0BBE337E-03DD-4732-9E66-88AA96475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26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26C0"/>
    <w:rPr>
      <w:rFonts w:ascii="Segoe UI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312</Nr_x002e__x0020_akti>
    <Data_x0020_e_x0020_Krijimit xmlns="0e656187-b300-4fb0-8bf4-3a50f872073c">2020-04-21T12:27:54Z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localadmin</Krijuesi>
    <Date_x0020_protokolli xmlns="0e656187-b300-4fb0-8bf4-3a50f872073c">2020-04-20T22:00:00Z</Date_x0020_protokolli>
    <Titulli xmlns="0e656187-b300-4fb0-8bf4-3a50f872073c">Për propozimin e Kuvendit të Republikës së Shqipërisë për dhënien e pëlqimit për zgjatjen e gjendjes së  fatkeqësisë natyrore, të shpallur me vendimin nr.243, datë 24.3.2020, të Këshilit të Ministrave </Titulli>
    <Modifikuesi xmlns="0e656187-b300-4fb0-8bf4-3a50f872073c">gladiola.cicako</Modifikuesi>
    <Nr_x002e__x0020_prot_x0020_QBZ xmlns="0e656187-b300-4fb0-8bf4-3a50f872073c">633</Nr_x002e__x0020_prot_x0020_QBZ>
    <Data_x0020_e_x0020_Modifikimit xmlns="0e656187-b300-4fb0-8bf4-3a50f872073c">2020-04-21T12:32:04Z</Data_x0020_e_x0020_Modifikimit>
    <Dekretuar xmlns="0e656187-b300-4fb0-8bf4-3a50f872073c">false</Dekretuar>
    <Data xmlns="0e656187-b300-4fb0-8bf4-3a50f872073c">2020-04-17T22:00:00Z</Data>
    <Nr_x002e__x0020_protokolli_x0020_i_x0020_aktit xmlns="0e656187-b300-4fb0-8bf4-3a50f872073c">2123/1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E0D6615A9C44186A5F51EFFC2D5A46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E0D6615A9C44186A5F51EFFC2D5A46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41DA4-8F6D-4ADD-A410-5B3FD5243919}">
  <ds:schemaRefs>
    <ds:schemaRef ds:uri="http://purl.org/dc/terms/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documentManagement/types"/>
    <ds:schemaRef ds:uri="http://www.w3.org/XML/1998/namespace"/>
    <ds:schemaRef ds:uri="0e656187-b300-4fb0-8bf4-3a50f872073c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D792AB16-19D1-46CB-8835-BB2F17E561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500861-57F6-4C43-8124-1A9A68422A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BF7A0A72-3E44-42C1-8B30-A543F02333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E67FCC75-1FA8-4195-9A65-F0253CB5309B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41A87BD-6C29-48C7-8BE5-6570780D0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propozimin e Kuvendit të Republikës së Shqipërisë për dhënien e pëlqimit për zgjatjen e gjendjes së fatkeqësisë natyrore, të shpallur me vendimin nr.243, datë 24.3.2020, të Këshilit të Ministrave</vt:lpstr>
    </vt:vector>
  </TitlesOfParts>
  <Company>Microsoft</Company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propozimin e Kuvendit të Republikës së Shqipërisë për dhënien e pëlqimit për zgjatjen e gjendjes së fatkeqësisë natyrore, të shpallur me vendimin nr.243, datë 24.3.2020, të Këshilit të Ministrave</dc:title>
  <dc:creator>Drejtori Juridik</dc:creator>
  <cp:lastModifiedBy>Entela Suli</cp:lastModifiedBy>
  <cp:revision>5</cp:revision>
  <cp:lastPrinted>2020-04-18T18:40:00Z</cp:lastPrinted>
  <dcterms:created xsi:type="dcterms:W3CDTF">2020-04-21T12:30:00Z</dcterms:created>
  <dcterms:modified xsi:type="dcterms:W3CDTF">2020-04-21T16:55:00Z</dcterms:modified>
</cp:coreProperties>
</file>