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9C4A9" w14:textId="714C5887" w:rsidR="00B05959" w:rsidRPr="00252E77" w:rsidRDefault="00252E77" w:rsidP="00252E77">
      <w:pPr>
        <w:spacing w:after="0" w:line="240" w:lineRule="auto"/>
        <w:jc w:val="center"/>
        <w:rPr>
          <w:rFonts w:ascii="Garamond" w:hAnsi="Garamond"/>
          <w:b/>
        </w:rPr>
      </w:pPr>
      <w:r w:rsidRPr="00252E77">
        <w:rPr>
          <w:rFonts w:ascii="Garamond" w:hAnsi="Garamond"/>
          <w:b/>
        </w:rPr>
        <w:t>VENDIM</w:t>
      </w:r>
    </w:p>
    <w:p w14:paraId="0149C4AC" w14:textId="77777777" w:rsidR="00B05959" w:rsidRPr="00252E77" w:rsidRDefault="003744AD" w:rsidP="00252E77">
      <w:pPr>
        <w:spacing w:after="0" w:line="240" w:lineRule="auto"/>
        <w:jc w:val="center"/>
        <w:rPr>
          <w:rFonts w:ascii="Garamond" w:hAnsi="Garamond"/>
          <w:b/>
        </w:rPr>
      </w:pPr>
      <w:r w:rsidRPr="00252E77">
        <w:rPr>
          <w:rFonts w:ascii="Garamond" w:hAnsi="Garamond"/>
          <w:b/>
        </w:rPr>
        <w:t>Nr.315</w:t>
      </w:r>
      <w:r w:rsidR="00B05959" w:rsidRPr="00252E77">
        <w:rPr>
          <w:rFonts w:ascii="Garamond" w:hAnsi="Garamond"/>
          <w:b/>
        </w:rPr>
        <w:t xml:space="preserve">, </w:t>
      </w:r>
      <w:proofErr w:type="spellStart"/>
      <w:r w:rsidR="00B05959" w:rsidRPr="00252E77">
        <w:rPr>
          <w:rFonts w:ascii="Garamond" w:hAnsi="Garamond"/>
          <w:b/>
        </w:rPr>
        <w:t>datë</w:t>
      </w:r>
      <w:proofErr w:type="spellEnd"/>
      <w:r w:rsidR="00B05959" w:rsidRPr="00252E77">
        <w:rPr>
          <w:rFonts w:ascii="Garamond" w:hAnsi="Garamond"/>
          <w:b/>
        </w:rPr>
        <w:t xml:space="preserve"> </w:t>
      </w:r>
      <w:r w:rsidRPr="00252E77">
        <w:rPr>
          <w:rFonts w:ascii="Garamond" w:hAnsi="Garamond"/>
          <w:b/>
        </w:rPr>
        <w:t>18.4.2020</w:t>
      </w:r>
    </w:p>
    <w:p w14:paraId="0149C4AD" w14:textId="77777777" w:rsidR="000041FA" w:rsidRPr="00252E77" w:rsidRDefault="000041FA" w:rsidP="00252E77">
      <w:pPr>
        <w:spacing w:after="0" w:line="240" w:lineRule="auto"/>
        <w:jc w:val="center"/>
        <w:rPr>
          <w:rFonts w:ascii="Garamond" w:hAnsi="Garamond"/>
          <w:b/>
        </w:rPr>
      </w:pPr>
    </w:p>
    <w:p w14:paraId="0149C4B1" w14:textId="0EF5BF6F" w:rsidR="00B05959" w:rsidRPr="00252E77" w:rsidRDefault="005C4AC2" w:rsidP="00252E77">
      <w:pPr>
        <w:spacing w:after="0" w:line="240" w:lineRule="auto"/>
        <w:jc w:val="center"/>
        <w:rPr>
          <w:rFonts w:ascii="Garamond" w:hAnsi="Garamond"/>
        </w:rPr>
      </w:pPr>
      <w:r w:rsidRPr="00252E77">
        <w:rPr>
          <w:rFonts w:ascii="Garamond" w:hAnsi="Garamond"/>
          <w:b/>
        </w:rPr>
        <w:t>PËR</w:t>
      </w:r>
      <w:r w:rsidR="00252E77" w:rsidRPr="00252E77">
        <w:rPr>
          <w:rFonts w:ascii="Garamond" w:hAnsi="Garamond"/>
          <w:b/>
        </w:rPr>
        <w:t xml:space="preserve"> </w:t>
      </w:r>
      <w:r w:rsidRPr="00252E77">
        <w:rPr>
          <w:rFonts w:ascii="Garamond" w:hAnsi="Garamond"/>
          <w:b/>
        </w:rPr>
        <w:t>MIRATIMIN E KONTRATËS PËR LOTIN 10</w:t>
      </w:r>
      <w:r w:rsidR="000041FA" w:rsidRPr="00252E77">
        <w:rPr>
          <w:rFonts w:ascii="Garamond" w:hAnsi="Garamond"/>
          <w:b/>
        </w:rPr>
        <w:t>,</w:t>
      </w:r>
      <w:r w:rsidRPr="00252E77">
        <w:rPr>
          <w:rFonts w:ascii="Garamond" w:hAnsi="Garamond"/>
          <w:b/>
        </w:rPr>
        <w:t xml:space="preserve"> ME OBJEKT</w:t>
      </w:r>
      <w:r w:rsidR="00252E77" w:rsidRPr="00252E77">
        <w:rPr>
          <w:rFonts w:ascii="Garamond" w:hAnsi="Garamond"/>
          <w:b/>
        </w:rPr>
        <w:t xml:space="preserve"> </w:t>
      </w:r>
      <w:r w:rsidR="009C7A1F" w:rsidRPr="00252E77">
        <w:rPr>
          <w:rFonts w:ascii="Garamond" w:hAnsi="Garamond"/>
          <w:b/>
        </w:rPr>
        <w:t>“BLERJE</w:t>
      </w:r>
      <w:r w:rsidRPr="00252E77">
        <w:rPr>
          <w:rFonts w:ascii="Garamond" w:hAnsi="Garamond"/>
          <w:b/>
        </w:rPr>
        <w:t xml:space="preserve"> BARNA</w:t>
      </w:r>
      <w:r w:rsidRPr="00252E77">
        <w:rPr>
          <w:rFonts w:ascii="Garamond" w:hAnsi="Garamond"/>
        </w:rPr>
        <w:t xml:space="preserve"> </w:t>
      </w:r>
      <w:r w:rsidR="00B05959" w:rsidRPr="00252E77">
        <w:rPr>
          <w:rFonts w:ascii="Garamond" w:hAnsi="Garamond"/>
        </w:rPr>
        <w:t xml:space="preserve">BECLOMETHASONE + SALBUTAMOL 80 </w:t>
      </w:r>
      <w:r w:rsidRPr="00252E77">
        <w:rPr>
          <w:rFonts w:ascii="Garamond" w:hAnsi="Garamond"/>
        </w:rPr>
        <w:t>MCG</w:t>
      </w:r>
      <w:r w:rsidR="00B05959" w:rsidRPr="00252E77">
        <w:rPr>
          <w:rFonts w:ascii="Garamond" w:hAnsi="Garamond"/>
        </w:rPr>
        <w:t xml:space="preserve">+1600 </w:t>
      </w:r>
      <w:r w:rsidRPr="00252E77">
        <w:rPr>
          <w:rFonts w:ascii="Garamond" w:hAnsi="Garamond"/>
        </w:rPr>
        <w:t>MCG</w:t>
      </w:r>
      <w:r w:rsidR="00B05959" w:rsidRPr="00252E77">
        <w:rPr>
          <w:rFonts w:ascii="Garamond" w:hAnsi="Garamond"/>
        </w:rPr>
        <w:t xml:space="preserve"> FLAKON”</w:t>
      </w:r>
    </w:p>
    <w:p w14:paraId="0149C4B2" w14:textId="77777777" w:rsidR="000041FA" w:rsidRPr="00252E77" w:rsidRDefault="000041FA" w:rsidP="00252E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149C4B3" w14:textId="77777777" w:rsidR="00B05959" w:rsidRPr="00252E77" w:rsidRDefault="00B05959" w:rsidP="00252E77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252E77">
        <w:rPr>
          <w:rFonts w:ascii="Garamond" w:hAnsi="Garamond"/>
        </w:rPr>
        <w:t>Në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mbështetje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nenit</w:t>
      </w:r>
      <w:proofErr w:type="spellEnd"/>
      <w:r w:rsidRPr="00252E77">
        <w:rPr>
          <w:rFonts w:ascii="Garamond" w:hAnsi="Garamond"/>
        </w:rPr>
        <w:t xml:space="preserve"> 100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Kushtetutës</w:t>
      </w:r>
      <w:proofErr w:type="spellEnd"/>
      <w:r w:rsidRPr="00252E77">
        <w:rPr>
          <w:rFonts w:ascii="Garamond" w:hAnsi="Garamond"/>
        </w:rPr>
        <w:t xml:space="preserve">,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nenit</w:t>
      </w:r>
      <w:proofErr w:type="spellEnd"/>
      <w:r w:rsidRPr="00252E77">
        <w:rPr>
          <w:rFonts w:ascii="Garamond" w:hAnsi="Garamond"/>
        </w:rPr>
        <w:t xml:space="preserve"> 6</w:t>
      </w:r>
      <w:r w:rsidR="00BF22F4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ligjit</w:t>
      </w:r>
      <w:proofErr w:type="spellEnd"/>
      <w:r w:rsidRPr="00252E77">
        <w:rPr>
          <w:rFonts w:ascii="Garamond" w:hAnsi="Garamond"/>
        </w:rPr>
        <w:t xml:space="preserve"> nr.9643,</w:t>
      </w:r>
      <w:r w:rsidR="00BF22F4"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datë</w:t>
      </w:r>
      <w:proofErr w:type="spellEnd"/>
      <w:r w:rsidRPr="00252E77">
        <w:rPr>
          <w:rFonts w:ascii="Garamond" w:hAnsi="Garamond"/>
        </w:rPr>
        <w:t xml:space="preserve"> 20.11.2006</w:t>
      </w:r>
      <w:r w:rsidR="00BF22F4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“</w:t>
      </w:r>
      <w:proofErr w:type="spellStart"/>
      <w:r w:rsidRPr="00252E77">
        <w:rPr>
          <w:rFonts w:ascii="Garamond" w:hAnsi="Garamond"/>
        </w:rPr>
        <w:t>Për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BF22F4" w:rsidRPr="00252E77">
        <w:rPr>
          <w:rFonts w:ascii="Garamond" w:hAnsi="Garamond"/>
        </w:rPr>
        <w:t>p</w:t>
      </w:r>
      <w:r w:rsidRPr="00252E77">
        <w:rPr>
          <w:rFonts w:ascii="Garamond" w:hAnsi="Garamond"/>
        </w:rPr>
        <w:t>rokurimin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BF22F4" w:rsidRPr="00252E77">
        <w:rPr>
          <w:rFonts w:ascii="Garamond" w:hAnsi="Garamond"/>
        </w:rPr>
        <w:t>p</w:t>
      </w:r>
      <w:r w:rsidRPr="00252E77">
        <w:rPr>
          <w:rFonts w:ascii="Garamond" w:hAnsi="Garamond"/>
        </w:rPr>
        <w:t>ublik</w:t>
      </w:r>
      <w:proofErr w:type="spellEnd"/>
      <w:r w:rsidRPr="00252E77">
        <w:rPr>
          <w:rFonts w:ascii="Garamond" w:hAnsi="Garamond"/>
        </w:rPr>
        <w:t xml:space="preserve">”,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ndryshuar</w:t>
      </w:r>
      <w:proofErr w:type="spellEnd"/>
      <w:r w:rsidR="00BF22F4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dhe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vijim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pikës</w:t>
      </w:r>
      <w:proofErr w:type="spellEnd"/>
      <w:r w:rsidRPr="00252E77">
        <w:rPr>
          <w:rFonts w:ascii="Garamond" w:hAnsi="Garamond"/>
        </w:rPr>
        <w:t xml:space="preserve"> 1</w:t>
      </w:r>
      <w:r w:rsidR="00BF22F4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kreut</w:t>
      </w:r>
      <w:proofErr w:type="spellEnd"/>
      <w:r w:rsidRPr="00252E77">
        <w:rPr>
          <w:rFonts w:ascii="Garamond" w:hAnsi="Garamond"/>
        </w:rPr>
        <w:t xml:space="preserve"> VII</w:t>
      </w:r>
      <w:r w:rsidR="009C7A1F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v</w:t>
      </w:r>
      <w:r w:rsidRPr="00252E77">
        <w:rPr>
          <w:rFonts w:ascii="Garamond" w:hAnsi="Garamond"/>
        </w:rPr>
        <w:t>endimit</w:t>
      </w:r>
      <w:proofErr w:type="spellEnd"/>
      <w:r w:rsidRPr="00252E77">
        <w:rPr>
          <w:rFonts w:ascii="Garamond" w:hAnsi="Garamond"/>
        </w:rPr>
        <w:t xml:space="preserve"> nr.203, </w:t>
      </w:r>
      <w:proofErr w:type="spellStart"/>
      <w:r w:rsidRPr="00252E77">
        <w:rPr>
          <w:rFonts w:ascii="Garamond" w:hAnsi="Garamond"/>
        </w:rPr>
        <w:t>datë</w:t>
      </w:r>
      <w:proofErr w:type="spellEnd"/>
      <w:r w:rsidRPr="00252E77">
        <w:rPr>
          <w:rFonts w:ascii="Garamond" w:hAnsi="Garamond"/>
        </w:rPr>
        <w:t xml:space="preserve"> 26.2.2020,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Këshillit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Ministrave</w:t>
      </w:r>
      <w:proofErr w:type="spellEnd"/>
      <w:r w:rsidRPr="00252E77">
        <w:rPr>
          <w:rFonts w:ascii="Garamond" w:hAnsi="Garamond"/>
        </w:rPr>
        <w:t>, “</w:t>
      </w:r>
      <w:proofErr w:type="spellStart"/>
      <w:r w:rsidRPr="00252E77">
        <w:rPr>
          <w:rFonts w:ascii="Garamond" w:hAnsi="Garamond"/>
        </w:rPr>
        <w:t>Për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procedurat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që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përdoren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për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lidhjen</w:t>
      </w:r>
      <w:proofErr w:type="spellEnd"/>
      <w:r w:rsidRPr="00252E77">
        <w:rPr>
          <w:rFonts w:ascii="Garamond" w:hAnsi="Garamond"/>
        </w:rPr>
        <w:t xml:space="preserve"> e </w:t>
      </w:r>
      <w:proofErr w:type="spellStart"/>
      <w:r w:rsidRPr="00252E77">
        <w:rPr>
          <w:rFonts w:ascii="Garamond" w:hAnsi="Garamond"/>
        </w:rPr>
        <w:t>kontratave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që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diktohen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nga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interesa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thelbësorë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shtetit</w:t>
      </w:r>
      <w:proofErr w:type="spellEnd"/>
      <w:r w:rsidRPr="00252E77">
        <w:rPr>
          <w:rFonts w:ascii="Garamond" w:hAnsi="Garamond"/>
        </w:rPr>
        <w:t xml:space="preserve">”,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ndryshuar</w:t>
      </w:r>
      <w:proofErr w:type="spellEnd"/>
      <w:r w:rsidRPr="00252E77">
        <w:rPr>
          <w:rFonts w:ascii="Garamond" w:hAnsi="Garamond"/>
        </w:rPr>
        <w:t xml:space="preserve">, me </w:t>
      </w:r>
      <w:proofErr w:type="spellStart"/>
      <w:r w:rsidRPr="00252E77">
        <w:rPr>
          <w:rFonts w:ascii="Garamond" w:hAnsi="Garamond"/>
        </w:rPr>
        <w:t>propozimin</w:t>
      </w:r>
      <w:proofErr w:type="spellEnd"/>
      <w:r w:rsidRPr="00252E77">
        <w:rPr>
          <w:rFonts w:ascii="Garamond" w:hAnsi="Garamond"/>
        </w:rPr>
        <w:t xml:space="preserve"> e </w:t>
      </w:r>
      <w:proofErr w:type="spellStart"/>
      <w:r w:rsidRPr="00252E77">
        <w:rPr>
          <w:rFonts w:ascii="Garamond" w:hAnsi="Garamond"/>
        </w:rPr>
        <w:t>ministrit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të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Shëndetësisë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dhe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Mbrojtjes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Sociale</w:t>
      </w:r>
      <w:proofErr w:type="spellEnd"/>
      <w:r w:rsidRPr="00252E77">
        <w:rPr>
          <w:rFonts w:ascii="Garamond" w:hAnsi="Garamond"/>
        </w:rPr>
        <w:t xml:space="preserve">, </w:t>
      </w:r>
      <w:proofErr w:type="spellStart"/>
      <w:r w:rsidRPr="00252E77">
        <w:rPr>
          <w:rFonts w:ascii="Garamond" w:hAnsi="Garamond"/>
        </w:rPr>
        <w:t>Këshilli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i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Ministrave</w:t>
      </w:r>
      <w:proofErr w:type="spellEnd"/>
    </w:p>
    <w:p w14:paraId="0149C4B4" w14:textId="77777777" w:rsidR="005C4AC2" w:rsidRPr="00252E77" w:rsidRDefault="005C4AC2" w:rsidP="00252E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149C4B5" w14:textId="696AD50C" w:rsidR="005C4AC2" w:rsidRPr="00252E77" w:rsidRDefault="00B05959" w:rsidP="00252E77">
      <w:pPr>
        <w:spacing w:after="0" w:line="240" w:lineRule="auto"/>
        <w:jc w:val="center"/>
        <w:rPr>
          <w:rFonts w:ascii="Garamond" w:hAnsi="Garamond"/>
        </w:rPr>
      </w:pPr>
      <w:r w:rsidRPr="00252E77">
        <w:rPr>
          <w:rFonts w:ascii="Garamond" w:hAnsi="Garamond"/>
        </w:rPr>
        <w:t>VENDOSI:</w:t>
      </w:r>
    </w:p>
    <w:p w14:paraId="0149C4B6" w14:textId="77777777" w:rsidR="00BF22F4" w:rsidRPr="00252E77" w:rsidRDefault="00BF22F4" w:rsidP="00252E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149C4B7" w14:textId="559ACD79" w:rsidR="00B05959" w:rsidRPr="00252E77" w:rsidRDefault="00B05959" w:rsidP="00252E77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252E77">
        <w:rPr>
          <w:rFonts w:ascii="Garamond" w:hAnsi="Garamond"/>
        </w:rPr>
        <w:t>Miratimin</w:t>
      </w:r>
      <w:proofErr w:type="spellEnd"/>
      <w:r w:rsidRPr="00252E77">
        <w:rPr>
          <w:rFonts w:ascii="Garamond" w:hAnsi="Garamond"/>
        </w:rPr>
        <w:t xml:space="preserve"> e </w:t>
      </w:r>
      <w:proofErr w:type="spellStart"/>
      <w:r w:rsidRPr="00252E77">
        <w:rPr>
          <w:rFonts w:ascii="Garamond" w:hAnsi="Garamond"/>
        </w:rPr>
        <w:t>kontratës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A73F81" w:rsidRPr="00252E77">
        <w:rPr>
          <w:rFonts w:ascii="Garamond" w:hAnsi="Garamond"/>
        </w:rPr>
        <w:t>për</w:t>
      </w:r>
      <w:proofErr w:type="spellEnd"/>
      <w:r w:rsidR="00A73F81" w:rsidRPr="00252E77">
        <w:rPr>
          <w:rFonts w:ascii="Garamond" w:hAnsi="Garamond"/>
        </w:rPr>
        <w:t xml:space="preserve"> </w:t>
      </w:r>
      <w:proofErr w:type="spellStart"/>
      <w:r w:rsidR="00A73F81" w:rsidRPr="00252E77">
        <w:rPr>
          <w:rFonts w:ascii="Garamond" w:hAnsi="Garamond"/>
        </w:rPr>
        <w:t>l</w:t>
      </w:r>
      <w:r w:rsidRPr="00252E77">
        <w:rPr>
          <w:rFonts w:ascii="Garamond" w:hAnsi="Garamond"/>
        </w:rPr>
        <w:t>otin</w:t>
      </w:r>
      <w:proofErr w:type="spellEnd"/>
      <w:r w:rsidRPr="00252E77">
        <w:rPr>
          <w:rFonts w:ascii="Garamond" w:hAnsi="Garamond"/>
        </w:rPr>
        <w:t xml:space="preserve"> 10</w:t>
      </w:r>
      <w:r w:rsidR="000041FA" w:rsidRPr="00252E77">
        <w:rPr>
          <w:rFonts w:ascii="Garamond" w:hAnsi="Garamond"/>
        </w:rPr>
        <w:t>,</w:t>
      </w:r>
      <w:r w:rsidRPr="00252E77">
        <w:rPr>
          <w:rFonts w:ascii="Garamond" w:hAnsi="Garamond"/>
        </w:rPr>
        <w:t xml:space="preserve"> </w:t>
      </w:r>
      <w:r w:rsidR="009C7A1F" w:rsidRPr="00252E77">
        <w:rPr>
          <w:rFonts w:ascii="Garamond" w:hAnsi="Garamond"/>
        </w:rPr>
        <w:t xml:space="preserve">me </w:t>
      </w:r>
      <w:proofErr w:type="spellStart"/>
      <w:r w:rsidR="009C7A1F" w:rsidRPr="00252E77">
        <w:rPr>
          <w:rFonts w:ascii="Garamond" w:hAnsi="Garamond"/>
        </w:rPr>
        <w:t>objekt</w:t>
      </w:r>
      <w:proofErr w:type="spellEnd"/>
      <w:r w:rsidR="009C7A1F" w:rsidRPr="00252E77">
        <w:rPr>
          <w:rFonts w:ascii="Garamond" w:hAnsi="Garamond"/>
        </w:rPr>
        <w:t xml:space="preserve"> “</w:t>
      </w:r>
      <w:proofErr w:type="spellStart"/>
      <w:r w:rsidR="009C7A1F" w:rsidRPr="00252E77">
        <w:rPr>
          <w:rFonts w:ascii="Garamond" w:hAnsi="Garamond"/>
        </w:rPr>
        <w:t>Blerje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bar</w:t>
      </w:r>
      <w:r w:rsidR="00AA16B4">
        <w:rPr>
          <w:rFonts w:ascii="Garamond" w:hAnsi="Garamond"/>
        </w:rPr>
        <w:t>na</w:t>
      </w:r>
      <w:proofErr w:type="spellEnd"/>
      <w:r w:rsidR="00AA16B4">
        <w:rPr>
          <w:rFonts w:ascii="Garamond" w:hAnsi="Garamond"/>
        </w:rPr>
        <w:t xml:space="preserve"> </w:t>
      </w:r>
      <w:proofErr w:type="spellStart"/>
      <w:r w:rsidR="00AA16B4">
        <w:rPr>
          <w:rFonts w:ascii="Garamond" w:hAnsi="Garamond"/>
        </w:rPr>
        <w:t>Beclomethasone</w:t>
      </w:r>
      <w:proofErr w:type="spellEnd"/>
      <w:r w:rsidR="00AA16B4">
        <w:rPr>
          <w:rFonts w:ascii="Garamond" w:hAnsi="Garamond"/>
        </w:rPr>
        <w:t xml:space="preserve"> + Salbutamol </w:t>
      </w:r>
      <w:r w:rsidR="005C4AC2" w:rsidRPr="00252E77">
        <w:rPr>
          <w:rFonts w:ascii="Garamond" w:hAnsi="Garamond"/>
        </w:rPr>
        <w:t xml:space="preserve">80 mcg+1600 mcg </w:t>
      </w:r>
      <w:proofErr w:type="spellStart"/>
      <w:r w:rsidR="005C4AC2" w:rsidRPr="00252E77">
        <w:rPr>
          <w:rFonts w:ascii="Garamond" w:hAnsi="Garamond"/>
        </w:rPr>
        <w:t>flakon</w:t>
      </w:r>
      <w:proofErr w:type="spellEnd"/>
      <w:r w:rsidR="005C4AC2" w:rsidRPr="00252E77">
        <w:rPr>
          <w:rFonts w:ascii="Garamond" w:hAnsi="Garamond"/>
        </w:rPr>
        <w:t xml:space="preserve">”, </w:t>
      </w:r>
      <w:r w:rsidR="00BF22F4" w:rsidRPr="00252E77">
        <w:rPr>
          <w:rFonts w:ascii="Garamond" w:hAnsi="Garamond"/>
        </w:rPr>
        <w:t>me</w:t>
      </w:r>
      <w:r w:rsidR="009C7A1F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palë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Ministri</w:t>
      </w:r>
      <w:r w:rsidR="00BF22F4" w:rsidRPr="00252E77">
        <w:rPr>
          <w:rFonts w:ascii="Garamond" w:hAnsi="Garamond"/>
        </w:rPr>
        <w:t>në</w:t>
      </w:r>
      <w:proofErr w:type="spellEnd"/>
      <w:r w:rsidR="005C4AC2" w:rsidRPr="00252E77">
        <w:rPr>
          <w:rFonts w:ascii="Garamond" w:hAnsi="Garamond"/>
        </w:rPr>
        <w:t xml:space="preserve"> e </w:t>
      </w:r>
      <w:proofErr w:type="spellStart"/>
      <w:r w:rsidR="005C4AC2" w:rsidRPr="00252E77">
        <w:rPr>
          <w:rFonts w:ascii="Garamond" w:hAnsi="Garamond"/>
        </w:rPr>
        <w:t>Shëndetësisë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dhe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Mbrojtjes</w:t>
      </w:r>
      <w:proofErr w:type="spellEnd"/>
      <w:r w:rsidR="009C7A1F"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Sociale</w:t>
      </w:r>
      <w:proofErr w:type="spellEnd"/>
      <w:r w:rsidR="009C7A1F"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dhe</w:t>
      </w:r>
      <w:proofErr w:type="spellEnd"/>
      <w:r w:rsidR="009C7A1F" w:rsidRPr="00252E77">
        <w:rPr>
          <w:rFonts w:ascii="Garamond" w:hAnsi="Garamond"/>
        </w:rPr>
        <w:t xml:space="preserve"> </w:t>
      </w:r>
      <w:proofErr w:type="spellStart"/>
      <w:r w:rsidR="009C7A1F" w:rsidRPr="00252E77">
        <w:rPr>
          <w:rFonts w:ascii="Garamond" w:hAnsi="Garamond"/>
        </w:rPr>
        <w:t>operatori</w:t>
      </w:r>
      <w:r w:rsidR="00BF22F4" w:rsidRPr="00252E77">
        <w:rPr>
          <w:rFonts w:ascii="Garamond" w:hAnsi="Garamond"/>
        </w:rPr>
        <w:t>n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ekonomik</w:t>
      </w:r>
      <w:proofErr w:type="spellEnd"/>
      <w:r w:rsidR="00A73F81" w:rsidRPr="00252E77">
        <w:rPr>
          <w:rFonts w:ascii="Garamond" w:hAnsi="Garamond"/>
        </w:rPr>
        <w:t xml:space="preserve"> </w:t>
      </w:r>
      <w:r w:rsidR="005C4AC2" w:rsidRPr="00252E77">
        <w:rPr>
          <w:rFonts w:ascii="Garamond" w:hAnsi="Garamond"/>
        </w:rPr>
        <w:t>“MEDICAMENTA”</w:t>
      </w:r>
      <w:r w:rsidR="00BF22F4" w:rsidRPr="00252E77">
        <w:rPr>
          <w:rFonts w:ascii="Garamond" w:hAnsi="Garamond"/>
        </w:rPr>
        <w:t>,</w:t>
      </w:r>
      <w:r w:rsidR="005C4AC2" w:rsidRPr="00252E77">
        <w:rPr>
          <w:rFonts w:ascii="Garamond" w:hAnsi="Garamond"/>
        </w:rPr>
        <w:t xml:space="preserve"> </w:t>
      </w:r>
      <w:proofErr w:type="spellStart"/>
      <w:proofErr w:type="gramStart"/>
      <w:r w:rsidR="005C4AC2" w:rsidRPr="00252E77">
        <w:rPr>
          <w:rFonts w:ascii="Garamond" w:hAnsi="Garamond"/>
        </w:rPr>
        <w:t>sh</w:t>
      </w:r>
      <w:r w:rsidR="00BF22F4" w:rsidRPr="00252E77">
        <w:rPr>
          <w:rFonts w:ascii="Garamond" w:hAnsi="Garamond"/>
        </w:rPr>
        <w:t>.</w:t>
      </w:r>
      <w:r w:rsidR="005C4AC2" w:rsidRPr="00252E77">
        <w:rPr>
          <w:rFonts w:ascii="Garamond" w:hAnsi="Garamond"/>
        </w:rPr>
        <w:t>p</w:t>
      </w:r>
      <w:r w:rsidR="00BF22F4" w:rsidRPr="00252E77">
        <w:rPr>
          <w:rFonts w:ascii="Garamond" w:hAnsi="Garamond"/>
        </w:rPr>
        <w:t>.</w:t>
      </w:r>
      <w:r w:rsidR="005C4AC2" w:rsidRPr="00252E77">
        <w:rPr>
          <w:rFonts w:ascii="Garamond" w:hAnsi="Garamond"/>
        </w:rPr>
        <w:t>k</w:t>
      </w:r>
      <w:proofErr w:type="spellEnd"/>
      <w:r w:rsidR="00BF22F4" w:rsidRPr="00252E77">
        <w:rPr>
          <w:rFonts w:ascii="Garamond" w:hAnsi="Garamond"/>
        </w:rPr>
        <w:t>.</w:t>
      </w:r>
      <w:r w:rsidR="005C4AC2" w:rsidRPr="00252E77">
        <w:rPr>
          <w:rFonts w:ascii="Garamond" w:hAnsi="Garamond"/>
        </w:rPr>
        <w:t>,</w:t>
      </w:r>
      <w:proofErr w:type="gram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të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zhvilluar</w:t>
      </w:r>
      <w:proofErr w:type="spellEnd"/>
      <w:r w:rsidR="005C4AC2" w:rsidRPr="00252E77">
        <w:rPr>
          <w:rFonts w:ascii="Garamond" w:hAnsi="Garamond"/>
        </w:rPr>
        <w:t xml:space="preserve"> me </w:t>
      </w:r>
      <w:proofErr w:type="spellStart"/>
      <w:r w:rsidR="005C4AC2" w:rsidRPr="00252E77">
        <w:rPr>
          <w:rFonts w:ascii="Garamond" w:hAnsi="Garamond"/>
        </w:rPr>
        <w:t>procedurën</w:t>
      </w:r>
      <w:proofErr w:type="spellEnd"/>
      <w:r w:rsidR="005C4AC2" w:rsidRPr="00252E77">
        <w:rPr>
          <w:rFonts w:ascii="Garamond" w:hAnsi="Garamond"/>
        </w:rPr>
        <w:t xml:space="preserve"> e </w:t>
      </w:r>
      <w:proofErr w:type="spellStart"/>
      <w:r w:rsidR="005C4AC2" w:rsidRPr="00252E77">
        <w:rPr>
          <w:rFonts w:ascii="Garamond" w:hAnsi="Garamond"/>
        </w:rPr>
        <w:t>drejtpërdrejtë</w:t>
      </w:r>
      <w:proofErr w:type="spellEnd"/>
      <w:r w:rsidR="00B60229" w:rsidRPr="00252E77">
        <w:rPr>
          <w:rFonts w:ascii="Garamond" w:hAnsi="Garamond"/>
        </w:rPr>
        <w:t>,</w:t>
      </w:r>
      <w:r w:rsidR="005C4AC2" w:rsidRPr="00252E77">
        <w:rPr>
          <w:rFonts w:ascii="Garamond" w:hAnsi="Garamond"/>
        </w:rPr>
        <w:t xml:space="preserve"> me </w:t>
      </w:r>
      <w:proofErr w:type="spellStart"/>
      <w:r w:rsidR="005C4AC2" w:rsidRPr="00252E77">
        <w:rPr>
          <w:rFonts w:ascii="Garamond" w:hAnsi="Garamond"/>
        </w:rPr>
        <w:t>objekt</w:t>
      </w:r>
      <w:proofErr w:type="spellEnd"/>
      <w:r w:rsidR="005C4AC2" w:rsidRPr="00252E77">
        <w:rPr>
          <w:rFonts w:ascii="Garamond" w:hAnsi="Garamond"/>
        </w:rPr>
        <w:t xml:space="preserve"> “</w:t>
      </w:r>
      <w:proofErr w:type="spellStart"/>
      <w:r w:rsidR="005C4AC2" w:rsidRPr="00252E77">
        <w:rPr>
          <w:rFonts w:ascii="Garamond" w:hAnsi="Garamond"/>
        </w:rPr>
        <w:t>Blerje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b</w:t>
      </w:r>
      <w:r w:rsidR="00BF22F4" w:rsidRPr="00252E77">
        <w:rPr>
          <w:rFonts w:ascii="Garamond" w:hAnsi="Garamond"/>
        </w:rPr>
        <w:t>arna</w:t>
      </w:r>
      <w:proofErr w:type="spellEnd"/>
      <w:r w:rsidR="00BF22F4" w:rsidRPr="00252E77">
        <w:rPr>
          <w:rFonts w:ascii="Garamond" w:hAnsi="Garamond"/>
        </w:rPr>
        <w:t xml:space="preserve"> </w:t>
      </w:r>
      <w:proofErr w:type="spellStart"/>
      <w:r w:rsidR="00BF22F4" w:rsidRPr="00252E77">
        <w:rPr>
          <w:rFonts w:ascii="Garamond" w:hAnsi="Garamond"/>
        </w:rPr>
        <w:t>kundër</w:t>
      </w:r>
      <w:proofErr w:type="spellEnd"/>
      <w:r w:rsidR="00BF22F4" w:rsidRPr="00252E77">
        <w:rPr>
          <w:rFonts w:ascii="Garamond" w:hAnsi="Garamond"/>
        </w:rPr>
        <w:t xml:space="preserve"> Coronavirus COVID–</w:t>
      </w:r>
      <w:r w:rsidR="005C4AC2" w:rsidRPr="00252E77">
        <w:rPr>
          <w:rFonts w:ascii="Garamond" w:hAnsi="Garamond"/>
        </w:rPr>
        <w:t>19</w:t>
      </w:r>
      <w:r w:rsidR="00B75ED5" w:rsidRPr="00252E77">
        <w:rPr>
          <w:rFonts w:ascii="Garamond" w:hAnsi="Garamond"/>
        </w:rPr>
        <w:t>,</w:t>
      </w:r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ndarë</w:t>
      </w:r>
      <w:proofErr w:type="spellEnd"/>
      <w:r w:rsidR="005C4AC2" w:rsidRPr="00252E77">
        <w:rPr>
          <w:rFonts w:ascii="Garamond" w:hAnsi="Garamond"/>
        </w:rPr>
        <w:t xml:space="preserve"> </w:t>
      </w:r>
      <w:proofErr w:type="spellStart"/>
      <w:r w:rsidR="005C4AC2" w:rsidRPr="00252E77">
        <w:rPr>
          <w:rFonts w:ascii="Garamond" w:hAnsi="Garamond"/>
        </w:rPr>
        <w:t>në</w:t>
      </w:r>
      <w:proofErr w:type="spellEnd"/>
      <w:r w:rsidR="005C4AC2" w:rsidRPr="00252E77">
        <w:rPr>
          <w:rFonts w:ascii="Garamond" w:hAnsi="Garamond"/>
        </w:rPr>
        <w:t xml:space="preserve"> </w:t>
      </w:r>
      <w:r w:rsidR="00231D98" w:rsidRPr="00252E77">
        <w:rPr>
          <w:rFonts w:ascii="Garamond" w:hAnsi="Garamond"/>
        </w:rPr>
        <w:t xml:space="preserve">10 </w:t>
      </w:r>
      <w:proofErr w:type="spellStart"/>
      <w:r w:rsidR="005C4AC2" w:rsidRPr="00252E77">
        <w:rPr>
          <w:rFonts w:ascii="Garamond" w:hAnsi="Garamond"/>
        </w:rPr>
        <w:t>lote</w:t>
      </w:r>
      <w:proofErr w:type="spellEnd"/>
      <w:r w:rsidR="005C4AC2" w:rsidRPr="00252E77">
        <w:rPr>
          <w:rFonts w:ascii="Garamond" w:hAnsi="Garamond"/>
        </w:rPr>
        <w:t xml:space="preserve"> (</w:t>
      </w:r>
      <w:proofErr w:type="spellStart"/>
      <w:r w:rsidR="005C4AC2" w:rsidRPr="00252E77">
        <w:rPr>
          <w:rFonts w:ascii="Garamond" w:hAnsi="Garamond"/>
        </w:rPr>
        <w:t>një</w:t>
      </w:r>
      <w:proofErr w:type="spellEnd"/>
      <w:r w:rsidR="005C4AC2" w:rsidRPr="00252E77">
        <w:rPr>
          <w:rFonts w:ascii="Garamond" w:hAnsi="Garamond"/>
        </w:rPr>
        <w:t xml:space="preserve"> bar </w:t>
      </w:r>
      <w:proofErr w:type="spellStart"/>
      <w:r w:rsidR="005C4AC2" w:rsidRPr="00252E77">
        <w:rPr>
          <w:rFonts w:ascii="Garamond" w:hAnsi="Garamond"/>
        </w:rPr>
        <w:t>një</w:t>
      </w:r>
      <w:proofErr w:type="spellEnd"/>
      <w:r w:rsidR="005C4AC2" w:rsidRPr="00252E77">
        <w:rPr>
          <w:rFonts w:ascii="Garamond" w:hAnsi="Garamond"/>
        </w:rPr>
        <w:t xml:space="preserve"> lot)”,</w:t>
      </w:r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që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i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bashkëlidhet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këtij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vendimi</w:t>
      </w:r>
      <w:proofErr w:type="spellEnd"/>
      <w:r w:rsidRPr="00252E77">
        <w:rPr>
          <w:rFonts w:ascii="Garamond" w:hAnsi="Garamond"/>
        </w:rPr>
        <w:t>.</w:t>
      </w:r>
    </w:p>
    <w:p w14:paraId="0149C4B9" w14:textId="4FF9B97A" w:rsidR="00B05959" w:rsidRPr="00252E77" w:rsidRDefault="00B05959" w:rsidP="00252E77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252E77">
        <w:rPr>
          <w:rFonts w:ascii="Garamond" w:hAnsi="Garamond"/>
        </w:rPr>
        <w:t>Ky</w:t>
      </w:r>
      <w:proofErr w:type="spellEnd"/>
      <w:proofErr w:type="gram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vendim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hyn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fuqi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menjëherë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dhe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botohet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Pr="00252E77">
        <w:rPr>
          <w:rFonts w:ascii="Garamond" w:hAnsi="Garamond"/>
        </w:rPr>
        <w:t>në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0041FA" w:rsidRPr="00252E77">
        <w:rPr>
          <w:rFonts w:ascii="Garamond" w:hAnsi="Garamond"/>
        </w:rPr>
        <w:t>Fletore</w:t>
      </w:r>
      <w:r w:rsidR="00BF22F4" w:rsidRPr="00252E77">
        <w:rPr>
          <w:rFonts w:ascii="Garamond" w:hAnsi="Garamond"/>
        </w:rPr>
        <w:t>n</w:t>
      </w:r>
      <w:proofErr w:type="spellEnd"/>
      <w:r w:rsidRPr="00252E77">
        <w:rPr>
          <w:rFonts w:ascii="Garamond" w:hAnsi="Garamond"/>
        </w:rPr>
        <w:t xml:space="preserve"> </w:t>
      </w:r>
      <w:proofErr w:type="spellStart"/>
      <w:r w:rsidR="00252E77" w:rsidRPr="00252E77">
        <w:rPr>
          <w:rFonts w:ascii="Garamond" w:hAnsi="Garamond"/>
        </w:rPr>
        <w:t>Zyrtare</w:t>
      </w:r>
      <w:proofErr w:type="spellEnd"/>
      <w:r w:rsidRPr="00252E77">
        <w:rPr>
          <w:rFonts w:ascii="Garamond" w:hAnsi="Garamond"/>
        </w:rPr>
        <w:t>.</w:t>
      </w:r>
    </w:p>
    <w:p w14:paraId="0149C4BB" w14:textId="77777777" w:rsidR="00B05959" w:rsidRPr="00252E77" w:rsidRDefault="00B05959" w:rsidP="00252E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149C4BC" w14:textId="58924F6F" w:rsidR="00B05959" w:rsidRPr="00252E77" w:rsidRDefault="00252E77" w:rsidP="00252E77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AA16B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149C4BF" w14:textId="2B1C43F4" w:rsidR="00B05959" w:rsidRPr="00252E77" w:rsidRDefault="00252E77" w:rsidP="00252E77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252E77">
        <w:rPr>
          <w:rFonts w:ascii="Garamond" w:hAnsi="Garamond"/>
          <w:b/>
        </w:rPr>
        <w:t>Edi Rama</w:t>
      </w:r>
    </w:p>
    <w:p w14:paraId="0149C4C0" w14:textId="77777777" w:rsidR="00F954E6" w:rsidRPr="00252E77" w:rsidRDefault="00F954E6" w:rsidP="00252E77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0149C4C6" w14:textId="77777777" w:rsidR="00E57CDB" w:rsidRPr="00252E77" w:rsidRDefault="00E57CDB" w:rsidP="00252E77">
      <w:pPr>
        <w:spacing w:after="0" w:line="240" w:lineRule="auto"/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E57CDB" w:rsidRPr="00252E77" w:rsidSect="00F954E6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59"/>
    <w:rsid w:val="00001129"/>
    <w:rsid w:val="000041FA"/>
    <w:rsid w:val="001A6E1C"/>
    <w:rsid w:val="00213EF0"/>
    <w:rsid w:val="00231D98"/>
    <w:rsid w:val="00252E77"/>
    <w:rsid w:val="002626AF"/>
    <w:rsid w:val="00293897"/>
    <w:rsid w:val="002F13A9"/>
    <w:rsid w:val="00344628"/>
    <w:rsid w:val="003744AD"/>
    <w:rsid w:val="003E3B68"/>
    <w:rsid w:val="004022F3"/>
    <w:rsid w:val="0045201C"/>
    <w:rsid w:val="005C4AC2"/>
    <w:rsid w:val="005E0D65"/>
    <w:rsid w:val="00635B71"/>
    <w:rsid w:val="006A2FB0"/>
    <w:rsid w:val="00832BF6"/>
    <w:rsid w:val="009C7A1F"/>
    <w:rsid w:val="00A73F81"/>
    <w:rsid w:val="00AA16B4"/>
    <w:rsid w:val="00AB6852"/>
    <w:rsid w:val="00B05959"/>
    <w:rsid w:val="00B527D0"/>
    <w:rsid w:val="00B60229"/>
    <w:rsid w:val="00B75ED5"/>
    <w:rsid w:val="00BF0884"/>
    <w:rsid w:val="00BF22F4"/>
    <w:rsid w:val="00C668DA"/>
    <w:rsid w:val="00E57CDB"/>
    <w:rsid w:val="00E800A0"/>
    <w:rsid w:val="00F60695"/>
    <w:rsid w:val="00F9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9C4A7"/>
  <w15:docId w15:val="{66D2EB28-1944-413F-9F9F-8E5FCAA4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959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595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2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2C6CA2364A4FD4829A866AA57F30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2020-04-21T11:45:03Z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10, me objekt "Blerje barna Beclomethasone + Salbutamol 80 MCG +1600 MCG flakon"</Titulli>
    <Modifikuesi xmlns="0e656187-b300-4fb0-8bf4-3a50f872073c">gladiola.cicako</Modifikuesi>
    <Nr_x002e__x0020_prot_x0020_QBZ xmlns="0e656187-b300-4fb0-8bf4-3a50f872073c">636</Nr_x002e__x0020_prot_x0020_QBZ>
    <Data_x0020_e_x0020_Modifikimit xmlns="0e656187-b300-4fb0-8bf4-3a50f872073c">2020-04-21T12:03:59Z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2C6CA2364A4FD4829A866AA57F30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6AFFC-BB72-4595-B8A3-A7E5709A20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D5462F-9143-4691-8452-1525DB8D8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F6B505-B607-43E7-ACA9-40A7E2203244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4BDA286-D465-4A20-A4F0-D1A7B4517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8315C8-EC6E-46AA-9608-BB4A7CD5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091BC2-8BC2-4873-AF44-5D2A1C50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10, me objekt "Blerje barna Beclomethasone + Salbutamol 80 MCG +1600 MCG flakon"</vt:lpstr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10, me objekt "Blerje barna Beclomethasone + Salbutamol 80 MCG +1600 MCG flakon"</dc:title>
  <dc:creator>Mejvis Kola</dc:creator>
  <cp:lastModifiedBy>Entela Suli</cp:lastModifiedBy>
  <cp:revision>6</cp:revision>
  <cp:lastPrinted>2020-04-18T16:47:00Z</cp:lastPrinted>
  <dcterms:created xsi:type="dcterms:W3CDTF">2020-04-21T11:15:00Z</dcterms:created>
  <dcterms:modified xsi:type="dcterms:W3CDTF">2020-04-21T16:12:00Z</dcterms:modified>
</cp:coreProperties>
</file>