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B4F18D" w14:textId="5DF3B18F" w:rsidR="007C00D5" w:rsidRPr="00405783" w:rsidRDefault="00405783" w:rsidP="00405783">
      <w:pPr>
        <w:ind w:firstLine="284"/>
        <w:jc w:val="center"/>
        <w:rPr>
          <w:rFonts w:ascii="Garamond" w:hAnsi="Garamond"/>
          <w:b/>
        </w:rPr>
      </w:pPr>
      <w:r w:rsidRPr="00405783">
        <w:rPr>
          <w:rFonts w:ascii="Garamond" w:hAnsi="Garamond"/>
          <w:b/>
        </w:rPr>
        <w:t>VENDI</w:t>
      </w:r>
      <w:r w:rsidR="007C00D5" w:rsidRPr="00405783">
        <w:rPr>
          <w:rFonts w:ascii="Garamond" w:hAnsi="Garamond"/>
          <w:b/>
        </w:rPr>
        <w:t>M</w:t>
      </w:r>
    </w:p>
    <w:p w14:paraId="7EB4F191" w14:textId="77777777" w:rsidR="007C00D5" w:rsidRPr="00405783" w:rsidRDefault="007C00D5" w:rsidP="00405783">
      <w:pPr>
        <w:ind w:firstLine="284"/>
        <w:jc w:val="center"/>
        <w:rPr>
          <w:rFonts w:ascii="Garamond" w:hAnsi="Garamond"/>
          <w:b/>
        </w:rPr>
      </w:pPr>
      <w:r w:rsidRPr="00405783">
        <w:rPr>
          <w:rFonts w:ascii="Garamond" w:hAnsi="Garamond"/>
          <w:b/>
        </w:rPr>
        <w:t>Nr.</w:t>
      </w:r>
      <w:r w:rsidR="00F27046" w:rsidRPr="00405783">
        <w:rPr>
          <w:rFonts w:ascii="Garamond" w:hAnsi="Garamond"/>
          <w:b/>
        </w:rPr>
        <w:t>336</w:t>
      </w:r>
      <w:r w:rsidRPr="00405783">
        <w:rPr>
          <w:rFonts w:ascii="Garamond" w:hAnsi="Garamond"/>
          <w:b/>
        </w:rPr>
        <w:t xml:space="preserve">, datë </w:t>
      </w:r>
      <w:r w:rsidR="00F27046" w:rsidRPr="00405783">
        <w:rPr>
          <w:rFonts w:ascii="Garamond" w:hAnsi="Garamond"/>
          <w:b/>
        </w:rPr>
        <w:t>23.4.2020</w:t>
      </w:r>
    </w:p>
    <w:p w14:paraId="7EB4F192" w14:textId="77777777" w:rsidR="007C00D5" w:rsidRPr="00405783" w:rsidRDefault="007C00D5" w:rsidP="00405783">
      <w:pPr>
        <w:ind w:firstLine="284"/>
        <w:jc w:val="center"/>
        <w:rPr>
          <w:rFonts w:ascii="Garamond" w:hAnsi="Garamond"/>
          <w:b/>
        </w:rPr>
      </w:pPr>
    </w:p>
    <w:p w14:paraId="7EB4F196" w14:textId="36F49450" w:rsidR="007C00D5" w:rsidRPr="00405783" w:rsidRDefault="00405783" w:rsidP="00405783">
      <w:pPr>
        <w:ind w:firstLine="284"/>
        <w:jc w:val="center"/>
        <w:rPr>
          <w:rFonts w:ascii="Garamond" w:hAnsi="Garamond"/>
          <w:b/>
        </w:rPr>
      </w:pPr>
      <w:r w:rsidRPr="00405783">
        <w:rPr>
          <w:rFonts w:ascii="Garamond" w:hAnsi="Garamond"/>
          <w:b/>
        </w:rPr>
        <w:t xml:space="preserve">PËR  </w:t>
      </w:r>
      <w:r w:rsidR="007C00D5" w:rsidRPr="00405783">
        <w:rPr>
          <w:rFonts w:ascii="Garamond" w:hAnsi="Garamond"/>
          <w:b/>
        </w:rPr>
        <w:t>DISA NDRYSHIME DHE SHTESA NË VENDIMIN NR.202, DATË 5.3.2020, TË KËSHILLIT TË MINISTRAVE, “PËR PËRDORIMIN E FONDIT TË RINDËRTIMIT, MIRATUAR NË BUXHETIN E VITIT 2020, PËR FINANCIMIN E RINDËRTIMIT TË BANESAVE INDIVIDUALE”</w:t>
      </w:r>
    </w:p>
    <w:p w14:paraId="7EB4F197" w14:textId="77777777" w:rsidR="007C00D5" w:rsidRPr="00405783" w:rsidRDefault="007C00D5" w:rsidP="00405783">
      <w:pPr>
        <w:ind w:firstLine="284"/>
        <w:jc w:val="both"/>
        <w:rPr>
          <w:rFonts w:ascii="Garamond" w:hAnsi="Garamond"/>
        </w:rPr>
      </w:pPr>
    </w:p>
    <w:p w14:paraId="7EB4F198" w14:textId="0234C5E2" w:rsidR="007C00D5" w:rsidRPr="00405783" w:rsidRDefault="007C00D5" w:rsidP="00405783">
      <w:pPr>
        <w:ind w:firstLine="284"/>
        <w:jc w:val="both"/>
        <w:rPr>
          <w:rFonts w:ascii="Garamond" w:hAnsi="Garamond"/>
        </w:rPr>
      </w:pPr>
      <w:r w:rsidRPr="00405783">
        <w:rPr>
          <w:rFonts w:ascii="Garamond" w:hAnsi="Garamond"/>
        </w:rPr>
        <w:t>Në mbështetje të nenit 100 të Kushtetutës, të neneve 13, shkronja “b”, nënndarja “i”, 13, pika 3, 16, dhe 36, pika 1, shkronja “a”, të aktit normativ nr.9,</w:t>
      </w:r>
      <w:r w:rsidR="008804DF" w:rsidRPr="00405783">
        <w:rPr>
          <w:rFonts w:ascii="Garamond" w:hAnsi="Garamond"/>
        </w:rPr>
        <w:t xml:space="preserve">  </w:t>
      </w:r>
      <w:r w:rsidRPr="00405783">
        <w:rPr>
          <w:rFonts w:ascii="Garamond" w:hAnsi="Garamond"/>
        </w:rPr>
        <w:t xml:space="preserve">datë 16.12.2019, të Këshillit Ministrave, “Për përballimin e pasojave të fatkeqësisë natyrore”, miratuar me ligjin nr.97/2019, të ligjit nr.9936, datë 26.6.2008, “Për menaxhimin e </w:t>
      </w:r>
      <w:r w:rsidR="008804DF" w:rsidRPr="00405783">
        <w:rPr>
          <w:rFonts w:ascii="Garamond" w:hAnsi="Garamond"/>
        </w:rPr>
        <w:t xml:space="preserve">sistemit </w:t>
      </w:r>
      <w:r w:rsidRPr="00405783">
        <w:rPr>
          <w:rFonts w:ascii="Garamond" w:hAnsi="Garamond"/>
        </w:rPr>
        <w:t>buxhetor në Republikën e Shqipërisë”</w:t>
      </w:r>
      <w:r w:rsidR="008804DF" w:rsidRPr="00405783">
        <w:rPr>
          <w:rFonts w:ascii="Garamond" w:hAnsi="Garamond"/>
        </w:rPr>
        <w:t>,</w:t>
      </w:r>
      <w:r w:rsidRPr="00405783">
        <w:rPr>
          <w:rFonts w:ascii="Garamond" w:hAnsi="Garamond"/>
        </w:rPr>
        <w:t xml:space="preserve"> të ndryshuar</w:t>
      </w:r>
      <w:r w:rsidR="00880EC8" w:rsidRPr="00405783">
        <w:rPr>
          <w:rFonts w:ascii="Garamond" w:hAnsi="Garamond"/>
        </w:rPr>
        <w:t>, dhe të ligjit</w:t>
      </w:r>
      <w:r w:rsidR="008804DF" w:rsidRPr="00405783">
        <w:rPr>
          <w:rFonts w:ascii="Garamond" w:hAnsi="Garamond"/>
        </w:rPr>
        <w:t xml:space="preserve"> nr.</w:t>
      </w:r>
      <w:r w:rsidRPr="00405783">
        <w:rPr>
          <w:rFonts w:ascii="Garamond" w:hAnsi="Garamond"/>
        </w:rPr>
        <w:t>88/2019</w:t>
      </w:r>
      <w:r w:rsidR="008804DF" w:rsidRPr="00405783">
        <w:rPr>
          <w:rFonts w:ascii="Garamond" w:hAnsi="Garamond"/>
        </w:rPr>
        <w:t>,</w:t>
      </w:r>
      <w:r w:rsidRPr="00405783">
        <w:rPr>
          <w:rFonts w:ascii="Garamond" w:hAnsi="Garamond"/>
        </w:rPr>
        <w:t xml:space="preserve"> “Për buxhetin e vitit 2020”, </w:t>
      </w:r>
      <w:r w:rsidR="008804DF" w:rsidRPr="00405783">
        <w:rPr>
          <w:rFonts w:ascii="Garamond" w:hAnsi="Garamond"/>
        </w:rPr>
        <w:t xml:space="preserve">të ndryshuar, </w:t>
      </w:r>
      <w:r w:rsidRPr="00405783">
        <w:rPr>
          <w:rFonts w:ascii="Garamond" w:hAnsi="Garamond"/>
        </w:rPr>
        <w:t xml:space="preserve">me propozimin e ministrit të Shtetit për Rindërtimin, Këshilli i Ministrave </w:t>
      </w:r>
    </w:p>
    <w:p w14:paraId="7EB4F199" w14:textId="77777777" w:rsidR="007C00D5" w:rsidRPr="00405783" w:rsidRDefault="007C00D5" w:rsidP="00405783">
      <w:pPr>
        <w:ind w:firstLine="284"/>
        <w:jc w:val="both"/>
        <w:rPr>
          <w:rFonts w:ascii="Garamond" w:hAnsi="Garamond"/>
        </w:rPr>
      </w:pPr>
    </w:p>
    <w:p w14:paraId="7EB4F19A" w14:textId="4ACB0906" w:rsidR="007C00D5" w:rsidRPr="00405783" w:rsidRDefault="00405783" w:rsidP="00405783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7C00D5" w:rsidRPr="00405783">
        <w:rPr>
          <w:rFonts w:ascii="Garamond" w:hAnsi="Garamond"/>
        </w:rPr>
        <w:t>I:</w:t>
      </w:r>
    </w:p>
    <w:p w14:paraId="7EB4F19B" w14:textId="77777777" w:rsidR="007C00D5" w:rsidRPr="00405783" w:rsidRDefault="007C00D5" w:rsidP="00405783">
      <w:pPr>
        <w:ind w:firstLine="284"/>
        <w:jc w:val="both"/>
        <w:rPr>
          <w:rFonts w:ascii="Garamond" w:hAnsi="Garamond"/>
        </w:rPr>
      </w:pPr>
    </w:p>
    <w:p w14:paraId="7EB4F19C" w14:textId="3876A46E" w:rsidR="007C00D5" w:rsidRPr="00405783" w:rsidRDefault="003F3D20" w:rsidP="004057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C00D5" w:rsidRPr="00405783">
        <w:rPr>
          <w:rFonts w:ascii="Garamond" w:hAnsi="Garamond"/>
        </w:rPr>
        <w:t>Në vendimin nr.202, datë 5.3.2020, të Këshillit të Ministrave, bëhen ndryshimet dhe shtesat, si më poshtë vijon:</w:t>
      </w:r>
    </w:p>
    <w:p w14:paraId="7EB4F19E" w14:textId="0802E102" w:rsidR="007C00D5" w:rsidRPr="00405783" w:rsidRDefault="003F3D20" w:rsidP="004057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7C00D5" w:rsidRPr="00405783">
        <w:rPr>
          <w:rFonts w:ascii="Garamond" w:hAnsi="Garamond"/>
        </w:rPr>
        <w:t>Titulli i vendimit ndryshohet dhe bëhet “Për përdorimin e fondit të rindërtimit, për financimin e rindërtimit të banesave individuale, ndërtimin dhe  rikonstruksionin e infrastrukturës publike si dhe çdo ndërhyrje tjetër në  funksion të rindërtimit të këtyre banesave”.</w:t>
      </w:r>
    </w:p>
    <w:p w14:paraId="7EB4F1A0" w14:textId="27FEF09D" w:rsidR="007C00D5" w:rsidRPr="00405783" w:rsidRDefault="003F3D20" w:rsidP="004057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7C00D5" w:rsidRPr="00405783">
        <w:rPr>
          <w:rFonts w:ascii="Garamond" w:hAnsi="Garamond"/>
        </w:rPr>
        <w:t>Pikat 1 dhe 2 ndryshohen, si më poshtë vijon:</w:t>
      </w:r>
    </w:p>
    <w:p w14:paraId="7EB4F1A2" w14:textId="77777777" w:rsidR="00821815" w:rsidRPr="00405783" w:rsidRDefault="00821815" w:rsidP="00405783">
      <w:pPr>
        <w:ind w:firstLine="284"/>
        <w:jc w:val="both"/>
        <w:rPr>
          <w:rFonts w:ascii="Garamond" w:hAnsi="Garamond"/>
        </w:rPr>
      </w:pPr>
      <w:r w:rsidRPr="00405783">
        <w:rPr>
          <w:rFonts w:ascii="Garamond" w:hAnsi="Garamond"/>
        </w:rPr>
        <w:t xml:space="preserve">  “1.</w:t>
      </w:r>
      <w:r w:rsidR="007C00D5" w:rsidRPr="00405783">
        <w:rPr>
          <w:rFonts w:ascii="Garamond" w:hAnsi="Garamond"/>
        </w:rPr>
        <w:t xml:space="preserve"> </w:t>
      </w:r>
      <w:r w:rsidRPr="00405783">
        <w:rPr>
          <w:rFonts w:ascii="Garamond" w:hAnsi="Garamond"/>
        </w:rPr>
        <w:t>P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>rdorimin e fondit t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 xml:space="preserve"> rind</w:t>
      </w:r>
      <w:r w:rsidR="00394527" w:rsidRPr="00405783">
        <w:rPr>
          <w:rFonts w:ascii="Garamond" w:hAnsi="Garamond"/>
        </w:rPr>
        <w:t>ë</w:t>
      </w:r>
      <w:r w:rsidR="007C00D5" w:rsidRPr="00405783">
        <w:rPr>
          <w:rFonts w:ascii="Garamond" w:hAnsi="Garamond"/>
        </w:rPr>
        <w:t>rtimit</w:t>
      </w:r>
      <w:r w:rsidRPr="00405783">
        <w:rPr>
          <w:rFonts w:ascii="Garamond" w:hAnsi="Garamond"/>
        </w:rPr>
        <w:t>, n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 xml:space="preserve"> mas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>n 8 305 346 289 (tet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 xml:space="preserve"> miliard</w:t>
      </w:r>
      <w:r w:rsidR="007C00D5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 xml:space="preserve"> </w:t>
      </w:r>
      <w:r w:rsidR="007C00D5" w:rsidRPr="00405783">
        <w:rPr>
          <w:rFonts w:ascii="Garamond" w:hAnsi="Garamond"/>
        </w:rPr>
        <w:t xml:space="preserve">e </w:t>
      </w:r>
      <w:r w:rsidRPr="00405783">
        <w:rPr>
          <w:rFonts w:ascii="Garamond" w:hAnsi="Garamond"/>
        </w:rPr>
        <w:t>treqind e pes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 xml:space="preserve"> mil</w:t>
      </w:r>
      <w:r w:rsidR="00AA440E" w:rsidRPr="00405783">
        <w:rPr>
          <w:rFonts w:ascii="Garamond" w:hAnsi="Garamond"/>
        </w:rPr>
        <w:t>i</w:t>
      </w:r>
      <w:r w:rsidRPr="00405783">
        <w:rPr>
          <w:rFonts w:ascii="Garamond" w:hAnsi="Garamond"/>
        </w:rPr>
        <w:t>on</w:t>
      </w:r>
      <w:r w:rsidR="007C00D5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 xml:space="preserve"> e treqind e dyzet e gjasht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 xml:space="preserve"> mij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 xml:space="preserve"> e dyqind e tet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>dhjet</w:t>
      </w:r>
      <w:r w:rsidR="00394527" w:rsidRPr="00405783">
        <w:rPr>
          <w:rFonts w:ascii="Garamond" w:hAnsi="Garamond"/>
        </w:rPr>
        <w:t>ë</w:t>
      </w:r>
      <w:r w:rsidR="00913A56" w:rsidRPr="00405783">
        <w:rPr>
          <w:rFonts w:ascii="Garamond" w:hAnsi="Garamond"/>
        </w:rPr>
        <w:t xml:space="preserve"> </w:t>
      </w:r>
      <w:r w:rsidRPr="00405783">
        <w:rPr>
          <w:rFonts w:ascii="Garamond" w:hAnsi="Garamond"/>
        </w:rPr>
        <w:t>e n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>nt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>) lek</w:t>
      </w:r>
      <w:r w:rsidR="00394527" w:rsidRPr="00405783">
        <w:rPr>
          <w:rFonts w:ascii="Garamond" w:hAnsi="Garamond"/>
        </w:rPr>
        <w:t>ë</w:t>
      </w:r>
      <w:r w:rsidR="00AA440E" w:rsidRPr="00405783">
        <w:rPr>
          <w:rFonts w:ascii="Garamond" w:hAnsi="Garamond"/>
        </w:rPr>
        <w:t xml:space="preserve"> pa TVSH</w:t>
      </w:r>
      <w:r w:rsidRPr="00405783">
        <w:rPr>
          <w:rFonts w:ascii="Garamond" w:hAnsi="Garamond"/>
        </w:rPr>
        <w:t>, p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 xml:space="preserve">r financimin e </w:t>
      </w:r>
      <w:r w:rsidR="00A3302F" w:rsidRPr="00405783">
        <w:rPr>
          <w:rFonts w:ascii="Garamond" w:hAnsi="Garamond"/>
        </w:rPr>
        <w:t xml:space="preserve">rindërtimit të </w:t>
      </w:r>
      <w:r w:rsidR="00A3302F" w:rsidRPr="00405783">
        <w:rPr>
          <w:rFonts w:ascii="Garamond" w:hAnsi="Garamond"/>
        </w:rPr>
        <w:lastRenderedPageBreak/>
        <w:t>banesave individuale dhe ndërtimin e  rikonstruksionin e infrastrukturës publike si dhe çdo nd</w:t>
      </w:r>
      <w:r w:rsidR="00394527" w:rsidRPr="00405783">
        <w:rPr>
          <w:rFonts w:ascii="Garamond" w:hAnsi="Garamond"/>
        </w:rPr>
        <w:t>ë</w:t>
      </w:r>
      <w:r w:rsidR="00A3302F" w:rsidRPr="00405783">
        <w:rPr>
          <w:rFonts w:ascii="Garamond" w:hAnsi="Garamond"/>
        </w:rPr>
        <w:t>r</w:t>
      </w:r>
      <w:r w:rsidR="005B1519" w:rsidRPr="00405783">
        <w:rPr>
          <w:rFonts w:ascii="Garamond" w:hAnsi="Garamond"/>
        </w:rPr>
        <w:t>h</w:t>
      </w:r>
      <w:r w:rsidR="00A3302F" w:rsidRPr="00405783">
        <w:rPr>
          <w:rFonts w:ascii="Garamond" w:hAnsi="Garamond"/>
        </w:rPr>
        <w:t>yrje tjet</w:t>
      </w:r>
      <w:r w:rsidR="00394527" w:rsidRPr="00405783">
        <w:rPr>
          <w:rFonts w:ascii="Garamond" w:hAnsi="Garamond"/>
        </w:rPr>
        <w:t>ë</w:t>
      </w:r>
      <w:r w:rsidR="00A3302F" w:rsidRPr="00405783">
        <w:rPr>
          <w:rFonts w:ascii="Garamond" w:hAnsi="Garamond"/>
        </w:rPr>
        <w:t>r në funksion të rind</w:t>
      </w:r>
      <w:r w:rsidR="00394527" w:rsidRPr="00405783">
        <w:rPr>
          <w:rFonts w:ascii="Garamond" w:hAnsi="Garamond"/>
        </w:rPr>
        <w:t>ë</w:t>
      </w:r>
      <w:r w:rsidR="00A3302F" w:rsidRPr="00405783">
        <w:rPr>
          <w:rFonts w:ascii="Garamond" w:hAnsi="Garamond"/>
        </w:rPr>
        <w:t>rtimit t</w:t>
      </w:r>
      <w:r w:rsidR="00394527" w:rsidRPr="00405783">
        <w:rPr>
          <w:rFonts w:ascii="Garamond" w:hAnsi="Garamond"/>
        </w:rPr>
        <w:t>ë</w:t>
      </w:r>
      <w:r w:rsidR="00A3302F" w:rsidRPr="00405783">
        <w:rPr>
          <w:rFonts w:ascii="Garamond" w:hAnsi="Garamond"/>
        </w:rPr>
        <w:t xml:space="preserve"> këtyre banesave</w:t>
      </w:r>
      <w:r w:rsidR="009F1DED" w:rsidRPr="00405783">
        <w:rPr>
          <w:rFonts w:ascii="Garamond" w:hAnsi="Garamond"/>
        </w:rPr>
        <w:t>.</w:t>
      </w:r>
      <w:r w:rsidR="00A3302F" w:rsidRPr="00405783">
        <w:rPr>
          <w:rFonts w:ascii="Garamond" w:hAnsi="Garamond"/>
        </w:rPr>
        <w:t xml:space="preserve"> </w:t>
      </w:r>
    </w:p>
    <w:p w14:paraId="7EB4F1A4" w14:textId="77777777" w:rsidR="009F1DED" w:rsidRPr="00405783" w:rsidRDefault="009F1DED" w:rsidP="00405783">
      <w:pPr>
        <w:ind w:firstLine="284"/>
        <w:jc w:val="both"/>
        <w:rPr>
          <w:rFonts w:ascii="Garamond" w:hAnsi="Garamond"/>
        </w:rPr>
      </w:pPr>
      <w:r w:rsidRPr="00405783">
        <w:rPr>
          <w:rFonts w:ascii="Garamond" w:hAnsi="Garamond"/>
        </w:rPr>
        <w:t>2.</w:t>
      </w:r>
      <w:r w:rsidR="007C00D5" w:rsidRPr="00405783">
        <w:rPr>
          <w:rFonts w:ascii="Garamond" w:hAnsi="Garamond"/>
        </w:rPr>
        <w:t xml:space="preserve"> </w:t>
      </w:r>
      <w:r w:rsidRPr="00405783">
        <w:rPr>
          <w:rFonts w:ascii="Garamond" w:hAnsi="Garamond"/>
        </w:rPr>
        <w:t>Fondi i p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>rcaktuar n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 xml:space="preserve"> pik</w:t>
      </w:r>
      <w:r w:rsidR="00394527" w:rsidRPr="00405783">
        <w:rPr>
          <w:rFonts w:ascii="Garamond" w:hAnsi="Garamond"/>
        </w:rPr>
        <w:t>ë</w:t>
      </w:r>
      <w:r w:rsidR="007C00D5" w:rsidRPr="00405783">
        <w:rPr>
          <w:rFonts w:ascii="Garamond" w:hAnsi="Garamond"/>
        </w:rPr>
        <w:t>n 1</w:t>
      </w:r>
      <w:r w:rsidRPr="00405783">
        <w:rPr>
          <w:rFonts w:ascii="Garamond" w:hAnsi="Garamond"/>
        </w:rPr>
        <w:t>, t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 xml:space="preserve"> k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>tij vendimi</w:t>
      </w:r>
      <w:r w:rsidR="007C00D5" w:rsidRPr="00405783">
        <w:rPr>
          <w:rFonts w:ascii="Garamond" w:hAnsi="Garamond"/>
        </w:rPr>
        <w:t>, t’</w:t>
      </w:r>
      <w:r w:rsidRPr="00405783">
        <w:rPr>
          <w:rFonts w:ascii="Garamond" w:hAnsi="Garamond"/>
        </w:rPr>
        <w:t>u kaloj</w:t>
      </w:r>
      <w:r w:rsidR="007C00D5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 xml:space="preserve"> nj</w:t>
      </w:r>
      <w:r w:rsidR="00394527" w:rsidRPr="00405783">
        <w:rPr>
          <w:rFonts w:ascii="Garamond" w:hAnsi="Garamond"/>
        </w:rPr>
        <w:t>ë</w:t>
      </w:r>
      <w:r w:rsidR="007C00D5" w:rsidRPr="00405783">
        <w:rPr>
          <w:rFonts w:ascii="Garamond" w:hAnsi="Garamond"/>
        </w:rPr>
        <w:t>sive zbatuese</w:t>
      </w:r>
      <w:r w:rsidRPr="00405783">
        <w:rPr>
          <w:rFonts w:ascii="Garamond" w:hAnsi="Garamond"/>
        </w:rPr>
        <w:t xml:space="preserve">, sipas </w:t>
      </w:r>
      <w:proofErr w:type="spellStart"/>
      <w:r w:rsidRPr="00405783">
        <w:rPr>
          <w:rFonts w:ascii="Garamond" w:hAnsi="Garamond"/>
        </w:rPr>
        <w:t>detajimit</w:t>
      </w:r>
      <w:proofErr w:type="spellEnd"/>
      <w:r w:rsidRPr="00405783">
        <w:rPr>
          <w:rFonts w:ascii="Garamond" w:hAnsi="Garamond"/>
        </w:rPr>
        <w:t xml:space="preserve"> t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 xml:space="preserve"> m</w:t>
      </w:r>
      <w:r w:rsidR="00394527" w:rsidRPr="00405783">
        <w:rPr>
          <w:rFonts w:ascii="Garamond" w:hAnsi="Garamond"/>
        </w:rPr>
        <w:t>ë</w:t>
      </w:r>
      <w:r w:rsidRPr="00405783">
        <w:rPr>
          <w:rFonts w:ascii="Garamond" w:hAnsi="Garamond"/>
        </w:rPr>
        <w:t>posht</w:t>
      </w:r>
      <w:r w:rsidR="00394527" w:rsidRPr="00405783">
        <w:rPr>
          <w:rFonts w:ascii="Garamond" w:hAnsi="Garamond"/>
        </w:rPr>
        <w:t>ë</w:t>
      </w:r>
      <w:r w:rsidR="007C00D5" w:rsidRPr="00405783">
        <w:rPr>
          <w:rFonts w:ascii="Garamond" w:hAnsi="Garamond"/>
        </w:rPr>
        <w:t>m</w:t>
      </w:r>
      <w:r w:rsidRPr="00405783">
        <w:rPr>
          <w:rFonts w:ascii="Garamond" w:hAnsi="Garamond"/>
        </w:rPr>
        <w:t>:</w:t>
      </w:r>
    </w:p>
    <w:p w14:paraId="7EB4F1A6" w14:textId="099E4E78" w:rsidR="00913A56" w:rsidRPr="00405783" w:rsidRDefault="003F3D20" w:rsidP="004057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9F1DED" w:rsidRPr="00405783">
        <w:rPr>
          <w:rFonts w:ascii="Garamond" w:hAnsi="Garamond"/>
        </w:rPr>
        <w:t>Fondi</w:t>
      </w:r>
      <w:r w:rsidR="007C00D5" w:rsidRPr="00405783">
        <w:rPr>
          <w:rFonts w:ascii="Garamond" w:hAnsi="Garamond"/>
        </w:rPr>
        <w:t>t Shqiptar të</w:t>
      </w:r>
      <w:r w:rsidR="009F1DED" w:rsidRPr="00405783">
        <w:rPr>
          <w:rFonts w:ascii="Garamond" w:hAnsi="Garamond"/>
        </w:rPr>
        <w:t xml:space="preserve"> Zhvillimit n</w:t>
      </w:r>
      <w:r w:rsidR="00394527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 xml:space="preserve"> mas</w:t>
      </w:r>
      <w:r w:rsidR="00394527" w:rsidRPr="00405783">
        <w:rPr>
          <w:rFonts w:ascii="Garamond" w:hAnsi="Garamond"/>
        </w:rPr>
        <w:t>ë</w:t>
      </w:r>
      <w:r w:rsidR="007C00D5" w:rsidRPr="00405783">
        <w:rPr>
          <w:rFonts w:ascii="Garamond" w:hAnsi="Garamond"/>
        </w:rPr>
        <w:t>n 6 465 467 211 (</w:t>
      </w:r>
      <w:r w:rsidR="009F1DED" w:rsidRPr="00405783">
        <w:rPr>
          <w:rFonts w:ascii="Garamond" w:hAnsi="Garamond"/>
        </w:rPr>
        <w:t>gjasht</w:t>
      </w:r>
      <w:r w:rsidR="00394527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 xml:space="preserve"> miliard</w:t>
      </w:r>
      <w:r w:rsidR="007C00D5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 xml:space="preserve"> e kat</w:t>
      </w:r>
      <w:r w:rsidR="00394527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>rqind e gjasht</w:t>
      </w:r>
      <w:r w:rsidR="00394527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>dhjet</w:t>
      </w:r>
      <w:r w:rsidR="00394527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 xml:space="preserve"> e pes</w:t>
      </w:r>
      <w:r w:rsidR="00394527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 xml:space="preserve"> milion</w:t>
      </w:r>
      <w:r w:rsidR="007C00D5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 xml:space="preserve"> e kat</w:t>
      </w:r>
      <w:r w:rsidR="00394527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>rqind e gjasht</w:t>
      </w:r>
      <w:r w:rsidR="00394527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>dhjet</w:t>
      </w:r>
      <w:r w:rsidR="00394527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 xml:space="preserve"> e shtat</w:t>
      </w:r>
      <w:r w:rsidR="00394527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 xml:space="preserve"> mij</w:t>
      </w:r>
      <w:r w:rsidR="00394527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 xml:space="preserve"> e dyqind e nj</w:t>
      </w:r>
      <w:r w:rsidR="00394527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>mb</w:t>
      </w:r>
      <w:r w:rsidR="00394527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>dhjet</w:t>
      </w:r>
      <w:r w:rsidR="00394527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>) lek</w:t>
      </w:r>
      <w:r w:rsidR="00394527" w:rsidRPr="00405783">
        <w:rPr>
          <w:rFonts w:ascii="Garamond" w:hAnsi="Garamond"/>
        </w:rPr>
        <w:t>ë</w:t>
      </w:r>
      <w:r w:rsidR="00AA440E" w:rsidRPr="00405783">
        <w:rPr>
          <w:rFonts w:ascii="Garamond" w:hAnsi="Garamond"/>
        </w:rPr>
        <w:t xml:space="preserve"> pa TVSH</w:t>
      </w:r>
      <w:r w:rsidR="00913A56" w:rsidRPr="00405783">
        <w:rPr>
          <w:rFonts w:ascii="Garamond" w:hAnsi="Garamond"/>
        </w:rPr>
        <w:t>, për financimin e rindërtimit të banesave individuale brenda dhe jashtë zonave të reja</w:t>
      </w:r>
      <w:r w:rsidR="007C00D5" w:rsidRPr="00405783">
        <w:rPr>
          <w:rFonts w:ascii="Garamond" w:hAnsi="Garamond"/>
        </w:rPr>
        <w:t xml:space="preserve">, për zhvillim, </w:t>
      </w:r>
      <w:r w:rsidR="00913A56" w:rsidRPr="00405783">
        <w:rPr>
          <w:rFonts w:ascii="Garamond" w:hAnsi="Garamond"/>
        </w:rPr>
        <w:t xml:space="preserve">ndërtimin </w:t>
      </w:r>
      <w:r w:rsidR="007C00D5" w:rsidRPr="00405783">
        <w:rPr>
          <w:rFonts w:ascii="Garamond" w:hAnsi="Garamond"/>
        </w:rPr>
        <w:t>dh</w:t>
      </w:r>
      <w:r w:rsidR="00913A56" w:rsidRPr="00405783">
        <w:rPr>
          <w:rFonts w:ascii="Garamond" w:hAnsi="Garamond"/>
        </w:rPr>
        <w:t>e  rikonstruksionin e infrastrukturës publike si dhe e çdo ndër</w:t>
      </w:r>
      <w:r w:rsidR="00AA440E" w:rsidRPr="00405783">
        <w:rPr>
          <w:rFonts w:ascii="Garamond" w:hAnsi="Garamond"/>
        </w:rPr>
        <w:t>h</w:t>
      </w:r>
      <w:r w:rsidR="00913A56" w:rsidRPr="00405783">
        <w:rPr>
          <w:rFonts w:ascii="Garamond" w:hAnsi="Garamond"/>
        </w:rPr>
        <w:t>yrje tjetër në funksion të rindërtimit të banesave individuale</w:t>
      </w:r>
      <w:r w:rsidR="007C00D5" w:rsidRPr="00405783">
        <w:rPr>
          <w:rFonts w:ascii="Garamond" w:hAnsi="Garamond"/>
        </w:rPr>
        <w:t>,</w:t>
      </w:r>
      <w:r w:rsidR="00913A56" w:rsidRPr="00405783">
        <w:rPr>
          <w:rFonts w:ascii="Garamond" w:hAnsi="Garamond"/>
        </w:rPr>
        <w:t xml:space="preserve"> jashtë zonave të reja për zhvillim.</w:t>
      </w:r>
    </w:p>
    <w:p w14:paraId="7EB4F1A8" w14:textId="36A02F21" w:rsidR="00913A56" w:rsidRPr="00405783" w:rsidRDefault="003F3D20" w:rsidP="004057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913A56" w:rsidRPr="00405783">
        <w:rPr>
          <w:rFonts w:ascii="Garamond" w:hAnsi="Garamond"/>
        </w:rPr>
        <w:t>Bashkisë Tiranë i transferohet fondi në m</w:t>
      </w:r>
      <w:r w:rsidR="00AA440E" w:rsidRPr="00405783">
        <w:rPr>
          <w:rFonts w:ascii="Garamond" w:hAnsi="Garamond"/>
        </w:rPr>
        <w:t xml:space="preserve">asën 1 839 879 078 (një miliard e </w:t>
      </w:r>
      <w:r w:rsidR="00913A56" w:rsidRPr="00405783">
        <w:rPr>
          <w:rFonts w:ascii="Garamond" w:hAnsi="Garamond"/>
        </w:rPr>
        <w:t>tetëq</w:t>
      </w:r>
      <w:r w:rsidR="00AA440E" w:rsidRPr="00405783">
        <w:rPr>
          <w:rFonts w:ascii="Garamond" w:hAnsi="Garamond"/>
        </w:rPr>
        <w:t>ind e tridhjetë e nëntë milion</w:t>
      </w:r>
      <w:r w:rsidR="007C00D5" w:rsidRPr="00405783">
        <w:rPr>
          <w:rFonts w:ascii="Garamond" w:hAnsi="Garamond"/>
        </w:rPr>
        <w:t>ë</w:t>
      </w:r>
      <w:r w:rsidR="00913A56" w:rsidRPr="00405783">
        <w:rPr>
          <w:rFonts w:ascii="Garamond" w:hAnsi="Garamond"/>
        </w:rPr>
        <w:t xml:space="preserve"> e tetëqind e shtatëdhjetë e nëntë mijë e </w:t>
      </w:r>
      <w:r w:rsidR="00AA440E" w:rsidRPr="00405783">
        <w:rPr>
          <w:rFonts w:ascii="Garamond" w:hAnsi="Garamond"/>
        </w:rPr>
        <w:t>shtatë</w:t>
      </w:r>
      <w:r w:rsidR="007C00D5" w:rsidRPr="00405783">
        <w:rPr>
          <w:rFonts w:ascii="Garamond" w:hAnsi="Garamond"/>
        </w:rPr>
        <w:t>dhjetë e tetë) lekë</w:t>
      </w:r>
      <w:r w:rsidR="00913A56" w:rsidRPr="00405783">
        <w:rPr>
          <w:rFonts w:ascii="Garamond" w:hAnsi="Garamond"/>
        </w:rPr>
        <w:t xml:space="preserve"> pa TVSH, në formën e </w:t>
      </w:r>
      <w:proofErr w:type="spellStart"/>
      <w:r w:rsidR="00913A56" w:rsidRPr="00405783">
        <w:rPr>
          <w:rFonts w:ascii="Garamond" w:hAnsi="Garamond"/>
        </w:rPr>
        <w:t>transfertës</w:t>
      </w:r>
      <w:proofErr w:type="spellEnd"/>
      <w:r w:rsidR="00913A56" w:rsidRPr="00405783">
        <w:rPr>
          <w:rFonts w:ascii="Garamond" w:hAnsi="Garamond"/>
        </w:rPr>
        <w:t xml:space="preserve"> së pakushtëzuar, për financimin e rindërtimit të banesave individuale.</w:t>
      </w:r>
      <w:r w:rsidR="007C00D5" w:rsidRPr="00405783">
        <w:rPr>
          <w:rFonts w:ascii="Garamond" w:hAnsi="Garamond"/>
        </w:rPr>
        <w:t>”.</w:t>
      </w:r>
    </w:p>
    <w:p w14:paraId="7EB4F1AA" w14:textId="4982BC1D" w:rsidR="0052359A" w:rsidRPr="00405783" w:rsidRDefault="003F3D20" w:rsidP="004057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52359A" w:rsidRPr="00405783">
        <w:rPr>
          <w:rFonts w:ascii="Garamond" w:hAnsi="Garamond"/>
        </w:rPr>
        <w:t>Pas pikës 2 shtohet pika 2.1</w:t>
      </w:r>
      <w:r w:rsidR="00315CDC" w:rsidRPr="00405783">
        <w:rPr>
          <w:rFonts w:ascii="Garamond" w:hAnsi="Garamond"/>
        </w:rPr>
        <w:t>,</w:t>
      </w:r>
      <w:r w:rsidR="0052359A" w:rsidRPr="00405783">
        <w:rPr>
          <w:rFonts w:ascii="Garamond" w:hAnsi="Garamond"/>
        </w:rPr>
        <w:t xml:space="preserve"> me këtë përmbajtje:</w:t>
      </w:r>
    </w:p>
    <w:p w14:paraId="7EB4F1AC" w14:textId="0381171D" w:rsidR="0052359A" w:rsidRPr="00405783" w:rsidRDefault="0052359A" w:rsidP="00405783">
      <w:pPr>
        <w:ind w:firstLine="284"/>
        <w:jc w:val="both"/>
        <w:rPr>
          <w:rFonts w:ascii="Garamond" w:hAnsi="Garamond"/>
        </w:rPr>
      </w:pPr>
      <w:r w:rsidRPr="00405783">
        <w:rPr>
          <w:rFonts w:ascii="Garamond" w:hAnsi="Garamond"/>
        </w:rPr>
        <w:t xml:space="preserve">“2.1 Përdorimi i fondit, </w:t>
      </w:r>
      <w:r w:rsidR="00315CDC" w:rsidRPr="00405783">
        <w:rPr>
          <w:rFonts w:ascii="Garamond" w:hAnsi="Garamond"/>
        </w:rPr>
        <w:t xml:space="preserve">i </w:t>
      </w:r>
      <w:r w:rsidRPr="00405783">
        <w:rPr>
          <w:rFonts w:ascii="Garamond" w:hAnsi="Garamond"/>
        </w:rPr>
        <w:t>miratuar në bu</w:t>
      </w:r>
      <w:r w:rsidR="003F3D20">
        <w:rPr>
          <w:rFonts w:ascii="Garamond" w:hAnsi="Garamond"/>
        </w:rPr>
        <w:t>xhetin e vitit 2020, do të jetë</w:t>
      </w:r>
      <w:r w:rsidR="00880EC8" w:rsidRPr="00405783">
        <w:rPr>
          <w:rFonts w:ascii="Garamond" w:hAnsi="Garamond"/>
        </w:rPr>
        <w:t xml:space="preserve"> </w:t>
      </w:r>
      <w:r w:rsidR="009D5845" w:rsidRPr="00405783">
        <w:rPr>
          <w:rFonts w:ascii="Garamond" w:hAnsi="Garamond"/>
        </w:rPr>
        <w:t>7 573 362 960 (shtatë miliard</w:t>
      </w:r>
      <w:r w:rsidR="00315CDC" w:rsidRPr="00405783">
        <w:rPr>
          <w:rFonts w:ascii="Garamond" w:hAnsi="Garamond"/>
        </w:rPr>
        <w:t>ë</w:t>
      </w:r>
      <w:r w:rsidR="00750E69" w:rsidRPr="00405783">
        <w:rPr>
          <w:rFonts w:ascii="Garamond" w:hAnsi="Garamond"/>
        </w:rPr>
        <w:t xml:space="preserve"> e </w:t>
      </w:r>
      <w:r w:rsidR="009D5845" w:rsidRPr="00405783">
        <w:rPr>
          <w:rFonts w:ascii="Garamond" w:hAnsi="Garamond"/>
        </w:rPr>
        <w:t xml:space="preserve"> pesëqind e shtatëdhjetë e tre mil</w:t>
      </w:r>
      <w:r w:rsidR="008804DF" w:rsidRPr="00405783">
        <w:rPr>
          <w:rFonts w:ascii="Garamond" w:hAnsi="Garamond"/>
        </w:rPr>
        <w:t>i</w:t>
      </w:r>
      <w:r w:rsidR="009D5845" w:rsidRPr="00405783">
        <w:rPr>
          <w:rFonts w:ascii="Garamond" w:hAnsi="Garamond"/>
        </w:rPr>
        <w:t>on</w:t>
      </w:r>
      <w:r w:rsidR="00315CDC" w:rsidRPr="00405783">
        <w:rPr>
          <w:rFonts w:ascii="Garamond" w:hAnsi="Garamond"/>
        </w:rPr>
        <w:t>ë</w:t>
      </w:r>
      <w:r w:rsidR="009D5845" w:rsidRPr="00405783">
        <w:rPr>
          <w:rFonts w:ascii="Garamond" w:hAnsi="Garamond"/>
        </w:rPr>
        <w:t xml:space="preserve"> e treqind e gjashtëdhjetë e dy mijë e nëntëqind e gjashtëdhjetë) lekë pa TVSH</w:t>
      </w:r>
      <w:r w:rsidRPr="00405783">
        <w:rPr>
          <w:rFonts w:ascii="Garamond" w:hAnsi="Garamond"/>
        </w:rPr>
        <w:t>, nga të cilat:</w:t>
      </w:r>
    </w:p>
    <w:p w14:paraId="7EB4F1AE" w14:textId="3042A56B" w:rsidR="009F1DED" w:rsidRPr="00405783" w:rsidRDefault="003F3D20" w:rsidP="004057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A440E" w:rsidRPr="00405783">
        <w:rPr>
          <w:rFonts w:ascii="Garamond" w:hAnsi="Garamond"/>
        </w:rPr>
        <w:t>Fondi</w:t>
      </w:r>
      <w:r w:rsidR="00315CDC" w:rsidRPr="00405783">
        <w:rPr>
          <w:rFonts w:ascii="Garamond" w:hAnsi="Garamond"/>
        </w:rPr>
        <w:t>t Shqiptar të</w:t>
      </w:r>
      <w:r w:rsidR="00AA440E" w:rsidRPr="00405783">
        <w:rPr>
          <w:rFonts w:ascii="Garamond" w:hAnsi="Garamond"/>
        </w:rPr>
        <w:t xml:space="preserve"> Zhvillimit</w:t>
      </w:r>
      <w:r w:rsidR="00394527" w:rsidRPr="00405783">
        <w:rPr>
          <w:rFonts w:ascii="Garamond" w:hAnsi="Garamond"/>
        </w:rPr>
        <w:t xml:space="preserve">, në buxhetin e miratuar për vitin 2020, </w:t>
      </w:r>
      <w:r w:rsidR="009F1DED" w:rsidRPr="00405783">
        <w:rPr>
          <w:rFonts w:ascii="Garamond" w:hAnsi="Garamond"/>
        </w:rPr>
        <w:t>në zërin “Shpenzime kapitale me financim të brendshëm” të prog</w:t>
      </w:r>
      <w:r w:rsidR="005B1519" w:rsidRPr="00405783">
        <w:rPr>
          <w:rFonts w:ascii="Garamond" w:hAnsi="Garamond"/>
        </w:rPr>
        <w:t>ramit 06210 “Programe zhvillimi”</w:t>
      </w:r>
      <w:r w:rsidR="009F1DED" w:rsidRPr="00405783">
        <w:rPr>
          <w:rFonts w:ascii="Garamond" w:hAnsi="Garamond"/>
        </w:rPr>
        <w:t xml:space="preserve">, i shtohet fondi prej </w:t>
      </w:r>
      <w:r w:rsidR="00394527" w:rsidRPr="00405783">
        <w:rPr>
          <w:rFonts w:ascii="Garamond" w:hAnsi="Garamond"/>
        </w:rPr>
        <w:t xml:space="preserve">5 </w:t>
      </w:r>
      <w:r w:rsidR="005B1519" w:rsidRPr="00405783">
        <w:rPr>
          <w:rFonts w:ascii="Garamond" w:hAnsi="Garamond"/>
        </w:rPr>
        <w:t>733 483 882</w:t>
      </w:r>
      <w:r w:rsidR="009F1DED" w:rsidRPr="00405783">
        <w:rPr>
          <w:rFonts w:ascii="Garamond" w:hAnsi="Garamond"/>
        </w:rPr>
        <w:t xml:space="preserve"> (</w:t>
      </w:r>
      <w:r w:rsidR="00394527" w:rsidRPr="00405783">
        <w:rPr>
          <w:rFonts w:ascii="Garamond" w:hAnsi="Garamond"/>
        </w:rPr>
        <w:t>pesë</w:t>
      </w:r>
      <w:r w:rsidR="0052359A" w:rsidRPr="00405783">
        <w:rPr>
          <w:rFonts w:ascii="Garamond" w:hAnsi="Garamond"/>
        </w:rPr>
        <w:t xml:space="preserve"> miliard</w:t>
      </w:r>
      <w:r w:rsidR="00315CDC" w:rsidRPr="00405783">
        <w:rPr>
          <w:rFonts w:ascii="Garamond" w:hAnsi="Garamond"/>
        </w:rPr>
        <w:t>ë</w:t>
      </w:r>
      <w:r w:rsidR="00394527" w:rsidRPr="00405783">
        <w:rPr>
          <w:rFonts w:ascii="Garamond" w:hAnsi="Garamond"/>
        </w:rPr>
        <w:t xml:space="preserve"> e </w:t>
      </w:r>
      <w:r w:rsidR="005B1519" w:rsidRPr="00405783">
        <w:rPr>
          <w:rFonts w:ascii="Garamond" w:hAnsi="Garamond"/>
        </w:rPr>
        <w:t>sh</w:t>
      </w:r>
      <w:r w:rsidR="00394527" w:rsidRPr="00405783">
        <w:rPr>
          <w:rFonts w:ascii="Garamond" w:hAnsi="Garamond"/>
        </w:rPr>
        <w:t>t</w:t>
      </w:r>
      <w:r w:rsidR="005B1519" w:rsidRPr="00405783">
        <w:rPr>
          <w:rFonts w:ascii="Garamond" w:hAnsi="Garamond"/>
        </w:rPr>
        <w:t>at</w:t>
      </w:r>
      <w:r w:rsidR="00394527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 xml:space="preserve">qind e </w:t>
      </w:r>
      <w:r w:rsidR="005B1519" w:rsidRPr="00405783">
        <w:rPr>
          <w:rFonts w:ascii="Garamond" w:hAnsi="Garamond"/>
        </w:rPr>
        <w:t>tridhjetë e tre</w:t>
      </w:r>
      <w:r w:rsidR="00AA440E" w:rsidRPr="00405783">
        <w:rPr>
          <w:rFonts w:ascii="Garamond" w:hAnsi="Garamond"/>
        </w:rPr>
        <w:t xml:space="preserve"> milion</w:t>
      </w:r>
      <w:r w:rsidR="00315CDC" w:rsidRPr="00405783">
        <w:rPr>
          <w:rFonts w:ascii="Garamond" w:hAnsi="Garamond"/>
        </w:rPr>
        <w:t>ë</w:t>
      </w:r>
      <w:r w:rsidR="009F1DED" w:rsidRPr="00405783">
        <w:rPr>
          <w:rFonts w:ascii="Garamond" w:hAnsi="Garamond"/>
        </w:rPr>
        <w:t xml:space="preserve"> e </w:t>
      </w:r>
      <w:r w:rsidR="00394527" w:rsidRPr="00405783">
        <w:rPr>
          <w:rFonts w:ascii="Garamond" w:hAnsi="Garamond"/>
        </w:rPr>
        <w:t>katër</w:t>
      </w:r>
      <w:r w:rsidR="009F1DED" w:rsidRPr="00405783">
        <w:rPr>
          <w:rFonts w:ascii="Garamond" w:hAnsi="Garamond"/>
        </w:rPr>
        <w:t xml:space="preserve">qind e </w:t>
      </w:r>
      <w:r w:rsidR="005B1519" w:rsidRPr="00405783">
        <w:rPr>
          <w:rFonts w:ascii="Garamond" w:hAnsi="Garamond"/>
        </w:rPr>
        <w:t>tetë</w:t>
      </w:r>
      <w:r w:rsidR="009F1DED" w:rsidRPr="00405783">
        <w:rPr>
          <w:rFonts w:ascii="Garamond" w:hAnsi="Garamond"/>
        </w:rPr>
        <w:t xml:space="preserve">dhjetë e </w:t>
      </w:r>
      <w:r w:rsidR="005B1519" w:rsidRPr="00405783">
        <w:rPr>
          <w:rFonts w:ascii="Garamond" w:hAnsi="Garamond"/>
        </w:rPr>
        <w:t>tre</w:t>
      </w:r>
      <w:r w:rsidR="009F1DED" w:rsidRPr="00405783">
        <w:rPr>
          <w:rFonts w:ascii="Garamond" w:hAnsi="Garamond"/>
        </w:rPr>
        <w:t xml:space="preserve"> mijë e </w:t>
      </w:r>
      <w:r w:rsidR="005B1519" w:rsidRPr="00405783">
        <w:rPr>
          <w:rFonts w:ascii="Garamond" w:hAnsi="Garamond"/>
        </w:rPr>
        <w:t>te</w:t>
      </w:r>
      <w:r w:rsidR="00394527" w:rsidRPr="00405783">
        <w:rPr>
          <w:rFonts w:ascii="Garamond" w:hAnsi="Garamond"/>
        </w:rPr>
        <w:t>të</w:t>
      </w:r>
      <w:r w:rsidR="009F1DED" w:rsidRPr="00405783">
        <w:rPr>
          <w:rFonts w:ascii="Garamond" w:hAnsi="Garamond"/>
        </w:rPr>
        <w:t xml:space="preserve">qind e </w:t>
      </w:r>
      <w:r w:rsidR="005B1519" w:rsidRPr="00405783">
        <w:rPr>
          <w:rFonts w:ascii="Garamond" w:hAnsi="Garamond"/>
        </w:rPr>
        <w:t>tetë</w:t>
      </w:r>
      <w:r w:rsidR="00394527" w:rsidRPr="00405783">
        <w:rPr>
          <w:rFonts w:ascii="Garamond" w:hAnsi="Garamond"/>
        </w:rPr>
        <w:t>d</w:t>
      </w:r>
      <w:r w:rsidR="009F1DED" w:rsidRPr="00405783">
        <w:rPr>
          <w:rFonts w:ascii="Garamond" w:hAnsi="Garamond"/>
        </w:rPr>
        <w:t>hjetë</w:t>
      </w:r>
      <w:r w:rsidR="005B1519" w:rsidRPr="00405783">
        <w:rPr>
          <w:rFonts w:ascii="Garamond" w:hAnsi="Garamond"/>
        </w:rPr>
        <w:t xml:space="preserve"> e dy</w:t>
      </w:r>
      <w:r w:rsidR="009F1DED" w:rsidRPr="00405783">
        <w:rPr>
          <w:rFonts w:ascii="Garamond" w:hAnsi="Garamond"/>
        </w:rPr>
        <w:t>) lekësh</w:t>
      </w:r>
      <w:r w:rsidR="00AA440E" w:rsidRPr="00405783">
        <w:rPr>
          <w:rFonts w:ascii="Garamond" w:hAnsi="Garamond"/>
        </w:rPr>
        <w:t xml:space="preserve"> pa TVSH</w:t>
      </w:r>
      <w:r w:rsidR="00394527" w:rsidRPr="00405783">
        <w:rPr>
          <w:rFonts w:ascii="Garamond" w:hAnsi="Garamond"/>
        </w:rPr>
        <w:t>, për financimin e rindërtimit të banesave individuale</w:t>
      </w:r>
      <w:r w:rsidR="00315CDC" w:rsidRPr="00405783">
        <w:rPr>
          <w:rFonts w:ascii="Garamond" w:hAnsi="Garamond"/>
        </w:rPr>
        <w:t>,</w:t>
      </w:r>
      <w:r w:rsidR="00394527" w:rsidRPr="00405783">
        <w:rPr>
          <w:rFonts w:ascii="Garamond" w:hAnsi="Garamond"/>
        </w:rPr>
        <w:t xml:space="preserve"> brenda dhe jashtë zonave të reja për zhvillim</w:t>
      </w:r>
      <w:r w:rsidR="00315CDC" w:rsidRPr="00405783">
        <w:rPr>
          <w:rFonts w:ascii="Garamond" w:hAnsi="Garamond"/>
        </w:rPr>
        <w:t>,</w:t>
      </w:r>
      <w:r w:rsidR="00913A56" w:rsidRPr="00405783">
        <w:rPr>
          <w:rFonts w:ascii="Garamond" w:hAnsi="Garamond"/>
        </w:rPr>
        <w:t xml:space="preserve"> </w:t>
      </w:r>
      <w:r w:rsidR="00394527" w:rsidRPr="00405783">
        <w:rPr>
          <w:rFonts w:ascii="Garamond" w:hAnsi="Garamond"/>
        </w:rPr>
        <w:t xml:space="preserve">ndërtimin </w:t>
      </w:r>
      <w:r w:rsidR="00913A56" w:rsidRPr="00405783">
        <w:rPr>
          <w:rFonts w:ascii="Garamond" w:hAnsi="Garamond"/>
        </w:rPr>
        <w:t>dhe</w:t>
      </w:r>
      <w:r w:rsidR="00394527" w:rsidRPr="00405783">
        <w:rPr>
          <w:rFonts w:ascii="Garamond" w:hAnsi="Garamond"/>
        </w:rPr>
        <w:t xml:space="preserve"> rikonstruksionin e infrastrukturës publike si dhe çdo ndë</w:t>
      </w:r>
      <w:r w:rsidR="005B1519" w:rsidRPr="00405783">
        <w:rPr>
          <w:rFonts w:ascii="Garamond" w:hAnsi="Garamond"/>
        </w:rPr>
        <w:t>r</w:t>
      </w:r>
      <w:r w:rsidR="00913A56" w:rsidRPr="00405783">
        <w:rPr>
          <w:rFonts w:ascii="Garamond" w:hAnsi="Garamond"/>
        </w:rPr>
        <w:t>h</w:t>
      </w:r>
      <w:r w:rsidR="00394527" w:rsidRPr="00405783">
        <w:rPr>
          <w:rFonts w:ascii="Garamond" w:hAnsi="Garamond"/>
        </w:rPr>
        <w:t>yrje tjetër në funksion të rindërtimit të banesave individuale</w:t>
      </w:r>
      <w:r w:rsidR="00315CDC" w:rsidRPr="00405783">
        <w:rPr>
          <w:rFonts w:ascii="Garamond" w:hAnsi="Garamond"/>
        </w:rPr>
        <w:t>,</w:t>
      </w:r>
      <w:r w:rsidR="00394527" w:rsidRPr="00405783">
        <w:rPr>
          <w:rFonts w:ascii="Garamond" w:hAnsi="Garamond"/>
        </w:rPr>
        <w:t xml:space="preserve"> ja</w:t>
      </w:r>
      <w:r w:rsidR="00913A56" w:rsidRPr="00405783">
        <w:rPr>
          <w:rFonts w:ascii="Garamond" w:hAnsi="Garamond"/>
        </w:rPr>
        <w:t>shtë zonave të reja për zhvillim.</w:t>
      </w:r>
    </w:p>
    <w:p w14:paraId="7EB4F1AF" w14:textId="77777777" w:rsidR="009F1DED" w:rsidRPr="00405783" w:rsidRDefault="009F1DED" w:rsidP="00405783">
      <w:pPr>
        <w:ind w:firstLine="284"/>
        <w:jc w:val="both"/>
        <w:rPr>
          <w:rFonts w:ascii="Garamond" w:hAnsi="Garamond"/>
        </w:rPr>
      </w:pPr>
    </w:p>
    <w:p w14:paraId="7EB4F1B0" w14:textId="3037C606" w:rsidR="00913A56" w:rsidRPr="00405783" w:rsidRDefault="00394527" w:rsidP="00405783">
      <w:pPr>
        <w:ind w:firstLine="284"/>
        <w:jc w:val="both"/>
        <w:rPr>
          <w:rFonts w:ascii="Garamond" w:hAnsi="Garamond"/>
        </w:rPr>
      </w:pPr>
      <w:r w:rsidRPr="00405783">
        <w:rPr>
          <w:rFonts w:ascii="Garamond" w:hAnsi="Garamond"/>
        </w:rPr>
        <w:t xml:space="preserve">b) </w:t>
      </w:r>
      <w:r w:rsidR="00913A56" w:rsidRPr="00405783">
        <w:rPr>
          <w:rFonts w:ascii="Garamond" w:hAnsi="Garamond"/>
        </w:rPr>
        <w:t>Bashkisë Tiranë i transferohet fondi në m</w:t>
      </w:r>
      <w:r w:rsidR="003C275D" w:rsidRPr="00405783">
        <w:rPr>
          <w:rFonts w:ascii="Garamond" w:hAnsi="Garamond"/>
        </w:rPr>
        <w:t>asën 1 839 879 078 (një miliard</w:t>
      </w:r>
      <w:r w:rsidR="00913A56" w:rsidRPr="00405783">
        <w:rPr>
          <w:rFonts w:ascii="Garamond" w:hAnsi="Garamond"/>
        </w:rPr>
        <w:t xml:space="preserve"> e tetëq</w:t>
      </w:r>
      <w:r w:rsidR="003C275D" w:rsidRPr="00405783">
        <w:rPr>
          <w:rFonts w:ascii="Garamond" w:hAnsi="Garamond"/>
        </w:rPr>
        <w:t>ind e tridhjetë e nëntë milion</w:t>
      </w:r>
      <w:r w:rsidR="00315CDC" w:rsidRPr="00405783">
        <w:rPr>
          <w:rFonts w:ascii="Garamond" w:hAnsi="Garamond"/>
        </w:rPr>
        <w:t>ë</w:t>
      </w:r>
      <w:r w:rsidR="00913A56" w:rsidRPr="00405783">
        <w:rPr>
          <w:rFonts w:ascii="Garamond" w:hAnsi="Garamond"/>
        </w:rPr>
        <w:t xml:space="preserve"> e tetëqind</w:t>
      </w:r>
      <w:r w:rsidR="00AA440E" w:rsidRPr="00405783">
        <w:rPr>
          <w:rFonts w:ascii="Garamond" w:hAnsi="Garamond"/>
        </w:rPr>
        <w:t xml:space="preserve"> e shtatëdhjetë e nëntë mijë e shtatë</w:t>
      </w:r>
      <w:r w:rsidR="00315CDC" w:rsidRPr="00405783">
        <w:rPr>
          <w:rFonts w:ascii="Garamond" w:hAnsi="Garamond"/>
        </w:rPr>
        <w:t>dhjetë e tetë) lekë</w:t>
      </w:r>
      <w:r w:rsidR="00913A56" w:rsidRPr="00405783">
        <w:rPr>
          <w:rFonts w:ascii="Garamond" w:hAnsi="Garamond"/>
        </w:rPr>
        <w:t xml:space="preserve"> pa TVSH, në </w:t>
      </w:r>
      <w:r w:rsidR="00913A56" w:rsidRPr="00405783">
        <w:rPr>
          <w:rFonts w:ascii="Garamond" w:hAnsi="Garamond"/>
        </w:rPr>
        <w:lastRenderedPageBreak/>
        <w:t xml:space="preserve">formën e </w:t>
      </w:r>
      <w:proofErr w:type="spellStart"/>
      <w:r w:rsidR="00913A56" w:rsidRPr="00405783">
        <w:rPr>
          <w:rFonts w:ascii="Garamond" w:hAnsi="Garamond"/>
        </w:rPr>
        <w:t>transfertës</w:t>
      </w:r>
      <w:proofErr w:type="spellEnd"/>
      <w:r w:rsidR="00913A56" w:rsidRPr="00405783">
        <w:rPr>
          <w:rFonts w:ascii="Garamond" w:hAnsi="Garamond"/>
        </w:rPr>
        <w:t xml:space="preserve"> së pakushtëzuar, për financimin e rindërtimit të banesave individuale.</w:t>
      </w:r>
      <w:r w:rsidR="00315CDC" w:rsidRPr="00405783">
        <w:rPr>
          <w:rFonts w:ascii="Garamond" w:hAnsi="Garamond"/>
        </w:rPr>
        <w:t>”.</w:t>
      </w:r>
    </w:p>
    <w:p w14:paraId="7EB4F1B2" w14:textId="66B4AC5E" w:rsidR="00F36F56" w:rsidRPr="00405783" w:rsidRDefault="003F3D20" w:rsidP="004057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36F56" w:rsidRPr="00405783">
        <w:rPr>
          <w:rFonts w:ascii="Garamond" w:hAnsi="Garamond"/>
        </w:rPr>
        <w:t xml:space="preserve">Ngarkohen </w:t>
      </w:r>
      <w:r w:rsidR="00315CDC" w:rsidRPr="00405783">
        <w:rPr>
          <w:rFonts w:ascii="Garamond" w:hAnsi="Garamond"/>
        </w:rPr>
        <w:t>m</w:t>
      </w:r>
      <w:r w:rsidR="00F36F56" w:rsidRPr="00405783">
        <w:rPr>
          <w:rFonts w:ascii="Garamond" w:hAnsi="Garamond"/>
        </w:rPr>
        <w:t xml:space="preserve">inistri i Shtetit për Rindërtimin, </w:t>
      </w:r>
      <w:r w:rsidR="0077116C" w:rsidRPr="00405783">
        <w:rPr>
          <w:rFonts w:ascii="Garamond" w:hAnsi="Garamond"/>
        </w:rPr>
        <w:t>Ministria e Financave dhe Ekonomis</w:t>
      </w:r>
      <w:r w:rsidR="008A02E4" w:rsidRPr="00405783">
        <w:rPr>
          <w:rFonts w:ascii="Garamond" w:hAnsi="Garamond"/>
        </w:rPr>
        <w:t>ë</w:t>
      </w:r>
      <w:r w:rsidR="0077116C" w:rsidRPr="00405783">
        <w:rPr>
          <w:rFonts w:ascii="Garamond" w:hAnsi="Garamond"/>
        </w:rPr>
        <w:t xml:space="preserve">, </w:t>
      </w:r>
      <w:r w:rsidR="002469B2" w:rsidRPr="00405783">
        <w:rPr>
          <w:rFonts w:ascii="Garamond" w:hAnsi="Garamond"/>
        </w:rPr>
        <w:t>Fondi Shqiptar i Zhvillimit  dhe Bashkia Tiran</w:t>
      </w:r>
      <w:r w:rsidR="00063C8F" w:rsidRPr="00405783">
        <w:rPr>
          <w:rFonts w:ascii="Garamond" w:hAnsi="Garamond"/>
        </w:rPr>
        <w:t>ë</w:t>
      </w:r>
      <w:r w:rsidR="0077116C" w:rsidRPr="00405783">
        <w:rPr>
          <w:rFonts w:ascii="Garamond" w:hAnsi="Garamond"/>
        </w:rPr>
        <w:t xml:space="preserve"> p</w:t>
      </w:r>
      <w:r w:rsidR="008A02E4" w:rsidRPr="00405783">
        <w:rPr>
          <w:rFonts w:ascii="Garamond" w:hAnsi="Garamond"/>
        </w:rPr>
        <w:t>ë</w:t>
      </w:r>
      <w:r w:rsidR="0077116C" w:rsidRPr="00405783">
        <w:rPr>
          <w:rFonts w:ascii="Garamond" w:hAnsi="Garamond"/>
        </w:rPr>
        <w:t xml:space="preserve">r zbatimin </w:t>
      </w:r>
      <w:r w:rsidR="00F36F56" w:rsidRPr="00405783">
        <w:rPr>
          <w:rFonts w:ascii="Garamond" w:hAnsi="Garamond"/>
        </w:rPr>
        <w:t>e këtij vendimi.</w:t>
      </w:r>
    </w:p>
    <w:p w14:paraId="7EB4F1B4" w14:textId="51AC9356" w:rsidR="00F36F56" w:rsidRPr="00405783" w:rsidRDefault="00F36F56" w:rsidP="00405783">
      <w:pPr>
        <w:ind w:firstLine="284"/>
        <w:jc w:val="both"/>
        <w:rPr>
          <w:rFonts w:ascii="Garamond" w:hAnsi="Garamond"/>
        </w:rPr>
      </w:pPr>
      <w:r w:rsidRPr="00405783">
        <w:rPr>
          <w:rFonts w:ascii="Garamond" w:hAnsi="Garamond"/>
        </w:rPr>
        <w:t xml:space="preserve">Ky vendim hyn në fuqi menjëherë dhe botohet </w:t>
      </w:r>
      <w:r w:rsidR="003F3D20">
        <w:rPr>
          <w:rFonts w:ascii="Garamond" w:hAnsi="Garamond"/>
        </w:rPr>
        <w:t>në Fletoren Zyrtare</w:t>
      </w:r>
      <w:r w:rsidRPr="00405783">
        <w:rPr>
          <w:rFonts w:ascii="Garamond" w:hAnsi="Garamond"/>
        </w:rPr>
        <w:t>.</w:t>
      </w:r>
    </w:p>
    <w:p w14:paraId="7EB4F1B5" w14:textId="77777777" w:rsidR="00F36F56" w:rsidRPr="00405783" w:rsidRDefault="00F36F56" w:rsidP="00405783">
      <w:pPr>
        <w:ind w:firstLine="284"/>
        <w:jc w:val="both"/>
        <w:rPr>
          <w:rFonts w:ascii="Garamond" w:hAnsi="Garamond"/>
        </w:rPr>
      </w:pPr>
    </w:p>
    <w:p w14:paraId="7EB4F1B8" w14:textId="3FBAC70A" w:rsidR="00F36F56" w:rsidRPr="00405783" w:rsidRDefault="003F3D20" w:rsidP="003F3D20">
      <w:pPr>
        <w:ind w:firstLine="284"/>
        <w:jc w:val="right"/>
        <w:rPr>
          <w:rFonts w:ascii="Garamond" w:hAnsi="Garamond"/>
        </w:rPr>
      </w:pPr>
      <w:bookmarkStart w:id="0" w:name="_GoBack"/>
      <w:r>
        <w:rPr>
          <w:rFonts w:ascii="Garamond" w:hAnsi="Garamond"/>
        </w:rPr>
        <w:t>KRYEMINISTËR</w:t>
      </w:r>
    </w:p>
    <w:p w14:paraId="7EB4F1BB" w14:textId="5C3CE720" w:rsidR="00DE09FD" w:rsidRPr="003F3D20" w:rsidRDefault="003F3D20" w:rsidP="003F3D20">
      <w:pPr>
        <w:ind w:firstLine="284"/>
        <w:jc w:val="right"/>
        <w:rPr>
          <w:b/>
        </w:rPr>
      </w:pPr>
      <w:r w:rsidRPr="003F3D20">
        <w:rPr>
          <w:rFonts w:ascii="Garamond" w:hAnsi="Garamond"/>
          <w:b/>
        </w:rPr>
        <w:t>Edi Rama</w:t>
      </w:r>
    </w:p>
    <w:bookmarkEnd w:id="0"/>
    <w:p w14:paraId="7EB4F1C0" w14:textId="77777777" w:rsidR="00880EC8" w:rsidRPr="007C00D5" w:rsidRDefault="00880EC8" w:rsidP="007C00D5">
      <w:pPr>
        <w:jc w:val="center"/>
        <w:rPr>
          <w:sz w:val="28"/>
          <w:szCs w:val="28"/>
        </w:rPr>
      </w:pPr>
    </w:p>
    <w:sectPr w:rsidR="00880EC8" w:rsidRPr="007C00D5" w:rsidSect="007C00D5">
      <w:headerReference w:type="default" r:id="rId16"/>
      <w:footerReference w:type="default" r:id="rId1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B4F1C7" w14:textId="77777777" w:rsidR="00D74012" w:rsidRDefault="00D74012" w:rsidP="00315CDC">
      <w:r>
        <w:separator/>
      </w:r>
    </w:p>
  </w:endnote>
  <w:endnote w:type="continuationSeparator" w:id="0">
    <w:p w14:paraId="7EB4F1C8" w14:textId="77777777" w:rsidR="00D74012" w:rsidRDefault="00D74012" w:rsidP="00315CDC">
      <w:r>
        <w:continuationSeparator/>
      </w:r>
    </w:p>
  </w:endnote>
  <w:endnote w:type="continuationNotice" w:id="1">
    <w:p w14:paraId="37CAF589" w14:textId="77777777" w:rsidR="00121B5F" w:rsidRDefault="00121B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161800"/>
      <w:docPartObj>
        <w:docPartGallery w:val="Page Numbers (Bottom of Page)"/>
        <w:docPartUnique/>
      </w:docPartObj>
    </w:sdtPr>
    <w:sdtContent>
      <w:p w14:paraId="7EB4F1C9" w14:textId="77777777" w:rsidR="00D74012" w:rsidRDefault="00D7401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D20">
          <w:rPr>
            <w:noProof/>
          </w:rPr>
          <w:t>2</w:t>
        </w:r>
        <w:r>
          <w:fldChar w:fldCharType="end"/>
        </w:r>
      </w:p>
    </w:sdtContent>
  </w:sdt>
  <w:p w14:paraId="7EB4F1CA" w14:textId="77777777" w:rsidR="00D74012" w:rsidRDefault="00D740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B4F1C5" w14:textId="77777777" w:rsidR="00D74012" w:rsidRDefault="00D74012" w:rsidP="00315CDC">
      <w:r>
        <w:separator/>
      </w:r>
    </w:p>
  </w:footnote>
  <w:footnote w:type="continuationSeparator" w:id="0">
    <w:p w14:paraId="7EB4F1C6" w14:textId="77777777" w:rsidR="00D74012" w:rsidRDefault="00D74012" w:rsidP="00315CDC">
      <w:r>
        <w:continuationSeparator/>
      </w:r>
    </w:p>
  </w:footnote>
  <w:footnote w:type="continuationNotice" w:id="1">
    <w:p w14:paraId="3C53550F" w14:textId="77777777" w:rsidR="00121B5F" w:rsidRDefault="00121B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41D876" w14:textId="77777777" w:rsidR="00121B5F" w:rsidRDefault="00121B5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D61D89"/>
    <w:multiLevelType w:val="hybridMultilevel"/>
    <w:tmpl w:val="32F683C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"/>
  </w:num>
  <w:num w:numId="8">
    <w:abstractNumId w:val="10"/>
  </w:num>
  <w:num w:numId="9">
    <w:abstractNumId w:val="3"/>
  </w:num>
  <w:num w:numId="10">
    <w:abstractNumId w:val="4"/>
  </w:num>
  <w:num w:numId="11">
    <w:abstractNumId w:val="9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1510"/>
    <w:rsid w:val="00063C8F"/>
    <w:rsid w:val="00080697"/>
    <w:rsid w:val="00097C8F"/>
    <w:rsid w:val="000A5B06"/>
    <w:rsid w:val="000B44AC"/>
    <w:rsid w:val="000E4E40"/>
    <w:rsid w:val="000F3B45"/>
    <w:rsid w:val="00104E37"/>
    <w:rsid w:val="00121B5F"/>
    <w:rsid w:val="001403F2"/>
    <w:rsid w:val="001D2620"/>
    <w:rsid w:val="001D7A26"/>
    <w:rsid w:val="001E4AD9"/>
    <w:rsid w:val="002469B2"/>
    <w:rsid w:val="002762FD"/>
    <w:rsid w:val="00276E21"/>
    <w:rsid w:val="002832A8"/>
    <w:rsid w:val="0029068E"/>
    <w:rsid w:val="002B34DE"/>
    <w:rsid w:val="0031179F"/>
    <w:rsid w:val="00315CDC"/>
    <w:rsid w:val="0032014A"/>
    <w:rsid w:val="00341419"/>
    <w:rsid w:val="003456AE"/>
    <w:rsid w:val="00373E33"/>
    <w:rsid w:val="00394527"/>
    <w:rsid w:val="003B214F"/>
    <w:rsid w:val="003B3B44"/>
    <w:rsid w:val="003C275D"/>
    <w:rsid w:val="003F3D20"/>
    <w:rsid w:val="00405783"/>
    <w:rsid w:val="0042511F"/>
    <w:rsid w:val="004529AC"/>
    <w:rsid w:val="004762A4"/>
    <w:rsid w:val="0048570D"/>
    <w:rsid w:val="004F1DF0"/>
    <w:rsid w:val="004F5A11"/>
    <w:rsid w:val="0052359A"/>
    <w:rsid w:val="00541405"/>
    <w:rsid w:val="00575B3A"/>
    <w:rsid w:val="005B1519"/>
    <w:rsid w:val="005D219A"/>
    <w:rsid w:val="005D279D"/>
    <w:rsid w:val="006279E5"/>
    <w:rsid w:val="006A4C41"/>
    <w:rsid w:val="006A69D5"/>
    <w:rsid w:val="006B17C9"/>
    <w:rsid w:val="006B6EA2"/>
    <w:rsid w:val="006F4E78"/>
    <w:rsid w:val="007421EF"/>
    <w:rsid w:val="00750E69"/>
    <w:rsid w:val="0077116C"/>
    <w:rsid w:val="007A6FDE"/>
    <w:rsid w:val="007C00D5"/>
    <w:rsid w:val="00821815"/>
    <w:rsid w:val="008355E7"/>
    <w:rsid w:val="00845BFA"/>
    <w:rsid w:val="0085209E"/>
    <w:rsid w:val="008804DF"/>
    <w:rsid w:val="00880EC8"/>
    <w:rsid w:val="008A02E4"/>
    <w:rsid w:val="0090659D"/>
    <w:rsid w:val="00910521"/>
    <w:rsid w:val="00911A4C"/>
    <w:rsid w:val="00913A56"/>
    <w:rsid w:val="009D5845"/>
    <w:rsid w:val="009F1DED"/>
    <w:rsid w:val="00A12FFC"/>
    <w:rsid w:val="00A13CF0"/>
    <w:rsid w:val="00A179BB"/>
    <w:rsid w:val="00A3302F"/>
    <w:rsid w:val="00A727A9"/>
    <w:rsid w:val="00AA440E"/>
    <w:rsid w:val="00B10B3A"/>
    <w:rsid w:val="00B1634A"/>
    <w:rsid w:val="00B22FA3"/>
    <w:rsid w:val="00B44CDE"/>
    <w:rsid w:val="00B60945"/>
    <w:rsid w:val="00B731B6"/>
    <w:rsid w:val="00BD304D"/>
    <w:rsid w:val="00CB5010"/>
    <w:rsid w:val="00CD4247"/>
    <w:rsid w:val="00D462B0"/>
    <w:rsid w:val="00D74012"/>
    <w:rsid w:val="00DA52A0"/>
    <w:rsid w:val="00DE09FD"/>
    <w:rsid w:val="00E36D96"/>
    <w:rsid w:val="00EC31DE"/>
    <w:rsid w:val="00EF3F1C"/>
    <w:rsid w:val="00F27046"/>
    <w:rsid w:val="00F36F56"/>
    <w:rsid w:val="00F56545"/>
    <w:rsid w:val="00F75944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4F1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15C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5CDC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15C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5CDC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15C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5CDC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15C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5CDC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DF11DAEF7F49758225575549F4BD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336</Nr_x002e__x0020_akti>
    <Data_x0020_e_x0020_Krijimit xmlns="0e656187-b300-4fb0-8bf4-3a50f872073c">2020-04-24T17:48:51Z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2020-04-23T22:00:00Z</Date_x0020_protokolli>
    <Titulli xmlns="0e656187-b300-4fb0-8bf4-3a50f872073c">Për disa ndryshime dhe shtesa në vendimin nr.202, datë 5.3.2020, të Këshillit të Ministrave, “Për përdorimin e fondit të rindërtimit, miratuar në buxhetin e vitit 2020, për financimin e rindërtimit të banesave individuale”</Titulli>
    <Modifikuesi xmlns="0e656187-b300-4fb0-8bf4-3a50f872073c">localadmin</Modifikuesi>
    <Nr_x002e__x0020_prot_x0020_QBZ xmlns="0e656187-b300-4fb0-8bf4-3a50f872073c">661</Nr_x002e__x0020_prot_x0020_QBZ>
    <Data_x0020_e_x0020_Modifikimit xmlns="0e656187-b300-4fb0-8bf4-3a50f872073c">2020-04-24T17:59:34Z</Data_x0020_e_x0020_Modifikimit>
    <Dekretuar xmlns="0e656187-b300-4fb0-8bf4-3a50f872073c">false</Dekretuar>
    <Data xmlns="0e656187-b300-4fb0-8bf4-3a50f872073c">2020-04-22T22:00:00Z</Data>
    <Nr_x002e__x0020_protokolli_x0020_i_x0020_aktit xmlns="0e656187-b300-4fb0-8bf4-3a50f872073c">2092-1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DF11DAEF7F49758225575549F4BD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336</Nr_x002e__x0020_akti>
    <Data_x0020_e_x0020_Krijimit xmlns="0e656187-b300-4fb0-8bf4-3a50f872073c">2020-04-24T17:48:51Z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2020-04-23T22:00:00Z</Date_x0020_protokolli>
    <Titulli xmlns="0e656187-b300-4fb0-8bf4-3a50f872073c">Për disa ndryshime dhe shtesa në vendimin nr.202, datë 5.3.2020, të Këshillit të Ministrave, “Për përdorimin e fondit të rindërtimit, miratuar në buxhetin e vitit 2020, për financimin e rindërtimit të banesave individuale”</Titulli>
    <Modifikuesi xmlns="0e656187-b300-4fb0-8bf4-3a50f872073c">localadmin</Modifikuesi>
    <Nr_x002e__x0020_prot_x0020_QBZ xmlns="0e656187-b300-4fb0-8bf4-3a50f872073c">661</Nr_x002e__x0020_prot_x0020_QBZ>
    <Data_x0020_e_x0020_Modifikimit xmlns="0e656187-b300-4fb0-8bf4-3a50f872073c">2020-04-24T17:59:34Z</Data_x0020_e_x0020_Modifikimit>
    <Dekretuar xmlns="0e656187-b300-4fb0-8bf4-3a50f872073c">false</Dekretuar>
    <Data xmlns="0e656187-b300-4fb0-8bf4-3a50f872073c">2020-04-22T22:00:00Z</Data>
    <Nr_x002e__x0020_protokolli_x0020_i_x0020_aktit xmlns="0e656187-b300-4fb0-8bf4-3a50f872073c">2092-1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E8C86-32C1-46D9-9EAC-3385BA04E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6136872-EF99-4513-8CDA-533B688936B8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374EFB0-B8F5-4F95-9FCD-8A6ABB2628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8CD7E7-1FE6-4658-9CE6-D9CA5BD13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EFAACFA-AAC3-4182-9015-C9E53FD86DE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02565DFC-3547-4902-BF16-266DFD59BACD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2D46C4E9-31F3-4C46-837A-4EC7613C7FFD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FA31BE0F-C0F4-4B87-9CD5-6E49BED72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Ermira Bukaci</cp:lastModifiedBy>
  <cp:revision>5</cp:revision>
  <cp:lastPrinted>2020-04-24T11:27:00Z</cp:lastPrinted>
  <dcterms:created xsi:type="dcterms:W3CDTF">2020-04-24T17:46:00Z</dcterms:created>
  <dcterms:modified xsi:type="dcterms:W3CDTF">2020-04-24T18:08:00Z</dcterms:modified>
</cp:coreProperties>
</file>