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C950F" w14:textId="0961620D" w:rsidR="00AD5548" w:rsidRPr="00911C65" w:rsidRDefault="00AD5548" w:rsidP="00911C6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1C65">
        <w:rPr>
          <w:rFonts w:ascii="Garamond" w:hAnsi="Garamond"/>
          <w:b/>
          <w:sz w:val="24"/>
          <w:szCs w:val="24"/>
        </w:rPr>
        <w:t>VENDIM</w:t>
      </w:r>
    </w:p>
    <w:p w14:paraId="5E5C9514" w14:textId="77777777" w:rsidR="00AD5548" w:rsidRPr="00911C65" w:rsidRDefault="00AD5548" w:rsidP="00911C6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1C65">
        <w:rPr>
          <w:rFonts w:ascii="Garamond" w:hAnsi="Garamond"/>
          <w:b/>
          <w:sz w:val="24"/>
          <w:szCs w:val="24"/>
        </w:rPr>
        <w:t>Nr.</w:t>
      </w:r>
      <w:r w:rsidR="004B168C" w:rsidRPr="00911C65">
        <w:rPr>
          <w:rFonts w:ascii="Garamond" w:hAnsi="Garamond"/>
          <w:b/>
          <w:sz w:val="24"/>
          <w:szCs w:val="24"/>
        </w:rPr>
        <w:t>343</w:t>
      </w:r>
      <w:r w:rsidRPr="00911C65">
        <w:rPr>
          <w:rFonts w:ascii="Garamond" w:hAnsi="Garamond"/>
          <w:b/>
          <w:sz w:val="24"/>
          <w:szCs w:val="24"/>
        </w:rPr>
        <w:t xml:space="preserve">, datë </w:t>
      </w:r>
      <w:r w:rsidR="004B168C" w:rsidRPr="00911C65">
        <w:rPr>
          <w:rFonts w:ascii="Garamond" w:hAnsi="Garamond"/>
          <w:b/>
          <w:sz w:val="24"/>
          <w:szCs w:val="24"/>
        </w:rPr>
        <w:t>27.4.2020</w:t>
      </w:r>
    </w:p>
    <w:p w14:paraId="7DA10D46" w14:textId="0309C07D" w:rsidR="00911C65" w:rsidRPr="00911C65" w:rsidRDefault="00911C65" w:rsidP="00911C6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5E5C951B" w14:textId="282A3C60" w:rsidR="00AD5548" w:rsidRPr="00911C65" w:rsidRDefault="00AD5548" w:rsidP="00911C65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11C65">
        <w:rPr>
          <w:rFonts w:ascii="Garamond" w:hAnsi="Garamond"/>
          <w:b/>
          <w:sz w:val="24"/>
          <w:szCs w:val="24"/>
        </w:rPr>
        <w:t>PËR</w:t>
      </w:r>
      <w:r w:rsidR="00911C65" w:rsidRPr="00911C65">
        <w:rPr>
          <w:rFonts w:ascii="Garamond" w:hAnsi="Garamond"/>
          <w:b/>
          <w:sz w:val="24"/>
          <w:szCs w:val="24"/>
        </w:rPr>
        <w:t xml:space="preserve"> </w:t>
      </w:r>
      <w:r w:rsidR="00CC3900" w:rsidRPr="00911C65">
        <w:rPr>
          <w:rFonts w:ascii="Garamond" w:hAnsi="Garamond"/>
          <w:b/>
          <w:sz w:val="24"/>
          <w:szCs w:val="24"/>
        </w:rPr>
        <w:t>PËRCAKTIMIN E AUTORITETEVE KONTRAKTORE</w:t>
      </w:r>
      <w:r w:rsidR="0080695F" w:rsidRPr="00911C65">
        <w:rPr>
          <w:rFonts w:ascii="Garamond" w:hAnsi="Garamond"/>
          <w:b/>
          <w:sz w:val="24"/>
          <w:szCs w:val="24"/>
        </w:rPr>
        <w:t xml:space="preserve">  </w:t>
      </w:r>
      <w:r w:rsidR="00CC3900" w:rsidRPr="00911C65">
        <w:rPr>
          <w:rFonts w:ascii="Garamond" w:hAnsi="Garamond"/>
          <w:b/>
          <w:sz w:val="24"/>
          <w:szCs w:val="24"/>
        </w:rPr>
        <w:t>QË DO TË PROKUROJNË</w:t>
      </w:r>
      <w:r w:rsidR="0080695F" w:rsidRPr="00911C65">
        <w:rPr>
          <w:rFonts w:ascii="Garamond" w:hAnsi="Garamond"/>
          <w:b/>
          <w:sz w:val="24"/>
          <w:szCs w:val="24"/>
        </w:rPr>
        <w:t>,</w:t>
      </w:r>
      <w:r w:rsidR="00CC3900" w:rsidRPr="00911C65">
        <w:rPr>
          <w:rFonts w:ascii="Garamond" w:hAnsi="Garamond"/>
          <w:b/>
          <w:sz w:val="24"/>
          <w:szCs w:val="24"/>
        </w:rPr>
        <w:t xml:space="preserve"> </w:t>
      </w:r>
      <w:r w:rsidR="0080695F" w:rsidRPr="00911C65">
        <w:rPr>
          <w:rFonts w:ascii="Garamond" w:hAnsi="Garamond"/>
          <w:b/>
          <w:sz w:val="24"/>
          <w:szCs w:val="24"/>
        </w:rPr>
        <w:t xml:space="preserve">ME PROCEDURË ME NEGOCIIM PA SHPALLJE, </w:t>
      </w:r>
      <w:r w:rsidR="00CC3900" w:rsidRPr="00911C65">
        <w:rPr>
          <w:rFonts w:ascii="Garamond" w:hAnsi="Garamond"/>
          <w:b/>
          <w:sz w:val="24"/>
          <w:szCs w:val="24"/>
        </w:rPr>
        <w:t xml:space="preserve">MALLRA OSE SHËRBIME TË NEVOJSHME </w:t>
      </w:r>
      <w:r w:rsidR="0080695F" w:rsidRPr="00911C65">
        <w:rPr>
          <w:rFonts w:ascii="Garamond" w:hAnsi="Garamond"/>
          <w:b/>
          <w:sz w:val="24"/>
          <w:szCs w:val="24"/>
        </w:rPr>
        <w:t xml:space="preserve"> </w:t>
      </w:r>
      <w:r w:rsidR="00CC3900" w:rsidRPr="00911C65">
        <w:rPr>
          <w:rFonts w:ascii="Garamond" w:hAnsi="Garamond"/>
          <w:b/>
          <w:sz w:val="24"/>
          <w:szCs w:val="24"/>
        </w:rPr>
        <w:t>PËR PËRBALLIMIN E SITUATËS SË SHKATUAR NGA COVID -19</w:t>
      </w:r>
    </w:p>
    <w:p w14:paraId="5E5C951C" w14:textId="77777777" w:rsidR="00AD5548" w:rsidRPr="00911C65" w:rsidRDefault="00AD5548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5C951E" w14:textId="2C8EB110" w:rsidR="00CD1C08" w:rsidRPr="00911C65" w:rsidRDefault="004F3A23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1C65">
        <w:rPr>
          <w:rFonts w:ascii="Garamond" w:hAnsi="Garamond"/>
          <w:sz w:val="24"/>
          <w:szCs w:val="24"/>
        </w:rPr>
        <w:t>Në mbështetje të nenit 100</w:t>
      </w:r>
      <w:r w:rsidR="00E93A85" w:rsidRPr="00911C65">
        <w:rPr>
          <w:rFonts w:ascii="Garamond" w:hAnsi="Garamond"/>
          <w:sz w:val="24"/>
          <w:szCs w:val="24"/>
        </w:rPr>
        <w:t xml:space="preserve"> të Kushtetutës</w:t>
      </w:r>
      <w:r w:rsidR="0080695F" w:rsidRPr="00911C65">
        <w:rPr>
          <w:rFonts w:ascii="Garamond" w:hAnsi="Garamond"/>
          <w:sz w:val="24"/>
          <w:szCs w:val="24"/>
        </w:rPr>
        <w:t xml:space="preserve"> dhe</w:t>
      </w:r>
      <w:r w:rsidR="00E93A85" w:rsidRPr="00911C65">
        <w:rPr>
          <w:rFonts w:ascii="Garamond" w:hAnsi="Garamond"/>
          <w:sz w:val="24"/>
          <w:szCs w:val="24"/>
        </w:rPr>
        <w:t xml:space="preserve"> </w:t>
      </w:r>
      <w:r w:rsidR="00DC6210" w:rsidRPr="00911C65">
        <w:rPr>
          <w:rFonts w:ascii="Garamond" w:hAnsi="Garamond"/>
          <w:sz w:val="24"/>
          <w:szCs w:val="24"/>
        </w:rPr>
        <w:t>t</w:t>
      </w:r>
      <w:r w:rsidR="00FE7D4E" w:rsidRPr="00911C65">
        <w:rPr>
          <w:rFonts w:ascii="Garamond" w:hAnsi="Garamond"/>
          <w:sz w:val="24"/>
          <w:szCs w:val="24"/>
        </w:rPr>
        <w:t>ë</w:t>
      </w:r>
      <w:r w:rsidR="00F165E9" w:rsidRPr="00911C65">
        <w:rPr>
          <w:rFonts w:ascii="Garamond" w:hAnsi="Garamond"/>
          <w:sz w:val="24"/>
          <w:szCs w:val="24"/>
        </w:rPr>
        <w:t xml:space="preserve"> nenit </w:t>
      </w:r>
      <w:r w:rsidR="006976FF" w:rsidRPr="00911C65">
        <w:rPr>
          <w:rFonts w:ascii="Garamond" w:hAnsi="Garamond"/>
          <w:sz w:val="24"/>
          <w:szCs w:val="24"/>
        </w:rPr>
        <w:t>2</w:t>
      </w:r>
      <w:r w:rsidR="00224601" w:rsidRPr="00911C65">
        <w:rPr>
          <w:rFonts w:ascii="Garamond" w:hAnsi="Garamond"/>
          <w:sz w:val="24"/>
          <w:szCs w:val="24"/>
        </w:rPr>
        <w:t>,</w:t>
      </w:r>
      <w:r w:rsidR="006976FF" w:rsidRPr="00911C65">
        <w:rPr>
          <w:rFonts w:ascii="Garamond" w:hAnsi="Garamond"/>
          <w:sz w:val="24"/>
          <w:szCs w:val="24"/>
        </w:rPr>
        <w:t xml:space="preserve"> t</w:t>
      </w:r>
      <w:r w:rsidR="00FE7D4E" w:rsidRPr="00911C65">
        <w:rPr>
          <w:rFonts w:ascii="Garamond" w:hAnsi="Garamond"/>
          <w:sz w:val="24"/>
          <w:szCs w:val="24"/>
        </w:rPr>
        <w:t>ë</w:t>
      </w:r>
      <w:r w:rsidR="007C07FE" w:rsidRPr="00911C65">
        <w:rPr>
          <w:rFonts w:ascii="Garamond" w:hAnsi="Garamond"/>
          <w:sz w:val="24"/>
          <w:szCs w:val="24"/>
        </w:rPr>
        <w:t xml:space="preserve"> aktit normativ nr.14</w:t>
      </w:r>
      <w:r w:rsidR="00DC6210" w:rsidRPr="00911C65">
        <w:rPr>
          <w:rFonts w:ascii="Garamond" w:hAnsi="Garamond"/>
          <w:sz w:val="24"/>
          <w:szCs w:val="24"/>
        </w:rPr>
        <w:t>,</w:t>
      </w:r>
      <w:r w:rsidR="0080695F" w:rsidRPr="00911C65">
        <w:rPr>
          <w:rFonts w:ascii="Garamond" w:hAnsi="Garamond"/>
          <w:sz w:val="24"/>
          <w:szCs w:val="24"/>
        </w:rPr>
        <w:t xml:space="preserve"> </w:t>
      </w:r>
      <w:r w:rsidR="00DC6210" w:rsidRPr="00911C65">
        <w:rPr>
          <w:rFonts w:ascii="Garamond" w:hAnsi="Garamond"/>
          <w:sz w:val="24"/>
          <w:szCs w:val="24"/>
        </w:rPr>
        <w:t>dat</w:t>
      </w:r>
      <w:r w:rsidR="00FE7D4E" w:rsidRPr="00911C65">
        <w:rPr>
          <w:rFonts w:ascii="Garamond" w:hAnsi="Garamond"/>
          <w:sz w:val="24"/>
          <w:szCs w:val="24"/>
        </w:rPr>
        <w:t>ë</w:t>
      </w:r>
      <w:r w:rsidR="007C07FE" w:rsidRPr="00911C65">
        <w:rPr>
          <w:rFonts w:ascii="Garamond" w:hAnsi="Garamond"/>
          <w:sz w:val="24"/>
          <w:szCs w:val="24"/>
        </w:rPr>
        <w:t xml:space="preserve"> 11.4</w:t>
      </w:r>
      <w:r w:rsidR="00DC6210" w:rsidRPr="00911C65">
        <w:rPr>
          <w:rFonts w:ascii="Garamond" w:hAnsi="Garamond"/>
          <w:sz w:val="24"/>
          <w:szCs w:val="24"/>
        </w:rPr>
        <w:t>.2020</w:t>
      </w:r>
      <w:r w:rsidR="0080695F" w:rsidRPr="00911C65">
        <w:rPr>
          <w:rFonts w:ascii="Garamond" w:hAnsi="Garamond"/>
          <w:sz w:val="24"/>
          <w:szCs w:val="24"/>
        </w:rPr>
        <w:t>,</w:t>
      </w:r>
      <w:r w:rsidR="00DC6210" w:rsidRPr="00911C65">
        <w:rPr>
          <w:rFonts w:ascii="Garamond" w:hAnsi="Garamond"/>
          <w:sz w:val="24"/>
          <w:szCs w:val="24"/>
        </w:rPr>
        <w:t xml:space="preserve"> t</w:t>
      </w:r>
      <w:r w:rsidR="00FE7D4E" w:rsidRPr="00911C65">
        <w:rPr>
          <w:rFonts w:ascii="Garamond" w:hAnsi="Garamond"/>
          <w:sz w:val="24"/>
          <w:szCs w:val="24"/>
        </w:rPr>
        <w:t>ë</w:t>
      </w:r>
      <w:r w:rsidR="00DC6210" w:rsidRPr="00911C65">
        <w:rPr>
          <w:rFonts w:ascii="Garamond" w:hAnsi="Garamond"/>
          <w:sz w:val="24"/>
          <w:szCs w:val="24"/>
        </w:rPr>
        <w:t xml:space="preserve"> K</w:t>
      </w:r>
      <w:r w:rsidR="00FE7D4E" w:rsidRPr="00911C65">
        <w:rPr>
          <w:rFonts w:ascii="Garamond" w:hAnsi="Garamond"/>
          <w:sz w:val="24"/>
          <w:szCs w:val="24"/>
        </w:rPr>
        <w:t>ë</w:t>
      </w:r>
      <w:r w:rsidR="00DC6210" w:rsidRPr="00911C65">
        <w:rPr>
          <w:rFonts w:ascii="Garamond" w:hAnsi="Garamond"/>
          <w:sz w:val="24"/>
          <w:szCs w:val="24"/>
        </w:rPr>
        <w:t>shillit t</w:t>
      </w:r>
      <w:r w:rsidR="00FE7D4E" w:rsidRPr="00911C65">
        <w:rPr>
          <w:rFonts w:ascii="Garamond" w:hAnsi="Garamond"/>
          <w:sz w:val="24"/>
          <w:szCs w:val="24"/>
        </w:rPr>
        <w:t>ë</w:t>
      </w:r>
      <w:r w:rsidR="00DC6210" w:rsidRPr="00911C65">
        <w:rPr>
          <w:rFonts w:ascii="Garamond" w:hAnsi="Garamond"/>
          <w:sz w:val="24"/>
          <w:szCs w:val="24"/>
        </w:rPr>
        <w:t xml:space="preserve"> Ministrave, </w:t>
      </w:r>
      <w:r w:rsidR="007C07FE" w:rsidRPr="00911C65">
        <w:rPr>
          <w:rFonts w:ascii="Garamond" w:hAnsi="Garamond"/>
          <w:sz w:val="24"/>
          <w:szCs w:val="24"/>
        </w:rPr>
        <w:t>“Për disa ndryshime dhe shtesa në aktin normativ nr.3, datë 15.3.2020, të Këshillit të Ministrave, “Për marrjen e masave të veçanta administrative gjatë kohëzgjatjes së periudhës së infeksionit të shkaktuar nga COVID-19”, të ndryshuar</w:t>
      </w:r>
      <w:r w:rsidR="00DC6210" w:rsidRPr="00911C65">
        <w:rPr>
          <w:rFonts w:ascii="Garamond" w:hAnsi="Garamond"/>
          <w:sz w:val="24"/>
          <w:szCs w:val="24"/>
        </w:rPr>
        <w:t xml:space="preserve">, </w:t>
      </w:r>
      <w:r w:rsidR="00D63A8E" w:rsidRPr="00911C65">
        <w:rPr>
          <w:rFonts w:ascii="Garamond" w:hAnsi="Garamond"/>
          <w:sz w:val="24"/>
          <w:szCs w:val="24"/>
        </w:rPr>
        <w:t>me propozimin e</w:t>
      </w:r>
      <w:r w:rsidR="00DC6210" w:rsidRPr="00911C65">
        <w:rPr>
          <w:rFonts w:ascii="Garamond" w:hAnsi="Garamond"/>
          <w:sz w:val="24"/>
          <w:szCs w:val="24"/>
        </w:rPr>
        <w:t xml:space="preserve"> </w:t>
      </w:r>
      <w:r w:rsidR="00D63A8E" w:rsidRPr="00911C65">
        <w:rPr>
          <w:rFonts w:ascii="Garamond" w:hAnsi="Garamond"/>
          <w:sz w:val="24"/>
          <w:szCs w:val="24"/>
        </w:rPr>
        <w:t>ministr</w:t>
      </w:r>
      <w:r w:rsidR="00A61E5A" w:rsidRPr="00911C65">
        <w:rPr>
          <w:rFonts w:ascii="Garamond" w:hAnsi="Garamond"/>
          <w:sz w:val="24"/>
          <w:szCs w:val="24"/>
        </w:rPr>
        <w:t>it të Brendshëm dhe të ministrit të</w:t>
      </w:r>
      <w:r w:rsidR="00DC6210" w:rsidRPr="00911C65">
        <w:rPr>
          <w:rFonts w:ascii="Garamond" w:hAnsi="Garamond"/>
          <w:sz w:val="24"/>
          <w:szCs w:val="24"/>
        </w:rPr>
        <w:t xml:space="preserve"> Sh</w:t>
      </w:r>
      <w:r w:rsidR="00FE7D4E" w:rsidRPr="00911C65">
        <w:rPr>
          <w:rFonts w:ascii="Garamond" w:hAnsi="Garamond"/>
          <w:sz w:val="24"/>
          <w:szCs w:val="24"/>
        </w:rPr>
        <w:t>ë</w:t>
      </w:r>
      <w:r w:rsidR="00DC6210" w:rsidRPr="00911C65">
        <w:rPr>
          <w:rFonts w:ascii="Garamond" w:hAnsi="Garamond"/>
          <w:sz w:val="24"/>
          <w:szCs w:val="24"/>
        </w:rPr>
        <w:t>ndet</w:t>
      </w:r>
      <w:r w:rsidR="00FE7D4E" w:rsidRPr="00911C65">
        <w:rPr>
          <w:rFonts w:ascii="Garamond" w:hAnsi="Garamond"/>
          <w:sz w:val="24"/>
          <w:szCs w:val="24"/>
        </w:rPr>
        <w:t>ë</w:t>
      </w:r>
      <w:r w:rsidR="00DC6210" w:rsidRPr="00911C65">
        <w:rPr>
          <w:rFonts w:ascii="Garamond" w:hAnsi="Garamond"/>
          <w:sz w:val="24"/>
          <w:szCs w:val="24"/>
        </w:rPr>
        <w:t>sis</w:t>
      </w:r>
      <w:r w:rsidR="00FE7D4E" w:rsidRPr="00911C65">
        <w:rPr>
          <w:rFonts w:ascii="Garamond" w:hAnsi="Garamond"/>
          <w:sz w:val="24"/>
          <w:szCs w:val="24"/>
        </w:rPr>
        <w:t>ë</w:t>
      </w:r>
      <w:r w:rsidR="008466B3" w:rsidRPr="00911C65">
        <w:rPr>
          <w:rFonts w:ascii="Garamond" w:hAnsi="Garamond"/>
          <w:sz w:val="24"/>
          <w:szCs w:val="24"/>
        </w:rPr>
        <w:t xml:space="preserve"> dhe Mbrojtjes Sociale</w:t>
      </w:r>
      <w:r w:rsidR="00E93A85" w:rsidRPr="00911C65">
        <w:rPr>
          <w:rFonts w:ascii="Garamond" w:hAnsi="Garamond"/>
          <w:sz w:val="24"/>
          <w:szCs w:val="24"/>
        </w:rPr>
        <w:t>, Këshilli i Ministrave</w:t>
      </w:r>
    </w:p>
    <w:p w14:paraId="5E5C951F" w14:textId="77777777" w:rsidR="00AD5548" w:rsidRPr="00911C65" w:rsidRDefault="00AD5548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5C9522" w14:textId="40832AB2" w:rsidR="00E93A85" w:rsidRPr="00911C65" w:rsidRDefault="00E93A85" w:rsidP="00911C65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911C65">
        <w:rPr>
          <w:rFonts w:ascii="Garamond" w:hAnsi="Garamond"/>
          <w:sz w:val="24"/>
          <w:szCs w:val="24"/>
        </w:rPr>
        <w:t>VENDOSI:</w:t>
      </w:r>
    </w:p>
    <w:p w14:paraId="5E5C9523" w14:textId="77777777" w:rsidR="00D747CD" w:rsidRPr="00911C65" w:rsidRDefault="00D747CD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5C9526" w14:textId="64902A6F" w:rsidR="00C841EF" w:rsidRPr="00911C65" w:rsidRDefault="00D46109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D747CD" w:rsidRPr="00911C65">
        <w:rPr>
          <w:rFonts w:ascii="Garamond" w:hAnsi="Garamond"/>
          <w:sz w:val="24"/>
          <w:szCs w:val="24"/>
        </w:rPr>
        <w:t>Agjencia e Blerjeve të Përqendruara do të administroj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D747CD" w:rsidRPr="00911C65">
        <w:rPr>
          <w:rFonts w:ascii="Garamond" w:hAnsi="Garamond"/>
          <w:sz w:val="24"/>
          <w:szCs w:val="24"/>
        </w:rPr>
        <w:t xml:space="preserve"> çdo shprehje disponibiliteti </w:t>
      </w:r>
      <w:r w:rsidR="007C07FE" w:rsidRPr="00911C65">
        <w:rPr>
          <w:rFonts w:ascii="Garamond" w:hAnsi="Garamond"/>
          <w:sz w:val="24"/>
          <w:szCs w:val="24"/>
        </w:rPr>
        <w:t>t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7C07FE" w:rsidRPr="00911C65">
        <w:rPr>
          <w:rFonts w:ascii="Garamond" w:hAnsi="Garamond"/>
          <w:sz w:val="24"/>
          <w:szCs w:val="24"/>
        </w:rPr>
        <w:t xml:space="preserve"> paraqitur </w:t>
      </w:r>
      <w:r w:rsidR="00D747CD" w:rsidRPr="00911C65">
        <w:rPr>
          <w:rFonts w:ascii="Garamond" w:hAnsi="Garamond"/>
          <w:sz w:val="24"/>
          <w:szCs w:val="24"/>
        </w:rPr>
        <w:t>nga operatorët ekonomik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D747CD" w:rsidRPr="00911C65">
        <w:rPr>
          <w:rFonts w:ascii="Garamond" w:hAnsi="Garamond"/>
          <w:sz w:val="24"/>
          <w:szCs w:val="24"/>
        </w:rPr>
        <w:t>, të referuar si “biznesi i përpunimit aktiv”</w:t>
      </w:r>
      <w:r w:rsidR="0080695F" w:rsidRPr="00911C65">
        <w:rPr>
          <w:rFonts w:ascii="Garamond" w:hAnsi="Garamond"/>
          <w:sz w:val="24"/>
          <w:szCs w:val="24"/>
        </w:rPr>
        <w:t>,</w:t>
      </w:r>
      <w:r w:rsidR="00D747CD" w:rsidRPr="00911C65">
        <w:rPr>
          <w:rFonts w:ascii="Garamond" w:hAnsi="Garamond"/>
          <w:sz w:val="24"/>
          <w:szCs w:val="24"/>
        </w:rPr>
        <w:t xml:space="preserve"> sipas parashikimeve të Kodit Doganor, që prodhojnë mallra ose ofrojnë shërbime </w:t>
      </w:r>
      <w:r w:rsidR="00A60A2E" w:rsidRPr="00911C65">
        <w:rPr>
          <w:rFonts w:ascii="Garamond" w:hAnsi="Garamond"/>
          <w:sz w:val="24"/>
          <w:szCs w:val="24"/>
        </w:rPr>
        <w:t xml:space="preserve">të nevojshme për përballimin e situatës së </w:t>
      </w:r>
      <w:r w:rsidR="00F60909" w:rsidRPr="00911C65">
        <w:rPr>
          <w:rFonts w:ascii="Garamond" w:hAnsi="Garamond"/>
          <w:sz w:val="24"/>
          <w:szCs w:val="24"/>
        </w:rPr>
        <w:t>krijuar</w:t>
      </w:r>
      <w:r w:rsidR="00A60A2E" w:rsidRPr="00911C65">
        <w:rPr>
          <w:rFonts w:ascii="Garamond" w:hAnsi="Garamond"/>
          <w:sz w:val="24"/>
          <w:szCs w:val="24"/>
        </w:rPr>
        <w:t xml:space="preserve"> nga </w:t>
      </w:r>
      <w:r w:rsidR="008E1F99" w:rsidRPr="00911C65">
        <w:rPr>
          <w:rFonts w:ascii="Garamond" w:hAnsi="Garamond"/>
          <w:sz w:val="24"/>
          <w:szCs w:val="24"/>
        </w:rPr>
        <w:t xml:space="preserve">epidemia </w:t>
      </w:r>
      <w:r w:rsidR="00A60A2E" w:rsidRPr="00911C65">
        <w:rPr>
          <w:rFonts w:ascii="Garamond" w:hAnsi="Garamond"/>
          <w:sz w:val="24"/>
          <w:szCs w:val="24"/>
        </w:rPr>
        <w:t xml:space="preserve">COVID-19. </w:t>
      </w:r>
    </w:p>
    <w:p w14:paraId="5E5C9528" w14:textId="001FC538" w:rsidR="00ED221B" w:rsidRPr="00911C65" w:rsidRDefault="00D46109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D747CD" w:rsidRPr="00911C65">
        <w:rPr>
          <w:rFonts w:ascii="Garamond" w:hAnsi="Garamond"/>
          <w:sz w:val="24"/>
          <w:szCs w:val="24"/>
        </w:rPr>
        <w:t>Agjencia e Blerjeve të Përqendruara do të hartojë dhe do të përditësojë listën e operatorëve ekonomik</w:t>
      </w:r>
      <w:r w:rsidR="0080695F" w:rsidRPr="00911C65">
        <w:rPr>
          <w:rFonts w:ascii="Garamond" w:hAnsi="Garamond"/>
          <w:sz w:val="24"/>
          <w:szCs w:val="24"/>
        </w:rPr>
        <w:t>ë,</w:t>
      </w:r>
      <w:r w:rsidR="00D747CD" w:rsidRPr="00911C65">
        <w:rPr>
          <w:rFonts w:ascii="Garamond" w:hAnsi="Garamond"/>
          <w:sz w:val="24"/>
          <w:szCs w:val="24"/>
        </w:rPr>
        <w:t xml:space="preserve"> “biznes i përpunimit aktiv”, të cilët </w:t>
      </w:r>
      <w:r w:rsidR="00A60A2E" w:rsidRPr="00911C65">
        <w:rPr>
          <w:rFonts w:ascii="Garamond" w:hAnsi="Garamond"/>
          <w:sz w:val="24"/>
          <w:szCs w:val="24"/>
        </w:rPr>
        <w:t>shprehin disponibilitetin e tyre pranë Agjencisë së Blerjeve të Përqendruara, çmimet përkatëse të mallrave</w:t>
      </w:r>
      <w:bookmarkStart w:id="0" w:name="_GoBack"/>
      <w:bookmarkEnd w:id="0"/>
      <w:r w:rsidR="00A60A2E" w:rsidRPr="00911C65">
        <w:rPr>
          <w:rFonts w:ascii="Garamond" w:hAnsi="Garamond"/>
          <w:sz w:val="24"/>
          <w:szCs w:val="24"/>
        </w:rPr>
        <w:t xml:space="preserve"> e </w:t>
      </w:r>
      <w:r w:rsidR="0080695F" w:rsidRPr="00911C65">
        <w:rPr>
          <w:rFonts w:ascii="Garamond" w:hAnsi="Garamond"/>
          <w:sz w:val="24"/>
          <w:szCs w:val="24"/>
        </w:rPr>
        <w:t xml:space="preserve">të </w:t>
      </w:r>
      <w:r w:rsidR="00A60A2E" w:rsidRPr="00911C65">
        <w:rPr>
          <w:rFonts w:ascii="Garamond" w:hAnsi="Garamond"/>
          <w:sz w:val="24"/>
          <w:szCs w:val="24"/>
        </w:rPr>
        <w:t>shërbimeve</w:t>
      </w:r>
      <w:r w:rsidR="008E1F99" w:rsidRPr="00911C65">
        <w:rPr>
          <w:rFonts w:ascii="Garamond" w:hAnsi="Garamond"/>
          <w:sz w:val="24"/>
          <w:szCs w:val="24"/>
        </w:rPr>
        <w:t>, si dhe koh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8E1F99" w:rsidRPr="00911C65">
        <w:rPr>
          <w:rFonts w:ascii="Garamond" w:hAnsi="Garamond"/>
          <w:sz w:val="24"/>
          <w:szCs w:val="24"/>
        </w:rPr>
        <w:t xml:space="preserve">n </w:t>
      </w:r>
      <w:r w:rsidR="003D4A5B" w:rsidRPr="00911C65">
        <w:rPr>
          <w:rFonts w:ascii="Garamond" w:hAnsi="Garamond"/>
          <w:sz w:val="24"/>
          <w:szCs w:val="24"/>
        </w:rPr>
        <w:t>p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3D4A5B" w:rsidRPr="00911C65">
        <w:rPr>
          <w:rFonts w:ascii="Garamond" w:hAnsi="Garamond"/>
          <w:sz w:val="24"/>
          <w:szCs w:val="24"/>
        </w:rPr>
        <w:t xml:space="preserve">r </w:t>
      </w:r>
      <w:r w:rsidR="008E1F99" w:rsidRPr="00911C65">
        <w:rPr>
          <w:rFonts w:ascii="Garamond" w:hAnsi="Garamond"/>
          <w:sz w:val="24"/>
          <w:szCs w:val="24"/>
        </w:rPr>
        <w:t>lëvrimi</w:t>
      </w:r>
      <w:r w:rsidR="003D4A5B" w:rsidRPr="00911C65">
        <w:rPr>
          <w:rFonts w:ascii="Garamond" w:hAnsi="Garamond"/>
          <w:sz w:val="24"/>
          <w:szCs w:val="24"/>
        </w:rPr>
        <w:t xml:space="preserve">n e mallrave apo </w:t>
      </w:r>
      <w:r w:rsidR="008E1F99" w:rsidRPr="00911C65">
        <w:rPr>
          <w:rFonts w:ascii="Garamond" w:hAnsi="Garamond"/>
          <w:sz w:val="24"/>
          <w:szCs w:val="24"/>
        </w:rPr>
        <w:t>ekzekutimi</w:t>
      </w:r>
      <w:r w:rsidR="003D4A5B" w:rsidRPr="00911C65">
        <w:rPr>
          <w:rFonts w:ascii="Garamond" w:hAnsi="Garamond"/>
          <w:sz w:val="24"/>
          <w:szCs w:val="24"/>
        </w:rPr>
        <w:t>n e sh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3D4A5B" w:rsidRPr="00911C65">
        <w:rPr>
          <w:rFonts w:ascii="Garamond" w:hAnsi="Garamond"/>
          <w:sz w:val="24"/>
          <w:szCs w:val="24"/>
        </w:rPr>
        <w:t xml:space="preserve">rbimeve. </w:t>
      </w:r>
      <w:r w:rsidR="00A60A2E" w:rsidRPr="00911C65">
        <w:rPr>
          <w:rFonts w:ascii="Garamond" w:hAnsi="Garamond"/>
          <w:sz w:val="24"/>
          <w:szCs w:val="24"/>
        </w:rPr>
        <w:t xml:space="preserve">  </w:t>
      </w:r>
    </w:p>
    <w:p w14:paraId="5E5C952A" w14:textId="5DDDA9CB" w:rsidR="00C841EF" w:rsidRPr="00911C65" w:rsidRDefault="00D46109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D747CD" w:rsidRPr="00911C65">
        <w:rPr>
          <w:rFonts w:ascii="Garamond" w:hAnsi="Garamond"/>
          <w:sz w:val="24"/>
          <w:szCs w:val="24"/>
        </w:rPr>
        <w:t>Agjencia e Blerjeve të Përqendruara, bazuar në kërkesën e çdo autoriteti kontraktor, do të vendosë në dispozicion, menjëherë</w:t>
      </w:r>
      <w:r w:rsidR="0080695F" w:rsidRPr="00911C65">
        <w:rPr>
          <w:rFonts w:ascii="Garamond" w:hAnsi="Garamond"/>
          <w:sz w:val="24"/>
          <w:szCs w:val="24"/>
        </w:rPr>
        <w:t xml:space="preserve"> </w:t>
      </w:r>
      <w:r w:rsidR="00D747CD" w:rsidRPr="00911C65">
        <w:rPr>
          <w:rFonts w:ascii="Garamond" w:hAnsi="Garamond"/>
          <w:sz w:val="24"/>
          <w:szCs w:val="24"/>
        </w:rPr>
        <w:t>listën e përditësuar të operatorëve ekonomik</w:t>
      </w:r>
      <w:r w:rsidR="0080695F" w:rsidRPr="00911C65">
        <w:rPr>
          <w:rFonts w:ascii="Garamond" w:hAnsi="Garamond"/>
          <w:sz w:val="24"/>
          <w:szCs w:val="24"/>
        </w:rPr>
        <w:t>ë</w:t>
      </w:r>
      <w:r w:rsidR="00D747CD" w:rsidRPr="00911C65">
        <w:rPr>
          <w:rFonts w:ascii="Garamond" w:hAnsi="Garamond"/>
          <w:sz w:val="24"/>
          <w:szCs w:val="24"/>
        </w:rPr>
        <w:t xml:space="preserve"> “biznes i përpunimit aktiv”</w:t>
      </w:r>
      <w:r w:rsidR="0080695F" w:rsidRPr="00911C65">
        <w:rPr>
          <w:rFonts w:ascii="Garamond" w:hAnsi="Garamond"/>
          <w:sz w:val="24"/>
          <w:szCs w:val="24"/>
        </w:rPr>
        <w:t>,</w:t>
      </w:r>
      <w:r w:rsidR="00D747CD" w:rsidRPr="00911C65">
        <w:rPr>
          <w:rFonts w:ascii="Garamond" w:hAnsi="Garamond"/>
          <w:sz w:val="24"/>
          <w:szCs w:val="24"/>
        </w:rPr>
        <w:t xml:space="preserve"> që kanë shprehur disponibilitetin për mallrat dhe shërbimet </w:t>
      </w:r>
      <w:r w:rsidR="00C841EF" w:rsidRPr="00911C65">
        <w:rPr>
          <w:rFonts w:ascii="Garamond" w:hAnsi="Garamond"/>
          <w:sz w:val="24"/>
          <w:szCs w:val="24"/>
        </w:rPr>
        <w:t>e</w:t>
      </w:r>
      <w:r w:rsidR="00D747CD" w:rsidRPr="00911C65">
        <w:rPr>
          <w:rFonts w:ascii="Garamond" w:hAnsi="Garamond"/>
          <w:sz w:val="24"/>
          <w:szCs w:val="24"/>
        </w:rPr>
        <w:t xml:space="preserve"> nevojshme</w:t>
      </w:r>
      <w:r w:rsidR="0080695F" w:rsidRPr="00911C65">
        <w:rPr>
          <w:rFonts w:ascii="Garamond" w:hAnsi="Garamond"/>
          <w:sz w:val="24"/>
          <w:szCs w:val="24"/>
        </w:rPr>
        <w:t>,</w:t>
      </w:r>
      <w:r w:rsidR="00D747CD" w:rsidRPr="00911C65">
        <w:rPr>
          <w:rFonts w:ascii="Garamond" w:hAnsi="Garamond"/>
          <w:sz w:val="24"/>
          <w:szCs w:val="24"/>
        </w:rPr>
        <w:t xml:space="preserve"> për përballimin e situatës së </w:t>
      </w:r>
      <w:r w:rsidR="00F60909" w:rsidRPr="00911C65">
        <w:rPr>
          <w:rFonts w:ascii="Garamond" w:hAnsi="Garamond"/>
          <w:sz w:val="24"/>
          <w:szCs w:val="24"/>
        </w:rPr>
        <w:t>krijuar</w:t>
      </w:r>
      <w:r w:rsidR="00D747CD" w:rsidRPr="00911C65">
        <w:rPr>
          <w:rFonts w:ascii="Garamond" w:hAnsi="Garamond"/>
          <w:sz w:val="24"/>
          <w:szCs w:val="24"/>
        </w:rPr>
        <w:t xml:space="preserve"> nga </w:t>
      </w:r>
      <w:r w:rsidR="003D4A5B" w:rsidRPr="00911C65">
        <w:rPr>
          <w:rFonts w:ascii="Garamond" w:hAnsi="Garamond"/>
          <w:sz w:val="24"/>
          <w:szCs w:val="24"/>
        </w:rPr>
        <w:t xml:space="preserve">epidemia </w:t>
      </w:r>
      <w:r w:rsidR="00D747CD" w:rsidRPr="00911C65">
        <w:rPr>
          <w:rFonts w:ascii="Garamond" w:hAnsi="Garamond"/>
          <w:sz w:val="24"/>
          <w:szCs w:val="24"/>
        </w:rPr>
        <w:t>COVID-19.</w:t>
      </w:r>
      <w:r w:rsidR="00995BC3" w:rsidRPr="00911C65">
        <w:rPr>
          <w:rFonts w:ascii="Garamond" w:hAnsi="Garamond"/>
          <w:sz w:val="24"/>
          <w:szCs w:val="24"/>
        </w:rPr>
        <w:t xml:space="preserve"> </w:t>
      </w:r>
    </w:p>
    <w:p w14:paraId="5E5C952C" w14:textId="1BC7B049" w:rsidR="00C5051A" w:rsidRPr="00911C65" w:rsidRDefault="00D46109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C5051A" w:rsidRPr="00911C65">
        <w:rPr>
          <w:rFonts w:ascii="Garamond" w:hAnsi="Garamond"/>
          <w:sz w:val="24"/>
          <w:szCs w:val="24"/>
        </w:rPr>
        <w:t xml:space="preserve">Agjencia e Blerjeve të Përqendruara, si organ qendror blerës, ngarkohet me </w:t>
      </w:r>
      <w:r w:rsidR="00FE1692" w:rsidRPr="00911C65">
        <w:rPr>
          <w:rFonts w:ascii="Garamond" w:hAnsi="Garamond"/>
          <w:sz w:val="24"/>
          <w:szCs w:val="24"/>
        </w:rPr>
        <w:t>zhvillimin</w:t>
      </w:r>
      <w:r w:rsidR="00C5051A" w:rsidRPr="00911C65">
        <w:rPr>
          <w:rFonts w:ascii="Garamond" w:hAnsi="Garamond"/>
          <w:sz w:val="24"/>
          <w:szCs w:val="24"/>
        </w:rPr>
        <w:t xml:space="preserve"> e procedurave t</w:t>
      </w:r>
      <w:r w:rsidR="00FE7D4E" w:rsidRPr="00911C65">
        <w:rPr>
          <w:rFonts w:ascii="Garamond" w:hAnsi="Garamond"/>
          <w:sz w:val="24"/>
          <w:szCs w:val="24"/>
        </w:rPr>
        <w:t>ë</w:t>
      </w:r>
      <w:r w:rsidR="00C5051A" w:rsidRPr="00911C65">
        <w:rPr>
          <w:rFonts w:ascii="Garamond" w:hAnsi="Garamond"/>
          <w:sz w:val="24"/>
          <w:szCs w:val="24"/>
        </w:rPr>
        <w:t xml:space="preserve"> prokurimit</w:t>
      </w:r>
      <w:r w:rsidR="0080695F" w:rsidRPr="00911C65">
        <w:rPr>
          <w:rFonts w:ascii="Garamond" w:hAnsi="Garamond"/>
          <w:sz w:val="24"/>
          <w:szCs w:val="24"/>
        </w:rPr>
        <w:t>,</w:t>
      </w:r>
      <w:r w:rsidR="00D34983" w:rsidRPr="00911C65">
        <w:rPr>
          <w:rFonts w:ascii="Garamond" w:hAnsi="Garamond"/>
          <w:sz w:val="24"/>
          <w:szCs w:val="24"/>
        </w:rPr>
        <w:t xml:space="preserve"> </w:t>
      </w:r>
      <w:r w:rsidR="002A62FE" w:rsidRPr="00911C65">
        <w:rPr>
          <w:rFonts w:ascii="Garamond" w:hAnsi="Garamond"/>
          <w:sz w:val="24"/>
          <w:szCs w:val="24"/>
        </w:rPr>
        <w:t>me negoc</w:t>
      </w:r>
      <w:r w:rsidR="0080695F" w:rsidRPr="00911C65">
        <w:rPr>
          <w:rFonts w:ascii="Garamond" w:hAnsi="Garamond"/>
          <w:sz w:val="24"/>
          <w:szCs w:val="24"/>
        </w:rPr>
        <w:t>i</w:t>
      </w:r>
      <w:r w:rsidR="00C5051A" w:rsidRPr="00911C65">
        <w:rPr>
          <w:rFonts w:ascii="Garamond" w:hAnsi="Garamond"/>
          <w:sz w:val="24"/>
          <w:szCs w:val="24"/>
        </w:rPr>
        <w:t>im pa shpallje</w:t>
      </w:r>
      <w:r w:rsidR="00D652DB" w:rsidRPr="00911C65">
        <w:rPr>
          <w:rFonts w:ascii="Garamond" w:hAnsi="Garamond"/>
          <w:sz w:val="24"/>
          <w:szCs w:val="24"/>
        </w:rPr>
        <w:t xml:space="preserve"> paraprake t</w:t>
      </w:r>
      <w:r w:rsidR="00FE7D4E" w:rsidRPr="00911C65">
        <w:rPr>
          <w:rFonts w:ascii="Garamond" w:hAnsi="Garamond"/>
          <w:sz w:val="24"/>
          <w:szCs w:val="24"/>
        </w:rPr>
        <w:t>ë</w:t>
      </w:r>
      <w:r w:rsidR="00D652DB" w:rsidRPr="00911C65">
        <w:rPr>
          <w:rFonts w:ascii="Garamond" w:hAnsi="Garamond"/>
          <w:sz w:val="24"/>
          <w:szCs w:val="24"/>
        </w:rPr>
        <w:t xml:space="preserve"> njoftimit</w:t>
      </w:r>
      <w:r w:rsidR="00C5051A" w:rsidRPr="00911C65">
        <w:rPr>
          <w:rFonts w:ascii="Garamond" w:hAnsi="Garamond"/>
          <w:sz w:val="24"/>
          <w:szCs w:val="24"/>
        </w:rPr>
        <w:t xml:space="preserve">, </w:t>
      </w:r>
      <w:r w:rsidR="00FF7504" w:rsidRPr="00911C65">
        <w:rPr>
          <w:rFonts w:ascii="Garamond" w:hAnsi="Garamond"/>
          <w:sz w:val="24"/>
          <w:szCs w:val="24"/>
        </w:rPr>
        <w:t>p</w:t>
      </w:r>
      <w:r w:rsidR="00FE7D4E" w:rsidRPr="00911C65">
        <w:rPr>
          <w:rFonts w:ascii="Garamond" w:hAnsi="Garamond"/>
          <w:sz w:val="24"/>
          <w:szCs w:val="24"/>
        </w:rPr>
        <w:t>ë</w:t>
      </w:r>
      <w:r w:rsidR="00FF7504" w:rsidRPr="00911C65">
        <w:rPr>
          <w:rFonts w:ascii="Garamond" w:hAnsi="Garamond"/>
          <w:sz w:val="24"/>
          <w:szCs w:val="24"/>
        </w:rPr>
        <w:t>r</w:t>
      </w:r>
      <w:r w:rsidR="00C5051A" w:rsidRPr="00911C65">
        <w:rPr>
          <w:rFonts w:ascii="Garamond" w:hAnsi="Garamond"/>
          <w:sz w:val="24"/>
          <w:szCs w:val="24"/>
        </w:rPr>
        <w:t xml:space="preserve"> fonde</w:t>
      </w:r>
      <w:r w:rsidR="00FF7504" w:rsidRPr="00911C65">
        <w:rPr>
          <w:rFonts w:ascii="Garamond" w:hAnsi="Garamond"/>
          <w:sz w:val="24"/>
          <w:szCs w:val="24"/>
        </w:rPr>
        <w:t>t</w:t>
      </w:r>
      <w:r w:rsidR="00C5051A" w:rsidRPr="00911C65">
        <w:rPr>
          <w:rFonts w:ascii="Garamond" w:hAnsi="Garamond"/>
          <w:sz w:val="24"/>
          <w:szCs w:val="24"/>
        </w:rPr>
        <w:t xml:space="preserve"> me vlerë mbi ose n</w:t>
      </w:r>
      <w:r w:rsidR="00FE7D4E" w:rsidRPr="00911C65">
        <w:rPr>
          <w:rFonts w:ascii="Garamond" w:hAnsi="Garamond"/>
          <w:sz w:val="24"/>
          <w:szCs w:val="24"/>
        </w:rPr>
        <w:t>ë</w:t>
      </w:r>
      <w:r w:rsidR="00C5051A" w:rsidRPr="00911C65">
        <w:rPr>
          <w:rFonts w:ascii="Garamond" w:hAnsi="Garamond"/>
          <w:sz w:val="24"/>
          <w:szCs w:val="24"/>
        </w:rPr>
        <w:t xml:space="preserve">n kufirin monetar të prokurimeve me vlera të vogla, në emër dhe për llogari të Kryeministrisë, ministrive, institucioneve në varësi të Kryeministrit e të ministrave të linjës, </w:t>
      </w:r>
      <w:r w:rsidR="006A6EBD" w:rsidRPr="00911C65">
        <w:rPr>
          <w:rFonts w:ascii="Garamond" w:hAnsi="Garamond"/>
          <w:sz w:val="24"/>
          <w:szCs w:val="24"/>
        </w:rPr>
        <w:t>p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6A6EBD" w:rsidRPr="00911C65">
        <w:rPr>
          <w:rFonts w:ascii="Garamond" w:hAnsi="Garamond"/>
          <w:sz w:val="24"/>
          <w:szCs w:val="24"/>
        </w:rPr>
        <w:t xml:space="preserve">r </w:t>
      </w:r>
      <w:r w:rsidR="00D34983" w:rsidRPr="00911C65">
        <w:rPr>
          <w:rFonts w:ascii="Garamond" w:hAnsi="Garamond"/>
          <w:sz w:val="24"/>
          <w:szCs w:val="24"/>
        </w:rPr>
        <w:t>plot</w:t>
      </w:r>
      <w:r w:rsidR="00FE7D4E" w:rsidRPr="00911C65">
        <w:rPr>
          <w:rFonts w:ascii="Garamond" w:hAnsi="Garamond"/>
          <w:sz w:val="24"/>
          <w:szCs w:val="24"/>
        </w:rPr>
        <w:t>ë</w:t>
      </w:r>
      <w:r w:rsidR="00D34983" w:rsidRPr="00911C65">
        <w:rPr>
          <w:rFonts w:ascii="Garamond" w:hAnsi="Garamond"/>
          <w:sz w:val="24"/>
          <w:szCs w:val="24"/>
        </w:rPr>
        <w:t>simin e nevojave emergjente</w:t>
      </w:r>
      <w:r w:rsidR="00111460" w:rsidRPr="00911C65">
        <w:rPr>
          <w:rFonts w:ascii="Garamond" w:hAnsi="Garamond"/>
          <w:sz w:val="24"/>
          <w:szCs w:val="24"/>
        </w:rPr>
        <w:t xml:space="preserve"> </w:t>
      </w:r>
      <w:r w:rsidR="00636511" w:rsidRPr="00911C65">
        <w:rPr>
          <w:rFonts w:ascii="Garamond" w:hAnsi="Garamond"/>
          <w:sz w:val="24"/>
          <w:szCs w:val="24"/>
        </w:rPr>
        <w:t>t</w:t>
      </w:r>
      <w:r w:rsidR="00F11DF6" w:rsidRPr="00911C65">
        <w:rPr>
          <w:rFonts w:ascii="Garamond" w:hAnsi="Garamond"/>
          <w:sz w:val="24"/>
          <w:szCs w:val="24"/>
        </w:rPr>
        <w:t>ë</w:t>
      </w:r>
      <w:r w:rsidR="00636511" w:rsidRPr="00911C65">
        <w:rPr>
          <w:rFonts w:ascii="Garamond" w:hAnsi="Garamond"/>
          <w:sz w:val="24"/>
          <w:szCs w:val="24"/>
        </w:rPr>
        <w:t xml:space="preserve"> autoriteteve kontraktore </w:t>
      </w:r>
      <w:r w:rsidR="00111460" w:rsidRPr="00911C65">
        <w:rPr>
          <w:rFonts w:ascii="Garamond" w:hAnsi="Garamond"/>
          <w:sz w:val="24"/>
          <w:szCs w:val="24"/>
        </w:rPr>
        <w:t>dhe</w:t>
      </w:r>
      <w:r w:rsidR="00D34983" w:rsidRPr="00911C65">
        <w:rPr>
          <w:rFonts w:ascii="Garamond" w:hAnsi="Garamond"/>
          <w:sz w:val="24"/>
          <w:szCs w:val="24"/>
        </w:rPr>
        <w:t xml:space="preserve"> </w:t>
      </w:r>
      <w:r w:rsidR="00111460" w:rsidRPr="00911C65">
        <w:rPr>
          <w:rFonts w:ascii="Garamond" w:hAnsi="Garamond"/>
          <w:sz w:val="24"/>
          <w:szCs w:val="24"/>
        </w:rPr>
        <w:t>lidhjen e kontratave publike</w:t>
      </w:r>
      <w:r w:rsidR="00636511" w:rsidRPr="00911C65">
        <w:rPr>
          <w:rFonts w:ascii="Garamond" w:hAnsi="Garamond"/>
          <w:sz w:val="24"/>
          <w:szCs w:val="24"/>
        </w:rPr>
        <w:t xml:space="preserve"> nga ana e tyre p</w:t>
      </w:r>
      <w:r w:rsidR="00F11DF6" w:rsidRPr="00911C65">
        <w:rPr>
          <w:rFonts w:ascii="Garamond" w:hAnsi="Garamond"/>
          <w:sz w:val="24"/>
          <w:szCs w:val="24"/>
        </w:rPr>
        <w:t>ë</w:t>
      </w:r>
      <w:r w:rsidR="00636511" w:rsidRPr="00911C65">
        <w:rPr>
          <w:rFonts w:ascii="Garamond" w:hAnsi="Garamond"/>
          <w:sz w:val="24"/>
          <w:szCs w:val="24"/>
        </w:rPr>
        <w:t>r mallra</w:t>
      </w:r>
      <w:r w:rsidR="00111460" w:rsidRPr="00911C65">
        <w:rPr>
          <w:rFonts w:ascii="Garamond" w:hAnsi="Garamond"/>
          <w:sz w:val="24"/>
          <w:szCs w:val="24"/>
        </w:rPr>
        <w:t xml:space="preserve"> dhe </w:t>
      </w:r>
      <w:r w:rsidR="00636511" w:rsidRPr="00911C65">
        <w:rPr>
          <w:rFonts w:ascii="Garamond" w:hAnsi="Garamond"/>
          <w:sz w:val="24"/>
          <w:szCs w:val="24"/>
        </w:rPr>
        <w:t>shërbime</w:t>
      </w:r>
      <w:r w:rsidR="00111460" w:rsidRPr="00911C65">
        <w:rPr>
          <w:rFonts w:ascii="Garamond" w:hAnsi="Garamond"/>
          <w:sz w:val="24"/>
          <w:szCs w:val="24"/>
        </w:rPr>
        <w:t xml:space="preserve"> të nevojshme</w:t>
      </w:r>
      <w:r w:rsidR="0080695F" w:rsidRPr="00911C65">
        <w:rPr>
          <w:rFonts w:ascii="Garamond" w:hAnsi="Garamond"/>
          <w:sz w:val="24"/>
          <w:szCs w:val="24"/>
        </w:rPr>
        <w:t>,</w:t>
      </w:r>
      <w:r w:rsidR="00111460" w:rsidRPr="00911C65">
        <w:rPr>
          <w:rFonts w:ascii="Garamond" w:hAnsi="Garamond"/>
          <w:sz w:val="24"/>
          <w:szCs w:val="24"/>
        </w:rPr>
        <w:t xml:space="preserve"> për përballimin e situatës së krijuar nga epidemia COVID-19, </w:t>
      </w:r>
      <w:r w:rsidR="00D34983" w:rsidRPr="00911C65">
        <w:rPr>
          <w:rFonts w:ascii="Garamond" w:hAnsi="Garamond"/>
          <w:sz w:val="24"/>
          <w:szCs w:val="24"/>
        </w:rPr>
        <w:t>gjat</w:t>
      </w:r>
      <w:r w:rsidR="00FE7D4E" w:rsidRPr="00911C65">
        <w:rPr>
          <w:rFonts w:ascii="Garamond" w:hAnsi="Garamond"/>
          <w:sz w:val="24"/>
          <w:szCs w:val="24"/>
        </w:rPr>
        <w:t>ë</w:t>
      </w:r>
      <w:r w:rsidR="00D34983" w:rsidRPr="00911C65">
        <w:rPr>
          <w:rFonts w:ascii="Garamond" w:hAnsi="Garamond"/>
          <w:sz w:val="24"/>
          <w:szCs w:val="24"/>
        </w:rPr>
        <w:t xml:space="preserve"> gjith</w:t>
      </w:r>
      <w:r w:rsidR="00FE7D4E" w:rsidRPr="00911C65">
        <w:rPr>
          <w:rFonts w:ascii="Garamond" w:hAnsi="Garamond"/>
          <w:sz w:val="24"/>
          <w:szCs w:val="24"/>
        </w:rPr>
        <w:t>ë</w:t>
      </w:r>
      <w:r w:rsidR="00D34983" w:rsidRPr="00911C65">
        <w:rPr>
          <w:rFonts w:ascii="Garamond" w:hAnsi="Garamond"/>
          <w:sz w:val="24"/>
          <w:szCs w:val="24"/>
        </w:rPr>
        <w:t xml:space="preserve"> koh</w:t>
      </w:r>
      <w:r w:rsidR="00FE7D4E" w:rsidRPr="00911C65">
        <w:rPr>
          <w:rFonts w:ascii="Garamond" w:hAnsi="Garamond"/>
          <w:sz w:val="24"/>
          <w:szCs w:val="24"/>
        </w:rPr>
        <w:t>ë</w:t>
      </w:r>
      <w:r w:rsidR="00D34983" w:rsidRPr="00911C65">
        <w:rPr>
          <w:rFonts w:ascii="Garamond" w:hAnsi="Garamond"/>
          <w:sz w:val="24"/>
          <w:szCs w:val="24"/>
        </w:rPr>
        <w:t>zgjatjes s</w:t>
      </w:r>
      <w:r w:rsidR="00FE7D4E" w:rsidRPr="00911C65">
        <w:rPr>
          <w:rFonts w:ascii="Garamond" w:hAnsi="Garamond"/>
          <w:sz w:val="24"/>
          <w:szCs w:val="24"/>
        </w:rPr>
        <w:t>ë</w:t>
      </w:r>
      <w:r w:rsidR="00D34983" w:rsidRPr="00911C65">
        <w:rPr>
          <w:rFonts w:ascii="Garamond" w:hAnsi="Garamond"/>
          <w:sz w:val="24"/>
          <w:szCs w:val="24"/>
        </w:rPr>
        <w:t xml:space="preserve"> saj, </w:t>
      </w:r>
      <w:r w:rsidR="00111460" w:rsidRPr="00911C65">
        <w:rPr>
          <w:rFonts w:ascii="Garamond" w:hAnsi="Garamond"/>
          <w:sz w:val="24"/>
          <w:szCs w:val="24"/>
        </w:rPr>
        <w:t xml:space="preserve">për </w:t>
      </w:r>
      <w:r w:rsidR="008C05C0" w:rsidRPr="00911C65">
        <w:rPr>
          <w:rFonts w:ascii="Garamond" w:hAnsi="Garamond"/>
          <w:sz w:val="24"/>
          <w:szCs w:val="24"/>
        </w:rPr>
        <w:t xml:space="preserve">objektet </w:t>
      </w:r>
      <w:r w:rsidR="00F60909" w:rsidRPr="00911C65">
        <w:rPr>
          <w:rFonts w:ascii="Garamond" w:hAnsi="Garamond"/>
          <w:sz w:val="24"/>
          <w:szCs w:val="24"/>
        </w:rPr>
        <w:t>e prokurimit</w:t>
      </w:r>
      <w:r w:rsidR="0080695F" w:rsidRPr="00911C65">
        <w:rPr>
          <w:rFonts w:ascii="Garamond" w:hAnsi="Garamond"/>
          <w:sz w:val="24"/>
          <w:szCs w:val="24"/>
        </w:rPr>
        <w:t>,</w:t>
      </w:r>
      <w:r w:rsidR="00F60909" w:rsidRPr="00911C65">
        <w:rPr>
          <w:rFonts w:ascii="Garamond" w:hAnsi="Garamond"/>
          <w:sz w:val="24"/>
          <w:szCs w:val="24"/>
        </w:rPr>
        <w:t xml:space="preserve"> </w:t>
      </w:r>
      <w:r w:rsidR="008C05C0" w:rsidRPr="00911C65">
        <w:rPr>
          <w:rFonts w:ascii="Garamond" w:hAnsi="Garamond"/>
          <w:sz w:val="24"/>
          <w:szCs w:val="24"/>
        </w:rPr>
        <w:t>si</w:t>
      </w:r>
      <w:r w:rsidR="00D34983" w:rsidRPr="00911C65">
        <w:rPr>
          <w:rFonts w:ascii="Garamond" w:hAnsi="Garamond"/>
          <w:sz w:val="24"/>
          <w:szCs w:val="24"/>
        </w:rPr>
        <w:t xml:space="preserve"> më poshtë</w:t>
      </w:r>
      <w:r w:rsidR="0080695F" w:rsidRPr="00911C65">
        <w:rPr>
          <w:rFonts w:ascii="Garamond" w:hAnsi="Garamond"/>
          <w:sz w:val="24"/>
          <w:szCs w:val="24"/>
        </w:rPr>
        <w:t xml:space="preserve"> vijon</w:t>
      </w:r>
      <w:r w:rsidR="00D34983" w:rsidRPr="00911C65">
        <w:rPr>
          <w:rFonts w:ascii="Garamond" w:hAnsi="Garamond"/>
          <w:sz w:val="24"/>
          <w:szCs w:val="24"/>
        </w:rPr>
        <w:t>:</w:t>
      </w:r>
    </w:p>
    <w:p w14:paraId="5E5C952E" w14:textId="56C292B8" w:rsidR="001C329A" w:rsidRPr="00911C65" w:rsidRDefault="00D46109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1C329A" w:rsidRPr="00911C65">
        <w:rPr>
          <w:rFonts w:ascii="Garamond" w:hAnsi="Garamond"/>
          <w:sz w:val="24"/>
          <w:szCs w:val="24"/>
        </w:rPr>
        <w:t>“Shërbim</w:t>
      </w:r>
      <w:r w:rsidR="00F11DF6" w:rsidRPr="00911C65">
        <w:rPr>
          <w:rFonts w:ascii="Garamond" w:hAnsi="Garamond"/>
          <w:sz w:val="24"/>
          <w:szCs w:val="24"/>
        </w:rPr>
        <w:t xml:space="preserve">e </w:t>
      </w:r>
      <w:r w:rsidR="001C329A" w:rsidRPr="00911C65">
        <w:rPr>
          <w:rFonts w:ascii="Garamond" w:hAnsi="Garamond"/>
          <w:sz w:val="24"/>
          <w:szCs w:val="24"/>
        </w:rPr>
        <w:t>dezinfektimi”</w:t>
      </w:r>
      <w:r w:rsidR="00AE42AC" w:rsidRPr="00911C65">
        <w:rPr>
          <w:rFonts w:ascii="Garamond" w:hAnsi="Garamond"/>
          <w:sz w:val="24"/>
          <w:szCs w:val="24"/>
        </w:rPr>
        <w:t>,</w:t>
      </w:r>
      <w:r w:rsidR="00F11DF6" w:rsidRPr="00911C65">
        <w:rPr>
          <w:rFonts w:ascii="Garamond" w:hAnsi="Garamond"/>
          <w:sz w:val="24"/>
          <w:szCs w:val="24"/>
        </w:rPr>
        <w:t xml:space="preserve"> </w:t>
      </w:r>
      <w:r w:rsidR="002D742C" w:rsidRPr="00911C65">
        <w:rPr>
          <w:rFonts w:ascii="Garamond" w:hAnsi="Garamond"/>
          <w:sz w:val="24"/>
          <w:szCs w:val="24"/>
        </w:rPr>
        <w:t>t</w:t>
      </w:r>
      <w:r w:rsidR="00E97E33" w:rsidRPr="00911C65">
        <w:rPr>
          <w:rFonts w:ascii="Garamond" w:hAnsi="Garamond"/>
          <w:sz w:val="24"/>
          <w:szCs w:val="24"/>
        </w:rPr>
        <w:t>ë</w:t>
      </w:r>
      <w:r w:rsidR="002D742C" w:rsidRPr="00911C65">
        <w:rPr>
          <w:rFonts w:ascii="Garamond" w:hAnsi="Garamond"/>
          <w:sz w:val="24"/>
          <w:szCs w:val="24"/>
        </w:rPr>
        <w:t xml:space="preserve"> lidhura ngusht</w:t>
      </w:r>
      <w:r w:rsidR="00E97E33" w:rsidRPr="00911C65">
        <w:rPr>
          <w:rFonts w:ascii="Garamond" w:hAnsi="Garamond"/>
          <w:sz w:val="24"/>
          <w:szCs w:val="24"/>
        </w:rPr>
        <w:t>ë</w:t>
      </w:r>
      <w:r w:rsidR="002D742C" w:rsidRPr="00911C65">
        <w:rPr>
          <w:rFonts w:ascii="Garamond" w:hAnsi="Garamond"/>
          <w:sz w:val="24"/>
          <w:szCs w:val="24"/>
        </w:rPr>
        <w:t>sisht dhe t</w:t>
      </w:r>
      <w:r w:rsidR="00E97E33" w:rsidRPr="00911C65">
        <w:rPr>
          <w:rFonts w:ascii="Garamond" w:hAnsi="Garamond"/>
          <w:sz w:val="24"/>
          <w:szCs w:val="24"/>
        </w:rPr>
        <w:t>ë</w:t>
      </w:r>
      <w:r w:rsidR="002D742C" w:rsidRPr="00911C65">
        <w:rPr>
          <w:rFonts w:ascii="Garamond" w:hAnsi="Garamond"/>
          <w:sz w:val="24"/>
          <w:szCs w:val="24"/>
        </w:rPr>
        <w:t xml:space="preserve"> nevojshme p</w:t>
      </w:r>
      <w:r w:rsidR="00E97E33" w:rsidRPr="00911C65">
        <w:rPr>
          <w:rFonts w:ascii="Garamond" w:hAnsi="Garamond"/>
          <w:sz w:val="24"/>
          <w:szCs w:val="24"/>
        </w:rPr>
        <w:t>ë</w:t>
      </w:r>
      <w:r w:rsidR="002D742C" w:rsidRPr="00911C65">
        <w:rPr>
          <w:rFonts w:ascii="Garamond" w:hAnsi="Garamond"/>
          <w:sz w:val="24"/>
          <w:szCs w:val="24"/>
        </w:rPr>
        <w:t>r p</w:t>
      </w:r>
      <w:r w:rsidR="00E97E33" w:rsidRPr="00911C65">
        <w:rPr>
          <w:rFonts w:ascii="Garamond" w:hAnsi="Garamond"/>
          <w:sz w:val="24"/>
          <w:szCs w:val="24"/>
        </w:rPr>
        <w:t>ë</w:t>
      </w:r>
      <w:r w:rsidR="002D742C" w:rsidRPr="00911C65">
        <w:rPr>
          <w:rFonts w:ascii="Garamond" w:hAnsi="Garamond"/>
          <w:sz w:val="24"/>
          <w:szCs w:val="24"/>
        </w:rPr>
        <w:t>rballimin e situat</w:t>
      </w:r>
      <w:r w:rsidR="00E97E33" w:rsidRPr="00911C65">
        <w:rPr>
          <w:rFonts w:ascii="Garamond" w:hAnsi="Garamond"/>
          <w:sz w:val="24"/>
          <w:szCs w:val="24"/>
        </w:rPr>
        <w:t>ë</w:t>
      </w:r>
      <w:r w:rsidR="002D742C" w:rsidRPr="00911C65">
        <w:rPr>
          <w:rFonts w:ascii="Garamond" w:hAnsi="Garamond"/>
          <w:sz w:val="24"/>
          <w:szCs w:val="24"/>
        </w:rPr>
        <w:t>s s</w:t>
      </w:r>
      <w:r w:rsidR="00E97E33" w:rsidRPr="00911C65">
        <w:rPr>
          <w:rFonts w:ascii="Garamond" w:hAnsi="Garamond"/>
          <w:sz w:val="24"/>
          <w:szCs w:val="24"/>
        </w:rPr>
        <w:t>ë</w:t>
      </w:r>
      <w:r w:rsidR="002D742C" w:rsidRPr="00911C65">
        <w:rPr>
          <w:rFonts w:ascii="Garamond" w:hAnsi="Garamond"/>
          <w:sz w:val="24"/>
          <w:szCs w:val="24"/>
        </w:rPr>
        <w:t xml:space="preserve"> krijuar nga COVID-19, </w:t>
      </w:r>
      <w:r w:rsidR="001C329A" w:rsidRPr="00911C65">
        <w:rPr>
          <w:rFonts w:ascii="Garamond" w:hAnsi="Garamond"/>
          <w:sz w:val="24"/>
          <w:szCs w:val="24"/>
        </w:rPr>
        <w:t>të ambienteve të brendshme dhe/ose të jashtme të autoriteteve kontraktore</w:t>
      </w:r>
      <w:r w:rsidR="004F7040" w:rsidRPr="00911C65">
        <w:rPr>
          <w:rFonts w:ascii="Garamond" w:hAnsi="Garamond"/>
          <w:sz w:val="24"/>
          <w:szCs w:val="24"/>
        </w:rPr>
        <w:t>;</w:t>
      </w:r>
    </w:p>
    <w:p w14:paraId="5E5C952F" w14:textId="01839183" w:rsidR="001C329A" w:rsidRPr="00911C65" w:rsidRDefault="00D46109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F60909" w:rsidRPr="00911C65">
        <w:rPr>
          <w:rFonts w:ascii="Garamond" w:hAnsi="Garamond"/>
          <w:sz w:val="24"/>
          <w:szCs w:val="24"/>
        </w:rPr>
        <w:t>“Blerje materiale</w:t>
      </w:r>
      <w:r w:rsidR="00AE42AC" w:rsidRPr="00911C65">
        <w:rPr>
          <w:rFonts w:ascii="Garamond" w:hAnsi="Garamond"/>
          <w:sz w:val="24"/>
          <w:szCs w:val="24"/>
        </w:rPr>
        <w:t>sh</w:t>
      </w:r>
      <w:r w:rsidR="00F60909" w:rsidRPr="00911C65">
        <w:rPr>
          <w:rFonts w:ascii="Garamond" w:hAnsi="Garamond"/>
          <w:sz w:val="24"/>
          <w:szCs w:val="24"/>
        </w:rPr>
        <w:t xml:space="preserve"> t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F60909" w:rsidRPr="00911C65">
        <w:rPr>
          <w:rFonts w:ascii="Garamond" w:hAnsi="Garamond"/>
          <w:sz w:val="24"/>
          <w:szCs w:val="24"/>
        </w:rPr>
        <w:t xml:space="preserve"> nevojshme </w:t>
      </w:r>
      <w:r w:rsidR="008C05C0" w:rsidRPr="00911C65">
        <w:rPr>
          <w:rFonts w:ascii="Garamond" w:hAnsi="Garamond"/>
          <w:sz w:val="24"/>
          <w:szCs w:val="24"/>
        </w:rPr>
        <w:t>p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8C05C0" w:rsidRPr="00911C65">
        <w:rPr>
          <w:rFonts w:ascii="Garamond" w:hAnsi="Garamond"/>
          <w:sz w:val="24"/>
          <w:szCs w:val="24"/>
        </w:rPr>
        <w:t>r mbrojtje</w:t>
      </w:r>
      <w:r w:rsidR="00F60909" w:rsidRPr="00911C65">
        <w:rPr>
          <w:rFonts w:ascii="Garamond" w:hAnsi="Garamond"/>
          <w:sz w:val="24"/>
          <w:szCs w:val="24"/>
        </w:rPr>
        <w:t>n</w:t>
      </w:r>
      <w:r w:rsidR="008C05C0" w:rsidRPr="00911C65">
        <w:rPr>
          <w:rFonts w:ascii="Garamond" w:hAnsi="Garamond"/>
          <w:sz w:val="24"/>
          <w:szCs w:val="24"/>
        </w:rPr>
        <w:t xml:space="preserve"> personale</w:t>
      </w:r>
      <w:r w:rsidR="00F60909" w:rsidRPr="00911C65">
        <w:rPr>
          <w:rFonts w:ascii="Garamond" w:hAnsi="Garamond"/>
          <w:sz w:val="24"/>
          <w:szCs w:val="24"/>
        </w:rPr>
        <w:t>”</w:t>
      </w:r>
      <w:r w:rsidR="008C05C0" w:rsidRPr="00911C65">
        <w:rPr>
          <w:rFonts w:ascii="Garamond" w:hAnsi="Garamond"/>
          <w:sz w:val="24"/>
          <w:szCs w:val="24"/>
        </w:rPr>
        <w:t xml:space="preserve"> (maska, doreza, materiale</w:t>
      </w:r>
      <w:r w:rsidR="008C05C0" w:rsidRPr="00911C65" w:rsidDel="008C05C0">
        <w:rPr>
          <w:rFonts w:ascii="Garamond" w:hAnsi="Garamond"/>
          <w:sz w:val="24"/>
          <w:szCs w:val="24"/>
        </w:rPr>
        <w:t xml:space="preserve"> </w:t>
      </w:r>
      <w:r w:rsidR="001C329A" w:rsidRPr="00911C65">
        <w:rPr>
          <w:rFonts w:ascii="Garamond" w:hAnsi="Garamond"/>
          <w:sz w:val="24"/>
          <w:szCs w:val="24"/>
        </w:rPr>
        <w:t>pastrimi</w:t>
      </w:r>
      <w:r w:rsidR="001929DB" w:rsidRPr="00911C65">
        <w:rPr>
          <w:rFonts w:ascii="Garamond" w:hAnsi="Garamond"/>
          <w:sz w:val="24"/>
          <w:szCs w:val="24"/>
        </w:rPr>
        <w:t xml:space="preserve">, </w:t>
      </w:r>
      <w:r w:rsidR="001C329A" w:rsidRPr="00911C65">
        <w:rPr>
          <w:rFonts w:ascii="Garamond" w:hAnsi="Garamond"/>
          <w:sz w:val="24"/>
          <w:szCs w:val="24"/>
        </w:rPr>
        <w:t>dezinfektimi</w:t>
      </w:r>
      <w:r w:rsidR="008C05C0" w:rsidRPr="00911C65">
        <w:rPr>
          <w:rFonts w:ascii="Garamond" w:hAnsi="Garamond"/>
          <w:sz w:val="24"/>
          <w:szCs w:val="24"/>
        </w:rPr>
        <w:t>, alkool etj</w:t>
      </w:r>
      <w:r w:rsidR="00BE66D4" w:rsidRPr="00911C65">
        <w:rPr>
          <w:rFonts w:ascii="Garamond" w:hAnsi="Garamond"/>
          <w:sz w:val="24"/>
          <w:szCs w:val="24"/>
        </w:rPr>
        <w:t>)</w:t>
      </w:r>
      <w:r w:rsidR="00F60909" w:rsidRPr="00911C65">
        <w:rPr>
          <w:rFonts w:ascii="Garamond" w:hAnsi="Garamond"/>
          <w:sz w:val="24"/>
          <w:szCs w:val="24"/>
        </w:rPr>
        <w:t xml:space="preserve">, </w:t>
      </w:r>
      <w:r w:rsidR="001929DB" w:rsidRPr="00911C65">
        <w:rPr>
          <w:rFonts w:ascii="Garamond" w:hAnsi="Garamond"/>
          <w:sz w:val="24"/>
          <w:szCs w:val="24"/>
        </w:rPr>
        <w:t>t</w:t>
      </w:r>
      <w:r w:rsidR="00E97E33" w:rsidRPr="00911C65">
        <w:rPr>
          <w:rFonts w:ascii="Garamond" w:hAnsi="Garamond"/>
          <w:sz w:val="24"/>
          <w:szCs w:val="24"/>
        </w:rPr>
        <w:t>ë</w:t>
      </w:r>
      <w:r w:rsidR="001929DB" w:rsidRPr="00911C65">
        <w:rPr>
          <w:rFonts w:ascii="Garamond" w:hAnsi="Garamond"/>
          <w:sz w:val="24"/>
          <w:szCs w:val="24"/>
        </w:rPr>
        <w:t xml:space="preserve"> lidhura ngusht</w:t>
      </w:r>
      <w:r w:rsidR="00E97E33" w:rsidRPr="00911C65">
        <w:rPr>
          <w:rFonts w:ascii="Garamond" w:hAnsi="Garamond"/>
          <w:sz w:val="24"/>
          <w:szCs w:val="24"/>
        </w:rPr>
        <w:t>ë</w:t>
      </w:r>
      <w:r w:rsidR="001929DB" w:rsidRPr="00911C65">
        <w:rPr>
          <w:rFonts w:ascii="Garamond" w:hAnsi="Garamond"/>
          <w:sz w:val="24"/>
          <w:szCs w:val="24"/>
        </w:rPr>
        <w:t>sisht dhe t</w:t>
      </w:r>
      <w:r w:rsidR="00E97E33" w:rsidRPr="00911C65">
        <w:rPr>
          <w:rFonts w:ascii="Garamond" w:hAnsi="Garamond"/>
          <w:sz w:val="24"/>
          <w:szCs w:val="24"/>
        </w:rPr>
        <w:t>ë</w:t>
      </w:r>
      <w:r w:rsidR="001929DB" w:rsidRPr="00911C65">
        <w:rPr>
          <w:rFonts w:ascii="Garamond" w:hAnsi="Garamond"/>
          <w:sz w:val="24"/>
          <w:szCs w:val="24"/>
        </w:rPr>
        <w:t xml:space="preserve"> nevojshme p</w:t>
      </w:r>
      <w:r w:rsidR="00E97E33" w:rsidRPr="00911C65">
        <w:rPr>
          <w:rFonts w:ascii="Garamond" w:hAnsi="Garamond"/>
          <w:sz w:val="24"/>
          <w:szCs w:val="24"/>
        </w:rPr>
        <w:t>ë</w:t>
      </w:r>
      <w:r w:rsidR="001929DB" w:rsidRPr="00911C65">
        <w:rPr>
          <w:rFonts w:ascii="Garamond" w:hAnsi="Garamond"/>
          <w:sz w:val="24"/>
          <w:szCs w:val="24"/>
        </w:rPr>
        <w:t>r p</w:t>
      </w:r>
      <w:r w:rsidR="00E97E33" w:rsidRPr="00911C65">
        <w:rPr>
          <w:rFonts w:ascii="Garamond" w:hAnsi="Garamond"/>
          <w:sz w:val="24"/>
          <w:szCs w:val="24"/>
        </w:rPr>
        <w:t>ë</w:t>
      </w:r>
      <w:r w:rsidR="001929DB" w:rsidRPr="00911C65">
        <w:rPr>
          <w:rFonts w:ascii="Garamond" w:hAnsi="Garamond"/>
          <w:sz w:val="24"/>
          <w:szCs w:val="24"/>
        </w:rPr>
        <w:t>rballimin e situat</w:t>
      </w:r>
      <w:r w:rsidR="00E97E33" w:rsidRPr="00911C65">
        <w:rPr>
          <w:rFonts w:ascii="Garamond" w:hAnsi="Garamond"/>
          <w:sz w:val="24"/>
          <w:szCs w:val="24"/>
        </w:rPr>
        <w:t>ë</w:t>
      </w:r>
      <w:r w:rsidR="001929DB" w:rsidRPr="00911C65">
        <w:rPr>
          <w:rFonts w:ascii="Garamond" w:hAnsi="Garamond"/>
          <w:sz w:val="24"/>
          <w:szCs w:val="24"/>
        </w:rPr>
        <w:t>s s</w:t>
      </w:r>
      <w:r w:rsidR="00E97E33" w:rsidRPr="00911C65">
        <w:rPr>
          <w:rFonts w:ascii="Garamond" w:hAnsi="Garamond"/>
          <w:sz w:val="24"/>
          <w:szCs w:val="24"/>
        </w:rPr>
        <w:t>ë</w:t>
      </w:r>
      <w:r w:rsidR="001929DB" w:rsidRPr="00911C65">
        <w:rPr>
          <w:rFonts w:ascii="Garamond" w:hAnsi="Garamond"/>
          <w:sz w:val="24"/>
          <w:szCs w:val="24"/>
        </w:rPr>
        <w:t xml:space="preserve"> krijuar nga </w:t>
      </w:r>
      <w:r w:rsidR="00F11DF6" w:rsidRPr="00911C65">
        <w:rPr>
          <w:rFonts w:ascii="Garamond" w:hAnsi="Garamond"/>
          <w:sz w:val="24"/>
          <w:szCs w:val="24"/>
        </w:rPr>
        <w:t xml:space="preserve">epidemia </w:t>
      </w:r>
      <w:r w:rsidR="00CD0B4C" w:rsidRPr="00911C65">
        <w:rPr>
          <w:rFonts w:ascii="Garamond" w:hAnsi="Garamond"/>
          <w:sz w:val="24"/>
          <w:szCs w:val="24"/>
        </w:rPr>
        <w:t>COVID-19</w:t>
      </w:r>
      <w:r w:rsidR="001C329A" w:rsidRPr="00911C65">
        <w:rPr>
          <w:rFonts w:ascii="Garamond" w:hAnsi="Garamond"/>
          <w:sz w:val="24"/>
          <w:szCs w:val="24"/>
        </w:rPr>
        <w:t>, për nevojat e punonjësve të autoriteteve kontraktore</w:t>
      </w:r>
      <w:r w:rsidR="00DC70AE" w:rsidRPr="00911C65">
        <w:rPr>
          <w:rFonts w:ascii="Garamond" w:hAnsi="Garamond"/>
          <w:sz w:val="24"/>
          <w:szCs w:val="24"/>
        </w:rPr>
        <w:t>, p</w:t>
      </w:r>
      <w:r w:rsidR="00ED28AF" w:rsidRPr="00911C65">
        <w:rPr>
          <w:rFonts w:ascii="Garamond" w:hAnsi="Garamond"/>
          <w:sz w:val="24"/>
          <w:szCs w:val="24"/>
        </w:rPr>
        <w:t>ë</w:t>
      </w:r>
      <w:r w:rsidR="00DC70AE" w:rsidRPr="00911C65">
        <w:rPr>
          <w:rFonts w:ascii="Garamond" w:hAnsi="Garamond"/>
          <w:sz w:val="24"/>
          <w:szCs w:val="24"/>
        </w:rPr>
        <w:t>rve</w:t>
      </w:r>
      <w:r w:rsidR="007637A1" w:rsidRPr="00911C65">
        <w:rPr>
          <w:rFonts w:ascii="Garamond" w:hAnsi="Garamond"/>
          <w:sz w:val="24"/>
          <w:szCs w:val="24"/>
        </w:rPr>
        <w:t>ç</w:t>
      </w:r>
      <w:r w:rsidR="00DC70AE" w:rsidRPr="00911C65">
        <w:rPr>
          <w:rFonts w:ascii="Garamond" w:hAnsi="Garamond"/>
          <w:sz w:val="24"/>
          <w:szCs w:val="24"/>
        </w:rPr>
        <w:t xml:space="preserve"> personelit sh</w:t>
      </w:r>
      <w:r w:rsidR="00ED28AF" w:rsidRPr="00911C65">
        <w:rPr>
          <w:rFonts w:ascii="Garamond" w:hAnsi="Garamond"/>
          <w:sz w:val="24"/>
          <w:szCs w:val="24"/>
        </w:rPr>
        <w:t>ë</w:t>
      </w:r>
      <w:r w:rsidR="00DC70AE" w:rsidRPr="00911C65">
        <w:rPr>
          <w:rFonts w:ascii="Garamond" w:hAnsi="Garamond"/>
          <w:sz w:val="24"/>
          <w:szCs w:val="24"/>
        </w:rPr>
        <w:t>ndet</w:t>
      </w:r>
      <w:r w:rsidR="00ED28AF" w:rsidRPr="00911C65">
        <w:rPr>
          <w:rFonts w:ascii="Garamond" w:hAnsi="Garamond"/>
          <w:sz w:val="24"/>
          <w:szCs w:val="24"/>
        </w:rPr>
        <w:t>ë</w:t>
      </w:r>
      <w:r w:rsidR="00DC70AE" w:rsidRPr="00911C65">
        <w:rPr>
          <w:rFonts w:ascii="Garamond" w:hAnsi="Garamond"/>
          <w:sz w:val="24"/>
          <w:szCs w:val="24"/>
        </w:rPr>
        <w:t>sor</w:t>
      </w:r>
      <w:r w:rsidR="001C329A" w:rsidRPr="00911C65">
        <w:rPr>
          <w:rFonts w:ascii="Garamond" w:hAnsi="Garamond"/>
          <w:sz w:val="24"/>
          <w:szCs w:val="24"/>
        </w:rPr>
        <w:t xml:space="preserve">.  </w:t>
      </w:r>
    </w:p>
    <w:p w14:paraId="5E5C9531" w14:textId="2F71FAF3" w:rsidR="008C5B63" w:rsidRPr="00911C65" w:rsidRDefault="00D46109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D747CD" w:rsidRPr="00911C65">
        <w:rPr>
          <w:rFonts w:ascii="Garamond" w:hAnsi="Garamond"/>
          <w:sz w:val="24"/>
          <w:szCs w:val="24"/>
        </w:rPr>
        <w:t>Autoritetet kontraktore</w:t>
      </w:r>
      <w:r w:rsidR="008C5B63" w:rsidRPr="00911C65">
        <w:rPr>
          <w:rFonts w:ascii="Garamond" w:hAnsi="Garamond"/>
          <w:sz w:val="24"/>
          <w:szCs w:val="24"/>
        </w:rPr>
        <w:t>, sipas pik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8C5B63" w:rsidRPr="00911C65">
        <w:rPr>
          <w:rFonts w:ascii="Garamond" w:hAnsi="Garamond"/>
          <w:sz w:val="24"/>
          <w:szCs w:val="24"/>
        </w:rPr>
        <w:t>s 4</w:t>
      </w:r>
      <w:r w:rsidR="00AE42AC" w:rsidRPr="00911C65">
        <w:rPr>
          <w:rFonts w:ascii="Garamond" w:hAnsi="Garamond"/>
          <w:sz w:val="24"/>
          <w:szCs w:val="24"/>
        </w:rPr>
        <w:t>,</w:t>
      </w:r>
      <w:r w:rsidR="0052044D" w:rsidRPr="00911C65">
        <w:rPr>
          <w:rFonts w:ascii="Garamond" w:hAnsi="Garamond"/>
          <w:sz w:val="24"/>
          <w:szCs w:val="24"/>
        </w:rPr>
        <w:t xml:space="preserve"> t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52044D" w:rsidRPr="00911C65">
        <w:rPr>
          <w:rFonts w:ascii="Garamond" w:hAnsi="Garamond"/>
          <w:sz w:val="24"/>
          <w:szCs w:val="24"/>
        </w:rPr>
        <w:t xml:space="preserve"> k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52044D" w:rsidRPr="00911C65">
        <w:rPr>
          <w:rFonts w:ascii="Garamond" w:hAnsi="Garamond"/>
          <w:sz w:val="24"/>
          <w:szCs w:val="24"/>
        </w:rPr>
        <w:t>tij vendimi</w:t>
      </w:r>
      <w:r w:rsidR="00D747CD" w:rsidRPr="00911C65">
        <w:rPr>
          <w:rFonts w:ascii="Garamond" w:hAnsi="Garamond"/>
          <w:sz w:val="24"/>
          <w:szCs w:val="24"/>
        </w:rPr>
        <w:t>, duhet të dërgojnë në Agjencinë e Blerjeve të Përqendruara, si organ qendror blerës, të dhënat teknike e sasiore dhe fondin përkatës për mallrat dhe shërbimet e nevojshme</w:t>
      </w:r>
      <w:r w:rsidR="00AE42AC" w:rsidRPr="00911C65">
        <w:rPr>
          <w:rFonts w:ascii="Garamond" w:hAnsi="Garamond"/>
          <w:sz w:val="24"/>
          <w:szCs w:val="24"/>
        </w:rPr>
        <w:t>,</w:t>
      </w:r>
      <w:r w:rsidR="00D747CD" w:rsidRPr="00911C65">
        <w:rPr>
          <w:rFonts w:ascii="Garamond" w:hAnsi="Garamond"/>
          <w:sz w:val="24"/>
          <w:szCs w:val="24"/>
        </w:rPr>
        <w:t xml:space="preserve"> për përballimin e situatës</w:t>
      </w:r>
      <w:r w:rsidR="00224601" w:rsidRPr="00911C65">
        <w:rPr>
          <w:rFonts w:ascii="Garamond" w:hAnsi="Garamond"/>
          <w:sz w:val="24"/>
          <w:szCs w:val="24"/>
        </w:rPr>
        <w:t xml:space="preserve"> </w:t>
      </w:r>
      <w:r w:rsidR="00F11DF6" w:rsidRPr="00911C65">
        <w:rPr>
          <w:rFonts w:ascii="Garamond" w:hAnsi="Garamond"/>
          <w:sz w:val="24"/>
          <w:szCs w:val="24"/>
        </w:rPr>
        <w:t>së krijuar nga epidemia COVID-19</w:t>
      </w:r>
      <w:r w:rsidR="00D747CD" w:rsidRPr="00911C65">
        <w:rPr>
          <w:rFonts w:ascii="Garamond" w:hAnsi="Garamond"/>
          <w:sz w:val="24"/>
          <w:szCs w:val="24"/>
        </w:rPr>
        <w:t>, sa më shpejt të jetë e mundur</w:t>
      </w:r>
      <w:r w:rsidR="00AE42AC" w:rsidRPr="00911C65">
        <w:rPr>
          <w:rFonts w:ascii="Garamond" w:hAnsi="Garamond"/>
          <w:sz w:val="24"/>
          <w:szCs w:val="24"/>
        </w:rPr>
        <w:t>,</w:t>
      </w:r>
      <w:r w:rsidR="00D747CD" w:rsidRPr="00911C65">
        <w:rPr>
          <w:rFonts w:ascii="Garamond" w:hAnsi="Garamond"/>
          <w:sz w:val="24"/>
          <w:szCs w:val="24"/>
        </w:rPr>
        <w:t xml:space="preserve"> por jo më vonë se </w:t>
      </w:r>
      <w:r w:rsidR="00EA6824" w:rsidRPr="00911C65">
        <w:rPr>
          <w:rFonts w:ascii="Garamond" w:hAnsi="Garamond"/>
          <w:sz w:val="24"/>
          <w:szCs w:val="24"/>
        </w:rPr>
        <w:t>2</w:t>
      </w:r>
      <w:r w:rsidR="00D747CD" w:rsidRPr="00911C65">
        <w:rPr>
          <w:rFonts w:ascii="Garamond" w:hAnsi="Garamond"/>
          <w:sz w:val="24"/>
          <w:szCs w:val="24"/>
        </w:rPr>
        <w:t xml:space="preserve"> (</w:t>
      </w:r>
      <w:r w:rsidR="00EA6824" w:rsidRPr="00911C65">
        <w:rPr>
          <w:rFonts w:ascii="Garamond" w:hAnsi="Garamond"/>
          <w:sz w:val="24"/>
          <w:szCs w:val="24"/>
        </w:rPr>
        <w:t>dy</w:t>
      </w:r>
      <w:r w:rsidR="00D747CD" w:rsidRPr="00911C65">
        <w:rPr>
          <w:rFonts w:ascii="Garamond" w:hAnsi="Garamond"/>
          <w:sz w:val="24"/>
          <w:szCs w:val="24"/>
        </w:rPr>
        <w:t xml:space="preserve">) ditë nga njoftimi i Agjencisë së Blerjeve të Përqendruara.   </w:t>
      </w:r>
    </w:p>
    <w:p w14:paraId="5E5C9532" w14:textId="77777777" w:rsidR="008C5B63" w:rsidRPr="00911C65" w:rsidRDefault="008C5B63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5C9533" w14:textId="42B50423" w:rsidR="008C5B63" w:rsidRPr="00911C65" w:rsidRDefault="00D46109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6. </w:t>
      </w:r>
      <w:r w:rsidR="008C5B63" w:rsidRPr="00911C65">
        <w:rPr>
          <w:rFonts w:ascii="Garamond" w:hAnsi="Garamond"/>
          <w:sz w:val="24"/>
          <w:szCs w:val="24"/>
        </w:rPr>
        <w:t>A</w:t>
      </w:r>
      <w:r w:rsidR="00D747CD" w:rsidRPr="00911C65">
        <w:rPr>
          <w:rFonts w:ascii="Garamond" w:hAnsi="Garamond"/>
          <w:sz w:val="24"/>
          <w:szCs w:val="24"/>
        </w:rPr>
        <w:t>gjencia e Blerjeve të Përqendruara mund të zhvillojë procedura prokurimi</w:t>
      </w:r>
      <w:r w:rsidR="008C5B63" w:rsidRPr="00911C65">
        <w:rPr>
          <w:rFonts w:ascii="Garamond" w:hAnsi="Garamond"/>
          <w:sz w:val="24"/>
          <w:szCs w:val="24"/>
        </w:rPr>
        <w:t xml:space="preserve"> sipas pikës 4</w:t>
      </w:r>
      <w:r w:rsidR="00AE42AC" w:rsidRPr="00911C65">
        <w:rPr>
          <w:rFonts w:ascii="Garamond" w:hAnsi="Garamond"/>
          <w:sz w:val="24"/>
          <w:szCs w:val="24"/>
        </w:rPr>
        <w:t>,</w:t>
      </w:r>
      <w:r w:rsidR="00D747CD" w:rsidRPr="00911C65">
        <w:rPr>
          <w:rFonts w:ascii="Garamond" w:hAnsi="Garamond"/>
          <w:sz w:val="24"/>
          <w:szCs w:val="24"/>
        </w:rPr>
        <w:t xml:space="preserve"> të këtij vendimi, edhe kur kërkohet nga një autoritet a një grup autoritetesh kontraktore, të cilat nuk</w:t>
      </w:r>
      <w:r w:rsidR="008C5B63" w:rsidRPr="00911C65">
        <w:rPr>
          <w:rFonts w:ascii="Garamond" w:hAnsi="Garamond"/>
          <w:sz w:val="24"/>
          <w:szCs w:val="24"/>
        </w:rPr>
        <w:t xml:space="preserve"> janë përcaktuar në këtë vendim</w:t>
      </w:r>
      <w:r w:rsidR="00BC4142" w:rsidRPr="00911C65">
        <w:rPr>
          <w:rFonts w:ascii="Garamond" w:hAnsi="Garamond"/>
          <w:sz w:val="24"/>
          <w:szCs w:val="24"/>
        </w:rPr>
        <w:t xml:space="preserve">. </w:t>
      </w:r>
      <w:r w:rsidR="008C5B63" w:rsidRPr="00911C65">
        <w:rPr>
          <w:rFonts w:ascii="Garamond" w:hAnsi="Garamond"/>
          <w:sz w:val="24"/>
          <w:szCs w:val="24"/>
        </w:rPr>
        <w:t xml:space="preserve"> </w:t>
      </w:r>
    </w:p>
    <w:p w14:paraId="5E5C9535" w14:textId="356C791C" w:rsidR="00F11DF6" w:rsidRPr="00911C65" w:rsidRDefault="00D46109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F11DF6" w:rsidRPr="00911C65">
        <w:rPr>
          <w:rFonts w:ascii="Garamond" w:hAnsi="Garamond"/>
          <w:sz w:val="24"/>
          <w:szCs w:val="24"/>
        </w:rPr>
        <w:t>Agjencia e Blerjeve të Përqendruara</w:t>
      </w:r>
      <w:r w:rsidR="00A61E5A" w:rsidRPr="00911C65">
        <w:rPr>
          <w:rFonts w:ascii="Garamond" w:hAnsi="Garamond"/>
          <w:sz w:val="24"/>
          <w:szCs w:val="24"/>
        </w:rPr>
        <w:t>, bazuar në specifikime teknike</w:t>
      </w:r>
      <w:r w:rsidR="00F11DF6" w:rsidRPr="00911C65">
        <w:rPr>
          <w:rFonts w:ascii="Garamond" w:hAnsi="Garamond"/>
          <w:sz w:val="24"/>
          <w:szCs w:val="24"/>
        </w:rPr>
        <w:t>/terma reference të unifikuar të mallrave dhe shërbimeve të përcaktuara në pikën 4</w:t>
      </w:r>
      <w:r w:rsidR="00AE42AC" w:rsidRPr="00911C65">
        <w:rPr>
          <w:rFonts w:ascii="Garamond" w:hAnsi="Garamond"/>
          <w:sz w:val="24"/>
          <w:szCs w:val="24"/>
        </w:rPr>
        <w:t>,</w:t>
      </w:r>
      <w:r w:rsidR="00F11DF6" w:rsidRPr="00911C65">
        <w:rPr>
          <w:rFonts w:ascii="Garamond" w:hAnsi="Garamond"/>
          <w:sz w:val="24"/>
          <w:szCs w:val="24"/>
        </w:rPr>
        <w:t xml:space="preserve"> të këtij vendimi, të evidentojë çmimet normale të tregut, me qëllim krahasimin e tyre me çmimet e mallrave dhe shërbimeve</w:t>
      </w:r>
      <w:r w:rsidR="00084FA5" w:rsidRPr="00911C65">
        <w:rPr>
          <w:rFonts w:ascii="Garamond" w:hAnsi="Garamond"/>
          <w:sz w:val="24"/>
          <w:szCs w:val="24"/>
        </w:rPr>
        <w:t xml:space="preserve"> p</w:t>
      </w:r>
      <w:r w:rsidR="00422EE5" w:rsidRPr="00911C65">
        <w:rPr>
          <w:rFonts w:ascii="Garamond" w:hAnsi="Garamond"/>
          <w:sz w:val="24"/>
          <w:szCs w:val="24"/>
        </w:rPr>
        <w:t>ë</w:t>
      </w:r>
      <w:r w:rsidR="00084FA5" w:rsidRPr="00911C65">
        <w:rPr>
          <w:rFonts w:ascii="Garamond" w:hAnsi="Garamond"/>
          <w:sz w:val="24"/>
          <w:szCs w:val="24"/>
        </w:rPr>
        <w:t>rkat</w:t>
      </w:r>
      <w:r w:rsidR="00422EE5" w:rsidRPr="00911C65">
        <w:rPr>
          <w:rFonts w:ascii="Garamond" w:hAnsi="Garamond"/>
          <w:sz w:val="24"/>
          <w:szCs w:val="24"/>
        </w:rPr>
        <w:t>ë</w:t>
      </w:r>
      <w:r w:rsidR="00084FA5" w:rsidRPr="00911C65">
        <w:rPr>
          <w:rFonts w:ascii="Garamond" w:hAnsi="Garamond"/>
          <w:sz w:val="24"/>
          <w:szCs w:val="24"/>
        </w:rPr>
        <w:t>se</w:t>
      </w:r>
      <w:r w:rsidR="00383233" w:rsidRPr="00911C65">
        <w:rPr>
          <w:rFonts w:ascii="Garamond" w:hAnsi="Garamond"/>
          <w:sz w:val="24"/>
          <w:szCs w:val="24"/>
        </w:rPr>
        <w:t>,</w:t>
      </w:r>
      <w:r w:rsidR="00F11DF6" w:rsidRPr="00911C65">
        <w:rPr>
          <w:rFonts w:ascii="Garamond" w:hAnsi="Garamond"/>
          <w:sz w:val="24"/>
          <w:szCs w:val="24"/>
        </w:rPr>
        <w:t xml:space="preserve"> të paraqitura nga operatorët ekonomikë “biznes i përpunimit aktiv”</w:t>
      </w:r>
      <w:r w:rsidR="00AE42AC" w:rsidRPr="00911C65">
        <w:rPr>
          <w:rFonts w:ascii="Garamond" w:hAnsi="Garamond"/>
          <w:sz w:val="24"/>
          <w:szCs w:val="24"/>
        </w:rPr>
        <w:t>,</w:t>
      </w:r>
      <w:r w:rsidR="00F11DF6" w:rsidRPr="00911C65">
        <w:rPr>
          <w:rFonts w:ascii="Garamond" w:hAnsi="Garamond"/>
          <w:sz w:val="24"/>
          <w:szCs w:val="24"/>
        </w:rPr>
        <w:t xml:space="preserve"> sipas parashikimeve të n</w:t>
      </w:r>
      <w:r w:rsidR="00BC4142" w:rsidRPr="00911C65">
        <w:rPr>
          <w:rFonts w:ascii="Garamond" w:hAnsi="Garamond"/>
          <w:sz w:val="24"/>
          <w:szCs w:val="24"/>
        </w:rPr>
        <w:t>e</w:t>
      </w:r>
      <w:r w:rsidR="00E0380A" w:rsidRPr="00911C65">
        <w:rPr>
          <w:rFonts w:ascii="Garamond" w:hAnsi="Garamond"/>
          <w:sz w:val="24"/>
          <w:szCs w:val="24"/>
        </w:rPr>
        <w:t xml:space="preserve">nit </w:t>
      </w:r>
      <w:r w:rsidR="00F11DF6" w:rsidRPr="00911C65">
        <w:rPr>
          <w:rFonts w:ascii="Garamond" w:hAnsi="Garamond"/>
          <w:sz w:val="24"/>
          <w:szCs w:val="24"/>
        </w:rPr>
        <w:t>2, të</w:t>
      </w:r>
      <w:r w:rsidR="00F165E9" w:rsidRPr="00911C65">
        <w:rPr>
          <w:rFonts w:ascii="Garamond" w:hAnsi="Garamond"/>
          <w:sz w:val="24"/>
          <w:szCs w:val="24"/>
        </w:rPr>
        <w:t xml:space="preserve"> aktit n</w:t>
      </w:r>
      <w:r w:rsidR="00F11DF6" w:rsidRPr="00911C65">
        <w:rPr>
          <w:rFonts w:ascii="Garamond" w:hAnsi="Garamond"/>
          <w:sz w:val="24"/>
          <w:szCs w:val="24"/>
        </w:rPr>
        <w:t>ormativ nr.14, datë 11.</w:t>
      </w:r>
      <w:r w:rsidR="00F165E9" w:rsidRPr="00911C65">
        <w:rPr>
          <w:rFonts w:ascii="Garamond" w:hAnsi="Garamond"/>
          <w:sz w:val="24"/>
          <w:szCs w:val="24"/>
        </w:rPr>
        <w:t>4</w:t>
      </w:r>
      <w:r w:rsidR="00F11DF6" w:rsidRPr="00911C65">
        <w:rPr>
          <w:rFonts w:ascii="Garamond" w:hAnsi="Garamond"/>
          <w:sz w:val="24"/>
          <w:szCs w:val="24"/>
        </w:rPr>
        <w:t>.2020</w:t>
      </w:r>
      <w:r w:rsidR="00AE42AC" w:rsidRPr="00911C65">
        <w:rPr>
          <w:rFonts w:ascii="Garamond" w:hAnsi="Garamond"/>
          <w:sz w:val="24"/>
          <w:szCs w:val="24"/>
        </w:rPr>
        <w:t>, të Këshillit të Ministrave</w:t>
      </w:r>
      <w:r w:rsidR="00F11DF6" w:rsidRPr="00911C65">
        <w:rPr>
          <w:rFonts w:ascii="Garamond" w:hAnsi="Garamond"/>
          <w:sz w:val="24"/>
          <w:szCs w:val="24"/>
        </w:rPr>
        <w:t xml:space="preserve">. </w:t>
      </w:r>
    </w:p>
    <w:p w14:paraId="5E5C9537" w14:textId="1D6F06C8" w:rsidR="00F11DF6" w:rsidRPr="00911C65" w:rsidRDefault="00D46109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 </w:t>
      </w:r>
      <w:r w:rsidR="00F11DF6" w:rsidRPr="00911C65">
        <w:rPr>
          <w:rFonts w:ascii="Garamond" w:hAnsi="Garamond"/>
          <w:sz w:val="24"/>
          <w:szCs w:val="24"/>
        </w:rPr>
        <w:t>Mallrat dhe shërbimet do të konsiderohen të leverdisshme kur disponibiliteti i operatorëve ekonomik</w:t>
      </w:r>
      <w:r w:rsidR="00AE42AC" w:rsidRPr="00911C65">
        <w:rPr>
          <w:rFonts w:ascii="Garamond" w:hAnsi="Garamond"/>
          <w:sz w:val="24"/>
          <w:szCs w:val="24"/>
        </w:rPr>
        <w:t>ë</w:t>
      </w:r>
      <w:r w:rsidR="00F11DF6" w:rsidRPr="00911C65">
        <w:rPr>
          <w:rFonts w:ascii="Garamond" w:hAnsi="Garamond"/>
          <w:sz w:val="24"/>
          <w:szCs w:val="24"/>
        </w:rPr>
        <w:t xml:space="preserve"> është paraqitur për çmime më të ulëta se çmimet normale të tregut dhe për kohë lëvrimi të mallrave apo ekzekutimi të shërbimeve, më të shkurtra se afatet e kërkuara nga autoritetet kontraktore. </w:t>
      </w:r>
    </w:p>
    <w:p w14:paraId="5E5C9539" w14:textId="4763F7CE" w:rsidR="007637A1" w:rsidRPr="00911C65" w:rsidRDefault="00D46109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9. </w:t>
      </w:r>
      <w:r w:rsidR="007637A1" w:rsidRPr="00911C65">
        <w:rPr>
          <w:rFonts w:ascii="Garamond" w:hAnsi="Garamond"/>
          <w:sz w:val="24"/>
          <w:szCs w:val="24"/>
        </w:rPr>
        <w:t xml:space="preserve">Agjencia e Blerjeve të Përqendruara, gjatë zhvillimit të procedurave të </w:t>
      </w:r>
      <w:r w:rsidR="0034544F" w:rsidRPr="00911C65">
        <w:rPr>
          <w:rFonts w:ascii="Garamond" w:hAnsi="Garamond"/>
          <w:sz w:val="24"/>
          <w:szCs w:val="24"/>
        </w:rPr>
        <w:t>p</w:t>
      </w:r>
      <w:r w:rsidR="007637A1" w:rsidRPr="00911C65">
        <w:rPr>
          <w:rFonts w:ascii="Garamond" w:hAnsi="Garamond"/>
          <w:sz w:val="24"/>
          <w:szCs w:val="24"/>
        </w:rPr>
        <w:t xml:space="preserve">rokurimit me negociim pa shpallje paraprake të njoftimit, për </w:t>
      </w:r>
      <w:r w:rsidR="00A602F7" w:rsidRPr="00911C65">
        <w:rPr>
          <w:rFonts w:ascii="Garamond" w:hAnsi="Garamond"/>
          <w:sz w:val="24"/>
          <w:szCs w:val="24"/>
        </w:rPr>
        <w:t>mallrat</w:t>
      </w:r>
      <w:r w:rsidR="007637A1" w:rsidRPr="00911C65">
        <w:rPr>
          <w:rFonts w:ascii="Garamond" w:hAnsi="Garamond"/>
          <w:sz w:val="24"/>
          <w:szCs w:val="24"/>
        </w:rPr>
        <w:t xml:space="preserve"> dhe </w:t>
      </w:r>
      <w:r w:rsidR="00A602F7" w:rsidRPr="00911C65">
        <w:rPr>
          <w:rFonts w:ascii="Garamond" w:hAnsi="Garamond"/>
          <w:sz w:val="24"/>
          <w:szCs w:val="24"/>
        </w:rPr>
        <w:t>shërbimet e</w:t>
      </w:r>
      <w:r w:rsidR="007637A1" w:rsidRPr="00911C65">
        <w:rPr>
          <w:rFonts w:ascii="Garamond" w:hAnsi="Garamond"/>
          <w:sz w:val="24"/>
          <w:szCs w:val="24"/>
        </w:rPr>
        <w:t xml:space="preserve"> përcaktuara në pikën </w:t>
      </w:r>
      <w:r w:rsidR="00EA6824" w:rsidRPr="00911C65">
        <w:rPr>
          <w:rFonts w:ascii="Garamond" w:hAnsi="Garamond"/>
          <w:sz w:val="24"/>
          <w:szCs w:val="24"/>
        </w:rPr>
        <w:t>4</w:t>
      </w:r>
      <w:r w:rsidR="00AE42AC" w:rsidRPr="00911C65">
        <w:rPr>
          <w:rFonts w:ascii="Garamond" w:hAnsi="Garamond"/>
          <w:sz w:val="24"/>
          <w:szCs w:val="24"/>
        </w:rPr>
        <w:t>,</w:t>
      </w:r>
      <w:r w:rsidR="007637A1" w:rsidRPr="00911C65">
        <w:rPr>
          <w:rFonts w:ascii="Garamond" w:hAnsi="Garamond"/>
          <w:sz w:val="24"/>
          <w:szCs w:val="24"/>
        </w:rPr>
        <w:t xml:space="preserve"> të këtij vendimi, ka këto detyra dhe përgjegjësi:</w:t>
      </w:r>
    </w:p>
    <w:p w14:paraId="5E5C953B" w14:textId="612668CF" w:rsidR="007637A1" w:rsidRPr="00911C65" w:rsidRDefault="00D46109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7637A1" w:rsidRPr="00911C65">
        <w:rPr>
          <w:rFonts w:ascii="Garamond" w:hAnsi="Garamond"/>
          <w:sz w:val="24"/>
          <w:szCs w:val="24"/>
        </w:rPr>
        <w:t>Të ba</w:t>
      </w:r>
      <w:r w:rsidR="0034544F" w:rsidRPr="00911C65">
        <w:rPr>
          <w:rFonts w:ascii="Garamond" w:hAnsi="Garamond"/>
          <w:sz w:val="24"/>
          <w:szCs w:val="24"/>
        </w:rPr>
        <w:t>shkërendojë punën me autoritetet</w:t>
      </w:r>
      <w:r w:rsidR="007637A1" w:rsidRPr="00911C65">
        <w:rPr>
          <w:rFonts w:ascii="Garamond" w:hAnsi="Garamond"/>
          <w:sz w:val="24"/>
          <w:szCs w:val="24"/>
        </w:rPr>
        <w:t xml:space="preserve"> kontraktore për mbledhjen e përpunimin e të dhënave</w:t>
      </w:r>
      <w:r w:rsidR="00AE42AC" w:rsidRPr="00911C65">
        <w:rPr>
          <w:rFonts w:ascii="Garamond" w:hAnsi="Garamond"/>
          <w:sz w:val="24"/>
          <w:szCs w:val="24"/>
        </w:rPr>
        <w:t>,</w:t>
      </w:r>
      <w:r w:rsidR="007637A1" w:rsidRPr="00911C65">
        <w:rPr>
          <w:rFonts w:ascii="Garamond" w:hAnsi="Garamond"/>
          <w:sz w:val="24"/>
          <w:szCs w:val="24"/>
        </w:rPr>
        <w:t xml:space="preserve"> teknike e sasiore, të mallrave dhe shërbimeve</w:t>
      </w:r>
      <w:r w:rsidR="00AE42AC" w:rsidRPr="00911C65">
        <w:rPr>
          <w:rFonts w:ascii="Garamond" w:hAnsi="Garamond"/>
          <w:sz w:val="24"/>
          <w:szCs w:val="24"/>
        </w:rPr>
        <w:t>,</w:t>
      </w:r>
      <w:r w:rsidR="007637A1" w:rsidRPr="00911C65">
        <w:rPr>
          <w:rFonts w:ascii="Garamond" w:hAnsi="Garamond"/>
          <w:sz w:val="24"/>
          <w:szCs w:val="24"/>
        </w:rPr>
        <w:t xml:space="preserve"> objekt prokurimi; </w:t>
      </w:r>
      <w:r w:rsidR="00995BC3" w:rsidRPr="00911C65">
        <w:rPr>
          <w:rFonts w:ascii="Garamond" w:hAnsi="Garamond"/>
          <w:sz w:val="24"/>
          <w:szCs w:val="24"/>
        </w:rPr>
        <w:t xml:space="preserve"> </w:t>
      </w:r>
    </w:p>
    <w:p w14:paraId="5E5C953C" w14:textId="198FB846" w:rsidR="007637A1" w:rsidRPr="00911C65" w:rsidRDefault="00D46109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386FD3" w:rsidRPr="00911C65">
        <w:rPr>
          <w:rFonts w:ascii="Garamond" w:hAnsi="Garamond"/>
          <w:sz w:val="24"/>
          <w:szCs w:val="24"/>
        </w:rPr>
        <w:t>Të verifikojë përputhshmërinë e</w:t>
      </w:r>
      <w:r w:rsidR="007637A1" w:rsidRPr="00911C65">
        <w:rPr>
          <w:rFonts w:ascii="Garamond" w:hAnsi="Garamond"/>
          <w:sz w:val="24"/>
          <w:szCs w:val="24"/>
        </w:rPr>
        <w:t xml:space="preserve"> kërkesave të dërguara nga autoritetet kontraktore, me specifikimet teknike / termat e referencës të unifikuar, si dhe përllogaritjen e fondit bazuar në çmimet normale të tregut; </w:t>
      </w:r>
    </w:p>
    <w:p w14:paraId="5E5C953D" w14:textId="399D1E8F" w:rsidR="008F0F5C" w:rsidRPr="00911C65" w:rsidRDefault="00D46109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7637A1" w:rsidRPr="00911C65">
        <w:rPr>
          <w:rFonts w:ascii="Garamond" w:hAnsi="Garamond"/>
          <w:sz w:val="24"/>
          <w:szCs w:val="24"/>
        </w:rPr>
        <w:t xml:space="preserve">Të </w:t>
      </w:r>
      <w:r w:rsidR="008F0F5C" w:rsidRPr="00911C65">
        <w:rPr>
          <w:rFonts w:ascii="Garamond" w:hAnsi="Garamond"/>
          <w:sz w:val="24"/>
          <w:szCs w:val="24"/>
        </w:rPr>
        <w:t>vler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8F0F5C" w:rsidRPr="00911C65">
        <w:rPr>
          <w:rFonts w:ascii="Garamond" w:hAnsi="Garamond"/>
          <w:sz w:val="24"/>
          <w:szCs w:val="24"/>
        </w:rPr>
        <w:t>soj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8F0F5C" w:rsidRPr="00911C65">
        <w:rPr>
          <w:rFonts w:ascii="Garamond" w:hAnsi="Garamond"/>
          <w:sz w:val="24"/>
          <w:szCs w:val="24"/>
        </w:rPr>
        <w:t xml:space="preserve"> n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8F0F5C" w:rsidRPr="00911C65">
        <w:rPr>
          <w:rFonts w:ascii="Garamond" w:hAnsi="Garamond"/>
          <w:sz w:val="24"/>
          <w:szCs w:val="24"/>
        </w:rPr>
        <w:t xml:space="preserve">se </w:t>
      </w:r>
      <w:r w:rsidR="00EA6824" w:rsidRPr="00911C65">
        <w:rPr>
          <w:rFonts w:ascii="Garamond" w:hAnsi="Garamond"/>
          <w:sz w:val="24"/>
          <w:szCs w:val="24"/>
        </w:rPr>
        <w:t>lista e operatorëve ekonomik</w:t>
      </w:r>
      <w:r w:rsidR="00AE42AC" w:rsidRPr="00911C65">
        <w:rPr>
          <w:rFonts w:ascii="Garamond" w:hAnsi="Garamond"/>
          <w:sz w:val="24"/>
          <w:szCs w:val="24"/>
        </w:rPr>
        <w:t>ë</w:t>
      </w:r>
      <w:r w:rsidR="00EA6824" w:rsidRPr="00911C65">
        <w:rPr>
          <w:rFonts w:ascii="Garamond" w:hAnsi="Garamond"/>
          <w:sz w:val="24"/>
          <w:szCs w:val="24"/>
        </w:rPr>
        <w:t xml:space="preserve"> “biznes i përpunimit aktiv”</w:t>
      </w:r>
      <w:r w:rsidR="00AE42AC" w:rsidRPr="00911C65">
        <w:rPr>
          <w:rFonts w:ascii="Garamond" w:hAnsi="Garamond"/>
          <w:sz w:val="24"/>
          <w:szCs w:val="24"/>
        </w:rPr>
        <w:t>,</w:t>
      </w:r>
      <w:r w:rsidR="00EA6824" w:rsidRPr="00911C65">
        <w:rPr>
          <w:rFonts w:ascii="Garamond" w:hAnsi="Garamond"/>
          <w:sz w:val="24"/>
          <w:szCs w:val="24"/>
        </w:rPr>
        <w:t xml:space="preserve"> q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EA6824" w:rsidRPr="00911C65">
        <w:rPr>
          <w:rFonts w:ascii="Garamond" w:hAnsi="Garamond"/>
          <w:sz w:val="24"/>
          <w:szCs w:val="24"/>
        </w:rPr>
        <w:t xml:space="preserve"> kan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EA6824" w:rsidRPr="00911C65">
        <w:rPr>
          <w:rFonts w:ascii="Garamond" w:hAnsi="Garamond"/>
          <w:sz w:val="24"/>
          <w:szCs w:val="24"/>
        </w:rPr>
        <w:t xml:space="preserve"> shprehur disponibilitetin, </w:t>
      </w:r>
      <w:r w:rsidR="008F0F5C" w:rsidRPr="00911C65">
        <w:rPr>
          <w:rFonts w:ascii="Garamond" w:hAnsi="Garamond"/>
          <w:sz w:val="24"/>
          <w:szCs w:val="24"/>
        </w:rPr>
        <w:t>ka oferta t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8F0F5C" w:rsidRPr="00911C65">
        <w:rPr>
          <w:rFonts w:ascii="Garamond" w:hAnsi="Garamond"/>
          <w:sz w:val="24"/>
          <w:szCs w:val="24"/>
        </w:rPr>
        <w:t xml:space="preserve"> leverdis</w:t>
      </w:r>
      <w:r w:rsidR="00EA6824" w:rsidRPr="00911C65">
        <w:rPr>
          <w:rFonts w:ascii="Garamond" w:hAnsi="Garamond"/>
          <w:sz w:val="24"/>
          <w:szCs w:val="24"/>
        </w:rPr>
        <w:t>s</w:t>
      </w:r>
      <w:r w:rsidR="008F0F5C" w:rsidRPr="00911C65">
        <w:rPr>
          <w:rFonts w:ascii="Garamond" w:hAnsi="Garamond"/>
          <w:sz w:val="24"/>
          <w:szCs w:val="24"/>
        </w:rPr>
        <w:t>hme n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8F0F5C" w:rsidRPr="00911C65">
        <w:rPr>
          <w:rFonts w:ascii="Garamond" w:hAnsi="Garamond"/>
          <w:sz w:val="24"/>
          <w:szCs w:val="24"/>
        </w:rPr>
        <w:t xml:space="preserve"> vler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8F0F5C" w:rsidRPr="00911C65">
        <w:rPr>
          <w:rFonts w:ascii="Garamond" w:hAnsi="Garamond"/>
          <w:sz w:val="24"/>
          <w:szCs w:val="24"/>
        </w:rPr>
        <w:t xml:space="preserve"> dhe n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8F0F5C" w:rsidRPr="00911C65">
        <w:rPr>
          <w:rFonts w:ascii="Garamond" w:hAnsi="Garamond"/>
          <w:sz w:val="24"/>
          <w:szCs w:val="24"/>
        </w:rPr>
        <w:t xml:space="preserve"> koh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EA6824" w:rsidRPr="00911C65">
        <w:rPr>
          <w:rFonts w:ascii="Garamond" w:hAnsi="Garamond"/>
          <w:sz w:val="24"/>
          <w:szCs w:val="24"/>
        </w:rPr>
        <w:t>, sipas p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EA6824" w:rsidRPr="00911C65">
        <w:rPr>
          <w:rFonts w:ascii="Garamond" w:hAnsi="Garamond"/>
          <w:sz w:val="24"/>
          <w:szCs w:val="24"/>
        </w:rPr>
        <w:t>rcaktimeve n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EA6824" w:rsidRPr="00911C65">
        <w:rPr>
          <w:rFonts w:ascii="Garamond" w:hAnsi="Garamond"/>
          <w:sz w:val="24"/>
          <w:szCs w:val="24"/>
        </w:rPr>
        <w:t xml:space="preserve"> pik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A602F7" w:rsidRPr="00911C65">
        <w:rPr>
          <w:rFonts w:ascii="Garamond" w:hAnsi="Garamond"/>
          <w:sz w:val="24"/>
          <w:szCs w:val="24"/>
        </w:rPr>
        <w:t>n 8</w:t>
      </w:r>
      <w:r w:rsidR="00AE42AC" w:rsidRPr="00911C65">
        <w:rPr>
          <w:rFonts w:ascii="Garamond" w:hAnsi="Garamond"/>
          <w:sz w:val="24"/>
          <w:szCs w:val="24"/>
        </w:rPr>
        <w:t>,</w:t>
      </w:r>
      <w:r w:rsidR="00EA6824" w:rsidRPr="00911C65">
        <w:rPr>
          <w:rFonts w:ascii="Garamond" w:hAnsi="Garamond"/>
          <w:sz w:val="24"/>
          <w:szCs w:val="24"/>
        </w:rPr>
        <w:t xml:space="preserve"> t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EA6824" w:rsidRPr="00911C65">
        <w:rPr>
          <w:rFonts w:ascii="Garamond" w:hAnsi="Garamond"/>
          <w:sz w:val="24"/>
          <w:szCs w:val="24"/>
        </w:rPr>
        <w:t xml:space="preserve"> k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EA6824" w:rsidRPr="00911C65">
        <w:rPr>
          <w:rFonts w:ascii="Garamond" w:hAnsi="Garamond"/>
          <w:sz w:val="24"/>
          <w:szCs w:val="24"/>
        </w:rPr>
        <w:t xml:space="preserve">tij vendimi; </w:t>
      </w:r>
      <w:r w:rsidR="008F0F5C" w:rsidRPr="00911C65">
        <w:rPr>
          <w:rFonts w:ascii="Garamond" w:hAnsi="Garamond"/>
          <w:sz w:val="24"/>
          <w:szCs w:val="24"/>
        </w:rPr>
        <w:t xml:space="preserve"> </w:t>
      </w:r>
    </w:p>
    <w:p w14:paraId="5E5C953E" w14:textId="77777777" w:rsidR="00EA6824" w:rsidRPr="00911C65" w:rsidRDefault="00EA6824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11C65">
        <w:rPr>
          <w:rFonts w:ascii="Garamond" w:hAnsi="Garamond"/>
          <w:sz w:val="24"/>
          <w:szCs w:val="24"/>
        </w:rPr>
        <w:t xml:space="preserve">ç) </w:t>
      </w:r>
      <w:r w:rsidR="0034544F" w:rsidRPr="00911C65">
        <w:rPr>
          <w:rFonts w:ascii="Garamond" w:hAnsi="Garamond"/>
          <w:sz w:val="24"/>
          <w:szCs w:val="24"/>
        </w:rPr>
        <w:t>T</w:t>
      </w:r>
      <w:r w:rsidR="00386FD3" w:rsidRPr="00911C65">
        <w:rPr>
          <w:rFonts w:ascii="Garamond" w:hAnsi="Garamond"/>
          <w:sz w:val="24"/>
          <w:szCs w:val="24"/>
        </w:rPr>
        <w:t>ë</w:t>
      </w:r>
      <w:r w:rsidR="0034544F" w:rsidRPr="00911C65">
        <w:rPr>
          <w:rFonts w:ascii="Garamond" w:hAnsi="Garamond"/>
          <w:sz w:val="24"/>
          <w:szCs w:val="24"/>
        </w:rPr>
        <w:t xml:space="preserve"> fillojë kryerjen e procedurave të prokurimit, me paraqitjen e çdo kërkese </w:t>
      </w:r>
      <w:r w:rsidR="00E8639A" w:rsidRPr="00911C65">
        <w:rPr>
          <w:rFonts w:ascii="Garamond" w:hAnsi="Garamond"/>
          <w:sz w:val="24"/>
          <w:szCs w:val="24"/>
        </w:rPr>
        <w:t>nga një autoritet a një grup autoritetesh kontraktore</w:t>
      </w:r>
      <w:r w:rsidR="0034544F" w:rsidRPr="00911C65">
        <w:rPr>
          <w:rFonts w:ascii="Garamond" w:hAnsi="Garamond"/>
          <w:sz w:val="24"/>
          <w:szCs w:val="24"/>
        </w:rPr>
        <w:t>;</w:t>
      </w:r>
    </w:p>
    <w:p w14:paraId="5E5C953F" w14:textId="5BAA3894" w:rsidR="007637A1" w:rsidRPr="00911C65" w:rsidRDefault="00D46109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7637A1" w:rsidRPr="00911C65">
        <w:rPr>
          <w:rFonts w:ascii="Garamond" w:hAnsi="Garamond"/>
          <w:sz w:val="24"/>
          <w:szCs w:val="24"/>
        </w:rPr>
        <w:t>Të zhvillojë procedurat për prokurimin e mallrave dhe shërbimeve</w:t>
      </w:r>
      <w:r w:rsidR="0034544F" w:rsidRPr="00911C65">
        <w:rPr>
          <w:rFonts w:ascii="Garamond" w:hAnsi="Garamond"/>
          <w:sz w:val="24"/>
          <w:szCs w:val="24"/>
        </w:rPr>
        <w:t>,</w:t>
      </w:r>
      <w:r w:rsidR="007637A1" w:rsidRPr="00911C65">
        <w:rPr>
          <w:rFonts w:ascii="Garamond" w:hAnsi="Garamond"/>
          <w:sz w:val="24"/>
          <w:szCs w:val="24"/>
        </w:rPr>
        <w:t xml:space="preserve"> deri në shpalljen e fituesit;</w:t>
      </w:r>
    </w:p>
    <w:p w14:paraId="5E5C9540" w14:textId="2C495D6F" w:rsidR="007637A1" w:rsidRPr="00911C65" w:rsidRDefault="007637A1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gramStart"/>
      <w:r w:rsidRPr="00911C65">
        <w:rPr>
          <w:rFonts w:ascii="Garamond" w:hAnsi="Garamond"/>
          <w:sz w:val="24"/>
          <w:szCs w:val="24"/>
        </w:rPr>
        <w:t>d</w:t>
      </w:r>
      <w:r w:rsidR="0034544F" w:rsidRPr="00911C65">
        <w:rPr>
          <w:rFonts w:ascii="Garamond" w:hAnsi="Garamond"/>
          <w:sz w:val="24"/>
          <w:szCs w:val="24"/>
        </w:rPr>
        <w:t>h</w:t>
      </w:r>
      <w:proofErr w:type="gramEnd"/>
      <w:r w:rsidRPr="00911C65">
        <w:rPr>
          <w:rFonts w:ascii="Garamond" w:hAnsi="Garamond"/>
          <w:sz w:val="24"/>
          <w:szCs w:val="24"/>
        </w:rPr>
        <w:t>)</w:t>
      </w:r>
      <w:r w:rsidR="00AE42AC" w:rsidRPr="00911C65">
        <w:rPr>
          <w:rFonts w:ascii="Garamond" w:hAnsi="Garamond"/>
          <w:sz w:val="24"/>
          <w:szCs w:val="24"/>
        </w:rPr>
        <w:t xml:space="preserve"> </w:t>
      </w:r>
      <w:r w:rsidRPr="00911C65">
        <w:rPr>
          <w:rFonts w:ascii="Garamond" w:hAnsi="Garamond"/>
          <w:sz w:val="24"/>
          <w:szCs w:val="24"/>
        </w:rPr>
        <w:t>Të njoftojë autoritetet ko</w:t>
      </w:r>
      <w:r w:rsidR="00386FD3" w:rsidRPr="00911C65">
        <w:rPr>
          <w:rFonts w:ascii="Garamond" w:hAnsi="Garamond"/>
          <w:sz w:val="24"/>
          <w:szCs w:val="24"/>
        </w:rPr>
        <w:t xml:space="preserve">ntraktore që të lidhin kontratë. </w:t>
      </w:r>
    </w:p>
    <w:p w14:paraId="5E5C9542" w14:textId="159232BC" w:rsidR="00224601" w:rsidRPr="00911C65" w:rsidRDefault="00D46109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10. </w:t>
      </w:r>
      <w:r w:rsidR="00D84E36" w:rsidRPr="00911C65">
        <w:rPr>
          <w:rFonts w:ascii="Garamond" w:hAnsi="Garamond"/>
          <w:sz w:val="24"/>
          <w:szCs w:val="24"/>
        </w:rPr>
        <w:t xml:space="preserve">Agjencia e Blerjeve të Përqendruara, gjatë verifikimit </w:t>
      </w:r>
      <w:r w:rsidR="00067014" w:rsidRPr="00911C65">
        <w:rPr>
          <w:rFonts w:ascii="Garamond" w:hAnsi="Garamond"/>
          <w:sz w:val="24"/>
          <w:szCs w:val="24"/>
        </w:rPr>
        <w:t>të kërkesave të dërguara nga autoritetet kontraktore n</w:t>
      </w:r>
      <w:r w:rsidR="00FE1692" w:rsidRPr="00911C65">
        <w:rPr>
          <w:rFonts w:ascii="Garamond" w:hAnsi="Garamond"/>
          <w:sz w:val="24"/>
          <w:szCs w:val="24"/>
        </w:rPr>
        <w:t>ë</w:t>
      </w:r>
      <w:r w:rsidR="00067014" w:rsidRPr="00911C65">
        <w:rPr>
          <w:rFonts w:ascii="Garamond" w:hAnsi="Garamond"/>
          <w:sz w:val="24"/>
          <w:szCs w:val="24"/>
        </w:rPr>
        <w:t xml:space="preserve"> drejtim t</w:t>
      </w:r>
      <w:r w:rsidR="00D84E36" w:rsidRPr="00911C65">
        <w:rPr>
          <w:rFonts w:ascii="Garamond" w:hAnsi="Garamond"/>
          <w:sz w:val="24"/>
          <w:szCs w:val="24"/>
        </w:rPr>
        <w:t xml:space="preserve">ë përputhshmërisë </w:t>
      </w:r>
      <w:r w:rsidR="00067014" w:rsidRPr="00911C65">
        <w:rPr>
          <w:rFonts w:ascii="Garamond" w:hAnsi="Garamond"/>
          <w:sz w:val="24"/>
          <w:szCs w:val="24"/>
        </w:rPr>
        <w:t>me specifikimet teknike</w:t>
      </w:r>
      <w:r w:rsidR="002E052A" w:rsidRPr="00911C65">
        <w:rPr>
          <w:rFonts w:ascii="Garamond" w:hAnsi="Garamond"/>
          <w:sz w:val="24"/>
          <w:szCs w:val="24"/>
        </w:rPr>
        <w:t xml:space="preserve"> </w:t>
      </w:r>
      <w:r w:rsidR="00067014" w:rsidRPr="00911C65">
        <w:rPr>
          <w:rFonts w:ascii="Garamond" w:hAnsi="Garamond"/>
          <w:sz w:val="24"/>
          <w:szCs w:val="24"/>
        </w:rPr>
        <w:t>/</w:t>
      </w:r>
      <w:r w:rsidR="002E052A" w:rsidRPr="00911C65">
        <w:rPr>
          <w:rFonts w:ascii="Garamond" w:hAnsi="Garamond"/>
          <w:sz w:val="24"/>
          <w:szCs w:val="24"/>
        </w:rPr>
        <w:t xml:space="preserve"> </w:t>
      </w:r>
      <w:r w:rsidR="00067014" w:rsidRPr="00911C65">
        <w:rPr>
          <w:rFonts w:ascii="Garamond" w:hAnsi="Garamond"/>
          <w:sz w:val="24"/>
          <w:szCs w:val="24"/>
        </w:rPr>
        <w:t>termat e referencës t</w:t>
      </w:r>
      <w:r w:rsidR="00FE1692" w:rsidRPr="00911C65">
        <w:rPr>
          <w:rFonts w:ascii="Garamond" w:hAnsi="Garamond"/>
          <w:sz w:val="24"/>
          <w:szCs w:val="24"/>
        </w:rPr>
        <w:t>ë</w:t>
      </w:r>
      <w:r w:rsidR="00067014" w:rsidRPr="00911C65">
        <w:rPr>
          <w:rFonts w:ascii="Garamond" w:hAnsi="Garamond"/>
          <w:sz w:val="24"/>
          <w:szCs w:val="24"/>
        </w:rPr>
        <w:t xml:space="preserve"> unifikuar </w:t>
      </w:r>
      <w:r w:rsidR="002E052A" w:rsidRPr="00911C65">
        <w:rPr>
          <w:rFonts w:ascii="Garamond" w:hAnsi="Garamond"/>
          <w:sz w:val="24"/>
          <w:szCs w:val="24"/>
        </w:rPr>
        <w:t xml:space="preserve">apo </w:t>
      </w:r>
      <w:r w:rsidR="00FE1692" w:rsidRPr="00911C65">
        <w:rPr>
          <w:rFonts w:ascii="Garamond" w:hAnsi="Garamond"/>
          <w:sz w:val="24"/>
          <w:szCs w:val="24"/>
        </w:rPr>
        <w:t>t</w:t>
      </w:r>
      <w:r w:rsidR="00412E6E" w:rsidRPr="00911C65">
        <w:rPr>
          <w:rFonts w:ascii="Garamond" w:hAnsi="Garamond"/>
          <w:sz w:val="24"/>
          <w:szCs w:val="24"/>
        </w:rPr>
        <w:t>ë</w:t>
      </w:r>
      <w:r w:rsidR="002E052A" w:rsidRPr="00911C65">
        <w:rPr>
          <w:rFonts w:ascii="Garamond" w:hAnsi="Garamond"/>
          <w:sz w:val="24"/>
          <w:szCs w:val="24"/>
        </w:rPr>
        <w:t xml:space="preserve"> p</w:t>
      </w:r>
      <w:r w:rsidR="00FE1692" w:rsidRPr="00911C65">
        <w:rPr>
          <w:rFonts w:ascii="Garamond" w:hAnsi="Garamond"/>
          <w:sz w:val="24"/>
          <w:szCs w:val="24"/>
        </w:rPr>
        <w:t>ë</w:t>
      </w:r>
      <w:r w:rsidR="002E052A" w:rsidRPr="00911C65">
        <w:rPr>
          <w:rFonts w:ascii="Garamond" w:hAnsi="Garamond"/>
          <w:sz w:val="24"/>
          <w:szCs w:val="24"/>
        </w:rPr>
        <w:t>rllogaritjes s</w:t>
      </w:r>
      <w:r w:rsidR="00FE1692" w:rsidRPr="00911C65">
        <w:rPr>
          <w:rFonts w:ascii="Garamond" w:hAnsi="Garamond"/>
          <w:sz w:val="24"/>
          <w:szCs w:val="24"/>
        </w:rPr>
        <w:t>ë</w:t>
      </w:r>
      <w:r w:rsidR="002E052A" w:rsidRPr="00911C65">
        <w:rPr>
          <w:rFonts w:ascii="Garamond" w:hAnsi="Garamond"/>
          <w:sz w:val="24"/>
          <w:szCs w:val="24"/>
        </w:rPr>
        <w:t xml:space="preserve"> fondit bazuar n</w:t>
      </w:r>
      <w:r w:rsidR="00FE1692" w:rsidRPr="00911C65">
        <w:rPr>
          <w:rFonts w:ascii="Garamond" w:hAnsi="Garamond"/>
          <w:sz w:val="24"/>
          <w:szCs w:val="24"/>
        </w:rPr>
        <w:t>ë</w:t>
      </w:r>
      <w:r w:rsidR="002E052A" w:rsidRPr="00911C65">
        <w:rPr>
          <w:rFonts w:ascii="Garamond" w:hAnsi="Garamond"/>
          <w:sz w:val="24"/>
          <w:szCs w:val="24"/>
        </w:rPr>
        <w:t xml:space="preserve"> çmimet normale të tregut, </w:t>
      </w:r>
      <w:r w:rsidR="00D84E36" w:rsidRPr="00911C65">
        <w:rPr>
          <w:rFonts w:ascii="Garamond" w:hAnsi="Garamond"/>
          <w:sz w:val="24"/>
          <w:szCs w:val="24"/>
        </w:rPr>
        <w:t>mund të ndryshoj</w:t>
      </w:r>
      <w:r w:rsidR="00ED28AF" w:rsidRPr="00911C65">
        <w:rPr>
          <w:rFonts w:ascii="Garamond" w:hAnsi="Garamond"/>
          <w:sz w:val="24"/>
          <w:szCs w:val="24"/>
        </w:rPr>
        <w:t>ë</w:t>
      </w:r>
      <w:r w:rsidR="00D84E36" w:rsidRPr="00911C65">
        <w:rPr>
          <w:rFonts w:ascii="Garamond" w:hAnsi="Garamond"/>
          <w:sz w:val="24"/>
          <w:szCs w:val="24"/>
        </w:rPr>
        <w:t xml:space="preserve"> ose </w:t>
      </w:r>
      <w:r w:rsidR="00AE42AC" w:rsidRPr="00911C65">
        <w:rPr>
          <w:rFonts w:ascii="Garamond" w:hAnsi="Garamond"/>
          <w:sz w:val="24"/>
          <w:szCs w:val="24"/>
        </w:rPr>
        <w:t xml:space="preserve">të </w:t>
      </w:r>
      <w:r w:rsidR="00D84E36" w:rsidRPr="00911C65">
        <w:rPr>
          <w:rFonts w:ascii="Garamond" w:hAnsi="Garamond"/>
          <w:sz w:val="24"/>
          <w:szCs w:val="24"/>
        </w:rPr>
        <w:t>saktësoj</w:t>
      </w:r>
      <w:r w:rsidR="00ED28AF" w:rsidRPr="00911C65">
        <w:rPr>
          <w:rFonts w:ascii="Garamond" w:hAnsi="Garamond"/>
          <w:sz w:val="24"/>
          <w:szCs w:val="24"/>
        </w:rPr>
        <w:t>ë</w:t>
      </w:r>
      <w:r w:rsidR="00D84E36" w:rsidRPr="00911C65">
        <w:rPr>
          <w:rFonts w:ascii="Garamond" w:hAnsi="Garamond"/>
          <w:sz w:val="24"/>
          <w:szCs w:val="24"/>
        </w:rPr>
        <w:t xml:space="preserve"> të dhënat teknike e sasiore</w:t>
      </w:r>
      <w:r w:rsidR="002E052A" w:rsidRPr="00911C65">
        <w:rPr>
          <w:rFonts w:ascii="Garamond" w:hAnsi="Garamond"/>
          <w:sz w:val="24"/>
          <w:szCs w:val="24"/>
        </w:rPr>
        <w:t>,</w:t>
      </w:r>
      <w:r w:rsidR="00D84E36" w:rsidRPr="00911C65">
        <w:rPr>
          <w:rFonts w:ascii="Garamond" w:hAnsi="Garamond"/>
          <w:sz w:val="24"/>
          <w:szCs w:val="24"/>
        </w:rPr>
        <w:t xml:space="preserve"> </w:t>
      </w:r>
      <w:r w:rsidR="00ED28AF" w:rsidRPr="00911C65">
        <w:rPr>
          <w:rFonts w:ascii="Garamond" w:hAnsi="Garamond"/>
          <w:sz w:val="24"/>
          <w:szCs w:val="24"/>
        </w:rPr>
        <w:t xml:space="preserve">duke njoftuar </w:t>
      </w:r>
      <w:r w:rsidR="00D84E36" w:rsidRPr="00911C65">
        <w:rPr>
          <w:rFonts w:ascii="Garamond" w:hAnsi="Garamond"/>
          <w:sz w:val="24"/>
          <w:szCs w:val="24"/>
        </w:rPr>
        <w:t>autoritetet kontraktore</w:t>
      </w:r>
      <w:r w:rsidR="00ED28AF" w:rsidRPr="00911C65">
        <w:rPr>
          <w:rFonts w:ascii="Garamond" w:hAnsi="Garamond"/>
          <w:sz w:val="24"/>
          <w:szCs w:val="24"/>
        </w:rPr>
        <w:t xml:space="preserve"> p</w:t>
      </w:r>
      <w:r w:rsidR="00FE1692" w:rsidRPr="00911C65">
        <w:rPr>
          <w:rFonts w:ascii="Garamond" w:hAnsi="Garamond"/>
          <w:sz w:val="24"/>
          <w:szCs w:val="24"/>
        </w:rPr>
        <w:t>ë</w:t>
      </w:r>
      <w:r w:rsidR="00ED28AF" w:rsidRPr="00911C65">
        <w:rPr>
          <w:rFonts w:ascii="Garamond" w:hAnsi="Garamond"/>
          <w:sz w:val="24"/>
          <w:szCs w:val="24"/>
        </w:rPr>
        <w:t>r k</w:t>
      </w:r>
      <w:r w:rsidR="00FE1692" w:rsidRPr="00911C65">
        <w:rPr>
          <w:rFonts w:ascii="Garamond" w:hAnsi="Garamond"/>
          <w:sz w:val="24"/>
          <w:szCs w:val="24"/>
        </w:rPr>
        <w:t>ë</w:t>
      </w:r>
      <w:r w:rsidR="00ED28AF" w:rsidRPr="00911C65">
        <w:rPr>
          <w:rFonts w:ascii="Garamond" w:hAnsi="Garamond"/>
          <w:sz w:val="24"/>
          <w:szCs w:val="24"/>
        </w:rPr>
        <w:t>to ndryshime,</w:t>
      </w:r>
      <w:r w:rsidR="00D84E36" w:rsidRPr="00911C65">
        <w:rPr>
          <w:rFonts w:ascii="Garamond" w:hAnsi="Garamond"/>
          <w:sz w:val="24"/>
          <w:szCs w:val="24"/>
        </w:rPr>
        <w:t xml:space="preserve"> përpara </w:t>
      </w:r>
      <w:r w:rsidR="008F0F5C" w:rsidRPr="00911C65">
        <w:rPr>
          <w:rFonts w:ascii="Garamond" w:hAnsi="Garamond"/>
          <w:sz w:val="24"/>
          <w:szCs w:val="24"/>
        </w:rPr>
        <w:t xml:space="preserve">fillimit </w:t>
      </w:r>
      <w:r w:rsidR="00D84E36" w:rsidRPr="00911C65">
        <w:rPr>
          <w:rFonts w:ascii="Garamond" w:hAnsi="Garamond"/>
          <w:sz w:val="24"/>
          <w:szCs w:val="24"/>
        </w:rPr>
        <w:t xml:space="preserve">të </w:t>
      </w:r>
      <w:r w:rsidR="00ED28AF" w:rsidRPr="00911C65">
        <w:rPr>
          <w:rFonts w:ascii="Garamond" w:hAnsi="Garamond"/>
          <w:sz w:val="24"/>
          <w:szCs w:val="24"/>
        </w:rPr>
        <w:t>procedur</w:t>
      </w:r>
      <w:r w:rsidR="00FE1692" w:rsidRPr="00911C65">
        <w:rPr>
          <w:rFonts w:ascii="Garamond" w:hAnsi="Garamond"/>
          <w:sz w:val="24"/>
          <w:szCs w:val="24"/>
        </w:rPr>
        <w:t>ë</w:t>
      </w:r>
      <w:r w:rsidR="00D84E36" w:rsidRPr="00911C65">
        <w:rPr>
          <w:rFonts w:ascii="Garamond" w:hAnsi="Garamond"/>
          <w:sz w:val="24"/>
          <w:szCs w:val="24"/>
        </w:rPr>
        <w:t>s.</w:t>
      </w:r>
      <w:r w:rsidR="00B57D73" w:rsidRPr="00911C65">
        <w:rPr>
          <w:rFonts w:ascii="Garamond" w:hAnsi="Garamond"/>
          <w:sz w:val="24"/>
          <w:szCs w:val="24"/>
        </w:rPr>
        <w:t xml:space="preserve"> Agjencia e Blerjeve t</w:t>
      </w:r>
      <w:r w:rsidR="007637A1" w:rsidRPr="00911C65">
        <w:rPr>
          <w:rFonts w:ascii="Garamond" w:hAnsi="Garamond"/>
          <w:sz w:val="24"/>
          <w:szCs w:val="24"/>
        </w:rPr>
        <w:t>ë</w:t>
      </w:r>
      <w:r w:rsidR="00B57D73" w:rsidRPr="00911C65">
        <w:rPr>
          <w:rFonts w:ascii="Garamond" w:hAnsi="Garamond"/>
          <w:sz w:val="24"/>
          <w:szCs w:val="24"/>
        </w:rPr>
        <w:t xml:space="preserve"> P</w:t>
      </w:r>
      <w:r w:rsidR="007637A1" w:rsidRPr="00911C65">
        <w:rPr>
          <w:rFonts w:ascii="Garamond" w:hAnsi="Garamond"/>
          <w:sz w:val="24"/>
          <w:szCs w:val="24"/>
        </w:rPr>
        <w:t>ë</w:t>
      </w:r>
      <w:r w:rsidR="00B57D73" w:rsidRPr="00911C65">
        <w:rPr>
          <w:rFonts w:ascii="Garamond" w:hAnsi="Garamond"/>
          <w:sz w:val="24"/>
          <w:szCs w:val="24"/>
        </w:rPr>
        <w:t>rqendruara mund të kërkojë ndihmën e nj</w:t>
      </w:r>
      <w:r w:rsidR="007637A1" w:rsidRPr="00911C65">
        <w:rPr>
          <w:rFonts w:ascii="Garamond" w:hAnsi="Garamond"/>
          <w:sz w:val="24"/>
          <w:szCs w:val="24"/>
        </w:rPr>
        <w:t>ë</w:t>
      </w:r>
      <w:r w:rsidR="00B57D73" w:rsidRPr="00911C65">
        <w:rPr>
          <w:rFonts w:ascii="Garamond" w:hAnsi="Garamond"/>
          <w:sz w:val="24"/>
          <w:szCs w:val="24"/>
        </w:rPr>
        <w:t xml:space="preserve"> apo disa autoriteteve kontraktore, si dhe duhet t’u sigurojë k</w:t>
      </w:r>
      <w:r w:rsidR="007637A1" w:rsidRPr="00911C65">
        <w:rPr>
          <w:rFonts w:ascii="Garamond" w:hAnsi="Garamond"/>
          <w:sz w:val="24"/>
          <w:szCs w:val="24"/>
        </w:rPr>
        <w:t>ë</w:t>
      </w:r>
      <w:r w:rsidR="00B57D73" w:rsidRPr="00911C65">
        <w:rPr>
          <w:rFonts w:ascii="Garamond" w:hAnsi="Garamond"/>
          <w:sz w:val="24"/>
          <w:szCs w:val="24"/>
        </w:rPr>
        <w:t xml:space="preserve">tyre të fundit, </w:t>
      </w:r>
      <w:proofErr w:type="gramStart"/>
      <w:r w:rsidR="00B57D73" w:rsidRPr="00911C65">
        <w:rPr>
          <w:rFonts w:ascii="Garamond" w:hAnsi="Garamond"/>
          <w:sz w:val="24"/>
          <w:szCs w:val="24"/>
        </w:rPr>
        <w:t>sa</w:t>
      </w:r>
      <w:proofErr w:type="gramEnd"/>
      <w:r w:rsidR="00B57D73" w:rsidRPr="00911C65">
        <w:rPr>
          <w:rFonts w:ascii="Garamond" w:hAnsi="Garamond"/>
          <w:sz w:val="24"/>
          <w:szCs w:val="24"/>
        </w:rPr>
        <w:t xml:space="preserve"> herë që e kërkojn</w:t>
      </w:r>
      <w:r w:rsidR="007637A1" w:rsidRPr="00911C65">
        <w:rPr>
          <w:rFonts w:ascii="Garamond" w:hAnsi="Garamond"/>
          <w:sz w:val="24"/>
          <w:szCs w:val="24"/>
        </w:rPr>
        <w:t>ë</w:t>
      </w:r>
      <w:r w:rsidR="00B57D73" w:rsidRPr="00911C65">
        <w:rPr>
          <w:rFonts w:ascii="Garamond" w:hAnsi="Garamond"/>
          <w:sz w:val="24"/>
          <w:szCs w:val="24"/>
        </w:rPr>
        <w:t>, akses të plotë në çdo informacion për procedurën e prokurimit.</w:t>
      </w:r>
      <w:r w:rsidR="00D84E36" w:rsidRPr="00911C65">
        <w:rPr>
          <w:rFonts w:ascii="Garamond" w:hAnsi="Garamond"/>
          <w:sz w:val="24"/>
          <w:szCs w:val="24"/>
        </w:rPr>
        <w:t xml:space="preserve"> </w:t>
      </w:r>
    </w:p>
    <w:p w14:paraId="5E5C9544" w14:textId="24B10DBF" w:rsidR="00224601" w:rsidRPr="00911C65" w:rsidRDefault="00D46109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11. </w:t>
      </w:r>
      <w:r w:rsidR="00073D9B" w:rsidRPr="00911C65">
        <w:rPr>
          <w:rFonts w:ascii="Garamond" w:hAnsi="Garamond"/>
          <w:sz w:val="24"/>
          <w:szCs w:val="24"/>
        </w:rPr>
        <w:t>M</w:t>
      </w:r>
      <w:r w:rsidR="006A6EBD" w:rsidRPr="00911C65">
        <w:rPr>
          <w:rFonts w:ascii="Garamond" w:hAnsi="Garamond"/>
          <w:sz w:val="24"/>
          <w:szCs w:val="24"/>
        </w:rPr>
        <w:t>e qëllim zhvillimin e procedurave t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6A6EBD" w:rsidRPr="00911C65">
        <w:rPr>
          <w:rFonts w:ascii="Garamond" w:hAnsi="Garamond"/>
          <w:sz w:val="24"/>
          <w:szCs w:val="24"/>
        </w:rPr>
        <w:t xml:space="preserve"> prokurimit p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6A6EBD" w:rsidRPr="00911C65">
        <w:rPr>
          <w:rFonts w:ascii="Garamond" w:hAnsi="Garamond"/>
          <w:sz w:val="24"/>
          <w:szCs w:val="24"/>
        </w:rPr>
        <w:t>r plotësimin e nevojave të autoriteteve kontraktore dhe lidhjen nga an</w:t>
      </w:r>
      <w:r w:rsidR="009024FE" w:rsidRPr="00911C65">
        <w:rPr>
          <w:rFonts w:ascii="Garamond" w:hAnsi="Garamond"/>
          <w:sz w:val="24"/>
          <w:szCs w:val="24"/>
        </w:rPr>
        <w:t>a e tyre të kontratave publike</w:t>
      </w:r>
      <w:r w:rsidR="00CB77B5" w:rsidRPr="00911C65">
        <w:rPr>
          <w:rFonts w:ascii="Garamond" w:hAnsi="Garamond"/>
          <w:sz w:val="24"/>
          <w:szCs w:val="24"/>
        </w:rPr>
        <w:t>,</w:t>
      </w:r>
      <w:r w:rsidR="009024FE" w:rsidRPr="00911C65">
        <w:rPr>
          <w:rFonts w:ascii="Garamond" w:hAnsi="Garamond"/>
          <w:sz w:val="24"/>
          <w:szCs w:val="24"/>
        </w:rPr>
        <w:t xml:space="preserve"> p</w:t>
      </w:r>
      <w:r w:rsidR="00426DA4" w:rsidRPr="00911C65">
        <w:rPr>
          <w:rFonts w:ascii="Garamond" w:hAnsi="Garamond"/>
          <w:sz w:val="24"/>
          <w:szCs w:val="24"/>
        </w:rPr>
        <w:t>ë</w:t>
      </w:r>
      <w:r w:rsidR="009024FE" w:rsidRPr="00911C65">
        <w:rPr>
          <w:rFonts w:ascii="Garamond" w:hAnsi="Garamond"/>
          <w:sz w:val="24"/>
          <w:szCs w:val="24"/>
        </w:rPr>
        <w:t>r mallrat</w:t>
      </w:r>
      <w:r w:rsidR="00073D9B" w:rsidRPr="00911C65">
        <w:rPr>
          <w:rFonts w:ascii="Garamond" w:hAnsi="Garamond"/>
          <w:sz w:val="24"/>
          <w:szCs w:val="24"/>
        </w:rPr>
        <w:t xml:space="preserve"> dhe</w:t>
      </w:r>
      <w:r w:rsidR="006A6EBD" w:rsidRPr="00911C65">
        <w:rPr>
          <w:rFonts w:ascii="Garamond" w:hAnsi="Garamond"/>
          <w:sz w:val="24"/>
          <w:szCs w:val="24"/>
        </w:rPr>
        <w:t xml:space="preserve"> </w:t>
      </w:r>
      <w:r w:rsidR="009024FE" w:rsidRPr="00911C65">
        <w:rPr>
          <w:rFonts w:ascii="Garamond" w:hAnsi="Garamond"/>
          <w:sz w:val="24"/>
          <w:szCs w:val="24"/>
        </w:rPr>
        <w:t xml:space="preserve">shërbimet e </w:t>
      </w:r>
      <w:r w:rsidR="00CB77B5" w:rsidRPr="00911C65">
        <w:rPr>
          <w:rFonts w:ascii="Garamond" w:hAnsi="Garamond"/>
          <w:sz w:val="24"/>
          <w:szCs w:val="24"/>
        </w:rPr>
        <w:t>nevojshme për përballimin e situatës së shkaktuar nga COVID-19, t</w:t>
      </w:r>
      <w:r w:rsidR="00BC77D2" w:rsidRPr="00911C65">
        <w:rPr>
          <w:rFonts w:ascii="Garamond" w:hAnsi="Garamond"/>
          <w:sz w:val="24"/>
          <w:szCs w:val="24"/>
        </w:rPr>
        <w:t>ë</w:t>
      </w:r>
      <w:r w:rsidR="00CB77B5" w:rsidRPr="00911C65">
        <w:rPr>
          <w:rFonts w:ascii="Garamond" w:hAnsi="Garamond"/>
          <w:sz w:val="24"/>
          <w:szCs w:val="24"/>
        </w:rPr>
        <w:t xml:space="preserve"> p</w:t>
      </w:r>
      <w:r w:rsidR="006A6EBD" w:rsidRPr="00911C65">
        <w:rPr>
          <w:rFonts w:ascii="Garamond" w:hAnsi="Garamond"/>
          <w:sz w:val="24"/>
          <w:szCs w:val="24"/>
        </w:rPr>
        <w:t>ërcaktuara në pikë</w:t>
      </w:r>
      <w:r w:rsidR="00B21B9E" w:rsidRPr="00911C65">
        <w:rPr>
          <w:rFonts w:ascii="Garamond" w:hAnsi="Garamond"/>
          <w:sz w:val="24"/>
          <w:szCs w:val="24"/>
        </w:rPr>
        <w:t xml:space="preserve">n </w:t>
      </w:r>
      <w:r w:rsidR="00224601" w:rsidRPr="00911C65">
        <w:rPr>
          <w:rFonts w:ascii="Garamond" w:hAnsi="Garamond"/>
          <w:sz w:val="24"/>
          <w:szCs w:val="24"/>
        </w:rPr>
        <w:t>4</w:t>
      </w:r>
      <w:r w:rsidR="00AE42AC" w:rsidRPr="00911C65">
        <w:rPr>
          <w:rFonts w:ascii="Garamond" w:hAnsi="Garamond"/>
          <w:sz w:val="24"/>
          <w:szCs w:val="24"/>
        </w:rPr>
        <w:t>,</w:t>
      </w:r>
      <w:r w:rsidR="006A6EBD" w:rsidRPr="00911C65">
        <w:rPr>
          <w:rFonts w:ascii="Garamond" w:hAnsi="Garamond"/>
          <w:sz w:val="24"/>
          <w:szCs w:val="24"/>
        </w:rPr>
        <w:t xml:space="preserve"> të këtij vendimi, </w:t>
      </w:r>
      <w:r w:rsidR="00073D9B" w:rsidRPr="00911C65">
        <w:rPr>
          <w:rFonts w:ascii="Garamond" w:hAnsi="Garamond"/>
          <w:sz w:val="24"/>
          <w:szCs w:val="24"/>
        </w:rPr>
        <w:t>Agjencia e Blerjeve t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073D9B" w:rsidRPr="00911C65">
        <w:rPr>
          <w:rFonts w:ascii="Garamond" w:hAnsi="Garamond"/>
          <w:sz w:val="24"/>
          <w:szCs w:val="24"/>
        </w:rPr>
        <w:t xml:space="preserve"> P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073D9B" w:rsidRPr="00911C65">
        <w:rPr>
          <w:rFonts w:ascii="Garamond" w:hAnsi="Garamond"/>
          <w:sz w:val="24"/>
          <w:szCs w:val="24"/>
        </w:rPr>
        <w:t>rqendruara do t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073D9B" w:rsidRPr="00911C65">
        <w:rPr>
          <w:rFonts w:ascii="Garamond" w:hAnsi="Garamond"/>
          <w:sz w:val="24"/>
          <w:szCs w:val="24"/>
        </w:rPr>
        <w:t xml:space="preserve"> ftoj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073D9B" w:rsidRPr="00911C65">
        <w:rPr>
          <w:rFonts w:ascii="Garamond" w:hAnsi="Garamond"/>
          <w:sz w:val="24"/>
          <w:szCs w:val="24"/>
        </w:rPr>
        <w:t xml:space="preserve"> dhe do t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073D9B" w:rsidRPr="00911C65">
        <w:rPr>
          <w:rFonts w:ascii="Garamond" w:hAnsi="Garamond"/>
          <w:sz w:val="24"/>
          <w:szCs w:val="24"/>
        </w:rPr>
        <w:t xml:space="preserve"> </w:t>
      </w:r>
      <w:r w:rsidR="004B1365" w:rsidRPr="00911C65">
        <w:rPr>
          <w:rFonts w:ascii="Garamond" w:hAnsi="Garamond"/>
          <w:sz w:val="24"/>
          <w:szCs w:val="24"/>
        </w:rPr>
        <w:t>negoci</w:t>
      </w:r>
      <w:r w:rsidR="00073D9B" w:rsidRPr="00911C65">
        <w:rPr>
          <w:rFonts w:ascii="Garamond" w:hAnsi="Garamond"/>
          <w:sz w:val="24"/>
          <w:szCs w:val="24"/>
        </w:rPr>
        <w:t>oj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073D9B" w:rsidRPr="00911C65">
        <w:rPr>
          <w:rFonts w:ascii="Garamond" w:hAnsi="Garamond"/>
          <w:sz w:val="24"/>
          <w:szCs w:val="24"/>
        </w:rPr>
        <w:t xml:space="preserve"> </w:t>
      </w:r>
      <w:r w:rsidR="004B1365" w:rsidRPr="00911C65">
        <w:rPr>
          <w:rFonts w:ascii="Garamond" w:hAnsi="Garamond"/>
          <w:sz w:val="24"/>
          <w:szCs w:val="24"/>
        </w:rPr>
        <w:t xml:space="preserve">me </w:t>
      </w:r>
      <w:r w:rsidR="00073D9B" w:rsidRPr="00911C65">
        <w:rPr>
          <w:rFonts w:ascii="Garamond" w:hAnsi="Garamond"/>
          <w:sz w:val="24"/>
          <w:szCs w:val="24"/>
        </w:rPr>
        <w:t>operator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073D9B" w:rsidRPr="00911C65">
        <w:rPr>
          <w:rFonts w:ascii="Garamond" w:hAnsi="Garamond"/>
          <w:sz w:val="24"/>
          <w:szCs w:val="24"/>
        </w:rPr>
        <w:t>t ekonomik</w:t>
      </w:r>
      <w:r w:rsidR="00AE42AC" w:rsidRPr="00911C65">
        <w:rPr>
          <w:rFonts w:ascii="Garamond" w:hAnsi="Garamond"/>
          <w:sz w:val="24"/>
          <w:szCs w:val="24"/>
        </w:rPr>
        <w:t>ë</w:t>
      </w:r>
      <w:r w:rsidR="00073D9B" w:rsidRPr="00911C65">
        <w:rPr>
          <w:rFonts w:ascii="Garamond" w:hAnsi="Garamond"/>
          <w:sz w:val="24"/>
          <w:szCs w:val="24"/>
        </w:rPr>
        <w:t xml:space="preserve"> “biznes i përpunimit aktiv”</w:t>
      </w:r>
      <w:r w:rsidR="002D1681" w:rsidRPr="00911C65">
        <w:rPr>
          <w:rFonts w:ascii="Garamond" w:hAnsi="Garamond"/>
          <w:sz w:val="24"/>
          <w:szCs w:val="24"/>
        </w:rPr>
        <w:t xml:space="preserve">, </w:t>
      </w:r>
      <w:r w:rsidR="00F85DF2" w:rsidRPr="00911C65">
        <w:rPr>
          <w:rFonts w:ascii="Garamond" w:hAnsi="Garamond"/>
          <w:sz w:val="24"/>
          <w:szCs w:val="24"/>
        </w:rPr>
        <w:t>q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F85DF2" w:rsidRPr="00911C65">
        <w:rPr>
          <w:rFonts w:ascii="Garamond" w:hAnsi="Garamond"/>
          <w:sz w:val="24"/>
          <w:szCs w:val="24"/>
        </w:rPr>
        <w:t xml:space="preserve"> </w:t>
      </w:r>
      <w:r w:rsidR="00224601" w:rsidRPr="00911C65">
        <w:rPr>
          <w:rFonts w:ascii="Garamond" w:hAnsi="Garamond"/>
          <w:sz w:val="24"/>
          <w:szCs w:val="24"/>
        </w:rPr>
        <w:t>kan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224601" w:rsidRPr="00911C65">
        <w:rPr>
          <w:rFonts w:ascii="Garamond" w:hAnsi="Garamond"/>
          <w:sz w:val="24"/>
          <w:szCs w:val="24"/>
        </w:rPr>
        <w:t xml:space="preserve"> shprehur</w:t>
      </w:r>
      <w:r w:rsidR="00F85DF2" w:rsidRPr="00911C65">
        <w:rPr>
          <w:rFonts w:ascii="Garamond" w:hAnsi="Garamond"/>
          <w:sz w:val="24"/>
          <w:szCs w:val="24"/>
        </w:rPr>
        <w:t xml:space="preserve"> </w:t>
      </w:r>
      <w:r w:rsidR="00073D9B" w:rsidRPr="00911C65">
        <w:rPr>
          <w:rFonts w:ascii="Garamond" w:hAnsi="Garamond"/>
          <w:sz w:val="24"/>
          <w:szCs w:val="24"/>
        </w:rPr>
        <w:t xml:space="preserve">disponibilitetin </w:t>
      </w:r>
      <w:r w:rsidR="001D15DA" w:rsidRPr="00911C65">
        <w:rPr>
          <w:rFonts w:ascii="Garamond" w:hAnsi="Garamond"/>
          <w:sz w:val="24"/>
          <w:szCs w:val="24"/>
        </w:rPr>
        <w:t xml:space="preserve">e tyre për këto mallra </w:t>
      </w:r>
      <w:r w:rsidR="002522D5" w:rsidRPr="00911C65">
        <w:rPr>
          <w:rFonts w:ascii="Garamond" w:hAnsi="Garamond"/>
          <w:sz w:val="24"/>
          <w:szCs w:val="24"/>
        </w:rPr>
        <w:t>ose</w:t>
      </w:r>
      <w:r w:rsidR="001D15DA" w:rsidRPr="00911C65">
        <w:rPr>
          <w:rFonts w:ascii="Garamond" w:hAnsi="Garamond"/>
          <w:sz w:val="24"/>
          <w:szCs w:val="24"/>
        </w:rPr>
        <w:t xml:space="preserve"> shërbime</w:t>
      </w:r>
      <w:r w:rsidR="005E2A4E" w:rsidRPr="00911C65">
        <w:rPr>
          <w:rFonts w:ascii="Garamond" w:hAnsi="Garamond"/>
          <w:sz w:val="24"/>
          <w:szCs w:val="24"/>
        </w:rPr>
        <w:t>,</w:t>
      </w:r>
      <w:r w:rsidR="00224601" w:rsidRPr="00911C65">
        <w:rPr>
          <w:rFonts w:ascii="Garamond" w:hAnsi="Garamond"/>
          <w:sz w:val="24"/>
          <w:szCs w:val="24"/>
        </w:rPr>
        <w:t xml:space="preserve"> t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224601" w:rsidRPr="00911C65">
        <w:rPr>
          <w:rFonts w:ascii="Garamond" w:hAnsi="Garamond"/>
          <w:sz w:val="24"/>
          <w:szCs w:val="24"/>
        </w:rPr>
        <w:t xml:space="preserve"> </w:t>
      </w:r>
      <w:r w:rsidR="00383233" w:rsidRPr="00911C65">
        <w:rPr>
          <w:rFonts w:ascii="Garamond" w:hAnsi="Garamond"/>
          <w:sz w:val="24"/>
          <w:szCs w:val="24"/>
        </w:rPr>
        <w:t>vler</w:t>
      </w:r>
      <w:r w:rsidR="00DA46AF" w:rsidRPr="00911C65">
        <w:rPr>
          <w:rFonts w:ascii="Garamond" w:hAnsi="Garamond"/>
          <w:sz w:val="24"/>
          <w:szCs w:val="24"/>
        </w:rPr>
        <w:t>ë</w:t>
      </w:r>
      <w:r w:rsidR="00383233" w:rsidRPr="00911C65">
        <w:rPr>
          <w:rFonts w:ascii="Garamond" w:hAnsi="Garamond"/>
          <w:sz w:val="24"/>
          <w:szCs w:val="24"/>
        </w:rPr>
        <w:t>suara t</w:t>
      </w:r>
      <w:r w:rsidR="00DA46AF" w:rsidRPr="00911C65">
        <w:rPr>
          <w:rFonts w:ascii="Garamond" w:hAnsi="Garamond"/>
          <w:sz w:val="24"/>
          <w:szCs w:val="24"/>
        </w:rPr>
        <w:t>ë</w:t>
      </w:r>
      <w:r w:rsidR="00383233" w:rsidRPr="00911C65">
        <w:rPr>
          <w:rFonts w:ascii="Garamond" w:hAnsi="Garamond"/>
          <w:sz w:val="24"/>
          <w:szCs w:val="24"/>
        </w:rPr>
        <w:t xml:space="preserve"> </w:t>
      </w:r>
      <w:r w:rsidR="00224601" w:rsidRPr="00911C65">
        <w:rPr>
          <w:rFonts w:ascii="Garamond" w:hAnsi="Garamond"/>
          <w:sz w:val="24"/>
          <w:szCs w:val="24"/>
        </w:rPr>
        <w:t>leverdisshme</w:t>
      </w:r>
      <w:r w:rsidR="005E2A4E" w:rsidRPr="00911C65">
        <w:rPr>
          <w:rFonts w:ascii="Garamond" w:hAnsi="Garamond"/>
          <w:sz w:val="24"/>
          <w:szCs w:val="24"/>
        </w:rPr>
        <w:t xml:space="preserve"> n</w:t>
      </w:r>
      <w:r w:rsidR="00DA46AF" w:rsidRPr="00911C65">
        <w:rPr>
          <w:rFonts w:ascii="Garamond" w:hAnsi="Garamond"/>
          <w:sz w:val="24"/>
          <w:szCs w:val="24"/>
        </w:rPr>
        <w:t>ë</w:t>
      </w:r>
      <w:r w:rsidR="005E2A4E" w:rsidRPr="00911C65">
        <w:rPr>
          <w:rFonts w:ascii="Garamond" w:hAnsi="Garamond"/>
          <w:sz w:val="24"/>
          <w:szCs w:val="24"/>
        </w:rPr>
        <w:t xml:space="preserve"> vler</w:t>
      </w:r>
      <w:r w:rsidR="00DA46AF" w:rsidRPr="00911C65">
        <w:rPr>
          <w:rFonts w:ascii="Garamond" w:hAnsi="Garamond"/>
          <w:sz w:val="24"/>
          <w:szCs w:val="24"/>
        </w:rPr>
        <w:t>ë</w:t>
      </w:r>
      <w:r w:rsidR="005E2A4E" w:rsidRPr="00911C65">
        <w:rPr>
          <w:rFonts w:ascii="Garamond" w:hAnsi="Garamond"/>
          <w:sz w:val="24"/>
          <w:szCs w:val="24"/>
        </w:rPr>
        <w:t xml:space="preserve"> dhe n</w:t>
      </w:r>
      <w:r w:rsidR="00DA46AF" w:rsidRPr="00911C65">
        <w:rPr>
          <w:rFonts w:ascii="Garamond" w:hAnsi="Garamond"/>
          <w:sz w:val="24"/>
          <w:szCs w:val="24"/>
        </w:rPr>
        <w:t>ë</w:t>
      </w:r>
      <w:r w:rsidR="005E2A4E" w:rsidRPr="00911C65">
        <w:rPr>
          <w:rFonts w:ascii="Garamond" w:hAnsi="Garamond"/>
          <w:sz w:val="24"/>
          <w:szCs w:val="24"/>
        </w:rPr>
        <w:t xml:space="preserve"> koh</w:t>
      </w:r>
      <w:r w:rsidR="00DA46AF" w:rsidRPr="00911C65">
        <w:rPr>
          <w:rFonts w:ascii="Garamond" w:hAnsi="Garamond"/>
          <w:sz w:val="24"/>
          <w:szCs w:val="24"/>
        </w:rPr>
        <w:t>ë</w:t>
      </w:r>
      <w:r w:rsidR="005E2A4E" w:rsidRPr="00911C65">
        <w:rPr>
          <w:rFonts w:ascii="Garamond" w:hAnsi="Garamond"/>
          <w:sz w:val="24"/>
          <w:szCs w:val="24"/>
        </w:rPr>
        <w:t xml:space="preserve">. </w:t>
      </w:r>
    </w:p>
    <w:p w14:paraId="5E5C9546" w14:textId="37691BC0" w:rsidR="00224601" w:rsidRPr="00911C65" w:rsidRDefault="00D46109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12. </w:t>
      </w:r>
      <w:r w:rsidR="006F25B1" w:rsidRPr="00911C65">
        <w:rPr>
          <w:rFonts w:ascii="Garamond" w:hAnsi="Garamond"/>
          <w:sz w:val="24"/>
          <w:szCs w:val="24"/>
        </w:rPr>
        <w:t>N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6F25B1" w:rsidRPr="00911C65">
        <w:rPr>
          <w:rFonts w:ascii="Garamond" w:hAnsi="Garamond"/>
          <w:sz w:val="24"/>
          <w:szCs w:val="24"/>
        </w:rPr>
        <w:t>se operator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6F25B1" w:rsidRPr="00911C65">
        <w:rPr>
          <w:rFonts w:ascii="Garamond" w:hAnsi="Garamond"/>
          <w:sz w:val="24"/>
          <w:szCs w:val="24"/>
        </w:rPr>
        <w:t>t ekonomik</w:t>
      </w:r>
      <w:r w:rsidR="00AE42AC" w:rsidRPr="00911C65">
        <w:rPr>
          <w:rFonts w:ascii="Garamond" w:hAnsi="Garamond"/>
          <w:sz w:val="24"/>
          <w:szCs w:val="24"/>
        </w:rPr>
        <w:t>ë</w:t>
      </w:r>
      <w:r w:rsidR="006F25B1" w:rsidRPr="00911C65">
        <w:rPr>
          <w:rFonts w:ascii="Garamond" w:hAnsi="Garamond"/>
          <w:sz w:val="24"/>
          <w:szCs w:val="24"/>
        </w:rPr>
        <w:t xml:space="preserve"> “biznes i përpunimit aktiv” nuk do t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6F25B1" w:rsidRPr="00911C65">
        <w:rPr>
          <w:rFonts w:ascii="Garamond" w:hAnsi="Garamond"/>
          <w:sz w:val="24"/>
          <w:szCs w:val="24"/>
        </w:rPr>
        <w:t xml:space="preserve"> shprehin disponibilitetin</w:t>
      </w:r>
      <w:r w:rsidR="00FF7504" w:rsidRPr="00911C65">
        <w:rPr>
          <w:rFonts w:ascii="Garamond" w:hAnsi="Garamond"/>
          <w:sz w:val="24"/>
          <w:szCs w:val="24"/>
        </w:rPr>
        <w:t>,</w:t>
      </w:r>
      <w:r w:rsidR="006F25B1" w:rsidRPr="00911C65">
        <w:rPr>
          <w:rFonts w:ascii="Garamond" w:hAnsi="Garamond"/>
          <w:sz w:val="24"/>
          <w:szCs w:val="24"/>
        </w:rPr>
        <w:t xml:space="preserve"> ose nuk do t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6F25B1" w:rsidRPr="00911C65">
        <w:rPr>
          <w:rFonts w:ascii="Garamond" w:hAnsi="Garamond"/>
          <w:sz w:val="24"/>
          <w:szCs w:val="24"/>
        </w:rPr>
        <w:t xml:space="preserve"> ofertojn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6F25B1" w:rsidRPr="00911C65">
        <w:rPr>
          <w:rFonts w:ascii="Garamond" w:hAnsi="Garamond"/>
          <w:sz w:val="24"/>
          <w:szCs w:val="24"/>
        </w:rPr>
        <w:t xml:space="preserve">, </w:t>
      </w:r>
      <w:r w:rsidR="005F1DC3" w:rsidRPr="00911C65">
        <w:rPr>
          <w:rFonts w:ascii="Garamond" w:hAnsi="Garamond"/>
          <w:sz w:val="24"/>
          <w:szCs w:val="24"/>
        </w:rPr>
        <w:t>ose nuk do t</w:t>
      </w:r>
      <w:r w:rsidR="00426DA4" w:rsidRPr="00911C65">
        <w:rPr>
          <w:rFonts w:ascii="Garamond" w:hAnsi="Garamond"/>
          <w:sz w:val="24"/>
          <w:szCs w:val="24"/>
        </w:rPr>
        <w:t>ë</w:t>
      </w:r>
      <w:r w:rsidR="005F1DC3" w:rsidRPr="00911C65">
        <w:rPr>
          <w:rFonts w:ascii="Garamond" w:hAnsi="Garamond"/>
          <w:sz w:val="24"/>
          <w:szCs w:val="24"/>
        </w:rPr>
        <w:t xml:space="preserve"> </w:t>
      </w:r>
      <w:r w:rsidR="001D15DA" w:rsidRPr="00911C65">
        <w:rPr>
          <w:rFonts w:ascii="Garamond" w:hAnsi="Garamond"/>
          <w:sz w:val="24"/>
          <w:szCs w:val="24"/>
        </w:rPr>
        <w:t xml:space="preserve">mundësojnë </w:t>
      </w:r>
      <w:r w:rsidR="005F1DC3" w:rsidRPr="00911C65">
        <w:rPr>
          <w:rFonts w:ascii="Garamond" w:hAnsi="Garamond"/>
          <w:sz w:val="24"/>
          <w:szCs w:val="24"/>
        </w:rPr>
        <w:t>plot</w:t>
      </w:r>
      <w:r w:rsidR="00426DA4" w:rsidRPr="00911C65">
        <w:rPr>
          <w:rFonts w:ascii="Garamond" w:hAnsi="Garamond"/>
          <w:sz w:val="24"/>
          <w:szCs w:val="24"/>
        </w:rPr>
        <w:t>ë</w:t>
      </w:r>
      <w:r w:rsidR="005F1DC3" w:rsidRPr="00911C65">
        <w:rPr>
          <w:rFonts w:ascii="Garamond" w:hAnsi="Garamond"/>
          <w:sz w:val="24"/>
          <w:szCs w:val="24"/>
        </w:rPr>
        <w:t>simin e nevojave t</w:t>
      </w:r>
      <w:r w:rsidR="00426DA4" w:rsidRPr="00911C65">
        <w:rPr>
          <w:rFonts w:ascii="Garamond" w:hAnsi="Garamond"/>
          <w:sz w:val="24"/>
          <w:szCs w:val="24"/>
        </w:rPr>
        <w:t>ë</w:t>
      </w:r>
      <w:r w:rsidR="005F1DC3" w:rsidRPr="00911C65">
        <w:rPr>
          <w:rFonts w:ascii="Garamond" w:hAnsi="Garamond"/>
          <w:sz w:val="24"/>
          <w:szCs w:val="24"/>
        </w:rPr>
        <w:t xml:space="preserve"> autoriteteve kontraktore me mallrat </w:t>
      </w:r>
      <w:r w:rsidR="00794173" w:rsidRPr="00911C65">
        <w:rPr>
          <w:rFonts w:ascii="Garamond" w:hAnsi="Garamond"/>
          <w:sz w:val="24"/>
          <w:szCs w:val="24"/>
        </w:rPr>
        <w:t>ose</w:t>
      </w:r>
      <w:r w:rsidR="001D15DA" w:rsidRPr="00911C65">
        <w:rPr>
          <w:rFonts w:ascii="Garamond" w:hAnsi="Garamond"/>
          <w:sz w:val="24"/>
          <w:szCs w:val="24"/>
        </w:rPr>
        <w:t xml:space="preserve"> </w:t>
      </w:r>
      <w:r w:rsidR="005F1DC3" w:rsidRPr="00911C65">
        <w:rPr>
          <w:rFonts w:ascii="Garamond" w:hAnsi="Garamond"/>
          <w:sz w:val="24"/>
          <w:szCs w:val="24"/>
        </w:rPr>
        <w:t xml:space="preserve">shërbimet e </w:t>
      </w:r>
      <w:r w:rsidR="001D15DA" w:rsidRPr="00911C65">
        <w:rPr>
          <w:rFonts w:ascii="Garamond" w:hAnsi="Garamond"/>
          <w:sz w:val="24"/>
          <w:szCs w:val="24"/>
        </w:rPr>
        <w:t>përcaktuara në pikë</w:t>
      </w:r>
      <w:r w:rsidR="00B21B9E" w:rsidRPr="00911C65">
        <w:rPr>
          <w:rFonts w:ascii="Garamond" w:hAnsi="Garamond"/>
          <w:sz w:val="24"/>
          <w:szCs w:val="24"/>
        </w:rPr>
        <w:t xml:space="preserve">n </w:t>
      </w:r>
      <w:r w:rsidR="00224601" w:rsidRPr="00911C65">
        <w:rPr>
          <w:rFonts w:ascii="Garamond" w:hAnsi="Garamond"/>
          <w:sz w:val="24"/>
          <w:szCs w:val="24"/>
        </w:rPr>
        <w:t>4 t</w:t>
      </w:r>
      <w:r w:rsidR="001D15DA" w:rsidRPr="00911C65">
        <w:rPr>
          <w:rFonts w:ascii="Garamond" w:hAnsi="Garamond"/>
          <w:sz w:val="24"/>
          <w:szCs w:val="24"/>
        </w:rPr>
        <w:t xml:space="preserve">ë këtij vendimi, </w:t>
      </w:r>
      <w:r w:rsidR="004C7849" w:rsidRPr="00911C65">
        <w:rPr>
          <w:rFonts w:ascii="Garamond" w:hAnsi="Garamond"/>
          <w:sz w:val="24"/>
          <w:szCs w:val="24"/>
        </w:rPr>
        <w:t>Agjencia e Blerjeve t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4C7849" w:rsidRPr="00911C65">
        <w:rPr>
          <w:rFonts w:ascii="Garamond" w:hAnsi="Garamond"/>
          <w:sz w:val="24"/>
          <w:szCs w:val="24"/>
        </w:rPr>
        <w:t xml:space="preserve"> P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4C7849" w:rsidRPr="00911C65">
        <w:rPr>
          <w:rFonts w:ascii="Garamond" w:hAnsi="Garamond"/>
          <w:sz w:val="24"/>
          <w:szCs w:val="24"/>
        </w:rPr>
        <w:t xml:space="preserve">rqendruara </w:t>
      </w:r>
      <w:r w:rsidR="00041332" w:rsidRPr="00911C65">
        <w:rPr>
          <w:rFonts w:ascii="Garamond" w:hAnsi="Garamond"/>
          <w:sz w:val="24"/>
          <w:szCs w:val="24"/>
        </w:rPr>
        <w:t>do t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041332" w:rsidRPr="00911C65">
        <w:rPr>
          <w:rFonts w:ascii="Garamond" w:hAnsi="Garamond"/>
          <w:sz w:val="24"/>
          <w:szCs w:val="24"/>
        </w:rPr>
        <w:t xml:space="preserve"> ftoj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041332" w:rsidRPr="00911C65">
        <w:rPr>
          <w:rFonts w:ascii="Garamond" w:hAnsi="Garamond"/>
          <w:sz w:val="24"/>
          <w:szCs w:val="24"/>
        </w:rPr>
        <w:t xml:space="preserve"> dhe do t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041332" w:rsidRPr="00911C65">
        <w:rPr>
          <w:rFonts w:ascii="Garamond" w:hAnsi="Garamond"/>
          <w:sz w:val="24"/>
          <w:szCs w:val="24"/>
        </w:rPr>
        <w:t xml:space="preserve"> negocioj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041332" w:rsidRPr="00911C65">
        <w:rPr>
          <w:rFonts w:ascii="Garamond" w:hAnsi="Garamond"/>
          <w:sz w:val="24"/>
          <w:szCs w:val="24"/>
        </w:rPr>
        <w:t xml:space="preserve"> me operator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041332" w:rsidRPr="00911C65">
        <w:rPr>
          <w:rFonts w:ascii="Garamond" w:hAnsi="Garamond"/>
          <w:sz w:val="24"/>
          <w:szCs w:val="24"/>
        </w:rPr>
        <w:t xml:space="preserve"> t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041332" w:rsidRPr="00911C65">
        <w:rPr>
          <w:rFonts w:ascii="Garamond" w:hAnsi="Garamond"/>
          <w:sz w:val="24"/>
          <w:szCs w:val="24"/>
        </w:rPr>
        <w:t xml:space="preserve"> tjer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041332" w:rsidRPr="00911C65">
        <w:rPr>
          <w:rFonts w:ascii="Garamond" w:hAnsi="Garamond"/>
          <w:sz w:val="24"/>
          <w:szCs w:val="24"/>
        </w:rPr>
        <w:t xml:space="preserve"> ekonomik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041332" w:rsidRPr="00911C65">
        <w:rPr>
          <w:rFonts w:ascii="Garamond" w:hAnsi="Garamond"/>
          <w:sz w:val="24"/>
          <w:szCs w:val="24"/>
        </w:rPr>
        <w:t>, me q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041332" w:rsidRPr="00911C65">
        <w:rPr>
          <w:rFonts w:ascii="Garamond" w:hAnsi="Garamond"/>
          <w:sz w:val="24"/>
          <w:szCs w:val="24"/>
        </w:rPr>
        <w:t>llim zhvillimin e procedurave t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041332" w:rsidRPr="00911C65">
        <w:rPr>
          <w:rFonts w:ascii="Garamond" w:hAnsi="Garamond"/>
          <w:sz w:val="24"/>
          <w:szCs w:val="24"/>
        </w:rPr>
        <w:t xml:space="preserve"> prokurimit</w:t>
      </w:r>
      <w:r w:rsidR="00AE42AC" w:rsidRPr="00911C65">
        <w:rPr>
          <w:rFonts w:ascii="Garamond" w:hAnsi="Garamond"/>
          <w:sz w:val="24"/>
          <w:szCs w:val="24"/>
        </w:rPr>
        <w:t>,</w:t>
      </w:r>
      <w:r w:rsidR="00041332" w:rsidRPr="00911C65">
        <w:rPr>
          <w:rFonts w:ascii="Garamond" w:hAnsi="Garamond"/>
          <w:sz w:val="24"/>
          <w:szCs w:val="24"/>
        </w:rPr>
        <w:t xml:space="preserve"> me negociim pa shpallje paraprake t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041332" w:rsidRPr="00911C65">
        <w:rPr>
          <w:rFonts w:ascii="Garamond" w:hAnsi="Garamond"/>
          <w:sz w:val="24"/>
          <w:szCs w:val="24"/>
        </w:rPr>
        <w:t xml:space="preserve"> njoftimit, p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041332" w:rsidRPr="00911C65">
        <w:rPr>
          <w:rFonts w:ascii="Garamond" w:hAnsi="Garamond"/>
          <w:sz w:val="24"/>
          <w:szCs w:val="24"/>
        </w:rPr>
        <w:t>r plot</w:t>
      </w:r>
      <w:r w:rsidR="00507E59" w:rsidRPr="00911C65">
        <w:rPr>
          <w:rFonts w:ascii="Garamond" w:hAnsi="Garamond"/>
          <w:sz w:val="24"/>
          <w:szCs w:val="24"/>
        </w:rPr>
        <w:t>ë</w:t>
      </w:r>
      <w:r w:rsidR="00041332" w:rsidRPr="00911C65">
        <w:rPr>
          <w:rFonts w:ascii="Garamond" w:hAnsi="Garamond"/>
          <w:sz w:val="24"/>
          <w:szCs w:val="24"/>
        </w:rPr>
        <w:t xml:space="preserve">simin e </w:t>
      </w:r>
      <w:r w:rsidR="006F25B1" w:rsidRPr="00911C65">
        <w:rPr>
          <w:rFonts w:ascii="Garamond" w:hAnsi="Garamond"/>
          <w:sz w:val="24"/>
          <w:szCs w:val="24"/>
        </w:rPr>
        <w:t>nev</w:t>
      </w:r>
      <w:r w:rsidR="00041332" w:rsidRPr="00911C65">
        <w:rPr>
          <w:rFonts w:ascii="Garamond" w:hAnsi="Garamond"/>
          <w:sz w:val="24"/>
          <w:szCs w:val="24"/>
        </w:rPr>
        <w:t xml:space="preserve">ojave </w:t>
      </w:r>
      <w:r w:rsidR="0000677D" w:rsidRPr="00911C65">
        <w:rPr>
          <w:rFonts w:ascii="Garamond" w:hAnsi="Garamond"/>
          <w:sz w:val="24"/>
          <w:szCs w:val="24"/>
        </w:rPr>
        <w:t>emergjente të krijuara nga epidemia COVID-19</w:t>
      </w:r>
      <w:r w:rsidR="005E2A4E" w:rsidRPr="00911C65">
        <w:rPr>
          <w:rFonts w:ascii="Garamond" w:hAnsi="Garamond"/>
          <w:sz w:val="24"/>
          <w:szCs w:val="24"/>
        </w:rPr>
        <w:t>,</w:t>
      </w:r>
      <w:r w:rsidR="0000677D" w:rsidRPr="00911C65">
        <w:rPr>
          <w:rFonts w:ascii="Garamond" w:hAnsi="Garamond"/>
          <w:sz w:val="24"/>
          <w:szCs w:val="24"/>
        </w:rPr>
        <w:t xml:space="preserve"> gjatë gjithë kohëzgjatjes së saj</w:t>
      </w:r>
      <w:r w:rsidR="00041332" w:rsidRPr="00911C65">
        <w:rPr>
          <w:rFonts w:ascii="Garamond" w:hAnsi="Garamond"/>
          <w:sz w:val="24"/>
          <w:szCs w:val="24"/>
        </w:rPr>
        <w:t xml:space="preserve">. </w:t>
      </w:r>
    </w:p>
    <w:p w14:paraId="5E5C9548" w14:textId="565A538A" w:rsidR="000B6F31" w:rsidRPr="00911C65" w:rsidRDefault="00D46109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13. </w:t>
      </w:r>
      <w:r w:rsidR="0052044D" w:rsidRPr="00911C65">
        <w:rPr>
          <w:rFonts w:ascii="Garamond" w:hAnsi="Garamond"/>
          <w:sz w:val="24"/>
          <w:szCs w:val="24"/>
        </w:rPr>
        <w:t>Çdo autoritet tjet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52044D" w:rsidRPr="00911C65">
        <w:rPr>
          <w:rFonts w:ascii="Garamond" w:hAnsi="Garamond"/>
          <w:sz w:val="24"/>
          <w:szCs w:val="24"/>
        </w:rPr>
        <w:t>r kontraktor</w:t>
      </w:r>
      <w:r w:rsidR="002522D5" w:rsidRPr="00911C65">
        <w:rPr>
          <w:rFonts w:ascii="Garamond" w:hAnsi="Garamond"/>
          <w:sz w:val="24"/>
          <w:szCs w:val="24"/>
        </w:rPr>
        <w:t>,</w:t>
      </w:r>
      <w:r w:rsidR="0052044D" w:rsidRPr="00911C65">
        <w:rPr>
          <w:rFonts w:ascii="Garamond" w:hAnsi="Garamond"/>
          <w:sz w:val="24"/>
          <w:szCs w:val="24"/>
        </w:rPr>
        <w:t xml:space="preserve"> q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52044D" w:rsidRPr="00911C65">
        <w:rPr>
          <w:rFonts w:ascii="Garamond" w:hAnsi="Garamond"/>
          <w:sz w:val="24"/>
          <w:szCs w:val="24"/>
        </w:rPr>
        <w:t xml:space="preserve"> nuk ka d</w:t>
      </w:r>
      <w:r w:rsidR="002522D5" w:rsidRPr="00911C65">
        <w:rPr>
          <w:rFonts w:ascii="Garamond" w:hAnsi="Garamond"/>
          <w:sz w:val="24"/>
          <w:szCs w:val="24"/>
        </w:rPr>
        <w:t>e</w:t>
      </w:r>
      <w:r w:rsidR="0052044D" w:rsidRPr="00911C65">
        <w:rPr>
          <w:rFonts w:ascii="Garamond" w:hAnsi="Garamond"/>
          <w:sz w:val="24"/>
          <w:szCs w:val="24"/>
        </w:rPr>
        <w:t>tyrimin t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52044D" w:rsidRPr="00911C65">
        <w:rPr>
          <w:rFonts w:ascii="Garamond" w:hAnsi="Garamond"/>
          <w:sz w:val="24"/>
          <w:szCs w:val="24"/>
        </w:rPr>
        <w:t xml:space="preserve"> paraqes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52044D" w:rsidRPr="00911C65">
        <w:rPr>
          <w:rFonts w:ascii="Garamond" w:hAnsi="Garamond"/>
          <w:sz w:val="24"/>
          <w:szCs w:val="24"/>
        </w:rPr>
        <w:t xml:space="preserve"> k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52044D" w:rsidRPr="00911C65">
        <w:rPr>
          <w:rFonts w:ascii="Garamond" w:hAnsi="Garamond"/>
          <w:sz w:val="24"/>
          <w:szCs w:val="24"/>
        </w:rPr>
        <w:t>rkes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52044D" w:rsidRPr="00911C65">
        <w:rPr>
          <w:rFonts w:ascii="Garamond" w:hAnsi="Garamond"/>
          <w:sz w:val="24"/>
          <w:szCs w:val="24"/>
        </w:rPr>
        <w:t xml:space="preserve"> p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52044D" w:rsidRPr="00911C65">
        <w:rPr>
          <w:rFonts w:ascii="Garamond" w:hAnsi="Garamond"/>
          <w:sz w:val="24"/>
          <w:szCs w:val="24"/>
        </w:rPr>
        <w:t xml:space="preserve">r </w:t>
      </w:r>
      <w:r w:rsidR="002522D5" w:rsidRPr="00911C65">
        <w:rPr>
          <w:rFonts w:ascii="Garamond" w:hAnsi="Garamond"/>
          <w:sz w:val="24"/>
          <w:szCs w:val="24"/>
        </w:rPr>
        <w:t xml:space="preserve">prokurim </w:t>
      </w:r>
      <w:r w:rsidR="000B6F31" w:rsidRPr="00911C65">
        <w:rPr>
          <w:rFonts w:ascii="Garamond" w:hAnsi="Garamond"/>
          <w:sz w:val="24"/>
          <w:szCs w:val="24"/>
        </w:rPr>
        <w:t>n</w:t>
      </w:r>
      <w:r w:rsidR="00DA46AF" w:rsidRPr="00911C65">
        <w:rPr>
          <w:rFonts w:ascii="Garamond" w:hAnsi="Garamond"/>
          <w:sz w:val="24"/>
          <w:szCs w:val="24"/>
        </w:rPr>
        <w:t>ë</w:t>
      </w:r>
      <w:r w:rsidR="000B6F31" w:rsidRPr="00911C65">
        <w:rPr>
          <w:rFonts w:ascii="Garamond" w:hAnsi="Garamond"/>
          <w:sz w:val="24"/>
          <w:szCs w:val="24"/>
        </w:rPr>
        <w:t xml:space="preserve"> Agjencinë e Blerjeve të Përqendruara, </w:t>
      </w:r>
      <w:r w:rsidR="0052044D" w:rsidRPr="00911C65">
        <w:rPr>
          <w:rFonts w:ascii="Garamond" w:hAnsi="Garamond"/>
          <w:sz w:val="24"/>
          <w:szCs w:val="24"/>
        </w:rPr>
        <w:t>vijon me kryerjen e procedur</w:t>
      </w:r>
      <w:r w:rsidR="00383233" w:rsidRPr="00911C65">
        <w:rPr>
          <w:rFonts w:ascii="Garamond" w:hAnsi="Garamond"/>
          <w:sz w:val="24"/>
          <w:szCs w:val="24"/>
        </w:rPr>
        <w:t>ave</w:t>
      </w:r>
      <w:r w:rsidR="0052044D" w:rsidRPr="00911C65">
        <w:rPr>
          <w:rFonts w:ascii="Garamond" w:hAnsi="Garamond"/>
          <w:sz w:val="24"/>
          <w:szCs w:val="24"/>
        </w:rPr>
        <w:t xml:space="preserve"> </w:t>
      </w:r>
      <w:r w:rsidR="005E2A4E" w:rsidRPr="00911C65">
        <w:rPr>
          <w:rFonts w:ascii="Garamond" w:hAnsi="Garamond"/>
          <w:sz w:val="24"/>
          <w:szCs w:val="24"/>
        </w:rPr>
        <w:t xml:space="preserve">me negociim pa shpallje </w:t>
      </w:r>
      <w:r w:rsidR="00383233" w:rsidRPr="00911C65">
        <w:rPr>
          <w:rFonts w:ascii="Garamond" w:hAnsi="Garamond"/>
          <w:sz w:val="24"/>
          <w:szCs w:val="24"/>
        </w:rPr>
        <w:t>paraprake t</w:t>
      </w:r>
      <w:r w:rsidR="00DA46AF" w:rsidRPr="00911C65">
        <w:rPr>
          <w:rFonts w:ascii="Garamond" w:hAnsi="Garamond"/>
          <w:sz w:val="24"/>
          <w:szCs w:val="24"/>
        </w:rPr>
        <w:t>ë</w:t>
      </w:r>
      <w:r w:rsidR="00383233" w:rsidRPr="00911C65">
        <w:rPr>
          <w:rFonts w:ascii="Garamond" w:hAnsi="Garamond"/>
          <w:sz w:val="24"/>
          <w:szCs w:val="24"/>
        </w:rPr>
        <w:t xml:space="preserve"> njoftimit, </w:t>
      </w:r>
      <w:r w:rsidR="0052044D" w:rsidRPr="00911C65">
        <w:rPr>
          <w:rFonts w:ascii="Garamond" w:hAnsi="Garamond"/>
          <w:sz w:val="24"/>
          <w:szCs w:val="24"/>
        </w:rPr>
        <w:t>duke ftuar dhe negociuar me operatorët ekonomik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52044D" w:rsidRPr="00911C65">
        <w:rPr>
          <w:rFonts w:ascii="Garamond" w:hAnsi="Garamond"/>
          <w:sz w:val="24"/>
          <w:szCs w:val="24"/>
        </w:rPr>
        <w:t xml:space="preserve"> “biznes i përpunimit aktiv”, që kan</w:t>
      </w:r>
      <w:r w:rsidR="00636511" w:rsidRPr="00911C65">
        <w:rPr>
          <w:rFonts w:ascii="Garamond" w:hAnsi="Garamond"/>
          <w:sz w:val="24"/>
          <w:szCs w:val="24"/>
        </w:rPr>
        <w:t>ë</w:t>
      </w:r>
      <w:r w:rsidR="0052044D" w:rsidRPr="00911C65">
        <w:rPr>
          <w:rFonts w:ascii="Garamond" w:hAnsi="Garamond"/>
          <w:sz w:val="24"/>
          <w:szCs w:val="24"/>
        </w:rPr>
        <w:t xml:space="preserve"> shprehur disponibilitetin e tyre për </w:t>
      </w:r>
      <w:r w:rsidR="00794173" w:rsidRPr="00911C65">
        <w:rPr>
          <w:rFonts w:ascii="Garamond" w:hAnsi="Garamond"/>
          <w:sz w:val="24"/>
          <w:szCs w:val="24"/>
        </w:rPr>
        <w:t>mallra ose</w:t>
      </w:r>
      <w:r w:rsidR="0052044D" w:rsidRPr="00911C65">
        <w:rPr>
          <w:rFonts w:ascii="Garamond" w:hAnsi="Garamond"/>
          <w:sz w:val="24"/>
          <w:szCs w:val="24"/>
        </w:rPr>
        <w:t xml:space="preserve"> shërbime</w:t>
      </w:r>
      <w:r w:rsidR="000B6F31" w:rsidRPr="00911C65">
        <w:rPr>
          <w:rFonts w:ascii="Garamond" w:hAnsi="Garamond"/>
          <w:sz w:val="24"/>
          <w:szCs w:val="24"/>
        </w:rPr>
        <w:t xml:space="preserve"> të nevojshme për përballimin e situatës së krijuar nga epidemia COVID-19, </w:t>
      </w:r>
      <w:r w:rsidR="00383233" w:rsidRPr="00911C65">
        <w:rPr>
          <w:rFonts w:ascii="Garamond" w:hAnsi="Garamond"/>
          <w:sz w:val="24"/>
          <w:szCs w:val="24"/>
        </w:rPr>
        <w:t>t</w:t>
      </w:r>
      <w:r w:rsidR="00DA46AF" w:rsidRPr="00911C65">
        <w:rPr>
          <w:rFonts w:ascii="Garamond" w:hAnsi="Garamond"/>
          <w:sz w:val="24"/>
          <w:szCs w:val="24"/>
        </w:rPr>
        <w:t>ë</w:t>
      </w:r>
      <w:r w:rsidR="00383233" w:rsidRPr="00911C65">
        <w:rPr>
          <w:rFonts w:ascii="Garamond" w:hAnsi="Garamond"/>
          <w:sz w:val="24"/>
          <w:szCs w:val="24"/>
        </w:rPr>
        <w:t xml:space="preserve"> cilat vler</w:t>
      </w:r>
      <w:r w:rsidR="00DA46AF" w:rsidRPr="00911C65">
        <w:rPr>
          <w:rFonts w:ascii="Garamond" w:hAnsi="Garamond"/>
          <w:sz w:val="24"/>
          <w:szCs w:val="24"/>
        </w:rPr>
        <w:t>ë</w:t>
      </w:r>
      <w:r w:rsidR="00383233" w:rsidRPr="00911C65">
        <w:rPr>
          <w:rFonts w:ascii="Garamond" w:hAnsi="Garamond"/>
          <w:sz w:val="24"/>
          <w:szCs w:val="24"/>
        </w:rPr>
        <w:t xml:space="preserve">sohen </w:t>
      </w:r>
      <w:r w:rsidR="000B6F31" w:rsidRPr="00911C65">
        <w:rPr>
          <w:rFonts w:ascii="Garamond" w:hAnsi="Garamond"/>
          <w:sz w:val="24"/>
          <w:szCs w:val="24"/>
        </w:rPr>
        <w:t>të leverdisshme në vlerë dhe në kohë</w:t>
      </w:r>
      <w:r w:rsidR="00383233" w:rsidRPr="00911C65">
        <w:rPr>
          <w:rFonts w:ascii="Garamond" w:hAnsi="Garamond"/>
          <w:sz w:val="24"/>
          <w:szCs w:val="24"/>
        </w:rPr>
        <w:t>,</w:t>
      </w:r>
      <w:r w:rsidR="000B6F31" w:rsidRPr="00911C65">
        <w:rPr>
          <w:rFonts w:ascii="Garamond" w:hAnsi="Garamond"/>
          <w:sz w:val="24"/>
          <w:szCs w:val="24"/>
        </w:rPr>
        <w:t xml:space="preserve"> për çmime më të ulëta se çmimet normale të tregut dhe për kohë lëvrimi të mallrave apo ekzekutimi të shërbimeve më të shkurtra se afatet e kërkuara nga k</w:t>
      </w:r>
      <w:r w:rsidR="00DA46AF" w:rsidRPr="00911C65">
        <w:rPr>
          <w:rFonts w:ascii="Garamond" w:hAnsi="Garamond"/>
          <w:sz w:val="24"/>
          <w:szCs w:val="24"/>
        </w:rPr>
        <w:t>ë</w:t>
      </w:r>
      <w:r w:rsidR="000B6F31" w:rsidRPr="00911C65">
        <w:rPr>
          <w:rFonts w:ascii="Garamond" w:hAnsi="Garamond"/>
          <w:sz w:val="24"/>
          <w:szCs w:val="24"/>
        </w:rPr>
        <w:t xml:space="preserve">to autoritete kontraktore. </w:t>
      </w:r>
    </w:p>
    <w:p w14:paraId="5E5C954A" w14:textId="6243B736" w:rsidR="00A61E5A" w:rsidRPr="00911C65" w:rsidRDefault="00D46109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14. </w:t>
      </w:r>
      <w:r w:rsidR="00A61E5A" w:rsidRPr="00911C65">
        <w:rPr>
          <w:rFonts w:ascii="Garamond" w:hAnsi="Garamond"/>
          <w:sz w:val="24"/>
          <w:szCs w:val="24"/>
        </w:rPr>
        <w:t xml:space="preserve">Nëse operatorët ekonomikë “biznes i përpunimit aktiv”, nuk do të shprehin disponibilitetin, ose nuk do të ofertojnë, ose nuk do të mundësojnë plotësimin e nevojave të autoriteteve kontraktore, me mallrat ose shërbimet e nevojshme për përballimin e situatës së krijuar nga COVID-19, autoritetet kontraktore do të vijojnë prokurimin e nevojave të tyre, në përputhje me parashikimet në legjislacionin e prokurimit publik në fuqi. </w:t>
      </w:r>
    </w:p>
    <w:p w14:paraId="5E5C954C" w14:textId="5AD889E7" w:rsidR="00F165E9" w:rsidRPr="00911C65" w:rsidRDefault="00D46109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15. </w:t>
      </w:r>
      <w:r w:rsidR="001570F0" w:rsidRPr="00911C65">
        <w:rPr>
          <w:rFonts w:ascii="Garamond" w:hAnsi="Garamond"/>
          <w:sz w:val="24"/>
          <w:szCs w:val="24"/>
        </w:rPr>
        <w:t>Ngarkohen</w:t>
      </w:r>
      <w:r w:rsidR="00F165E9" w:rsidRPr="00911C65">
        <w:rPr>
          <w:rFonts w:ascii="Garamond" w:hAnsi="Garamond"/>
          <w:sz w:val="24"/>
          <w:szCs w:val="24"/>
        </w:rPr>
        <w:t xml:space="preserve"> </w:t>
      </w:r>
      <w:r w:rsidR="001570F0" w:rsidRPr="00911C65">
        <w:rPr>
          <w:rFonts w:ascii="Garamond" w:hAnsi="Garamond"/>
          <w:sz w:val="24"/>
          <w:szCs w:val="24"/>
        </w:rPr>
        <w:t xml:space="preserve">Ministria e Shëndetësisë dhe Mbrojtjes Sociale dhe </w:t>
      </w:r>
      <w:r w:rsidR="00F165E9" w:rsidRPr="00911C65">
        <w:rPr>
          <w:rFonts w:ascii="Garamond" w:hAnsi="Garamond"/>
          <w:sz w:val="24"/>
          <w:szCs w:val="24"/>
        </w:rPr>
        <w:t>Agjencia e Prokurimit Publik</w:t>
      </w:r>
      <w:r w:rsidR="009859FC" w:rsidRPr="00911C65">
        <w:rPr>
          <w:rFonts w:ascii="Garamond" w:hAnsi="Garamond"/>
          <w:sz w:val="24"/>
          <w:szCs w:val="24"/>
        </w:rPr>
        <w:t xml:space="preserve"> </w:t>
      </w:r>
      <w:r w:rsidR="001570F0" w:rsidRPr="00911C65">
        <w:rPr>
          <w:rFonts w:ascii="Garamond" w:hAnsi="Garamond"/>
          <w:sz w:val="24"/>
          <w:szCs w:val="24"/>
        </w:rPr>
        <w:t>t</w:t>
      </w:r>
      <w:r w:rsidR="002A6A8D" w:rsidRPr="00911C65">
        <w:rPr>
          <w:rFonts w:ascii="Garamond" w:hAnsi="Garamond"/>
          <w:sz w:val="24"/>
          <w:szCs w:val="24"/>
        </w:rPr>
        <w:t>ë</w:t>
      </w:r>
      <w:r w:rsidR="001570F0" w:rsidRPr="00911C65">
        <w:rPr>
          <w:rFonts w:ascii="Garamond" w:hAnsi="Garamond"/>
          <w:sz w:val="24"/>
          <w:szCs w:val="24"/>
        </w:rPr>
        <w:t xml:space="preserve"> udhëzojn</w:t>
      </w:r>
      <w:r w:rsidR="002A6A8D" w:rsidRPr="00911C65">
        <w:rPr>
          <w:rFonts w:ascii="Garamond" w:hAnsi="Garamond"/>
          <w:sz w:val="24"/>
          <w:szCs w:val="24"/>
        </w:rPr>
        <w:t>ë</w:t>
      </w:r>
      <w:r w:rsidR="00F165E9" w:rsidRPr="00911C65">
        <w:rPr>
          <w:rFonts w:ascii="Garamond" w:hAnsi="Garamond"/>
          <w:sz w:val="24"/>
          <w:szCs w:val="24"/>
        </w:rPr>
        <w:t xml:space="preserve"> autoritetet kontraktore </w:t>
      </w:r>
      <w:r w:rsidR="001570F0" w:rsidRPr="00911C65">
        <w:rPr>
          <w:rFonts w:ascii="Garamond" w:hAnsi="Garamond"/>
          <w:sz w:val="24"/>
          <w:szCs w:val="24"/>
        </w:rPr>
        <w:t>zbatuese t</w:t>
      </w:r>
      <w:r w:rsidR="002A6A8D" w:rsidRPr="00911C65">
        <w:rPr>
          <w:rFonts w:ascii="Garamond" w:hAnsi="Garamond"/>
          <w:sz w:val="24"/>
          <w:szCs w:val="24"/>
        </w:rPr>
        <w:t>ë</w:t>
      </w:r>
      <w:r w:rsidR="001570F0" w:rsidRPr="00911C65">
        <w:rPr>
          <w:rFonts w:ascii="Garamond" w:hAnsi="Garamond"/>
          <w:sz w:val="24"/>
          <w:szCs w:val="24"/>
        </w:rPr>
        <w:t xml:space="preserve"> k</w:t>
      </w:r>
      <w:r w:rsidR="00F165E9" w:rsidRPr="00911C65">
        <w:rPr>
          <w:rFonts w:ascii="Garamond" w:hAnsi="Garamond"/>
          <w:sz w:val="24"/>
          <w:szCs w:val="24"/>
        </w:rPr>
        <w:t>ëtij vendimi</w:t>
      </w:r>
      <w:r w:rsidR="001570F0" w:rsidRPr="00911C65">
        <w:rPr>
          <w:rFonts w:ascii="Garamond" w:hAnsi="Garamond"/>
          <w:sz w:val="24"/>
          <w:szCs w:val="24"/>
        </w:rPr>
        <w:t xml:space="preserve"> </w:t>
      </w:r>
      <w:r w:rsidR="00AC5E0E" w:rsidRPr="00911C65">
        <w:rPr>
          <w:rFonts w:ascii="Garamond" w:hAnsi="Garamond"/>
          <w:sz w:val="24"/>
          <w:szCs w:val="24"/>
        </w:rPr>
        <w:t>për listën e mallrave dhe shërbimeve të nevojshme për përballimin e situatës së krijuar nga epidemia COVID-19, me të dhën</w:t>
      </w:r>
      <w:r w:rsidR="00A61E5A" w:rsidRPr="00911C65">
        <w:rPr>
          <w:rFonts w:ascii="Garamond" w:hAnsi="Garamond"/>
          <w:sz w:val="24"/>
          <w:szCs w:val="24"/>
        </w:rPr>
        <w:t>at teknike e cilësore të tyre si dhe</w:t>
      </w:r>
      <w:r w:rsidR="00F165E9" w:rsidRPr="00911C65">
        <w:rPr>
          <w:rFonts w:ascii="Garamond" w:hAnsi="Garamond"/>
          <w:sz w:val="24"/>
          <w:szCs w:val="24"/>
        </w:rPr>
        <w:t xml:space="preserve"> Agjencia e Blerjeve të Përqendruara dhe institucionet e </w:t>
      </w:r>
      <w:r w:rsidR="00F9588A" w:rsidRPr="00911C65">
        <w:rPr>
          <w:rFonts w:ascii="Garamond" w:hAnsi="Garamond"/>
          <w:sz w:val="24"/>
          <w:szCs w:val="24"/>
        </w:rPr>
        <w:t>përmendura në pikën 4</w:t>
      </w:r>
      <w:r w:rsidR="00A61E5A" w:rsidRPr="00911C65">
        <w:rPr>
          <w:rFonts w:ascii="Garamond" w:hAnsi="Garamond"/>
          <w:sz w:val="24"/>
          <w:szCs w:val="24"/>
        </w:rPr>
        <w:t>,</w:t>
      </w:r>
      <w:r w:rsidR="00171F44" w:rsidRPr="00911C65">
        <w:rPr>
          <w:rFonts w:ascii="Garamond" w:hAnsi="Garamond"/>
          <w:sz w:val="24"/>
          <w:szCs w:val="24"/>
        </w:rPr>
        <w:t xml:space="preserve"> për zbatimin e këtij vendimi</w:t>
      </w:r>
      <w:r w:rsidR="00F165E9" w:rsidRPr="00911C65">
        <w:rPr>
          <w:rFonts w:ascii="Garamond" w:hAnsi="Garamond"/>
          <w:sz w:val="24"/>
          <w:szCs w:val="24"/>
        </w:rPr>
        <w:t>.</w:t>
      </w:r>
    </w:p>
    <w:p w14:paraId="5E5C954E" w14:textId="58FF1643" w:rsidR="00F165E9" w:rsidRPr="00911C65" w:rsidRDefault="00F165E9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gramStart"/>
      <w:r w:rsidRPr="00911C65">
        <w:rPr>
          <w:rFonts w:ascii="Garamond" w:hAnsi="Garamond"/>
          <w:sz w:val="24"/>
          <w:szCs w:val="24"/>
        </w:rPr>
        <w:t>Ky</w:t>
      </w:r>
      <w:proofErr w:type="gramEnd"/>
      <w:r w:rsidRPr="00911C65">
        <w:rPr>
          <w:rFonts w:ascii="Garamond" w:hAnsi="Garamond"/>
          <w:sz w:val="24"/>
          <w:szCs w:val="24"/>
        </w:rPr>
        <w:t xml:space="preserve"> vendim hyn në fuqi menjëherë dhe botohet në Fletoren </w:t>
      </w:r>
      <w:r w:rsidR="00D46109" w:rsidRPr="00911C65">
        <w:rPr>
          <w:rFonts w:ascii="Garamond" w:hAnsi="Garamond"/>
          <w:sz w:val="24"/>
          <w:szCs w:val="24"/>
        </w:rPr>
        <w:t>Zyrtare</w:t>
      </w:r>
      <w:r w:rsidRPr="00911C65">
        <w:rPr>
          <w:rFonts w:ascii="Garamond" w:hAnsi="Garamond"/>
          <w:sz w:val="24"/>
          <w:szCs w:val="24"/>
        </w:rPr>
        <w:t>.</w:t>
      </w:r>
    </w:p>
    <w:p w14:paraId="5E5C954F" w14:textId="77777777" w:rsidR="00FB7921" w:rsidRPr="00911C65" w:rsidRDefault="00FB7921" w:rsidP="00911C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E5C9551" w14:textId="6E1E13C8" w:rsidR="00167E35" w:rsidRPr="00911C65" w:rsidRDefault="00D46109" w:rsidP="00D4610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911C65">
        <w:rPr>
          <w:rFonts w:ascii="Garamond" w:hAnsi="Garamond"/>
          <w:sz w:val="24"/>
          <w:szCs w:val="24"/>
        </w:rPr>
        <w:t>KRYEMINIST</w:t>
      </w:r>
      <w:r>
        <w:rPr>
          <w:rFonts w:ascii="Garamond" w:hAnsi="Garamond"/>
          <w:sz w:val="24"/>
          <w:szCs w:val="24"/>
        </w:rPr>
        <w:t>ËR</w:t>
      </w:r>
    </w:p>
    <w:p w14:paraId="5E5C9554" w14:textId="36A77368" w:rsidR="00167E35" w:rsidRPr="00D46109" w:rsidRDefault="00D46109" w:rsidP="00D4610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D46109">
        <w:rPr>
          <w:rFonts w:ascii="Garamond" w:hAnsi="Garamond"/>
          <w:b/>
          <w:sz w:val="24"/>
          <w:szCs w:val="24"/>
        </w:rPr>
        <w:t>Edi Rama</w:t>
      </w:r>
    </w:p>
    <w:sectPr w:rsidR="00167E35" w:rsidRPr="00D46109" w:rsidSect="0080695F">
      <w:headerReference w:type="default" r:id="rId15"/>
      <w:footerReference w:type="default" r:id="rId1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C955F" w14:textId="77777777" w:rsidR="00E566AD" w:rsidRDefault="00E566AD" w:rsidP="00E93A85">
      <w:pPr>
        <w:spacing w:after="0" w:line="240" w:lineRule="auto"/>
      </w:pPr>
      <w:r>
        <w:separator/>
      </w:r>
    </w:p>
  </w:endnote>
  <w:endnote w:type="continuationSeparator" w:id="0">
    <w:p w14:paraId="5E5C9560" w14:textId="77777777" w:rsidR="00E566AD" w:rsidRDefault="00E566AD" w:rsidP="00E93A85">
      <w:pPr>
        <w:spacing w:after="0" w:line="240" w:lineRule="auto"/>
      </w:pPr>
      <w:r>
        <w:continuationSeparator/>
      </w:r>
    </w:p>
  </w:endnote>
  <w:endnote w:type="continuationNotice" w:id="1">
    <w:p w14:paraId="1B48CC57" w14:textId="77777777" w:rsidR="004F68DF" w:rsidRDefault="004F68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66126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5C9561" w14:textId="77777777" w:rsidR="00E566AD" w:rsidRDefault="00E566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1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5C9562" w14:textId="77777777" w:rsidR="00E566AD" w:rsidRDefault="00E566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5C955D" w14:textId="77777777" w:rsidR="00E566AD" w:rsidRDefault="00E566AD" w:rsidP="00E93A85">
      <w:pPr>
        <w:spacing w:after="0" w:line="240" w:lineRule="auto"/>
      </w:pPr>
      <w:r>
        <w:separator/>
      </w:r>
    </w:p>
  </w:footnote>
  <w:footnote w:type="continuationSeparator" w:id="0">
    <w:p w14:paraId="5E5C955E" w14:textId="77777777" w:rsidR="00E566AD" w:rsidRDefault="00E566AD" w:rsidP="00E93A85">
      <w:pPr>
        <w:spacing w:after="0" w:line="240" w:lineRule="auto"/>
      </w:pPr>
      <w:r>
        <w:continuationSeparator/>
      </w:r>
    </w:p>
  </w:footnote>
  <w:footnote w:type="continuationNotice" w:id="1">
    <w:p w14:paraId="06ED26A0" w14:textId="77777777" w:rsidR="004F68DF" w:rsidRDefault="004F68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CAE3A9" w14:textId="77777777" w:rsidR="004F68DF" w:rsidRDefault="004F68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7E7A"/>
    <w:multiLevelType w:val="hybridMultilevel"/>
    <w:tmpl w:val="6CC41F0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6454E"/>
    <w:multiLevelType w:val="hybridMultilevel"/>
    <w:tmpl w:val="5D7840F2"/>
    <w:lvl w:ilvl="0" w:tplc="E5DA5D3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F65E11"/>
    <w:multiLevelType w:val="hybridMultilevel"/>
    <w:tmpl w:val="F496B3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ED6983"/>
    <w:multiLevelType w:val="hybridMultilevel"/>
    <w:tmpl w:val="CFB038EA"/>
    <w:lvl w:ilvl="0" w:tplc="F80C65F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94281B"/>
    <w:multiLevelType w:val="hybridMultilevel"/>
    <w:tmpl w:val="A24E035E"/>
    <w:lvl w:ilvl="0" w:tplc="A00677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B454E1"/>
    <w:multiLevelType w:val="hybridMultilevel"/>
    <w:tmpl w:val="9E26B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054DD"/>
    <w:multiLevelType w:val="hybridMultilevel"/>
    <w:tmpl w:val="77581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53ACD"/>
    <w:multiLevelType w:val="hybridMultilevel"/>
    <w:tmpl w:val="FDAC7BFA"/>
    <w:lvl w:ilvl="0" w:tplc="A45609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5A152D2"/>
    <w:multiLevelType w:val="multilevel"/>
    <w:tmpl w:val="AC3E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3A6A3351"/>
    <w:multiLevelType w:val="hybridMultilevel"/>
    <w:tmpl w:val="DC32F8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F772BF"/>
    <w:multiLevelType w:val="hybridMultilevel"/>
    <w:tmpl w:val="4B80CA78"/>
    <w:lvl w:ilvl="0" w:tplc="D9DA21E2">
      <w:start w:val="1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313BB4"/>
    <w:multiLevelType w:val="hybridMultilevel"/>
    <w:tmpl w:val="FEAC942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D2B90"/>
    <w:multiLevelType w:val="hybridMultilevel"/>
    <w:tmpl w:val="72E42240"/>
    <w:lvl w:ilvl="0" w:tplc="51A0C0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2743D7B"/>
    <w:multiLevelType w:val="hybridMultilevel"/>
    <w:tmpl w:val="CA549B5C"/>
    <w:lvl w:ilvl="0" w:tplc="A68E2BDE">
      <w:start w:val="1"/>
      <w:numFmt w:val="lowerLetter"/>
      <w:lvlText w:val="%1)"/>
      <w:lvlJc w:val="left"/>
      <w:pPr>
        <w:ind w:left="269"/>
      </w:pPr>
      <w:rPr>
        <w:rFonts w:ascii="Times New Roman" w:eastAsia="Garamond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10BC58">
      <w:start w:val="1"/>
      <w:numFmt w:val="lowerLetter"/>
      <w:lvlText w:val="%2"/>
      <w:lvlJc w:val="left"/>
      <w:pPr>
        <w:ind w:left="136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2C68BA">
      <w:start w:val="1"/>
      <w:numFmt w:val="lowerRoman"/>
      <w:lvlText w:val="%3"/>
      <w:lvlJc w:val="left"/>
      <w:pPr>
        <w:ind w:left="208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1853E4">
      <w:start w:val="1"/>
      <w:numFmt w:val="decimal"/>
      <w:lvlText w:val="%4"/>
      <w:lvlJc w:val="left"/>
      <w:pPr>
        <w:ind w:left="280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7A62B0">
      <w:start w:val="1"/>
      <w:numFmt w:val="lowerLetter"/>
      <w:lvlText w:val="%5"/>
      <w:lvlJc w:val="left"/>
      <w:pPr>
        <w:ind w:left="352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985AF6">
      <w:start w:val="1"/>
      <w:numFmt w:val="lowerRoman"/>
      <w:lvlText w:val="%6"/>
      <w:lvlJc w:val="left"/>
      <w:pPr>
        <w:ind w:left="424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BA1320">
      <w:start w:val="1"/>
      <w:numFmt w:val="decimal"/>
      <w:lvlText w:val="%7"/>
      <w:lvlJc w:val="left"/>
      <w:pPr>
        <w:ind w:left="496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EEDEB0">
      <w:start w:val="1"/>
      <w:numFmt w:val="lowerLetter"/>
      <w:lvlText w:val="%8"/>
      <w:lvlJc w:val="left"/>
      <w:pPr>
        <w:ind w:left="568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3873EE">
      <w:start w:val="1"/>
      <w:numFmt w:val="lowerRoman"/>
      <w:lvlText w:val="%9"/>
      <w:lvlJc w:val="left"/>
      <w:pPr>
        <w:ind w:left="640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4A37574"/>
    <w:multiLevelType w:val="hybridMultilevel"/>
    <w:tmpl w:val="96641836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B663AD"/>
    <w:multiLevelType w:val="hybridMultilevel"/>
    <w:tmpl w:val="3E3878D8"/>
    <w:lvl w:ilvl="0" w:tplc="63B6BEC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3"/>
  </w:num>
  <w:num w:numId="3">
    <w:abstractNumId w:val="5"/>
  </w:num>
  <w:num w:numId="4">
    <w:abstractNumId w:val="9"/>
  </w:num>
  <w:num w:numId="5">
    <w:abstractNumId w:val="6"/>
  </w:num>
  <w:num w:numId="6">
    <w:abstractNumId w:val="12"/>
  </w:num>
  <w:num w:numId="7">
    <w:abstractNumId w:val="11"/>
  </w:num>
  <w:num w:numId="8">
    <w:abstractNumId w:val="0"/>
  </w:num>
  <w:num w:numId="9">
    <w:abstractNumId w:val="14"/>
  </w:num>
  <w:num w:numId="10">
    <w:abstractNumId w:val="7"/>
  </w:num>
  <w:num w:numId="11">
    <w:abstractNumId w:val="4"/>
  </w:num>
  <w:num w:numId="12">
    <w:abstractNumId w:val="2"/>
  </w:num>
  <w:num w:numId="13">
    <w:abstractNumId w:val="15"/>
  </w:num>
  <w:num w:numId="14">
    <w:abstractNumId w:val="1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A85"/>
    <w:rsid w:val="000013B6"/>
    <w:rsid w:val="0000677D"/>
    <w:rsid w:val="000220BD"/>
    <w:rsid w:val="00041332"/>
    <w:rsid w:val="000445D8"/>
    <w:rsid w:val="00067014"/>
    <w:rsid w:val="000719AE"/>
    <w:rsid w:val="00073D9B"/>
    <w:rsid w:val="00084FA5"/>
    <w:rsid w:val="000A56DC"/>
    <w:rsid w:val="000B6F31"/>
    <w:rsid w:val="000C262B"/>
    <w:rsid w:val="000C4170"/>
    <w:rsid w:val="000C4790"/>
    <w:rsid w:val="000F2EDC"/>
    <w:rsid w:val="000F3EFE"/>
    <w:rsid w:val="000F773F"/>
    <w:rsid w:val="00103E3C"/>
    <w:rsid w:val="00111460"/>
    <w:rsid w:val="00123599"/>
    <w:rsid w:val="00134438"/>
    <w:rsid w:val="00140B8B"/>
    <w:rsid w:val="00150058"/>
    <w:rsid w:val="001568E9"/>
    <w:rsid w:val="001570F0"/>
    <w:rsid w:val="00166263"/>
    <w:rsid w:val="00167E35"/>
    <w:rsid w:val="0017010B"/>
    <w:rsid w:val="00171F44"/>
    <w:rsid w:val="00174A05"/>
    <w:rsid w:val="0017762D"/>
    <w:rsid w:val="001929DB"/>
    <w:rsid w:val="001A4650"/>
    <w:rsid w:val="001C329A"/>
    <w:rsid w:val="001C655B"/>
    <w:rsid w:val="001D15DA"/>
    <w:rsid w:val="001D17CA"/>
    <w:rsid w:val="001F1831"/>
    <w:rsid w:val="00200090"/>
    <w:rsid w:val="00223E57"/>
    <w:rsid w:val="00224601"/>
    <w:rsid w:val="00230488"/>
    <w:rsid w:val="002415E9"/>
    <w:rsid w:val="002460C8"/>
    <w:rsid w:val="00250508"/>
    <w:rsid w:val="00250877"/>
    <w:rsid w:val="002522D5"/>
    <w:rsid w:val="002570E3"/>
    <w:rsid w:val="00265853"/>
    <w:rsid w:val="00267B7A"/>
    <w:rsid w:val="002811B0"/>
    <w:rsid w:val="00285A57"/>
    <w:rsid w:val="002943BC"/>
    <w:rsid w:val="00295B46"/>
    <w:rsid w:val="002A62FE"/>
    <w:rsid w:val="002A6A8D"/>
    <w:rsid w:val="002B2BD6"/>
    <w:rsid w:val="002B6DB2"/>
    <w:rsid w:val="002D1681"/>
    <w:rsid w:val="002D742C"/>
    <w:rsid w:val="002E052A"/>
    <w:rsid w:val="002E1A56"/>
    <w:rsid w:val="00310440"/>
    <w:rsid w:val="003230BF"/>
    <w:rsid w:val="003270A6"/>
    <w:rsid w:val="003407FB"/>
    <w:rsid w:val="0034544F"/>
    <w:rsid w:val="0034569A"/>
    <w:rsid w:val="00352AE9"/>
    <w:rsid w:val="0036269C"/>
    <w:rsid w:val="00362990"/>
    <w:rsid w:val="00374B7D"/>
    <w:rsid w:val="00375190"/>
    <w:rsid w:val="0038291E"/>
    <w:rsid w:val="00383233"/>
    <w:rsid w:val="00386FD3"/>
    <w:rsid w:val="003B0CA9"/>
    <w:rsid w:val="003D49BF"/>
    <w:rsid w:val="003D4A5B"/>
    <w:rsid w:val="003E177B"/>
    <w:rsid w:val="0040307A"/>
    <w:rsid w:val="00412E6E"/>
    <w:rsid w:val="00422EE5"/>
    <w:rsid w:val="00426DA4"/>
    <w:rsid w:val="00427ED2"/>
    <w:rsid w:val="00453A26"/>
    <w:rsid w:val="00476541"/>
    <w:rsid w:val="00482195"/>
    <w:rsid w:val="00482FC0"/>
    <w:rsid w:val="004B1365"/>
    <w:rsid w:val="004B168C"/>
    <w:rsid w:val="004B23BB"/>
    <w:rsid w:val="004C7849"/>
    <w:rsid w:val="004E051F"/>
    <w:rsid w:val="004F0E36"/>
    <w:rsid w:val="004F3A23"/>
    <w:rsid w:val="004F68DF"/>
    <w:rsid w:val="004F7040"/>
    <w:rsid w:val="00507E59"/>
    <w:rsid w:val="00511657"/>
    <w:rsid w:val="00517292"/>
    <w:rsid w:val="0052044D"/>
    <w:rsid w:val="00523036"/>
    <w:rsid w:val="005453CF"/>
    <w:rsid w:val="005568C8"/>
    <w:rsid w:val="00563582"/>
    <w:rsid w:val="005839B9"/>
    <w:rsid w:val="005A2823"/>
    <w:rsid w:val="005A4093"/>
    <w:rsid w:val="005A629A"/>
    <w:rsid w:val="005A6CA1"/>
    <w:rsid w:val="005B1DF5"/>
    <w:rsid w:val="005B7DA0"/>
    <w:rsid w:val="005C60E7"/>
    <w:rsid w:val="005C61B9"/>
    <w:rsid w:val="005C6ABC"/>
    <w:rsid w:val="005D46D4"/>
    <w:rsid w:val="005E2A4E"/>
    <w:rsid w:val="005F1DC3"/>
    <w:rsid w:val="005F4D5F"/>
    <w:rsid w:val="005F7584"/>
    <w:rsid w:val="006043A6"/>
    <w:rsid w:val="00607CA7"/>
    <w:rsid w:val="006160C7"/>
    <w:rsid w:val="00621F86"/>
    <w:rsid w:val="00633BAD"/>
    <w:rsid w:val="00635DB4"/>
    <w:rsid w:val="00636511"/>
    <w:rsid w:val="006366FC"/>
    <w:rsid w:val="00636A5B"/>
    <w:rsid w:val="00637E8F"/>
    <w:rsid w:val="006542E7"/>
    <w:rsid w:val="00662DFA"/>
    <w:rsid w:val="00672750"/>
    <w:rsid w:val="00675555"/>
    <w:rsid w:val="006976FF"/>
    <w:rsid w:val="006A34EB"/>
    <w:rsid w:val="006A6EBD"/>
    <w:rsid w:val="006B7102"/>
    <w:rsid w:val="006E08DB"/>
    <w:rsid w:val="006E3B38"/>
    <w:rsid w:val="006E4ACF"/>
    <w:rsid w:val="006E7FD9"/>
    <w:rsid w:val="006F25B1"/>
    <w:rsid w:val="00702B24"/>
    <w:rsid w:val="007059C2"/>
    <w:rsid w:val="00754440"/>
    <w:rsid w:val="007553A2"/>
    <w:rsid w:val="007637A1"/>
    <w:rsid w:val="00770822"/>
    <w:rsid w:val="00787557"/>
    <w:rsid w:val="00794173"/>
    <w:rsid w:val="007C07FE"/>
    <w:rsid w:val="007C73A9"/>
    <w:rsid w:val="007D73C3"/>
    <w:rsid w:val="007E50B9"/>
    <w:rsid w:val="008019E2"/>
    <w:rsid w:val="0080695F"/>
    <w:rsid w:val="00816B83"/>
    <w:rsid w:val="008178C3"/>
    <w:rsid w:val="008212B9"/>
    <w:rsid w:val="0083614D"/>
    <w:rsid w:val="008466B3"/>
    <w:rsid w:val="00857E43"/>
    <w:rsid w:val="00864F6D"/>
    <w:rsid w:val="008864CF"/>
    <w:rsid w:val="00896C9B"/>
    <w:rsid w:val="00897A78"/>
    <w:rsid w:val="008A0CB2"/>
    <w:rsid w:val="008A6C88"/>
    <w:rsid w:val="008B16B1"/>
    <w:rsid w:val="008B4552"/>
    <w:rsid w:val="008B79FE"/>
    <w:rsid w:val="008C05C0"/>
    <w:rsid w:val="008C43F5"/>
    <w:rsid w:val="008C5B63"/>
    <w:rsid w:val="008E1F99"/>
    <w:rsid w:val="008E57F1"/>
    <w:rsid w:val="008F0F5C"/>
    <w:rsid w:val="008F1BCD"/>
    <w:rsid w:val="008F31F1"/>
    <w:rsid w:val="009024FE"/>
    <w:rsid w:val="00911C65"/>
    <w:rsid w:val="00915D06"/>
    <w:rsid w:val="00924BEA"/>
    <w:rsid w:val="0093489A"/>
    <w:rsid w:val="00937111"/>
    <w:rsid w:val="00943E14"/>
    <w:rsid w:val="00944F62"/>
    <w:rsid w:val="00947EFF"/>
    <w:rsid w:val="009859FC"/>
    <w:rsid w:val="00995BC3"/>
    <w:rsid w:val="009966AA"/>
    <w:rsid w:val="009978C6"/>
    <w:rsid w:val="009C24E2"/>
    <w:rsid w:val="009C4961"/>
    <w:rsid w:val="00A14E1C"/>
    <w:rsid w:val="00A17DFA"/>
    <w:rsid w:val="00A3366E"/>
    <w:rsid w:val="00A5152F"/>
    <w:rsid w:val="00A53D7E"/>
    <w:rsid w:val="00A57275"/>
    <w:rsid w:val="00A602F7"/>
    <w:rsid w:val="00A60A2E"/>
    <w:rsid w:val="00A61E5A"/>
    <w:rsid w:val="00A90AD1"/>
    <w:rsid w:val="00A948AF"/>
    <w:rsid w:val="00AA3B52"/>
    <w:rsid w:val="00AB5703"/>
    <w:rsid w:val="00AC5E0E"/>
    <w:rsid w:val="00AD4467"/>
    <w:rsid w:val="00AD5548"/>
    <w:rsid w:val="00AD7422"/>
    <w:rsid w:val="00AE2E8D"/>
    <w:rsid w:val="00AE42AC"/>
    <w:rsid w:val="00AE5D5F"/>
    <w:rsid w:val="00AF64EA"/>
    <w:rsid w:val="00AF6EDF"/>
    <w:rsid w:val="00AF71F5"/>
    <w:rsid w:val="00B04CFB"/>
    <w:rsid w:val="00B20880"/>
    <w:rsid w:val="00B21B9E"/>
    <w:rsid w:val="00B31353"/>
    <w:rsid w:val="00B46CD6"/>
    <w:rsid w:val="00B56882"/>
    <w:rsid w:val="00B57B91"/>
    <w:rsid w:val="00B57D73"/>
    <w:rsid w:val="00B64471"/>
    <w:rsid w:val="00B723E4"/>
    <w:rsid w:val="00B81E41"/>
    <w:rsid w:val="00BA0831"/>
    <w:rsid w:val="00BB1144"/>
    <w:rsid w:val="00BB3A37"/>
    <w:rsid w:val="00BB5C91"/>
    <w:rsid w:val="00BC4142"/>
    <w:rsid w:val="00BC4904"/>
    <w:rsid w:val="00BC55C3"/>
    <w:rsid w:val="00BC77D2"/>
    <w:rsid w:val="00BD66B8"/>
    <w:rsid w:val="00BE089B"/>
    <w:rsid w:val="00BE66D4"/>
    <w:rsid w:val="00BF3D68"/>
    <w:rsid w:val="00C15AB0"/>
    <w:rsid w:val="00C15CE0"/>
    <w:rsid w:val="00C210D6"/>
    <w:rsid w:val="00C375A3"/>
    <w:rsid w:val="00C5051A"/>
    <w:rsid w:val="00C50A1B"/>
    <w:rsid w:val="00C5124B"/>
    <w:rsid w:val="00C5442E"/>
    <w:rsid w:val="00C5616F"/>
    <w:rsid w:val="00C67B16"/>
    <w:rsid w:val="00C841EF"/>
    <w:rsid w:val="00C84BB8"/>
    <w:rsid w:val="00CA25E1"/>
    <w:rsid w:val="00CB77B5"/>
    <w:rsid w:val="00CC3900"/>
    <w:rsid w:val="00CC47B7"/>
    <w:rsid w:val="00CC6151"/>
    <w:rsid w:val="00CD0B4C"/>
    <w:rsid w:val="00CD1C08"/>
    <w:rsid w:val="00CE499D"/>
    <w:rsid w:val="00CF273D"/>
    <w:rsid w:val="00CF44F3"/>
    <w:rsid w:val="00D22014"/>
    <w:rsid w:val="00D34983"/>
    <w:rsid w:val="00D46109"/>
    <w:rsid w:val="00D545AF"/>
    <w:rsid w:val="00D5786D"/>
    <w:rsid w:val="00D63A8E"/>
    <w:rsid w:val="00D652DB"/>
    <w:rsid w:val="00D6628E"/>
    <w:rsid w:val="00D747CD"/>
    <w:rsid w:val="00D7499B"/>
    <w:rsid w:val="00D76C0D"/>
    <w:rsid w:val="00D827FC"/>
    <w:rsid w:val="00D84C25"/>
    <w:rsid w:val="00D84E36"/>
    <w:rsid w:val="00D95A48"/>
    <w:rsid w:val="00DA10BA"/>
    <w:rsid w:val="00DA46AF"/>
    <w:rsid w:val="00DA7E88"/>
    <w:rsid w:val="00DC1575"/>
    <w:rsid w:val="00DC6210"/>
    <w:rsid w:val="00DC70AE"/>
    <w:rsid w:val="00DD0B49"/>
    <w:rsid w:val="00DF0BC8"/>
    <w:rsid w:val="00DF46BD"/>
    <w:rsid w:val="00E0380A"/>
    <w:rsid w:val="00E039FF"/>
    <w:rsid w:val="00E16C7A"/>
    <w:rsid w:val="00E3065E"/>
    <w:rsid w:val="00E55448"/>
    <w:rsid w:val="00E55A0A"/>
    <w:rsid w:val="00E566AD"/>
    <w:rsid w:val="00E8639A"/>
    <w:rsid w:val="00E93A85"/>
    <w:rsid w:val="00E97E33"/>
    <w:rsid w:val="00EA45B3"/>
    <w:rsid w:val="00EA6824"/>
    <w:rsid w:val="00EB20AB"/>
    <w:rsid w:val="00ED0678"/>
    <w:rsid w:val="00ED221B"/>
    <w:rsid w:val="00ED28AF"/>
    <w:rsid w:val="00ED3654"/>
    <w:rsid w:val="00ED57D7"/>
    <w:rsid w:val="00ED741A"/>
    <w:rsid w:val="00EE69A3"/>
    <w:rsid w:val="00EF5F6C"/>
    <w:rsid w:val="00F075AE"/>
    <w:rsid w:val="00F07C3D"/>
    <w:rsid w:val="00F11DF6"/>
    <w:rsid w:val="00F152E5"/>
    <w:rsid w:val="00F165E9"/>
    <w:rsid w:val="00F23A1D"/>
    <w:rsid w:val="00F368A0"/>
    <w:rsid w:val="00F36BB4"/>
    <w:rsid w:val="00F4452A"/>
    <w:rsid w:val="00F47464"/>
    <w:rsid w:val="00F57C99"/>
    <w:rsid w:val="00F60909"/>
    <w:rsid w:val="00F62DF0"/>
    <w:rsid w:val="00F65557"/>
    <w:rsid w:val="00F70CCF"/>
    <w:rsid w:val="00F85DF2"/>
    <w:rsid w:val="00F9588A"/>
    <w:rsid w:val="00FB48F5"/>
    <w:rsid w:val="00FB7921"/>
    <w:rsid w:val="00FC6B50"/>
    <w:rsid w:val="00FD16C8"/>
    <w:rsid w:val="00FD6A6E"/>
    <w:rsid w:val="00FD7EC8"/>
    <w:rsid w:val="00FE1692"/>
    <w:rsid w:val="00FE7D4E"/>
    <w:rsid w:val="00FF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C95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4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93A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3A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3A85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EA45B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5124B"/>
  </w:style>
  <w:style w:type="paragraph" w:styleId="NoSpacing">
    <w:name w:val="No Spacing"/>
    <w:uiPriority w:val="1"/>
    <w:qFormat/>
    <w:rsid w:val="0020009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6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ED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C0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05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05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5C0"/>
    <w:rPr>
      <w:b/>
      <w:bCs/>
      <w:sz w:val="20"/>
      <w:szCs w:val="20"/>
    </w:rPr>
  </w:style>
  <w:style w:type="paragraph" w:customStyle="1" w:styleId="Default">
    <w:name w:val="Default"/>
    <w:rsid w:val="00F165E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06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95F"/>
  </w:style>
  <w:style w:type="paragraph" w:styleId="Footer">
    <w:name w:val="footer"/>
    <w:basedOn w:val="Normal"/>
    <w:link w:val="FooterChar"/>
    <w:uiPriority w:val="99"/>
    <w:unhideWhenUsed/>
    <w:rsid w:val="00806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9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4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93A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3A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3A85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EA45B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5124B"/>
  </w:style>
  <w:style w:type="paragraph" w:styleId="NoSpacing">
    <w:name w:val="No Spacing"/>
    <w:uiPriority w:val="1"/>
    <w:qFormat/>
    <w:rsid w:val="0020009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6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ED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C0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05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05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5C0"/>
    <w:rPr>
      <w:b/>
      <w:bCs/>
      <w:sz w:val="20"/>
      <w:szCs w:val="20"/>
    </w:rPr>
  </w:style>
  <w:style w:type="paragraph" w:customStyle="1" w:styleId="Default">
    <w:name w:val="Default"/>
    <w:rsid w:val="00F165E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06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95F"/>
  </w:style>
  <w:style w:type="paragraph" w:styleId="Footer">
    <w:name w:val="footer"/>
    <w:basedOn w:val="Normal"/>
    <w:link w:val="FooterChar"/>
    <w:uiPriority w:val="99"/>
    <w:unhideWhenUsed/>
    <w:rsid w:val="00806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072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3985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  <w:divsChild>
                <w:div w:id="10199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5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2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5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3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36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1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3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5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63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4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0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5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2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8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7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75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9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1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1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0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6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5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1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6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7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2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45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6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8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1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87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0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49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0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50946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51430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  <w:divsChild>
                <w:div w:id="147464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6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6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0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1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71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1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76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87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6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4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7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3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37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0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0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1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1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15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7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50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4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6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72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51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6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5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11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3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4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9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6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343</Nr_x002e__x0020_akti>
    <Data_x0020_e_x0020_Krijimit xmlns="0e656187-b300-4fb0-8bf4-3a50f872073c">2020-04-27T14:00:01Z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2020-04-26T22:00:00Z</Date_x0020_protokolli>
    <Titulli xmlns="0e656187-b300-4fb0-8bf4-3a50f872073c">Për përcaktimin e autoriteteve kontraktore që do të prokurojnë, me procedurë me negociim pa shpallje, mallra ose shërbime të nevojshmepër përballimin e situatës së shkatuar nga COVID -19    </Titulli>
    <Modifikuesi xmlns="0e656187-b300-4fb0-8bf4-3a50f872073c">localadmin</Modifikuesi>
    <Nr_x002e__x0020_prot_x0020_QBZ xmlns="0e656187-b300-4fb0-8bf4-3a50f872073c">681</Nr_x002e__x0020_prot_x0020_QBZ>
    <Data_x0020_e_x0020_Modifikimit xmlns="0e656187-b300-4fb0-8bf4-3a50f872073c">2020-04-27T15:24:15Z</Data_x0020_e_x0020_Modifikimit>
    <Dekretuar xmlns="0e656187-b300-4fb0-8bf4-3a50f872073c">false</Dekretuar>
    <Data xmlns="0e656187-b300-4fb0-8bf4-3a50f872073c">2020-04-26T22:00:00Z</Data>
    <Nr_x002e__x0020_protokolli_x0020_i_x0020_aktit xmlns="0e656187-b300-4fb0-8bf4-3a50f872073c">2222/1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6A1F90FCF9541D7ABA90D35B1C8225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343</Nr_x002e__x0020_akti>
    <Data_x0020_e_x0020_Krijimit xmlns="0e656187-b300-4fb0-8bf4-3a50f872073c">2020-04-27T14:00:01Z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2020-04-26T22:00:00Z</Date_x0020_protokolli>
    <Titulli xmlns="0e656187-b300-4fb0-8bf4-3a50f872073c">Për përcaktimin e autoriteteve kontraktore që do të prokurojnë, me procedurë me negociim pa shpallje, mallra ose shërbime të nevojshmepër përballimin e situatës së shkatuar nga COVID -19    </Titulli>
    <Modifikuesi xmlns="0e656187-b300-4fb0-8bf4-3a50f872073c">localadmin</Modifikuesi>
    <Nr_x002e__x0020_prot_x0020_QBZ xmlns="0e656187-b300-4fb0-8bf4-3a50f872073c">681</Nr_x002e__x0020_prot_x0020_QBZ>
    <Data_x0020_e_x0020_Modifikimit xmlns="0e656187-b300-4fb0-8bf4-3a50f872073c">2020-04-27T15:24:15Z</Data_x0020_e_x0020_Modifikimit>
    <Dekretuar xmlns="0e656187-b300-4fb0-8bf4-3a50f872073c">false</Dekretuar>
    <Data xmlns="0e656187-b300-4fb0-8bf4-3a50f872073c">2020-04-26T22:00:00Z</Data>
    <Nr_x002e__x0020_protokolli_x0020_i_x0020_aktit xmlns="0e656187-b300-4fb0-8bf4-3a50f872073c">2222/1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6A1F90FCF9541D7ABA90D35B1C8225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E23F4-760B-4801-8456-176B867B0B3B}">
  <ds:schemaRefs>
    <ds:schemaRef ds:uri="http://schemas.openxmlformats.org/package/2006/metadata/core-properties"/>
    <ds:schemaRef ds:uri="0e656187-b300-4fb0-8bf4-3a50f872073c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08AB237-90D4-455F-BD15-FCE0A11DF9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8DDEF4-FE10-4235-B9AA-4860D336E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F7C1A97-5C09-4723-8629-CA59B4FEEF04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5.xml><?xml version="1.0" encoding="utf-8"?>
<ds:datastoreItem xmlns:ds="http://schemas.openxmlformats.org/officeDocument/2006/customXml" ds:itemID="{3BBFE65F-C390-4EA0-A909-DF2CF5BCEFC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2E62C36-235A-4DC2-8845-09AC14AC51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A2F09BBF-AB8D-4E88-8132-5ED169121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Company>Microsoft</Company>
  <LinksUpToDate>false</LinksUpToDate>
  <CharactersWithSpaces>8767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</dc:title>
  <dc:creator>Computer 1</dc:creator>
  <cp:lastModifiedBy>Gladiola.Cicako</cp:lastModifiedBy>
  <cp:revision>5</cp:revision>
  <cp:lastPrinted>2020-04-25T11:19:00Z</cp:lastPrinted>
  <dcterms:created xsi:type="dcterms:W3CDTF">2020-04-27T13:36:00Z</dcterms:created>
  <dcterms:modified xsi:type="dcterms:W3CDTF">2020-04-27T15:31:00Z</dcterms:modified>
</cp:coreProperties>
</file>