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3148C" w14:textId="060DC98E" w:rsidR="00E32F7A" w:rsidRPr="0093288F" w:rsidRDefault="00311F62" w:rsidP="009328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88F">
        <w:rPr>
          <w:rFonts w:ascii="Garamond" w:hAnsi="Garamond"/>
          <w:b/>
          <w:sz w:val="24"/>
          <w:szCs w:val="24"/>
        </w:rPr>
        <w:t>VENDI</w:t>
      </w:r>
      <w:r w:rsidR="00E32F7A" w:rsidRPr="0093288F">
        <w:rPr>
          <w:rFonts w:ascii="Garamond" w:hAnsi="Garamond"/>
          <w:b/>
          <w:sz w:val="24"/>
          <w:szCs w:val="24"/>
        </w:rPr>
        <w:t>M</w:t>
      </w:r>
    </w:p>
    <w:p w14:paraId="42D3148F" w14:textId="77777777" w:rsidR="00DD6649" w:rsidRPr="0093288F" w:rsidRDefault="00251776" w:rsidP="009328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88F">
        <w:rPr>
          <w:rFonts w:ascii="Garamond" w:hAnsi="Garamond"/>
          <w:b/>
          <w:sz w:val="24"/>
          <w:szCs w:val="24"/>
        </w:rPr>
        <w:t>Nr.362</w:t>
      </w:r>
      <w:r w:rsidR="00E32F7A" w:rsidRPr="0093288F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32F7A" w:rsidRPr="0093288F">
        <w:rPr>
          <w:rFonts w:ascii="Garamond" w:hAnsi="Garamond"/>
          <w:b/>
          <w:sz w:val="24"/>
          <w:szCs w:val="24"/>
        </w:rPr>
        <w:t>datë</w:t>
      </w:r>
      <w:proofErr w:type="spellEnd"/>
      <w:r w:rsidR="00777A70" w:rsidRPr="0093288F">
        <w:rPr>
          <w:rFonts w:ascii="Garamond" w:hAnsi="Garamond"/>
          <w:b/>
          <w:sz w:val="24"/>
          <w:szCs w:val="24"/>
        </w:rPr>
        <w:t xml:space="preserve"> </w:t>
      </w:r>
      <w:r w:rsidRPr="0093288F">
        <w:rPr>
          <w:rFonts w:ascii="Garamond" w:hAnsi="Garamond"/>
          <w:b/>
          <w:sz w:val="24"/>
          <w:szCs w:val="24"/>
        </w:rPr>
        <w:t>6.5.2020</w:t>
      </w:r>
    </w:p>
    <w:p w14:paraId="42D31490" w14:textId="77777777" w:rsidR="00E32F7A" w:rsidRPr="0093288F" w:rsidRDefault="00E32F7A" w:rsidP="009328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D31493" w14:textId="689EC370" w:rsidR="00E32F7A" w:rsidRPr="0093288F" w:rsidRDefault="00E32F7A" w:rsidP="009328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88F">
        <w:rPr>
          <w:rFonts w:ascii="Garamond" w:hAnsi="Garamond"/>
          <w:b/>
          <w:sz w:val="24"/>
          <w:szCs w:val="24"/>
        </w:rPr>
        <w:t>PËR</w:t>
      </w:r>
      <w:r w:rsidR="00311F62" w:rsidRPr="0093288F">
        <w:rPr>
          <w:rFonts w:ascii="Garamond" w:hAnsi="Garamond"/>
          <w:b/>
          <w:sz w:val="24"/>
          <w:szCs w:val="24"/>
        </w:rPr>
        <w:t xml:space="preserve"> </w:t>
      </w:r>
      <w:r w:rsidRPr="0093288F">
        <w:rPr>
          <w:rFonts w:ascii="Garamond" w:hAnsi="Garamond"/>
          <w:b/>
          <w:sz w:val="24"/>
          <w:szCs w:val="24"/>
        </w:rPr>
        <w:t>DISA NDRYSHIME DHE SHTESA NË VENDIMIN NR.268,  DATË 6.4.2016, TË KËSHILLIT TË MINISTRAVE, “PËR MIRATIMIN E RREGULLORES “PËR FUNKSIONIMIN E KËSHILLIT KOMBËTAR TË UJIT””</w:t>
      </w:r>
    </w:p>
    <w:p w14:paraId="42D31494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D31495" w14:textId="20C01A54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11F62">
        <w:rPr>
          <w:rFonts w:ascii="Garamond" w:hAnsi="Garamond"/>
          <w:sz w:val="24"/>
          <w:szCs w:val="24"/>
        </w:rPr>
        <w:t>Në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mbështetje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nenit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Kushtetutës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dhe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shkronjës</w:t>
      </w:r>
      <w:proofErr w:type="spellEnd"/>
      <w:r w:rsidRPr="00311F62">
        <w:rPr>
          <w:rFonts w:ascii="Garamond" w:hAnsi="Garamond"/>
          <w:sz w:val="24"/>
          <w:szCs w:val="24"/>
        </w:rPr>
        <w:t xml:space="preserve"> “a”,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pikës</w:t>
      </w:r>
      <w:proofErr w:type="spellEnd"/>
      <w:r w:rsidRPr="00311F62">
        <w:rPr>
          <w:rFonts w:ascii="Garamond" w:hAnsi="Garamond"/>
          <w:sz w:val="24"/>
          <w:szCs w:val="24"/>
        </w:rPr>
        <w:t xml:space="preserve"> 1,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r w:rsidR="00C23D1C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nenit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8,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ligjit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nr.111/2012, “</w:t>
      </w:r>
      <w:proofErr w:type="spellStart"/>
      <w:r w:rsidRPr="00311F62">
        <w:rPr>
          <w:rFonts w:ascii="Garamond" w:hAnsi="Garamond"/>
          <w:sz w:val="24"/>
          <w:szCs w:val="24"/>
        </w:rPr>
        <w:t>Për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menaxhimin</w:t>
      </w:r>
      <w:proofErr w:type="spellEnd"/>
      <w:r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Pr="00311F62">
        <w:rPr>
          <w:rFonts w:ascii="Garamond" w:hAnsi="Garamond"/>
          <w:sz w:val="24"/>
          <w:szCs w:val="24"/>
        </w:rPr>
        <w:t>integruar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burimeve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ujore</w:t>
      </w:r>
      <w:proofErr w:type="spellEnd"/>
      <w:r w:rsidRPr="00311F6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ndryshuar</w:t>
      </w:r>
      <w:proofErr w:type="spellEnd"/>
      <w:r w:rsidRPr="00311F6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11F62">
        <w:rPr>
          <w:rFonts w:ascii="Garamond" w:hAnsi="Garamond"/>
          <w:sz w:val="24"/>
          <w:szCs w:val="24"/>
        </w:rPr>
        <w:t>propozimin</w:t>
      </w:r>
      <w:proofErr w:type="spellEnd"/>
      <w:r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Pr="00311F62">
        <w:rPr>
          <w:rFonts w:ascii="Garamond" w:hAnsi="Garamond"/>
          <w:sz w:val="24"/>
          <w:szCs w:val="24"/>
        </w:rPr>
        <w:t>Kryeministrit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Pr="00311F62">
        <w:rPr>
          <w:rFonts w:ascii="Garamond" w:hAnsi="Garamond"/>
          <w:sz w:val="24"/>
          <w:szCs w:val="24"/>
        </w:rPr>
        <w:t>Këshilli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Ministrave</w:t>
      </w:r>
      <w:proofErr w:type="spellEnd"/>
    </w:p>
    <w:p w14:paraId="42D31496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D31497" w14:textId="70CAFD6A" w:rsidR="00E32F7A" w:rsidRPr="00311F62" w:rsidRDefault="0093288F" w:rsidP="009328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32F7A" w:rsidRPr="00311F62">
        <w:rPr>
          <w:rFonts w:ascii="Garamond" w:hAnsi="Garamond"/>
          <w:sz w:val="24"/>
          <w:szCs w:val="24"/>
        </w:rPr>
        <w:t>I:</w:t>
      </w:r>
    </w:p>
    <w:p w14:paraId="42D31498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D31499" w14:textId="3668C558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Në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rregulloren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r w:rsidR="00777A70" w:rsidRPr="00311F62">
        <w:rPr>
          <w:rFonts w:ascii="Garamond" w:hAnsi="Garamond"/>
          <w:sz w:val="24"/>
          <w:szCs w:val="24"/>
        </w:rPr>
        <w:t>“</w:t>
      </w:r>
      <w:proofErr w:type="spellStart"/>
      <w:r w:rsidR="00777A70" w:rsidRPr="00311F62">
        <w:rPr>
          <w:rFonts w:ascii="Garamond" w:hAnsi="Garamond"/>
          <w:sz w:val="24"/>
          <w:szCs w:val="24"/>
        </w:rPr>
        <w:t>Për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777A70" w:rsidRPr="00311F62">
        <w:rPr>
          <w:rFonts w:ascii="Garamond" w:hAnsi="Garamond"/>
          <w:sz w:val="24"/>
          <w:szCs w:val="24"/>
        </w:rPr>
        <w:t>funksionimin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="00777A70" w:rsidRPr="00311F62">
        <w:rPr>
          <w:rFonts w:ascii="Garamond" w:hAnsi="Garamond"/>
          <w:sz w:val="24"/>
          <w:szCs w:val="24"/>
        </w:rPr>
        <w:t>Këshillit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777A70" w:rsidRPr="00311F62">
        <w:rPr>
          <w:rFonts w:ascii="Garamond" w:hAnsi="Garamond"/>
          <w:sz w:val="24"/>
          <w:szCs w:val="24"/>
        </w:rPr>
        <w:t>Kombëtar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777A70" w:rsidRPr="00311F62">
        <w:rPr>
          <w:rFonts w:ascii="Garamond" w:hAnsi="Garamond"/>
          <w:sz w:val="24"/>
          <w:szCs w:val="24"/>
        </w:rPr>
        <w:t>të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777A70" w:rsidRPr="00311F62">
        <w:rPr>
          <w:rFonts w:ascii="Garamond" w:hAnsi="Garamond"/>
          <w:sz w:val="24"/>
          <w:szCs w:val="24"/>
        </w:rPr>
        <w:t>Ujit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”, </w:t>
      </w:r>
      <w:proofErr w:type="spellStart"/>
      <w:r w:rsidR="00777A70" w:rsidRPr="00311F62">
        <w:rPr>
          <w:rFonts w:ascii="Garamond" w:hAnsi="Garamond"/>
          <w:sz w:val="24"/>
          <w:szCs w:val="24"/>
        </w:rPr>
        <w:t>bashkëlidhur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vendimit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nr.268, </w:t>
      </w:r>
      <w:proofErr w:type="spellStart"/>
      <w:r w:rsidRPr="00311F62">
        <w:rPr>
          <w:rFonts w:ascii="Garamond" w:hAnsi="Garamond"/>
          <w:sz w:val="24"/>
          <w:szCs w:val="24"/>
        </w:rPr>
        <w:t>datë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6.4.2016,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Këshillit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Ministrave</w:t>
      </w:r>
      <w:proofErr w:type="spellEnd"/>
      <w:r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Pr="00311F62">
        <w:rPr>
          <w:rFonts w:ascii="Garamond" w:hAnsi="Garamond"/>
          <w:sz w:val="24"/>
          <w:szCs w:val="24"/>
        </w:rPr>
        <w:t>bëhen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këto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ndryshime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dhe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shtesa</w:t>
      </w:r>
      <w:proofErr w:type="spellEnd"/>
      <w:r w:rsidRPr="00311F62">
        <w:rPr>
          <w:rFonts w:ascii="Garamond" w:hAnsi="Garamond"/>
          <w:sz w:val="24"/>
          <w:szCs w:val="24"/>
        </w:rPr>
        <w:t>:</w:t>
      </w:r>
    </w:p>
    <w:p w14:paraId="42D3149B" w14:textId="6C6781EE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Kudo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përmbajtjen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rregullores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emërtimet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9D" w14:textId="3D3F124C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32F7A" w:rsidRPr="00311F62">
        <w:rPr>
          <w:rFonts w:ascii="Garamond" w:hAnsi="Garamond"/>
          <w:sz w:val="24"/>
          <w:szCs w:val="24"/>
        </w:rPr>
        <w:t>“</w:t>
      </w:r>
      <w:proofErr w:type="spellStart"/>
      <w:r w:rsidR="00E32F7A" w:rsidRPr="00311F62">
        <w:rPr>
          <w:rFonts w:ascii="Garamond" w:hAnsi="Garamond"/>
          <w:sz w:val="24"/>
          <w:szCs w:val="24"/>
        </w:rPr>
        <w:t>Sekretariati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Teknik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dhe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</w:t>
      </w:r>
      <w:proofErr w:type="spellStart"/>
      <w:r w:rsidR="00E32F7A" w:rsidRPr="00311F62">
        <w:rPr>
          <w:rFonts w:ascii="Garamond" w:hAnsi="Garamond"/>
          <w:sz w:val="24"/>
          <w:szCs w:val="24"/>
        </w:rPr>
        <w:t>Sekretariati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Teknik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Këshillit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Kombëtar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Ujit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zëvendësohen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me “AMBU”;</w:t>
      </w:r>
    </w:p>
    <w:p w14:paraId="42D3149E" w14:textId="28A3D685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32F7A" w:rsidRPr="00311F62">
        <w:rPr>
          <w:rFonts w:ascii="Garamond" w:hAnsi="Garamond"/>
          <w:sz w:val="24"/>
          <w:szCs w:val="24"/>
        </w:rPr>
        <w:t>“</w:t>
      </w:r>
      <w:proofErr w:type="spellStart"/>
      <w:r w:rsidR="00E32F7A" w:rsidRPr="00311F62">
        <w:rPr>
          <w:rFonts w:ascii="Garamond" w:hAnsi="Garamond"/>
          <w:sz w:val="24"/>
          <w:szCs w:val="24"/>
        </w:rPr>
        <w:t>Sekretari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Kombëtar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Ujit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zëvendësohet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me “</w:t>
      </w:r>
      <w:proofErr w:type="spellStart"/>
      <w:r w:rsidR="00E32F7A" w:rsidRPr="00311F62">
        <w:rPr>
          <w:rFonts w:ascii="Garamond" w:hAnsi="Garamond"/>
          <w:sz w:val="24"/>
          <w:szCs w:val="24"/>
        </w:rPr>
        <w:t>Drejtori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Përgjithshëm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AMBU-</w:t>
      </w:r>
      <w:proofErr w:type="spellStart"/>
      <w:r w:rsidR="00E32F7A" w:rsidRPr="00311F62">
        <w:rPr>
          <w:rFonts w:ascii="Garamond" w:hAnsi="Garamond"/>
          <w:sz w:val="24"/>
          <w:szCs w:val="24"/>
        </w:rPr>
        <w:t>së</w:t>
      </w:r>
      <w:proofErr w:type="spellEnd"/>
      <w:r w:rsidR="00E32F7A" w:rsidRPr="00311F62">
        <w:rPr>
          <w:rFonts w:ascii="Garamond" w:hAnsi="Garamond"/>
          <w:sz w:val="24"/>
          <w:szCs w:val="24"/>
        </w:rPr>
        <w:t>”;</w:t>
      </w:r>
    </w:p>
    <w:p w14:paraId="42D3149F" w14:textId="3C2BCC08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E32F7A" w:rsidRPr="00311F62">
        <w:rPr>
          <w:rFonts w:ascii="Garamond" w:hAnsi="Garamond"/>
          <w:sz w:val="24"/>
          <w:szCs w:val="24"/>
        </w:rPr>
        <w:t>“</w:t>
      </w:r>
      <w:proofErr w:type="spellStart"/>
      <w:proofErr w:type="gramStart"/>
      <w:r w:rsidR="00E32F7A" w:rsidRPr="00311F62">
        <w:rPr>
          <w:rFonts w:ascii="Garamond" w:hAnsi="Garamond"/>
          <w:sz w:val="24"/>
          <w:szCs w:val="24"/>
        </w:rPr>
        <w:t>ministri</w:t>
      </w:r>
      <w:proofErr w:type="spellEnd"/>
      <w:proofErr w:type="gram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propozues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zëvendësohet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me “</w:t>
      </w:r>
      <w:proofErr w:type="spellStart"/>
      <w:r w:rsidR="00E32F7A" w:rsidRPr="00311F62">
        <w:rPr>
          <w:rFonts w:ascii="Garamond" w:hAnsi="Garamond"/>
          <w:sz w:val="24"/>
          <w:szCs w:val="24"/>
        </w:rPr>
        <w:t>propozuesi</w:t>
      </w:r>
      <w:proofErr w:type="spellEnd"/>
      <w:r w:rsidR="00E32F7A" w:rsidRPr="00311F62">
        <w:rPr>
          <w:rFonts w:ascii="Garamond" w:hAnsi="Garamond"/>
          <w:sz w:val="24"/>
          <w:szCs w:val="24"/>
        </w:rPr>
        <w:t>”.</w:t>
      </w:r>
    </w:p>
    <w:p w14:paraId="42D314A1" w14:textId="7E5E599B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nenin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3 </w:t>
      </w:r>
      <w:proofErr w:type="spellStart"/>
      <w:r w:rsidR="00E32F7A" w:rsidRPr="00311F62">
        <w:rPr>
          <w:rFonts w:ascii="Garamond" w:hAnsi="Garamond"/>
          <w:sz w:val="24"/>
          <w:szCs w:val="24"/>
        </w:rPr>
        <w:t>bëhen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shtesat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dhe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ndryshimet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r w:rsidR="00EF5A8B" w:rsidRPr="00311F62">
        <w:rPr>
          <w:rFonts w:ascii="Garamond" w:hAnsi="Garamond"/>
          <w:sz w:val="24"/>
          <w:szCs w:val="24"/>
        </w:rPr>
        <w:t xml:space="preserve">e </w:t>
      </w:r>
      <w:proofErr w:type="spellStart"/>
      <w:r w:rsidR="00EF5A8B" w:rsidRPr="00311F62">
        <w:rPr>
          <w:rFonts w:ascii="Garamond" w:hAnsi="Garamond"/>
          <w:sz w:val="24"/>
          <w:szCs w:val="24"/>
        </w:rPr>
        <w:t>mëposhtme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A3" w14:textId="630596C2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32F7A" w:rsidRPr="00311F62">
        <w:rPr>
          <w:rFonts w:ascii="Garamond" w:hAnsi="Garamond"/>
          <w:sz w:val="24"/>
          <w:szCs w:val="24"/>
        </w:rPr>
        <w:t xml:space="preserve">Pas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pikës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shtohet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1/1, me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këtë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përmbajtje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A5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1F62">
        <w:rPr>
          <w:rFonts w:ascii="Garamond" w:hAnsi="Garamond"/>
          <w:sz w:val="24"/>
          <w:szCs w:val="24"/>
        </w:rPr>
        <w:t xml:space="preserve">“1/1. “AMBU”, </w:t>
      </w:r>
      <w:proofErr w:type="spellStart"/>
      <w:r w:rsidRPr="00311F62">
        <w:rPr>
          <w:rFonts w:ascii="Garamond" w:hAnsi="Garamond"/>
          <w:sz w:val="24"/>
          <w:szCs w:val="24"/>
        </w:rPr>
        <w:t>Agjencia</w:t>
      </w:r>
      <w:proofErr w:type="spellEnd"/>
      <w:r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Pr="00311F62">
        <w:rPr>
          <w:rFonts w:ascii="Garamond" w:hAnsi="Garamond"/>
          <w:sz w:val="24"/>
          <w:szCs w:val="24"/>
        </w:rPr>
        <w:t>Menaxhimit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Burimeve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Ujore</w:t>
      </w:r>
      <w:proofErr w:type="spellEnd"/>
      <w:r w:rsidRPr="00311F62">
        <w:rPr>
          <w:rFonts w:ascii="Garamond" w:hAnsi="Garamond"/>
          <w:sz w:val="24"/>
          <w:szCs w:val="24"/>
        </w:rPr>
        <w:t>.”;</w:t>
      </w:r>
    </w:p>
    <w:p w14:paraId="42D314A7" w14:textId="2D9B08F3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Pika</w:t>
      </w:r>
      <w:r w:rsidR="00777A70" w:rsidRPr="00311F62">
        <w:rPr>
          <w:rFonts w:ascii="Garamond" w:hAnsi="Garamond"/>
          <w:sz w:val="24"/>
          <w:szCs w:val="24"/>
        </w:rPr>
        <w:t>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9</w:t>
      </w:r>
      <w:r w:rsidR="00777A70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777A70" w:rsidRPr="00311F62">
        <w:rPr>
          <w:rFonts w:ascii="Garamond" w:hAnsi="Garamond"/>
          <w:sz w:val="24"/>
          <w:szCs w:val="24"/>
        </w:rPr>
        <w:t>dhe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11 </w:t>
      </w:r>
      <w:proofErr w:type="spellStart"/>
      <w:r w:rsidR="00777A70" w:rsidRPr="00311F62">
        <w:rPr>
          <w:rFonts w:ascii="Garamond" w:hAnsi="Garamond"/>
          <w:sz w:val="24"/>
          <w:szCs w:val="24"/>
        </w:rPr>
        <w:t>shfuqizohen</w:t>
      </w:r>
      <w:proofErr w:type="spellEnd"/>
      <w:r w:rsidR="00E32F7A" w:rsidRPr="00311F62">
        <w:rPr>
          <w:rFonts w:ascii="Garamond" w:hAnsi="Garamond"/>
          <w:sz w:val="24"/>
          <w:szCs w:val="24"/>
        </w:rPr>
        <w:t>.</w:t>
      </w:r>
    </w:p>
    <w:p w14:paraId="42D314A9" w14:textId="50C11E9C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nenin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8 </w:t>
      </w:r>
      <w:proofErr w:type="spellStart"/>
      <w:r w:rsidR="00E32F7A" w:rsidRPr="00311F62">
        <w:rPr>
          <w:rFonts w:ascii="Garamond" w:hAnsi="Garamond"/>
          <w:sz w:val="24"/>
          <w:szCs w:val="24"/>
        </w:rPr>
        <w:t>bëhen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F5A8B" w:rsidRPr="00311F62">
        <w:rPr>
          <w:rFonts w:ascii="Garamond" w:hAnsi="Garamond"/>
          <w:sz w:val="24"/>
          <w:szCs w:val="24"/>
        </w:rPr>
        <w:t>këto</w:t>
      </w:r>
      <w:proofErr w:type="spellEnd"/>
      <w:r w:rsidR="00EF5A8B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shtesa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dhe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ndryshime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AB" w14:textId="7A216861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pikën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1, pas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fjalës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</w:t>
      </w:r>
      <w:r w:rsidR="00777A70" w:rsidRPr="00311F62">
        <w:rPr>
          <w:rFonts w:ascii="Garamond" w:hAnsi="Garamond"/>
          <w:sz w:val="24"/>
          <w:szCs w:val="24"/>
        </w:rPr>
        <w:t xml:space="preserve">...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ministrisë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...</w:t>
      </w:r>
      <w:r w:rsidR="00E32F7A" w:rsidRPr="00311F62">
        <w:rPr>
          <w:rFonts w:ascii="Garamond" w:hAnsi="Garamond"/>
          <w:sz w:val="24"/>
          <w:szCs w:val="24"/>
        </w:rPr>
        <w:t xml:space="preserve">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shtohen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fjalët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</w:t>
      </w:r>
      <w:proofErr w:type="gramStart"/>
      <w:r>
        <w:rPr>
          <w:rFonts w:ascii="Garamond" w:hAnsi="Garamond"/>
          <w:sz w:val="24"/>
          <w:szCs w:val="24"/>
        </w:rPr>
        <w:t>.</w:t>
      </w:r>
      <w:r w:rsidR="00777A70" w:rsidRPr="00311F62">
        <w:rPr>
          <w:rFonts w:ascii="Garamond" w:hAnsi="Garamond"/>
          <w:sz w:val="24"/>
          <w:szCs w:val="24"/>
        </w:rPr>
        <w:t>.</w:t>
      </w:r>
      <w:proofErr w:type="gramEnd"/>
      <w:r w:rsidR="00777A70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hAnsi="Garamond"/>
          <w:sz w:val="24"/>
          <w:szCs w:val="24"/>
        </w:rPr>
        <w:t>dhe</w:t>
      </w:r>
      <w:proofErr w:type="spellEnd"/>
      <w:proofErr w:type="gramEnd"/>
      <w:r w:rsidR="00C23D1C" w:rsidRPr="00311F62">
        <w:rPr>
          <w:rFonts w:ascii="Garamond" w:hAnsi="Garamond"/>
          <w:sz w:val="24"/>
          <w:szCs w:val="24"/>
        </w:rPr>
        <w:t xml:space="preserve"> </w:t>
      </w:r>
      <w:r w:rsidR="00777A70" w:rsidRPr="00311F62">
        <w:rPr>
          <w:rFonts w:ascii="Garamond" w:hAnsi="Garamond"/>
          <w:sz w:val="24"/>
          <w:szCs w:val="24"/>
        </w:rPr>
        <w:t>AMBU-</w:t>
      </w:r>
      <w:proofErr w:type="spellStart"/>
      <w:r w:rsidR="00777A70" w:rsidRPr="00311F62">
        <w:rPr>
          <w:rFonts w:ascii="Garamond" w:hAnsi="Garamond"/>
          <w:sz w:val="24"/>
          <w:szCs w:val="24"/>
        </w:rPr>
        <w:t>së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...</w:t>
      </w:r>
      <w:r w:rsidR="00E32F7A" w:rsidRPr="00311F62">
        <w:rPr>
          <w:rFonts w:ascii="Garamond" w:hAnsi="Garamond"/>
          <w:sz w:val="24"/>
          <w:szCs w:val="24"/>
        </w:rPr>
        <w:t>”.</w:t>
      </w:r>
    </w:p>
    <w:p w14:paraId="42D314AD" w14:textId="57933394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pikën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2, </w:t>
      </w:r>
      <w:proofErr w:type="spellStart"/>
      <w:r w:rsidR="00777A70" w:rsidRPr="00311F62">
        <w:rPr>
          <w:rFonts w:ascii="Garamond" w:hAnsi="Garamond"/>
          <w:sz w:val="24"/>
          <w:szCs w:val="24"/>
        </w:rPr>
        <w:t>për</w:t>
      </w:r>
      <w:r w:rsidR="00E32F7A" w:rsidRPr="00311F62">
        <w:rPr>
          <w:rFonts w:ascii="Garamond" w:hAnsi="Garamond"/>
          <w:sz w:val="24"/>
          <w:szCs w:val="24"/>
        </w:rPr>
        <w:t>para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fjalëve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</w:t>
      </w:r>
      <w:proofErr w:type="spellStart"/>
      <w:r w:rsidR="00501A68" w:rsidRPr="00311F62">
        <w:rPr>
          <w:rFonts w:ascii="Garamond" w:hAnsi="Garamond"/>
          <w:sz w:val="24"/>
          <w:szCs w:val="24"/>
        </w:rPr>
        <w:t>M</w:t>
      </w:r>
      <w:r w:rsidR="00E32F7A" w:rsidRPr="00311F62">
        <w:rPr>
          <w:rFonts w:ascii="Garamond" w:hAnsi="Garamond"/>
          <w:sz w:val="24"/>
          <w:szCs w:val="24"/>
        </w:rPr>
        <w:t>inistri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përgjegjës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...”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shtohen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fjalët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</w:t>
      </w:r>
      <w:proofErr w:type="spellStart"/>
      <w:r w:rsidR="00E32F7A" w:rsidRPr="00311F62">
        <w:rPr>
          <w:rFonts w:ascii="Garamond" w:hAnsi="Garamond"/>
          <w:sz w:val="24"/>
          <w:szCs w:val="24"/>
        </w:rPr>
        <w:t>Kur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projektakti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është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hartuar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nga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ministritë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...</w:t>
      </w:r>
      <w:proofErr w:type="gramStart"/>
      <w:r w:rsidR="00E32F7A" w:rsidRPr="00311F62">
        <w:rPr>
          <w:rFonts w:ascii="Garamond" w:hAnsi="Garamond"/>
          <w:sz w:val="24"/>
          <w:szCs w:val="24"/>
        </w:rPr>
        <w:t>”.</w:t>
      </w:r>
      <w:proofErr w:type="gramEnd"/>
    </w:p>
    <w:p w14:paraId="42D314AF" w14:textId="7160B2A7" w:rsidR="00E32F7A" w:rsidRPr="00311F62" w:rsidRDefault="00136CC9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c)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pikën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3, pas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fjalisë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parë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shtohet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fjalia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dytë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me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këtë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përmbajtje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B1" w14:textId="25B293A6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</w:t>
      </w:r>
      <w:r w:rsidRPr="00311F62">
        <w:rPr>
          <w:rFonts w:ascii="Garamond" w:hAnsi="Garamond"/>
          <w:sz w:val="24"/>
          <w:szCs w:val="24"/>
        </w:rPr>
        <w:t xml:space="preserve"> </w:t>
      </w:r>
      <w:r w:rsidR="00E32F7A" w:rsidRPr="00311F62">
        <w:rPr>
          <w:rFonts w:ascii="Garamond" w:hAnsi="Garamond"/>
          <w:sz w:val="24"/>
          <w:szCs w:val="24"/>
        </w:rPr>
        <w:t>“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Nëse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pas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mbarimit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afatit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sipërpërmendur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mendimi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kërkuar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nuk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është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dhënë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do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konsiderohet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se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ministri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përkatës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është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dakord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dhe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pa </w:t>
      </w:r>
      <w:proofErr w:type="spellStart"/>
      <w:r w:rsidR="00E32F7A" w:rsidRPr="00311F62">
        <w:rPr>
          <w:rFonts w:ascii="Garamond" w:hAnsi="Garamond"/>
          <w:sz w:val="24"/>
          <w:szCs w:val="24"/>
        </w:rPr>
        <w:t>vërejtje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projektaktin</w:t>
      </w:r>
      <w:proofErr w:type="spellEnd"/>
      <w:r w:rsidR="00E32F7A" w:rsidRPr="00311F62">
        <w:rPr>
          <w:rFonts w:ascii="Garamond" w:hAnsi="Garamond"/>
          <w:sz w:val="24"/>
          <w:szCs w:val="24"/>
        </w:rPr>
        <w:t>.</w:t>
      </w:r>
      <w:proofErr w:type="gramStart"/>
      <w:r w:rsidR="00E32F7A" w:rsidRPr="00311F62">
        <w:rPr>
          <w:rFonts w:ascii="Garamond" w:hAnsi="Garamond"/>
          <w:sz w:val="24"/>
          <w:szCs w:val="24"/>
        </w:rPr>
        <w:t>”.</w:t>
      </w:r>
      <w:proofErr w:type="gramEnd"/>
    </w:p>
    <w:p w14:paraId="42D314B3" w14:textId="16DCC311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pikën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nenit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9, pas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fjalëve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“...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ndërmjet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ministrive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...”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shtohen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fjalët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“...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ose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me </w:t>
      </w:r>
      <w:r w:rsidR="00DD6649" w:rsidRPr="00311F62">
        <w:rPr>
          <w:rFonts w:ascii="Garamond" w:hAnsi="Garamond"/>
          <w:sz w:val="24"/>
          <w:szCs w:val="24"/>
        </w:rPr>
        <w:t>AMBU-</w:t>
      </w:r>
      <w:proofErr w:type="spellStart"/>
      <w:r w:rsidR="00DD6649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...</w:t>
      </w:r>
      <w:proofErr w:type="gramStart"/>
      <w:r w:rsidR="00E32F7A" w:rsidRPr="00311F62">
        <w:rPr>
          <w:rFonts w:ascii="Garamond" w:hAnsi="Garamond"/>
          <w:sz w:val="24"/>
          <w:szCs w:val="24"/>
        </w:rPr>
        <w:t>”.</w:t>
      </w:r>
      <w:proofErr w:type="gramEnd"/>
    </w:p>
    <w:p w14:paraId="42D314B5" w14:textId="65DD2341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pikën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nenit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10,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bëhen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këto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shtesa</w:t>
      </w:r>
      <w:proofErr w:type="spellEnd"/>
      <w:r w:rsidR="00DD6649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DD6649" w:rsidRPr="00311F62">
        <w:rPr>
          <w:rFonts w:ascii="Garamond" w:hAnsi="Garamond"/>
          <w:sz w:val="24"/>
          <w:szCs w:val="24"/>
        </w:rPr>
        <w:t>dhe</w:t>
      </w:r>
      <w:proofErr w:type="spellEnd"/>
      <w:r w:rsidR="00DD6649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DD6649" w:rsidRPr="00311F62">
        <w:rPr>
          <w:rFonts w:ascii="Garamond" w:hAnsi="Garamond"/>
          <w:sz w:val="24"/>
          <w:szCs w:val="24"/>
        </w:rPr>
        <w:t>ndryshime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B7" w14:textId="293CD268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DD6649" w:rsidRPr="00311F62">
        <w:rPr>
          <w:rFonts w:ascii="Garamond" w:hAnsi="Garamond"/>
          <w:sz w:val="24"/>
          <w:szCs w:val="24"/>
        </w:rPr>
        <w:t>Në</w:t>
      </w:r>
      <w:proofErr w:type="spellEnd"/>
      <w:r w:rsidR="00DD6649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DD6649" w:rsidRPr="00311F62">
        <w:rPr>
          <w:rFonts w:ascii="Garamond" w:hAnsi="Garamond"/>
          <w:sz w:val="24"/>
          <w:szCs w:val="24"/>
        </w:rPr>
        <w:t>fjalinë</w:t>
      </w:r>
      <w:proofErr w:type="spellEnd"/>
      <w:r w:rsidR="00DD6649"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="00DD6649" w:rsidRPr="00311F62">
        <w:rPr>
          <w:rFonts w:ascii="Garamond" w:hAnsi="Garamond"/>
          <w:sz w:val="24"/>
          <w:szCs w:val="24"/>
        </w:rPr>
        <w:t>parë</w:t>
      </w:r>
      <w:proofErr w:type="spellEnd"/>
      <w:r w:rsidR="00DD6649" w:rsidRPr="00311F62">
        <w:rPr>
          <w:rFonts w:ascii="Garamond" w:hAnsi="Garamond"/>
          <w:sz w:val="24"/>
          <w:szCs w:val="24"/>
        </w:rPr>
        <w:t>, p</w:t>
      </w:r>
      <w:r w:rsidR="00E32F7A" w:rsidRPr="00311F62">
        <w:rPr>
          <w:rFonts w:ascii="Garamond" w:hAnsi="Garamond"/>
          <w:sz w:val="24"/>
          <w:szCs w:val="24"/>
        </w:rPr>
        <w:t xml:space="preserve">as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fjalëve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“...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ministri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përgjegjës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fushën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veprimtarisë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shtetërore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...”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shtohen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E32F7A" w:rsidRPr="00311F62">
        <w:rPr>
          <w:rFonts w:ascii="Garamond" w:hAnsi="Garamond"/>
          <w:sz w:val="24"/>
          <w:szCs w:val="24"/>
        </w:rPr>
        <w:t>fjalët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 “</w:t>
      </w:r>
      <w:proofErr w:type="gramEnd"/>
      <w:r w:rsidR="00E32F7A" w:rsidRPr="00311F62">
        <w:rPr>
          <w:rFonts w:ascii="Garamond" w:hAnsi="Garamond"/>
          <w:sz w:val="24"/>
          <w:szCs w:val="24"/>
        </w:rPr>
        <w:t xml:space="preserve">...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ose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nga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AMBU-</w:t>
      </w:r>
      <w:proofErr w:type="spellStart"/>
      <w:r w:rsidR="00E32F7A" w:rsidRPr="00311F62">
        <w:rPr>
          <w:rFonts w:ascii="Garamond" w:hAnsi="Garamond"/>
          <w:sz w:val="24"/>
          <w:szCs w:val="24"/>
        </w:rPr>
        <w:t>ja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...”.</w:t>
      </w:r>
    </w:p>
    <w:p w14:paraId="42D314B9" w14:textId="6EF964A9" w:rsidR="00E32F7A" w:rsidRPr="00311F62" w:rsidRDefault="0093288F" w:rsidP="009328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Fjalia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dytë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shfuqizohet</w:t>
      </w:r>
      <w:proofErr w:type="spellEnd"/>
      <w:r w:rsidR="00E32F7A" w:rsidRPr="00311F62">
        <w:rPr>
          <w:rFonts w:ascii="Garamond" w:hAnsi="Garamond"/>
          <w:sz w:val="24"/>
          <w:szCs w:val="24"/>
        </w:rPr>
        <w:t>.</w:t>
      </w:r>
    </w:p>
    <w:p w14:paraId="42D314BB" w14:textId="049DEEFD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1, 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nenit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11,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ndryshohet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poshtë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vijon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BD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1F62">
        <w:rPr>
          <w:rFonts w:ascii="Garamond" w:hAnsi="Garamond"/>
          <w:sz w:val="24"/>
          <w:szCs w:val="24"/>
        </w:rPr>
        <w:t>“1.</w:t>
      </w:r>
      <w:r w:rsidR="00EF5A8B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Subjekti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interesuar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paraqet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kërkesën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nëpërmjet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sistemit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elektronik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lejeve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Pr="00311F62">
        <w:rPr>
          <w:rFonts w:ascii="Garamond" w:hAnsi="Garamond"/>
          <w:sz w:val="24"/>
          <w:szCs w:val="24"/>
        </w:rPr>
        <w:t>autorizimeve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për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përdorim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burimi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ujor</w:t>
      </w:r>
      <w:proofErr w:type="spellEnd"/>
      <w:r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Pr="00311F62">
        <w:rPr>
          <w:rFonts w:ascii="Garamond" w:hAnsi="Garamond"/>
          <w:sz w:val="24"/>
          <w:szCs w:val="24"/>
        </w:rPr>
        <w:t>për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marrjen</w:t>
      </w:r>
      <w:proofErr w:type="spellEnd"/>
      <w:r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Pr="00311F62">
        <w:rPr>
          <w:rFonts w:ascii="Garamond" w:hAnsi="Garamond"/>
          <w:sz w:val="24"/>
          <w:szCs w:val="24"/>
        </w:rPr>
        <w:t>lejes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ose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C23D1C" w:rsidRPr="00311F62">
        <w:rPr>
          <w:rFonts w:ascii="Garamond" w:hAnsi="Garamond"/>
          <w:sz w:val="24"/>
          <w:szCs w:val="24"/>
        </w:rPr>
        <w:t>të</w:t>
      </w:r>
      <w:proofErr w:type="spellEnd"/>
      <w:r w:rsidR="00C23D1C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autorizimit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Pr="00311F62">
        <w:rPr>
          <w:rFonts w:ascii="Garamond" w:hAnsi="Garamond"/>
          <w:sz w:val="24"/>
          <w:szCs w:val="24"/>
        </w:rPr>
        <w:t>në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rastet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kur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miratimi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tyre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është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kompetencë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Pr="00311F62">
        <w:rPr>
          <w:rFonts w:ascii="Garamond" w:hAnsi="Garamond"/>
          <w:sz w:val="24"/>
          <w:szCs w:val="24"/>
        </w:rPr>
        <w:t>Këshillit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Kombëtar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Ujit</w:t>
      </w:r>
      <w:proofErr w:type="spellEnd"/>
      <w:r w:rsidRPr="00311F62">
        <w:rPr>
          <w:rFonts w:ascii="Garamond" w:hAnsi="Garamond"/>
          <w:sz w:val="24"/>
          <w:szCs w:val="24"/>
        </w:rPr>
        <w:t>.</w:t>
      </w:r>
      <w:proofErr w:type="gramStart"/>
      <w:r w:rsidRPr="00311F62">
        <w:rPr>
          <w:rFonts w:ascii="Garamond" w:hAnsi="Garamond"/>
          <w:sz w:val="24"/>
          <w:szCs w:val="24"/>
        </w:rPr>
        <w:t>”.</w:t>
      </w:r>
      <w:proofErr w:type="gramEnd"/>
    </w:p>
    <w:p w14:paraId="42D314BF" w14:textId="2B27226B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32F7A" w:rsidRPr="00311F62">
        <w:rPr>
          <w:rFonts w:ascii="Garamond" w:hAnsi="Garamond"/>
          <w:sz w:val="24"/>
          <w:szCs w:val="24"/>
        </w:rPr>
        <w:t xml:space="preserve">Pas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pikës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nenit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14,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shtohet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pika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1/1, me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këtë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përmbajtje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C1" w14:textId="65DFD5C9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“1/1.  </w:t>
      </w:r>
      <w:r w:rsidR="00E32F7A" w:rsidRPr="00311F62">
        <w:rPr>
          <w:rFonts w:ascii="Garamond" w:hAnsi="Garamond"/>
          <w:sz w:val="24"/>
          <w:szCs w:val="24"/>
        </w:rPr>
        <w:t>AMBU-</w:t>
      </w:r>
      <w:proofErr w:type="spellStart"/>
      <w:r w:rsidR="00E32F7A" w:rsidRPr="00311F62">
        <w:rPr>
          <w:rFonts w:ascii="Garamond" w:hAnsi="Garamond"/>
          <w:sz w:val="24"/>
          <w:szCs w:val="24"/>
        </w:rPr>
        <w:t>ja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u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dërgon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mendim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nëpërmjet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sistemit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elektronik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lejeve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autorizimeve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përdorim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burimi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ujor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kërkesat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leje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dhe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autorizim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institucioneve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që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përfaqësohen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me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anëtarë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KKU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dhe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institucioneve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tjera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që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janë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pjesë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e </w:t>
      </w:r>
      <w:proofErr w:type="spellStart"/>
      <w:r w:rsidR="00E32F7A" w:rsidRPr="00311F62">
        <w:rPr>
          <w:rFonts w:ascii="Garamond" w:hAnsi="Garamond"/>
          <w:sz w:val="24"/>
          <w:szCs w:val="24"/>
        </w:rPr>
        <w:t>bashkërendimit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institucional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këtë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proces</w:t>
      </w:r>
      <w:proofErr w:type="spellEnd"/>
      <w:r w:rsidR="00E32F7A" w:rsidRPr="00311F62">
        <w:rPr>
          <w:rFonts w:ascii="Garamond" w:hAnsi="Garamond"/>
          <w:sz w:val="24"/>
          <w:szCs w:val="24"/>
        </w:rPr>
        <w:t>.</w:t>
      </w:r>
      <w:proofErr w:type="gramStart"/>
      <w:r w:rsidR="00E32F7A" w:rsidRPr="00311F62">
        <w:rPr>
          <w:rFonts w:ascii="Garamond" w:hAnsi="Garamond"/>
          <w:sz w:val="24"/>
          <w:szCs w:val="24"/>
        </w:rPr>
        <w:t>”.</w:t>
      </w:r>
      <w:proofErr w:type="gramEnd"/>
    </w:p>
    <w:p w14:paraId="42D314C3" w14:textId="0384D3FE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Shkronjat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“c”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dhe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“ç”,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nenit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26,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ndryshohen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,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poshtë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vijon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C5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1F62">
        <w:rPr>
          <w:rFonts w:ascii="Garamond" w:hAnsi="Garamond"/>
          <w:sz w:val="24"/>
          <w:szCs w:val="24"/>
        </w:rPr>
        <w:t xml:space="preserve"> “c) </w:t>
      </w:r>
      <w:r w:rsidRPr="00311F62">
        <w:rPr>
          <w:rFonts w:ascii="Garamond" w:hAnsi="Garamond"/>
          <w:sz w:val="24"/>
          <w:szCs w:val="24"/>
        </w:rPr>
        <w:tab/>
      </w:r>
      <w:proofErr w:type="spellStart"/>
      <w:proofErr w:type="gramStart"/>
      <w:r w:rsidRPr="00311F62">
        <w:rPr>
          <w:rFonts w:ascii="Garamond" w:hAnsi="Garamond"/>
          <w:sz w:val="24"/>
          <w:szCs w:val="24"/>
        </w:rPr>
        <w:t>shtyrjen</w:t>
      </w:r>
      <w:proofErr w:type="spellEnd"/>
      <w:proofErr w:type="gram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për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një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shqyrtim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të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mëvonshëm</w:t>
      </w:r>
      <w:proofErr w:type="spellEnd"/>
      <w:r w:rsidRPr="00311F62">
        <w:rPr>
          <w:rFonts w:ascii="Garamond" w:hAnsi="Garamond"/>
          <w:sz w:val="24"/>
          <w:szCs w:val="24"/>
        </w:rPr>
        <w:t>;</w:t>
      </w:r>
    </w:p>
    <w:p w14:paraId="42D314C6" w14:textId="46A58D86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311F62">
        <w:rPr>
          <w:rFonts w:ascii="Garamond" w:hAnsi="Garamond"/>
          <w:sz w:val="24"/>
          <w:szCs w:val="24"/>
        </w:rPr>
        <w:t xml:space="preserve">ç) </w:t>
      </w:r>
      <w:r w:rsidR="0093288F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mosmiratimin</w:t>
      </w:r>
      <w:proofErr w:type="spellEnd"/>
      <w:proofErr w:type="gramEnd"/>
      <w:r w:rsidR="00DD6649" w:rsidRPr="00311F62">
        <w:rPr>
          <w:rFonts w:ascii="Garamond" w:hAnsi="Garamond"/>
          <w:sz w:val="24"/>
          <w:szCs w:val="24"/>
        </w:rPr>
        <w:t>.</w:t>
      </w:r>
      <w:r w:rsidRPr="00311F62">
        <w:rPr>
          <w:rFonts w:ascii="Garamond" w:hAnsi="Garamond"/>
          <w:sz w:val="24"/>
          <w:szCs w:val="24"/>
        </w:rPr>
        <w:t>”.</w:t>
      </w:r>
    </w:p>
    <w:p w14:paraId="42D314C8" w14:textId="32411B66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proofErr w:type="spellStart"/>
      <w:r w:rsidR="00777A70" w:rsidRPr="00311F62">
        <w:rPr>
          <w:rFonts w:ascii="Garamond" w:hAnsi="Garamond"/>
          <w:sz w:val="24"/>
          <w:szCs w:val="24"/>
        </w:rPr>
        <w:t>Pika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4, e </w:t>
      </w:r>
      <w:proofErr w:type="spellStart"/>
      <w:r w:rsidR="00777A70" w:rsidRPr="00311F62">
        <w:rPr>
          <w:rFonts w:ascii="Garamond" w:hAnsi="Garamond"/>
          <w:sz w:val="24"/>
          <w:szCs w:val="24"/>
        </w:rPr>
        <w:t>nenit</w:t>
      </w:r>
      <w:proofErr w:type="spellEnd"/>
      <w:r w:rsidR="00777A70" w:rsidRPr="00311F62">
        <w:rPr>
          <w:rFonts w:ascii="Garamond" w:hAnsi="Garamond"/>
          <w:sz w:val="24"/>
          <w:szCs w:val="24"/>
        </w:rPr>
        <w:t xml:space="preserve"> 27, </w:t>
      </w:r>
      <w:proofErr w:type="spellStart"/>
      <w:r w:rsidR="00777A70" w:rsidRPr="00311F62">
        <w:rPr>
          <w:rFonts w:ascii="Garamond" w:hAnsi="Garamond"/>
          <w:sz w:val="24"/>
          <w:szCs w:val="24"/>
        </w:rPr>
        <w:t>ndryshohet</w:t>
      </w:r>
      <w:proofErr w:type="spellEnd"/>
      <w:r w:rsidR="00777A70" w:rsidRPr="00311F62">
        <w:rPr>
          <w:rFonts w:ascii="Garamond" w:hAnsi="Garamond"/>
          <w:sz w:val="24"/>
          <w:szCs w:val="24"/>
        </w:rPr>
        <w:t>,</w:t>
      </w:r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poshtë</w:t>
      </w:r>
      <w:proofErr w:type="spellEnd"/>
      <w:r w:rsidR="00DD6649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DD6649" w:rsidRPr="00311F62">
        <w:rPr>
          <w:rFonts w:ascii="Garamond" w:hAnsi="Garamond"/>
          <w:sz w:val="24"/>
          <w:szCs w:val="24"/>
        </w:rPr>
        <w:t>vijon</w:t>
      </w:r>
      <w:proofErr w:type="spellEnd"/>
      <w:r w:rsidR="00E32F7A" w:rsidRPr="00311F62">
        <w:rPr>
          <w:rFonts w:ascii="Garamond" w:hAnsi="Garamond"/>
          <w:sz w:val="24"/>
          <w:szCs w:val="24"/>
        </w:rPr>
        <w:t>:</w:t>
      </w:r>
    </w:p>
    <w:p w14:paraId="42D314CA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1F62">
        <w:rPr>
          <w:rFonts w:ascii="Garamond" w:hAnsi="Garamond"/>
          <w:sz w:val="24"/>
          <w:szCs w:val="24"/>
        </w:rPr>
        <w:t xml:space="preserve">“4. </w:t>
      </w:r>
      <w:proofErr w:type="spellStart"/>
      <w:r w:rsidRPr="00311F62">
        <w:rPr>
          <w:rFonts w:ascii="Garamond" w:hAnsi="Garamond"/>
          <w:sz w:val="24"/>
          <w:szCs w:val="24"/>
        </w:rPr>
        <w:t>Procesverbali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nënshkruhet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nga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stenografi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dhe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777A70" w:rsidRPr="00311F62">
        <w:rPr>
          <w:rFonts w:ascii="Garamond" w:hAnsi="Garamond"/>
          <w:sz w:val="24"/>
          <w:szCs w:val="24"/>
        </w:rPr>
        <w:t>d</w:t>
      </w:r>
      <w:r w:rsidRPr="00311F62">
        <w:rPr>
          <w:rFonts w:ascii="Garamond" w:hAnsi="Garamond"/>
          <w:sz w:val="24"/>
          <w:szCs w:val="24"/>
        </w:rPr>
        <w:t>rejtori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Përgjithshëm</w:t>
      </w:r>
      <w:proofErr w:type="spell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i</w:t>
      </w:r>
      <w:proofErr w:type="spellEnd"/>
      <w:r w:rsidRPr="00311F62">
        <w:rPr>
          <w:rFonts w:ascii="Garamond" w:hAnsi="Garamond"/>
          <w:sz w:val="24"/>
          <w:szCs w:val="24"/>
        </w:rPr>
        <w:t xml:space="preserve"> AMBU-</w:t>
      </w:r>
      <w:proofErr w:type="spellStart"/>
      <w:r w:rsidRPr="00311F62">
        <w:rPr>
          <w:rFonts w:ascii="Garamond" w:hAnsi="Garamond"/>
          <w:sz w:val="24"/>
          <w:szCs w:val="24"/>
        </w:rPr>
        <w:t>së</w:t>
      </w:r>
      <w:proofErr w:type="spellEnd"/>
      <w:r w:rsidR="00DD6649" w:rsidRPr="00311F62">
        <w:rPr>
          <w:rFonts w:ascii="Garamond" w:hAnsi="Garamond"/>
          <w:sz w:val="24"/>
          <w:szCs w:val="24"/>
        </w:rPr>
        <w:t>.</w:t>
      </w:r>
      <w:proofErr w:type="gramStart"/>
      <w:r w:rsidRPr="00311F62">
        <w:rPr>
          <w:rFonts w:ascii="Garamond" w:hAnsi="Garamond"/>
          <w:sz w:val="24"/>
          <w:szCs w:val="24"/>
        </w:rPr>
        <w:t>”.</w:t>
      </w:r>
      <w:proofErr w:type="gramEnd"/>
    </w:p>
    <w:p w14:paraId="42D314CC" w14:textId="06C4D427" w:rsidR="00E32F7A" w:rsidRPr="00311F62" w:rsidRDefault="0093288F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10.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Në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nenin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32, pas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fjalëve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“...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ministri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përgjegjës</w:t>
      </w:r>
      <w:proofErr w:type="spellEnd"/>
      <w:r w:rsidR="00DD6649" w:rsidRPr="00311F62">
        <w:rPr>
          <w:rFonts w:ascii="Garamond" w:hAnsi="Garamond"/>
          <w:sz w:val="24"/>
          <w:szCs w:val="24"/>
        </w:rPr>
        <w:t>.</w:t>
      </w:r>
      <w:r w:rsidR="00E32F7A" w:rsidRPr="00311F62">
        <w:rPr>
          <w:rFonts w:ascii="Garamond" w:hAnsi="Garamond"/>
          <w:sz w:val="24"/>
          <w:szCs w:val="24"/>
        </w:rPr>
        <w:t xml:space="preserve">” </w:t>
      </w:r>
      <w:proofErr w:type="spellStart"/>
      <w:r w:rsidR="00E32F7A" w:rsidRPr="00311F62">
        <w:rPr>
          <w:rFonts w:ascii="Garamond" w:hAnsi="Garamond"/>
          <w:sz w:val="24"/>
          <w:szCs w:val="24"/>
        </w:rPr>
        <w:t>shtohen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fjalët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“... </w:t>
      </w:r>
      <w:proofErr w:type="spellStart"/>
      <w:r w:rsidR="00E32F7A" w:rsidRPr="00311F62">
        <w:rPr>
          <w:rFonts w:ascii="Garamond" w:hAnsi="Garamond"/>
          <w:sz w:val="24"/>
          <w:szCs w:val="24"/>
        </w:rPr>
        <w:t>ose</w:t>
      </w:r>
      <w:proofErr w:type="spellEnd"/>
      <w:r w:rsidR="00E32F7A"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="00E32F7A" w:rsidRPr="00311F62">
        <w:rPr>
          <w:rFonts w:ascii="Garamond" w:hAnsi="Garamond"/>
          <w:sz w:val="24"/>
          <w:szCs w:val="24"/>
        </w:rPr>
        <w:t>Kryeministri</w:t>
      </w:r>
      <w:proofErr w:type="spellEnd"/>
      <w:r w:rsidR="00E32F7A" w:rsidRPr="00311F62">
        <w:rPr>
          <w:rFonts w:ascii="Garamond" w:hAnsi="Garamond"/>
          <w:sz w:val="24"/>
          <w:szCs w:val="24"/>
        </w:rPr>
        <w:t>.</w:t>
      </w:r>
      <w:proofErr w:type="gramStart"/>
      <w:r w:rsidR="00E32F7A" w:rsidRPr="00311F62">
        <w:rPr>
          <w:rFonts w:ascii="Garamond" w:hAnsi="Garamond"/>
          <w:sz w:val="24"/>
          <w:szCs w:val="24"/>
        </w:rPr>
        <w:t>”.</w:t>
      </w:r>
      <w:proofErr w:type="gramEnd"/>
    </w:p>
    <w:p w14:paraId="42D314CE" w14:textId="10AA242F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311F6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11F62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ven</w:t>
      </w:r>
      <w:r w:rsidR="0093288F">
        <w:rPr>
          <w:rFonts w:ascii="Garamond" w:hAnsi="Garamond"/>
          <w:sz w:val="24"/>
          <w:szCs w:val="24"/>
        </w:rPr>
        <w:t>dim</w:t>
      </w:r>
      <w:proofErr w:type="spellEnd"/>
      <w:r w:rsidR="0093288F">
        <w:rPr>
          <w:rFonts w:ascii="Garamond" w:hAnsi="Garamond"/>
          <w:sz w:val="24"/>
          <w:szCs w:val="24"/>
        </w:rPr>
        <w:t xml:space="preserve"> </w:t>
      </w:r>
      <w:proofErr w:type="spellStart"/>
      <w:r w:rsidR="0093288F">
        <w:rPr>
          <w:rFonts w:ascii="Garamond" w:hAnsi="Garamond"/>
          <w:sz w:val="24"/>
          <w:szCs w:val="24"/>
        </w:rPr>
        <w:t>hyn</w:t>
      </w:r>
      <w:proofErr w:type="spellEnd"/>
      <w:r w:rsidR="0093288F">
        <w:rPr>
          <w:rFonts w:ascii="Garamond" w:hAnsi="Garamond"/>
          <w:sz w:val="24"/>
          <w:szCs w:val="24"/>
        </w:rPr>
        <w:t xml:space="preserve"> </w:t>
      </w:r>
      <w:proofErr w:type="spellStart"/>
      <w:r w:rsidR="0093288F">
        <w:rPr>
          <w:rFonts w:ascii="Garamond" w:hAnsi="Garamond"/>
          <w:sz w:val="24"/>
          <w:szCs w:val="24"/>
        </w:rPr>
        <w:t>në</w:t>
      </w:r>
      <w:proofErr w:type="spellEnd"/>
      <w:r w:rsidR="0093288F">
        <w:rPr>
          <w:rFonts w:ascii="Garamond" w:hAnsi="Garamond"/>
          <w:sz w:val="24"/>
          <w:szCs w:val="24"/>
        </w:rPr>
        <w:t xml:space="preserve"> </w:t>
      </w:r>
      <w:proofErr w:type="spellStart"/>
      <w:r w:rsidR="0093288F">
        <w:rPr>
          <w:rFonts w:ascii="Garamond" w:hAnsi="Garamond"/>
          <w:sz w:val="24"/>
          <w:szCs w:val="24"/>
        </w:rPr>
        <w:t>fuqi</w:t>
      </w:r>
      <w:proofErr w:type="spellEnd"/>
      <w:r w:rsidR="0093288F">
        <w:rPr>
          <w:rFonts w:ascii="Garamond" w:hAnsi="Garamond"/>
          <w:sz w:val="24"/>
          <w:szCs w:val="24"/>
        </w:rPr>
        <w:t xml:space="preserve"> pas </w:t>
      </w:r>
      <w:proofErr w:type="spellStart"/>
      <w:r w:rsidR="0093288F">
        <w:rPr>
          <w:rFonts w:ascii="Garamond" w:hAnsi="Garamond"/>
          <w:sz w:val="24"/>
          <w:szCs w:val="24"/>
        </w:rPr>
        <w:t>botimit</w:t>
      </w:r>
      <w:proofErr w:type="spellEnd"/>
      <w:r w:rsidR="0093288F">
        <w:rPr>
          <w:rFonts w:ascii="Garamond" w:hAnsi="Garamond"/>
          <w:sz w:val="24"/>
          <w:szCs w:val="24"/>
        </w:rPr>
        <w:t xml:space="preserve"> </w:t>
      </w:r>
      <w:proofErr w:type="spellStart"/>
      <w:r w:rsidR="0093288F">
        <w:rPr>
          <w:rFonts w:ascii="Garamond" w:hAnsi="Garamond"/>
          <w:sz w:val="24"/>
          <w:szCs w:val="24"/>
        </w:rPr>
        <w:t>në</w:t>
      </w:r>
      <w:proofErr w:type="spellEnd"/>
      <w:r w:rsidR="0093288F">
        <w:rPr>
          <w:rFonts w:ascii="Garamond" w:hAnsi="Garamond"/>
          <w:sz w:val="24"/>
          <w:szCs w:val="24"/>
        </w:rPr>
        <w:t xml:space="preserve"> </w:t>
      </w:r>
      <w:proofErr w:type="spellStart"/>
      <w:r w:rsidRPr="00311F62">
        <w:rPr>
          <w:rFonts w:ascii="Garamond" w:hAnsi="Garamond"/>
          <w:sz w:val="24"/>
          <w:szCs w:val="24"/>
        </w:rPr>
        <w:t>Flet</w:t>
      </w:r>
      <w:r w:rsidR="0093288F">
        <w:rPr>
          <w:rFonts w:ascii="Garamond" w:hAnsi="Garamond"/>
          <w:sz w:val="24"/>
          <w:szCs w:val="24"/>
        </w:rPr>
        <w:t>oren</w:t>
      </w:r>
      <w:proofErr w:type="spellEnd"/>
      <w:r w:rsidR="0093288F">
        <w:rPr>
          <w:rFonts w:ascii="Garamond" w:hAnsi="Garamond"/>
          <w:sz w:val="24"/>
          <w:szCs w:val="24"/>
        </w:rPr>
        <w:t xml:space="preserve"> </w:t>
      </w:r>
      <w:proofErr w:type="spellStart"/>
      <w:r w:rsidR="0093288F">
        <w:rPr>
          <w:rFonts w:ascii="Garamond" w:hAnsi="Garamond"/>
          <w:sz w:val="24"/>
          <w:szCs w:val="24"/>
        </w:rPr>
        <w:t>Zyrtare</w:t>
      </w:r>
      <w:proofErr w:type="spellEnd"/>
      <w:r w:rsidRPr="00311F62">
        <w:rPr>
          <w:rFonts w:ascii="Garamond" w:hAnsi="Garamond"/>
          <w:sz w:val="24"/>
          <w:szCs w:val="24"/>
        </w:rPr>
        <w:t>.</w:t>
      </w:r>
    </w:p>
    <w:p w14:paraId="42D314D0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D314D1" w14:textId="55B8170F" w:rsidR="00E32F7A" w:rsidRPr="00311F62" w:rsidRDefault="0093288F" w:rsidP="009328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  <w:r w:rsidR="00E32F7A" w:rsidRPr="00311F62">
        <w:rPr>
          <w:rFonts w:ascii="Garamond" w:hAnsi="Garamond"/>
          <w:sz w:val="24"/>
          <w:szCs w:val="24"/>
        </w:rPr>
        <w:t xml:space="preserve"> </w:t>
      </w:r>
    </w:p>
    <w:p w14:paraId="42D314D4" w14:textId="1DD5A47F" w:rsidR="00E32F7A" w:rsidRPr="0093288F" w:rsidRDefault="0093288F" w:rsidP="009328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3288F">
        <w:rPr>
          <w:rFonts w:ascii="Garamond" w:hAnsi="Garamond"/>
          <w:b/>
          <w:sz w:val="24"/>
          <w:szCs w:val="24"/>
        </w:rPr>
        <w:t>Edi Rama</w:t>
      </w:r>
    </w:p>
    <w:p w14:paraId="42D314D5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D314D6" w14:textId="77777777" w:rsidR="00E32F7A" w:rsidRPr="00311F62" w:rsidRDefault="00E32F7A" w:rsidP="00311F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D314D7" w14:textId="77777777" w:rsidR="00AE5328" w:rsidRPr="00E32F7A" w:rsidRDefault="00AE5328" w:rsidP="00E32F7A"/>
    <w:sectPr w:rsidR="00AE5328" w:rsidRPr="00E32F7A" w:rsidSect="00B62297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BB35F" w14:textId="77777777" w:rsidR="00136CC9" w:rsidRDefault="00136CC9" w:rsidP="0089541B">
      <w:pPr>
        <w:spacing w:after="0" w:line="240" w:lineRule="auto"/>
      </w:pPr>
      <w:r>
        <w:separator/>
      </w:r>
    </w:p>
  </w:endnote>
  <w:endnote w:type="continuationSeparator" w:id="0">
    <w:p w14:paraId="4FC28577" w14:textId="77777777" w:rsidR="00136CC9" w:rsidRDefault="00136CC9" w:rsidP="0089541B">
      <w:pPr>
        <w:spacing w:after="0" w:line="240" w:lineRule="auto"/>
      </w:pPr>
      <w:r>
        <w:continuationSeparator/>
      </w:r>
    </w:p>
  </w:endnote>
  <w:endnote w:type="continuationNotice" w:id="1">
    <w:p w14:paraId="785CF841" w14:textId="77777777" w:rsidR="00136CC9" w:rsidRDefault="00136C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1587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314E0" w14:textId="77777777" w:rsidR="00136CC9" w:rsidRDefault="00136C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5D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D314E1" w14:textId="77777777" w:rsidR="00136CC9" w:rsidRDefault="00136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0471B8" w14:textId="77777777" w:rsidR="00136CC9" w:rsidRDefault="00136CC9" w:rsidP="0089541B">
      <w:pPr>
        <w:spacing w:after="0" w:line="240" w:lineRule="auto"/>
      </w:pPr>
      <w:r>
        <w:separator/>
      </w:r>
    </w:p>
  </w:footnote>
  <w:footnote w:type="continuationSeparator" w:id="0">
    <w:p w14:paraId="090F2EFA" w14:textId="77777777" w:rsidR="00136CC9" w:rsidRDefault="00136CC9" w:rsidP="0089541B">
      <w:pPr>
        <w:spacing w:after="0" w:line="240" w:lineRule="auto"/>
      </w:pPr>
      <w:r>
        <w:continuationSeparator/>
      </w:r>
    </w:p>
  </w:footnote>
  <w:footnote w:type="continuationNotice" w:id="1">
    <w:p w14:paraId="12C7B146" w14:textId="77777777" w:rsidR="00136CC9" w:rsidRDefault="00136C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5B76B" w14:textId="77777777" w:rsidR="00136CC9" w:rsidRDefault="00136C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950"/>
    <w:multiLevelType w:val="hybridMultilevel"/>
    <w:tmpl w:val="F7647618"/>
    <w:lvl w:ilvl="0" w:tplc="A85E91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F321F2"/>
    <w:multiLevelType w:val="hybridMultilevel"/>
    <w:tmpl w:val="A2C6F90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231953"/>
    <w:multiLevelType w:val="hybridMultilevel"/>
    <w:tmpl w:val="DA8CCAC4"/>
    <w:lvl w:ilvl="0" w:tplc="3A82FB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D9071E"/>
    <w:multiLevelType w:val="hybridMultilevel"/>
    <w:tmpl w:val="952C5CCA"/>
    <w:lvl w:ilvl="0" w:tplc="08805D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77755"/>
    <w:multiLevelType w:val="hybridMultilevel"/>
    <w:tmpl w:val="7D5804B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C01161"/>
    <w:multiLevelType w:val="hybridMultilevel"/>
    <w:tmpl w:val="C722FC6E"/>
    <w:lvl w:ilvl="0" w:tplc="2BB04906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8" w:hanging="360"/>
      </w:pPr>
    </w:lvl>
    <w:lvl w:ilvl="2" w:tplc="041C001B" w:tentative="1">
      <w:start w:val="1"/>
      <w:numFmt w:val="lowerRoman"/>
      <w:lvlText w:val="%3."/>
      <w:lvlJc w:val="right"/>
      <w:pPr>
        <w:ind w:left="2078" w:hanging="180"/>
      </w:pPr>
    </w:lvl>
    <w:lvl w:ilvl="3" w:tplc="041C000F" w:tentative="1">
      <w:start w:val="1"/>
      <w:numFmt w:val="decimal"/>
      <w:lvlText w:val="%4."/>
      <w:lvlJc w:val="left"/>
      <w:pPr>
        <w:ind w:left="2798" w:hanging="360"/>
      </w:pPr>
    </w:lvl>
    <w:lvl w:ilvl="4" w:tplc="041C0019" w:tentative="1">
      <w:start w:val="1"/>
      <w:numFmt w:val="lowerLetter"/>
      <w:lvlText w:val="%5."/>
      <w:lvlJc w:val="left"/>
      <w:pPr>
        <w:ind w:left="3518" w:hanging="360"/>
      </w:pPr>
    </w:lvl>
    <w:lvl w:ilvl="5" w:tplc="041C001B" w:tentative="1">
      <w:start w:val="1"/>
      <w:numFmt w:val="lowerRoman"/>
      <w:lvlText w:val="%6."/>
      <w:lvlJc w:val="right"/>
      <w:pPr>
        <w:ind w:left="4238" w:hanging="180"/>
      </w:pPr>
    </w:lvl>
    <w:lvl w:ilvl="6" w:tplc="041C000F" w:tentative="1">
      <w:start w:val="1"/>
      <w:numFmt w:val="decimal"/>
      <w:lvlText w:val="%7."/>
      <w:lvlJc w:val="left"/>
      <w:pPr>
        <w:ind w:left="4958" w:hanging="360"/>
      </w:pPr>
    </w:lvl>
    <w:lvl w:ilvl="7" w:tplc="041C0019" w:tentative="1">
      <w:start w:val="1"/>
      <w:numFmt w:val="lowerLetter"/>
      <w:lvlText w:val="%8."/>
      <w:lvlJc w:val="left"/>
      <w:pPr>
        <w:ind w:left="5678" w:hanging="360"/>
      </w:pPr>
    </w:lvl>
    <w:lvl w:ilvl="8" w:tplc="041C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6">
    <w:nsid w:val="3C4D154A"/>
    <w:multiLevelType w:val="hybridMultilevel"/>
    <w:tmpl w:val="4BC8BF0C"/>
    <w:lvl w:ilvl="0" w:tplc="F2DC7C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757B38"/>
    <w:multiLevelType w:val="hybridMultilevel"/>
    <w:tmpl w:val="BB9609A2"/>
    <w:lvl w:ilvl="0" w:tplc="B2D416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0B1929"/>
    <w:multiLevelType w:val="hybridMultilevel"/>
    <w:tmpl w:val="CF54519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494FCD"/>
    <w:multiLevelType w:val="hybridMultilevel"/>
    <w:tmpl w:val="E81CFDFA"/>
    <w:lvl w:ilvl="0" w:tplc="F19A35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7821C9"/>
    <w:multiLevelType w:val="hybridMultilevel"/>
    <w:tmpl w:val="AA7016B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1A0DD5"/>
    <w:multiLevelType w:val="hybridMultilevel"/>
    <w:tmpl w:val="B8B8F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BC3095"/>
    <w:multiLevelType w:val="hybridMultilevel"/>
    <w:tmpl w:val="3894D5B0"/>
    <w:lvl w:ilvl="0" w:tplc="8946A5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1109FE"/>
    <w:multiLevelType w:val="hybridMultilevel"/>
    <w:tmpl w:val="58E85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8C0E89"/>
    <w:multiLevelType w:val="hybridMultilevel"/>
    <w:tmpl w:val="7BF25968"/>
    <w:lvl w:ilvl="0" w:tplc="F410BFB8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3" w:hanging="360"/>
      </w:pPr>
    </w:lvl>
    <w:lvl w:ilvl="2" w:tplc="041C001B" w:tentative="1">
      <w:start w:val="1"/>
      <w:numFmt w:val="lowerRoman"/>
      <w:lvlText w:val="%3."/>
      <w:lvlJc w:val="right"/>
      <w:pPr>
        <w:ind w:left="2163" w:hanging="180"/>
      </w:pPr>
    </w:lvl>
    <w:lvl w:ilvl="3" w:tplc="041C000F" w:tentative="1">
      <w:start w:val="1"/>
      <w:numFmt w:val="decimal"/>
      <w:lvlText w:val="%4."/>
      <w:lvlJc w:val="left"/>
      <w:pPr>
        <w:ind w:left="2883" w:hanging="360"/>
      </w:pPr>
    </w:lvl>
    <w:lvl w:ilvl="4" w:tplc="041C0019" w:tentative="1">
      <w:start w:val="1"/>
      <w:numFmt w:val="lowerLetter"/>
      <w:lvlText w:val="%5."/>
      <w:lvlJc w:val="left"/>
      <w:pPr>
        <w:ind w:left="3603" w:hanging="360"/>
      </w:pPr>
    </w:lvl>
    <w:lvl w:ilvl="5" w:tplc="041C001B" w:tentative="1">
      <w:start w:val="1"/>
      <w:numFmt w:val="lowerRoman"/>
      <w:lvlText w:val="%6."/>
      <w:lvlJc w:val="right"/>
      <w:pPr>
        <w:ind w:left="4323" w:hanging="180"/>
      </w:pPr>
    </w:lvl>
    <w:lvl w:ilvl="6" w:tplc="041C000F" w:tentative="1">
      <w:start w:val="1"/>
      <w:numFmt w:val="decimal"/>
      <w:lvlText w:val="%7."/>
      <w:lvlJc w:val="left"/>
      <w:pPr>
        <w:ind w:left="5043" w:hanging="360"/>
      </w:pPr>
    </w:lvl>
    <w:lvl w:ilvl="7" w:tplc="041C0019" w:tentative="1">
      <w:start w:val="1"/>
      <w:numFmt w:val="lowerLetter"/>
      <w:lvlText w:val="%8."/>
      <w:lvlJc w:val="left"/>
      <w:pPr>
        <w:ind w:left="5763" w:hanging="360"/>
      </w:pPr>
    </w:lvl>
    <w:lvl w:ilvl="8" w:tplc="041C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7"/>
  </w:num>
  <w:num w:numId="5">
    <w:abstractNumId w:val="12"/>
  </w:num>
  <w:num w:numId="6">
    <w:abstractNumId w:val="10"/>
  </w:num>
  <w:num w:numId="7">
    <w:abstractNumId w:val="4"/>
  </w:num>
  <w:num w:numId="8">
    <w:abstractNumId w:val="1"/>
  </w:num>
  <w:num w:numId="9">
    <w:abstractNumId w:val="2"/>
  </w:num>
  <w:num w:numId="10">
    <w:abstractNumId w:val="0"/>
  </w:num>
  <w:num w:numId="11">
    <w:abstractNumId w:val="8"/>
  </w:num>
  <w:num w:numId="12">
    <w:abstractNumId w:val="5"/>
  </w:num>
  <w:num w:numId="13">
    <w:abstractNumId w:val="6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9F44C6"/>
    <w:rsid w:val="0003698D"/>
    <w:rsid w:val="00036E69"/>
    <w:rsid w:val="00045BC6"/>
    <w:rsid w:val="00051C6F"/>
    <w:rsid w:val="0005226E"/>
    <w:rsid w:val="00083C7D"/>
    <w:rsid w:val="000909CC"/>
    <w:rsid w:val="000B037C"/>
    <w:rsid w:val="000B6238"/>
    <w:rsid w:val="000C3916"/>
    <w:rsid w:val="000C40C0"/>
    <w:rsid w:val="000D1F13"/>
    <w:rsid w:val="000E555C"/>
    <w:rsid w:val="00110620"/>
    <w:rsid w:val="0012695B"/>
    <w:rsid w:val="001328DA"/>
    <w:rsid w:val="00136CC9"/>
    <w:rsid w:val="00143298"/>
    <w:rsid w:val="001523B2"/>
    <w:rsid w:val="00156105"/>
    <w:rsid w:val="00170745"/>
    <w:rsid w:val="00174DA6"/>
    <w:rsid w:val="001917DF"/>
    <w:rsid w:val="001B7C6C"/>
    <w:rsid w:val="001C330D"/>
    <w:rsid w:val="001E5D16"/>
    <w:rsid w:val="0020087A"/>
    <w:rsid w:val="00203EFD"/>
    <w:rsid w:val="002170E6"/>
    <w:rsid w:val="00230C58"/>
    <w:rsid w:val="00241FC6"/>
    <w:rsid w:val="00251776"/>
    <w:rsid w:val="0029249F"/>
    <w:rsid w:val="00294F8C"/>
    <w:rsid w:val="002C3C87"/>
    <w:rsid w:val="002D0C2A"/>
    <w:rsid w:val="002D26CF"/>
    <w:rsid w:val="002D5211"/>
    <w:rsid w:val="002F1427"/>
    <w:rsid w:val="002F3CCC"/>
    <w:rsid w:val="00305BB5"/>
    <w:rsid w:val="003105D4"/>
    <w:rsid w:val="00311F62"/>
    <w:rsid w:val="00312B5F"/>
    <w:rsid w:val="00317224"/>
    <w:rsid w:val="00347258"/>
    <w:rsid w:val="003520D3"/>
    <w:rsid w:val="00353295"/>
    <w:rsid w:val="003660AE"/>
    <w:rsid w:val="00380ACA"/>
    <w:rsid w:val="003B5679"/>
    <w:rsid w:val="003C2E20"/>
    <w:rsid w:val="00400B8D"/>
    <w:rsid w:val="00437491"/>
    <w:rsid w:val="00443941"/>
    <w:rsid w:val="0045308C"/>
    <w:rsid w:val="0045326A"/>
    <w:rsid w:val="004660C7"/>
    <w:rsid w:val="00467237"/>
    <w:rsid w:val="00467B0C"/>
    <w:rsid w:val="00471935"/>
    <w:rsid w:val="004A0B50"/>
    <w:rsid w:val="004A2C73"/>
    <w:rsid w:val="004B1120"/>
    <w:rsid w:val="004D14C7"/>
    <w:rsid w:val="004E66BD"/>
    <w:rsid w:val="004F7361"/>
    <w:rsid w:val="00501A68"/>
    <w:rsid w:val="005035D0"/>
    <w:rsid w:val="00513265"/>
    <w:rsid w:val="005220C4"/>
    <w:rsid w:val="00580138"/>
    <w:rsid w:val="00584A11"/>
    <w:rsid w:val="00591BB1"/>
    <w:rsid w:val="005B663F"/>
    <w:rsid w:val="005C1DC1"/>
    <w:rsid w:val="005C43CC"/>
    <w:rsid w:val="005C7E7A"/>
    <w:rsid w:val="00600669"/>
    <w:rsid w:val="00650E18"/>
    <w:rsid w:val="006576D2"/>
    <w:rsid w:val="00660AC0"/>
    <w:rsid w:val="006746B7"/>
    <w:rsid w:val="006B63D6"/>
    <w:rsid w:val="006D6799"/>
    <w:rsid w:val="006F272B"/>
    <w:rsid w:val="006F3B01"/>
    <w:rsid w:val="00722116"/>
    <w:rsid w:val="00736DDA"/>
    <w:rsid w:val="00747396"/>
    <w:rsid w:val="00777A70"/>
    <w:rsid w:val="0078489C"/>
    <w:rsid w:val="007B72D9"/>
    <w:rsid w:val="007C1527"/>
    <w:rsid w:val="0081494A"/>
    <w:rsid w:val="00835081"/>
    <w:rsid w:val="00843A4E"/>
    <w:rsid w:val="008457C6"/>
    <w:rsid w:val="00852BA4"/>
    <w:rsid w:val="00855BBB"/>
    <w:rsid w:val="008669C2"/>
    <w:rsid w:val="00874BFC"/>
    <w:rsid w:val="00884918"/>
    <w:rsid w:val="00886EBA"/>
    <w:rsid w:val="0089541B"/>
    <w:rsid w:val="008A2E68"/>
    <w:rsid w:val="008A5066"/>
    <w:rsid w:val="008B24F8"/>
    <w:rsid w:val="008C43EB"/>
    <w:rsid w:val="008C4AD9"/>
    <w:rsid w:val="008D196B"/>
    <w:rsid w:val="008D331D"/>
    <w:rsid w:val="008E0835"/>
    <w:rsid w:val="008F18B9"/>
    <w:rsid w:val="00927993"/>
    <w:rsid w:val="0093288F"/>
    <w:rsid w:val="00943F12"/>
    <w:rsid w:val="00950263"/>
    <w:rsid w:val="009547F5"/>
    <w:rsid w:val="00977706"/>
    <w:rsid w:val="009A033A"/>
    <w:rsid w:val="009A05EB"/>
    <w:rsid w:val="009A2B22"/>
    <w:rsid w:val="009C0CF7"/>
    <w:rsid w:val="009D020D"/>
    <w:rsid w:val="009E433C"/>
    <w:rsid w:val="009F046E"/>
    <w:rsid w:val="009F44C6"/>
    <w:rsid w:val="00A10E2C"/>
    <w:rsid w:val="00A14EC7"/>
    <w:rsid w:val="00A46800"/>
    <w:rsid w:val="00A52920"/>
    <w:rsid w:val="00A76B67"/>
    <w:rsid w:val="00A91290"/>
    <w:rsid w:val="00A91DD4"/>
    <w:rsid w:val="00AA1704"/>
    <w:rsid w:val="00AA318C"/>
    <w:rsid w:val="00AA597A"/>
    <w:rsid w:val="00AB77AB"/>
    <w:rsid w:val="00AE5328"/>
    <w:rsid w:val="00AF7B52"/>
    <w:rsid w:val="00B02ACC"/>
    <w:rsid w:val="00B05CD1"/>
    <w:rsid w:val="00B22C0F"/>
    <w:rsid w:val="00B26EF9"/>
    <w:rsid w:val="00B43B7A"/>
    <w:rsid w:val="00B578D0"/>
    <w:rsid w:val="00B62297"/>
    <w:rsid w:val="00B65BCC"/>
    <w:rsid w:val="00B72195"/>
    <w:rsid w:val="00B96B7B"/>
    <w:rsid w:val="00BB6EB1"/>
    <w:rsid w:val="00BC0806"/>
    <w:rsid w:val="00BE6718"/>
    <w:rsid w:val="00C23D1C"/>
    <w:rsid w:val="00C37809"/>
    <w:rsid w:val="00C414D3"/>
    <w:rsid w:val="00C51B0E"/>
    <w:rsid w:val="00C6358F"/>
    <w:rsid w:val="00C77CFB"/>
    <w:rsid w:val="00C84E52"/>
    <w:rsid w:val="00C90B84"/>
    <w:rsid w:val="00C92E83"/>
    <w:rsid w:val="00C94B72"/>
    <w:rsid w:val="00CC18A6"/>
    <w:rsid w:val="00CE07DA"/>
    <w:rsid w:val="00CE241F"/>
    <w:rsid w:val="00D03267"/>
    <w:rsid w:val="00D1740D"/>
    <w:rsid w:val="00D20B64"/>
    <w:rsid w:val="00D25994"/>
    <w:rsid w:val="00D41618"/>
    <w:rsid w:val="00D473CE"/>
    <w:rsid w:val="00D50C1B"/>
    <w:rsid w:val="00D6569D"/>
    <w:rsid w:val="00D7155A"/>
    <w:rsid w:val="00D82CB9"/>
    <w:rsid w:val="00DA3CAC"/>
    <w:rsid w:val="00DC646D"/>
    <w:rsid w:val="00DD6649"/>
    <w:rsid w:val="00DE110D"/>
    <w:rsid w:val="00DE27DB"/>
    <w:rsid w:val="00DF45DF"/>
    <w:rsid w:val="00DF5526"/>
    <w:rsid w:val="00DF7351"/>
    <w:rsid w:val="00E32F7A"/>
    <w:rsid w:val="00E614B4"/>
    <w:rsid w:val="00E92A28"/>
    <w:rsid w:val="00E94A26"/>
    <w:rsid w:val="00EA4386"/>
    <w:rsid w:val="00EC46FE"/>
    <w:rsid w:val="00EE3F92"/>
    <w:rsid w:val="00EF10F3"/>
    <w:rsid w:val="00EF5A8B"/>
    <w:rsid w:val="00F059EF"/>
    <w:rsid w:val="00F44567"/>
    <w:rsid w:val="00F506C9"/>
    <w:rsid w:val="00F54BC1"/>
    <w:rsid w:val="00F70585"/>
    <w:rsid w:val="00F826BC"/>
    <w:rsid w:val="00F904FA"/>
    <w:rsid w:val="00F93B6B"/>
    <w:rsid w:val="00FC0B5B"/>
    <w:rsid w:val="00FC18B3"/>
    <w:rsid w:val="00FC3D7F"/>
    <w:rsid w:val="00FD19AB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3148A"/>
  <w15:docId w15:val="{A95B1D4E-6AD9-489C-85A7-A6DA60EE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B0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1B"/>
    <w:rPr>
      <w:rFonts w:eastAsiaTheme="minorEastAsia"/>
    </w:rPr>
  </w:style>
  <w:style w:type="paragraph" w:styleId="NoSpacing">
    <w:name w:val="No Spacing"/>
    <w:uiPriority w:val="1"/>
    <w:qFormat/>
    <w:rsid w:val="000C3916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58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01612A06E34033860C5539DC2938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</Nr_x002e__x0020_akti>
    <Data_x0020_e_x0020_Krijimit xmlns="0e656187-b300-4fb0-8bf4-3a50f872073c">2020-05-08T17:09:10Z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2020-05-07T22:00:00Z</Date_x0020_protokolli>
    <Titulli xmlns="0e656187-b300-4fb0-8bf4-3a50f872073c">Për disa ndryshime dhe shtesa në vendimin nr.268, datë 6.4.2016, të Këshillit të Ministrave, “Për miratimin e rregullores “Për funksionimin e këshillit kombëtar të ujit””</Titulli>
    <Modifikuesi xmlns="0e656187-b300-4fb0-8bf4-3a50f872073c">ermira.bukaci</Modifikuesi>
    <Nr_x002e__x0020_prot_x0020_QBZ xmlns="0e656187-b300-4fb0-8bf4-3a50f872073c">736</Nr_x002e__x0020_prot_x0020_QBZ>
    <Data_x0020_e_x0020_Modifikimit xmlns="0e656187-b300-4fb0-8bf4-3a50f872073c">2020-05-11T09:24:48Z</Data_x0020_e_x0020_Modifikimit>
    <Dekretuar xmlns="0e656187-b300-4fb0-8bf4-3a50f872073c">false</Dekretuar>
    <Data xmlns="0e656187-b300-4fb0-8bf4-3a50f872073c">2020-05-05T22:00:00Z</Data>
    <Nr_x002e__x0020_protokolli_x0020_i_x0020_aktit xmlns="0e656187-b300-4fb0-8bf4-3a50f872073c">2338/1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01612A06E34033860C5539DC2938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4810A-8A78-4ECD-B6CE-9752568EE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2FC47A-A672-4A6E-9CD8-BF6DF7AFCFB2}">
  <ds:schemaRefs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9A87E61-6E40-42A7-9A32-357E0A799B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122BE8-1CD4-40E9-AF23-CEE267664E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E9FF67-054D-4AF7-B262-2FA2C9F12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C02FB4-A180-4BF1-83DD-D8708CF7B77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E1E14DF-B282-4D82-BF78-A5E1D4B0F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nr.268, datë 6.4.2016, të Këshillit të Ministrave, “Për miratimin e rregullores “Për funksionimin e këshillit kombëtar të ujit””</vt:lpstr>
    </vt:vector>
  </TitlesOfParts>
  <Company>Hewlett-Packard Company</Company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nr.268, datë 6.4.2016, të Këshillit të Ministrave, “Për miratimin e rregullores “Për funksionimin e këshillit kombëtar të ujit””</dc:title>
  <dc:creator>admin123</dc:creator>
  <cp:lastModifiedBy>Amarilda Halilaj</cp:lastModifiedBy>
  <cp:revision>7</cp:revision>
  <cp:lastPrinted>2020-05-06T11:43:00Z</cp:lastPrinted>
  <dcterms:created xsi:type="dcterms:W3CDTF">2020-05-08T16:46:00Z</dcterms:created>
  <dcterms:modified xsi:type="dcterms:W3CDTF">2020-05-11T09:43:00Z</dcterms:modified>
</cp:coreProperties>
</file>