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22270" w14:textId="07E8E73C" w:rsidR="00DB28FC" w:rsidRPr="00F91FE7" w:rsidRDefault="00F91FE7" w:rsidP="00F91FE7">
      <w:pPr>
        <w:jc w:val="center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>VENDI</w:t>
      </w:r>
      <w:r w:rsidR="00DB28FC" w:rsidRPr="00F91FE7">
        <w:rPr>
          <w:rFonts w:ascii="Garamond" w:hAnsi="Garamond"/>
          <w:b/>
        </w:rPr>
        <w:t>M</w:t>
      </w:r>
    </w:p>
    <w:p w14:paraId="07A22273" w14:textId="7EA8AF85" w:rsidR="00DB28FC" w:rsidRPr="00F91FE7" w:rsidRDefault="00F91FE7" w:rsidP="00F91FE7">
      <w:pPr>
        <w:jc w:val="center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>Nr.</w:t>
      </w:r>
      <w:r>
        <w:rPr>
          <w:rFonts w:ascii="Garamond" w:hAnsi="Garamond"/>
          <w:b/>
        </w:rPr>
        <w:t xml:space="preserve"> </w:t>
      </w:r>
      <w:r w:rsidRPr="00F91FE7">
        <w:rPr>
          <w:rFonts w:ascii="Garamond" w:hAnsi="Garamond"/>
          <w:b/>
        </w:rPr>
        <w:t>422, datë 6.5.2020</w:t>
      </w:r>
    </w:p>
    <w:p w14:paraId="07A22274" w14:textId="77777777" w:rsidR="00DB28FC" w:rsidRPr="00F91FE7" w:rsidRDefault="00DB28FC" w:rsidP="00F91FE7">
      <w:pPr>
        <w:jc w:val="center"/>
        <w:rPr>
          <w:rFonts w:ascii="Garamond" w:hAnsi="Garamond"/>
          <w:b/>
        </w:rPr>
      </w:pPr>
    </w:p>
    <w:p w14:paraId="07A22278" w14:textId="5A4171B9" w:rsidR="00DB28FC" w:rsidRDefault="00DB28FC" w:rsidP="00F91FE7">
      <w:pPr>
        <w:jc w:val="center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>PËR</w:t>
      </w:r>
      <w:r w:rsidR="00F91FE7" w:rsidRPr="00F91FE7">
        <w:rPr>
          <w:rFonts w:ascii="Garamond" w:hAnsi="Garamond"/>
          <w:b/>
        </w:rPr>
        <w:t xml:space="preserve"> </w:t>
      </w:r>
      <w:r w:rsidRPr="00F91FE7">
        <w:rPr>
          <w:rFonts w:ascii="Garamond" w:hAnsi="Garamond"/>
          <w:b/>
        </w:rPr>
        <w:t>PËRBËRJEN, RREGULLAT E FUNKSIONIMIT DHE TRAJTIMIN FINANCIA</w:t>
      </w:r>
      <w:r w:rsidR="00742D70" w:rsidRPr="00F91FE7">
        <w:rPr>
          <w:rFonts w:ascii="Garamond" w:hAnsi="Garamond"/>
          <w:b/>
        </w:rPr>
        <w:t>R</w:t>
      </w:r>
      <w:r w:rsidRPr="00F91FE7">
        <w:rPr>
          <w:rFonts w:ascii="Garamond" w:hAnsi="Garamond"/>
          <w:b/>
        </w:rPr>
        <w:t xml:space="preserve"> TË GRUPIT NEGOCIATOR DHE DETYRAT </w:t>
      </w:r>
      <w:r w:rsidR="00742D70" w:rsidRPr="00F91FE7">
        <w:rPr>
          <w:rFonts w:ascii="Garamond" w:hAnsi="Garamond"/>
          <w:b/>
        </w:rPr>
        <w:t>E KRYENEGOCIATORIT</w:t>
      </w:r>
      <w:r w:rsidRPr="00F91FE7">
        <w:rPr>
          <w:rFonts w:ascii="Garamond" w:hAnsi="Garamond"/>
          <w:b/>
        </w:rPr>
        <w:t xml:space="preserve"> PËR ZHVILLIMIN E NEGOCIATAVE TË ADERIMIT TË REPUBLIKËS SË SHQIPËRISE NË BASHKIMIN EVROPIAN</w:t>
      </w:r>
    </w:p>
    <w:p w14:paraId="1F56E87A" w14:textId="5943BB71" w:rsidR="007658C2" w:rsidRPr="007658C2" w:rsidRDefault="007658C2" w:rsidP="00F91FE7">
      <w:pPr>
        <w:jc w:val="center"/>
        <w:rPr>
          <w:rFonts w:ascii="Garamond" w:hAnsi="Garamond"/>
          <w:i/>
        </w:rPr>
      </w:pPr>
      <w:r w:rsidRPr="007658C2">
        <w:rPr>
          <w:rFonts w:ascii="Garamond" w:hAnsi="Garamond"/>
          <w:i/>
        </w:rPr>
        <w:t>(</w:t>
      </w:r>
      <w:proofErr w:type="gramStart"/>
      <w:r w:rsidRPr="007658C2">
        <w:rPr>
          <w:rFonts w:ascii="Garamond" w:hAnsi="Garamond"/>
          <w:i/>
        </w:rPr>
        <w:t>ndryshuar</w:t>
      </w:r>
      <w:proofErr w:type="gramEnd"/>
      <w:r w:rsidRPr="007658C2">
        <w:rPr>
          <w:rFonts w:ascii="Garamond" w:hAnsi="Garamond"/>
          <w:i/>
        </w:rPr>
        <w:t xml:space="preserve"> me VKM nr. 994, datë 9.12.2020)</w:t>
      </w:r>
    </w:p>
    <w:p w14:paraId="07A22279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</w:p>
    <w:p w14:paraId="07A2227A" w14:textId="1BB4BAB9" w:rsidR="00DB28FC" w:rsidRPr="00F91FE7" w:rsidRDefault="00DB28FC" w:rsidP="00F91FE7">
      <w:pPr>
        <w:ind w:firstLine="284"/>
        <w:jc w:val="both"/>
        <w:rPr>
          <w:rFonts w:ascii="Garamond" w:hAnsi="Garamond"/>
        </w:rPr>
      </w:pPr>
      <w:r w:rsidRPr="00F91FE7">
        <w:rPr>
          <w:rFonts w:ascii="Garamond" w:hAnsi="Garamond"/>
        </w:rPr>
        <w:t xml:space="preserve">Në mbështetje </w:t>
      </w:r>
      <w:r w:rsidR="00742D70" w:rsidRPr="00F91FE7">
        <w:rPr>
          <w:rFonts w:ascii="Garamond" w:hAnsi="Garamond"/>
        </w:rPr>
        <w:t>t</w:t>
      </w:r>
      <w:r w:rsidR="00DC76DB" w:rsidRPr="00F91FE7">
        <w:rPr>
          <w:rFonts w:ascii="Garamond" w:hAnsi="Garamond"/>
        </w:rPr>
        <w:t>ë</w:t>
      </w:r>
      <w:r w:rsidR="00742D70" w:rsidRPr="00F91FE7">
        <w:rPr>
          <w:rFonts w:ascii="Garamond" w:hAnsi="Garamond"/>
        </w:rPr>
        <w:t xml:space="preserve"> </w:t>
      </w:r>
      <w:r w:rsidRPr="00F91FE7">
        <w:rPr>
          <w:rFonts w:ascii="Garamond" w:hAnsi="Garamond"/>
        </w:rPr>
        <w:t>nenit 100</w:t>
      </w:r>
      <w:r w:rsidR="00742D70" w:rsidRPr="00F91FE7">
        <w:rPr>
          <w:rFonts w:ascii="Garamond" w:hAnsi="Garamond"/>
        </w:rPr>
        <w:t xml:space="preserve"> t</w:t>
      </w:r>
      <w:r w:rsidR="00DC76DB" w:rsidRPr="00F91FE7">
        <w:rPr>
          <w:rFonts w:ascii="Garamond" w:hAnsi="Garamond"/>
        </w:rPr>
        <w:t>ë</w:t>
      </w:r>
      <w:r w:rsidR="00742D70" w:rsidRPr="00F91FE7">
        <w:rPr>
          <w:rFonts w:ascii="Garamond" w:hAnsi="Garamond"/>
        </w:rPr>
        <w:t xml:space="preserve"> Kushtetutës, të ligjit nr.</w:t>
      </w:r>
      <w:r w:rsidRPr="00F91FE7">
        <w:rPr>
          <w:rFonts w:ascii="Garamond" w:hAnsi="Garamond"/>
        </w:rPr>
        <w:t>23/2015, “Për shërbimin e jashtëm të Republikës së Shqipërisë”</w:t>
      </w:r>
      <w:r w:rsidR="00742D70" w:rsidRPr="00F91FE7">
        <w:rPr>
          <w:rFonts w:ascii="Garamond" w:hAnsi="Garamond"/>
        </w:rPr>
        <w:t>,</w:t>
      </w:r>
      <w:r w:rsidRPr="00F91FE7">
        <w:rPr>
          <w:rFonts w:ascii="Garamond" w:hAnsi="Garamond"/>
        </w:rPr>
        <w:t xml:space="preserve"> dhe </w:t>
      </w:r>
      <w:r w:rsidR="00C828EC" w:rsidRPr="00F91FE7">
        <w:rPr>
          <w:rFonts w:ascii="Garamond" w:hAnsi="Garamond"/>
        </w:rPr>
        <w:t>n</w:t>
      </w:r>
      <w:r w:rsidR="00DC76DB" w:rsidRPr="00F91FE7">
        <w:rPr>
          <w:rFonts w:ascii="Garamond" w:hAnsi="Garamond"/>
        </w:rPr>
        <w:t>ë</w:t>
      </w:r>
      <w:r w:rsidR="00C828EC" w:rsidRPr="00F91FE7">
        <w:rPr>
          <w:rFonts w:ascii="Garamond" w:hAnsi="Garamond"/>
        </w:rPr>
        <w:t xml:space="preserve"> vijim </w:t>
      </w:r>
      <w:r w:rsidR="00742D70" w:rsidRPr="00F91FE7">
        <w:rPr>
          <w:rFonts w:ascii="Garamond" w:hAnsi="Garamond"/>
        </w:rPr>
        <w:t>t</w:t>
      </w:r>
      <w:r w:rsidR="00DC76DB" w:rsidRPr="00F91FE7">
        <w:rPr>
          <w:rFonts w:ascii="Garamond" w:hAnsi="Garamond"/>
        </w:rPr>
        <w:t>ë</w:t>
      </w:r>
      <w:r w:rsidR="00742D70" w:rsidRPr="00F91FE7">
        <w:rPr>
          <w:rFonts w:ascii="Garamond" w:hAnsi="Garamond"/>
        </w:rPr>
        <w:t xml:space="preserve"> </w:t>
      </w:r>
      <w:r w:rsidRPr="00F91FE7">
        <w:rPr>
          <w:rFonts w:ascii="Garamond" w:hAnsi="Garamond"/>
        </w:rPr>
        <w:t>vendimit nr</w:t>
      </w:r>
      <w:r w:rsidR="00742D70" w:rsidRPr="00F91FE7">
        <w:rPr>
          <w:rFonts w:ascii="Garamond" w:hAnsi="Garamond"/>
        </w:rPr>
        <w:t>.</w:t>
      </w:r>
      <w:r w:rsidRPr="00F91FE7">
        <w:rPr>
          <w:rFonts w:ascii="Garamond" w:hAnsi="Garamond"/>
        </w:rPr>
        <w:t>749, datë 19.12.2018</w:t>
      </w:r>
      <w:r w:rsidR="00742D70" w:rsidRPr="00F91FE7">
        <w:rPr>
          <w:rFonts w:ascii="Garamond" w:hAnsi="Garamond"/>
        </w:rPr>
        <w:t>,</w:t>
      </w:r>
      <w:r w:rsidRPr="00F91FE7">
        <w:rPr>
          <w:rFonts w:ascii="Garamond" w:hAnsi="Garamond"/>
        </w:rPr>
        <w:t xml:space="preserve"> </w:t>
      </w:r>
      <w:r w:rsidR="00DC76DB" w:rsidRPr="00F91FE7">
        <w:rPr>
          <w:rFonts w:ascii="Garamond" w:hAnsi="Garamond"/>
        </w:rPr>
        <w:t xml:space="preserve">të Këshillit të Ministrave, </w:t>
      </w:r>
      <w:r w:rsidRPr="00F91FE7">
        <w:rPr>
          <w:rFonts w:ascii="Garamond" w:hAnsi="Garamond"/>
        </w:rPr>
        <w:t xml:space="preserve">“Për krijimin, organizimin dhe funksionimin e strukturës shtetërore, përgjegjëse për zhvillimin e negociatave dhe lidhjen e traktatit të aderimit të Republikës së Shqipërisë në Bashkimin Evropian”, me propozimin e </w:t>
      </w:r>
      <w:r w:rsidR="00742D70" w:rsidRPr="00F91FE7">
        <w:rPr>
          <w:rFonts w:ascii="Garamond" w:hAnsi="Garamond"/>
        </w:rPr>
        <w:t xml:space="preserve">Kryeministrit dhe </w:t>
      </w:r>
      <w:r w:rsidRPr="00F91FE7">
        <w:rPr>
          <w:rFonts w:ascii="Garamond" w:hAnsi="Garamond"/>
        </w:rPr>
        <w:t>minist</w:t>
      </w:r>
      <w:r w:rsidR="00DC76DB" w:rsidRPr="00F91FE7">
        <w:rPr>
          <w:rFonts w:ascii="Garamond" w:hAnsi="Garamond"/>
        </w:rPr>
        <w:t>ë</w:t>
      </w:r>
      <w:r w:rsidR="00742D70" w:rsidRPr="00F91FE7">
        <w:rPr>
          <w:rFonts w:ascii="Garamond" w:hAnsi="Garamond"/>
        </w:rPr>
        <w:t>r</w:t>
      </w:r>
      <w:r w:rsidRPr="00F91FE7">
        <w:rPr>
          <w:rFonts w:ascii="Garamond" w:hAnsi="Garamond"/>
        </w:rPr>
        <w:t xml:space="preserve"> për Evropën dhe Punët e</w:t>
      </w:r>
      <w:r w:rsidR="00742D70" w:rsidRPr="00F91FE7">
        <w:rPr>
          <w:rFonts w:ascii="Garamond" w:hAnsi="Garamond"/>
        </w:rPr>
        <w:t xml:space="preserve"> Jashtme, Këshilli i Ministrave</w:t>
      </w:r>
    </w:p>
    <w:p w14:paraId="07A2227B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</w:p>
    <w:p w14:paraId="07A2227D" w14:textId="132930F2" w:rsidR="00DB28FC" w:rsidRPr="00F91FE7" w:rsidRDefault="00F91FE7" w:rsidP="00F91FE7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B28FC" w:rsidRPr="00F91FE7">
        <w:rPr>
          <w:rFonts w:ascii="Garamond" w:hAnsi="Garamond"/>
        </w:rPr>
        <w:t>I:</w:t>
      </w:r>
    </w:p>
    <w:p w14:paraId="07A2227E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</w:p>
    <w:p w14:paraId="07A22280" w14:textId="66EFD2F9" w:rsidR="00DB28FC" w:rsidRPr="00F91FE7" w:rsidRDefault="00F91FE7" w:rsidP="00F91FE7">
      <w:pPr>
        <w:ind w:firstLine="284"/>
        <w:jc w:val="both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 xml:space="preserve">I. </w:t>
      </w:r>
      <w:r w:rsidR="00DB28FC" w:rsidRPr="00F91FE7">
        <w:rPr>
          <w:rFonts w:ascii="Garamond" w:hAnsi="Garamond"/>
          <w:b/>
        </w:rPr>
        <w:t>PËRBËRJA E GRUPIT NEGOCIATOR</w:t>
      </w:r>
    </w:p>
    <w:p w14:paraId="07A22281" w14:textId="401533AF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C76DB" w:rsidRPr="00F91FE7">
        <w:rPr>
          <w:rFonts w:ascii="Garamond" w:hAnsi="Garamond"/>
        </w:rPr>
        <w:t>Grupi N</w:t>
      </w:r>
      <w:r w:rsidR="00DB28FC" w:rsidRPr="00F91FE7">
        <w:rPr>
          <w:rFonts w:ascii="Garamond" w:hAnsi="Garamond"/>
        </w:rPr>
        <w:t>egociator</w:t>
      </w:r>
      <w:r w:rsidR="00742D70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përgjegjës për zhvillimin e procesit teknik të negociatave të aderimit me institucionet e Bashkimit Evropian, i ngritur me vendim</w:t>
      </w:r>
      <w:r w:rsidR="00742D70" w:rsidRPr="00F91FE7">
        <w:rPr>
          <w:rFonts w:ascii="Garamond" w:hAnsi="Garamond"/>
        </w:rPr>
        <w:t>in</w:t>
      </w:r>
      <w:r w:rsidR="00DB28FC" w:rsidRPr="00F91FE7">
        <w:rPr>
          <w:rFonts w:ascii="Garamond" w:hAnsi="Garamond"/>
        </w:rPr>
        <w:t xml:space="preserve"> </w:t>
      </w:r>
      <w:r w:rsidR="00742D70" w:rsidRPr="00F91FE7">
        <w:rPr>
          <w:rFonts w:ascii="Garamond" w:hAnsi="Garamond"/>
        </w:rPr>
        <w:t>nr.</w:t>
      </w:r>
      <w:r w:rsidR="00DB28FC" w:rsidRPr="00F91FE7">
        <w:rPr>
          <w:rFonts w:ascii="Garamond" w:hAnsi="Garamond"/>
        </w:rPr>
        <w:t>749, datë 19.12.2018</w:t>
      </w:r>
      <w:r w:rsidR="00742D70" w:rsidRPr="00F91FE7">
        <w:rPr>
          <w:rFonts w:ascii="Garamond" w:hAnsi="Garamond"/>
        </w:rPr>
        <w:t>, të Këshillit të Ministrave,</w:t>
      </w:r>
      <w:r w:rsidR="00DB28FC" w:rsidRPr="00F91FE7">
        <w:rPr>
          <w:rFonts w:ascii="Garamond" w:hAnsi="Garamond"/>
        </w:rPr>
        <w:t xml:space="preserve"> “Për krijimin, organizimin dhe funksionimin e strukturës shtetërore, përgjegjëse për zhvillimin e negociatave dhe lidhjen e traktatit të aderimit të Republikës së Shqipërisë në Bashkimin Evropian”, në kryerjen e detyrave të parashikuara në pikën 3</w:t>
      </w:r>
      <w:r w:rsidR="00742D70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</w:t>
      </w:r>
      <w:r w:rsidR="008B3031" w:rsidRPr="00F91FE7">
        <w:rPr>
          <w:rFonts w:ascii="Garamond" w:hAnsi="Garamond"/>
        </w:rPr>
        <w:t>t</w:t>
      </w:r>
      <w:r w:rsidR="003536C5" w:rsidRPr="00F91FE7">
        <w:rPr>
          <w:rFonts w:ascii="Garamond" w:hAnsi="Garamond"/>
        </w:rPr>
        <w:t>ë</w:t>
      </w:r>
      <w:r w:rsidR="008B3031" w:rsidRPr="00F91FE7">
        <w:rPr>
          <w:rFonts w:ascii="Garamond" w:hAnsi="Garamond"/>
        </w:rPr>
        <w:t xml:space="preserve"> kreut V, të </w:t>
      </w:r>
      <w:r w:rsidR="00DB28FC" w:rsidRPr="00F91FE7">
        <w:rPr>
          <w:rFonts w:ascii="Garamond" w:hAnsi="Garamond"/>
        </w:rPr>
        <w:t>vendimi</w:t>
      </w:r>
      <w:r w:rsidR="008B3031" w:rsidRPr="00F91FE7">
        <w:rPr>
          <w:rFonts w:ascii="Garamond" w:hAnsi="Garamond"/>
        </w:rPr>
        <w:t>t t</w:t>
      </w:r>
      <w:r w:rsidR="003536C5" w:rsidRPr="00F91FE7">
        <w:rPr>
          <w:rFonts w:ascii="Garamond" w:hAnsi="Garamond"/>
        </w:rPr>
        <w:t>ë</w:t>
      </w:r>
      <w:r w:rsidR="008B3031" w:rsidRPr="00F91FE7">
        <w:rPr>
          <w:rFonts w:ascii="Garamond" w:hAnsi="Garamond"/>
        </w:rPr>
        <w:t xml:space="preserve"> sip</w:t>
      </w:r>
      <w:r w:rsidR="003536C5" w:rsidRPr="00F91FE7">
        <w:rPr>
          <w:rFonts w:ascii="Garamond" w:hAnsi="Garamond"/>
        </w:rPr>
        <w:t>ë</w:t>
      </w:r>
      <w:r w:rsidR="008B3031" w:rsidRPr="00F91FE7">
        <w:rPr>
          <w:rFonts w:ascii="Garamond" w:hAnsi="Garamond"/>
        </w:rPr>
        <w:t>rp</w:t>
      </w:r>
      <w:r w:rsidR="003536C5" w:rsidRPr="00F91FE7">
        <w:rPr>
          <w:rFonts w:ascii="Garamond" w:hAnsi="Garamond"/>
        </w:rPr>
        <w:t>ë</w:t>
      </w:r>
      <w:r w:rsidR="008B3031" w:rsidRPr="00F91FE7">
        <w:rPr>
          <w:rFonts w:ascii="Garamond" w:hAnsi="Garamond"/>
        </w:rPr>
        <w:t>rmendur</w:t>
      </w:r>
      <w:r w:rsidR="00DB28FC" w:rsidRPr="00F91FE7">
        <w:rPr>
          <w:rFonts w:ascii="Garamond" w:hAnsi="Garamond"/>
        </w:rPr>
        <w:t xml:space="preserve">, përbëhet nga: </w:t>
      </w:r>
    </w:p>
    <w:p w14:paraId="07A22283" w14:textId="086CA668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Z. </w:t>
      </w:r>
      <w:r w:rsidR="00EF68CB" w:rsidRPr="00F91FE7">
        <w:rPr>
          <w:rFonts w:ascii="Garamond" w:hAnsi="Garamond"/>
        </w:rPr>
        <w:t>Zef Mazi, Kryenegociator;</w:t>
      </w:r>
    </w:p>
    <w:p w14:paraId="07A22284" w14:textId="2E5B9C29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7658C2">
        <w:rPr>
          <w:rFonts w:ascii="Garamond" w:hAnsi="Garamond"/>
          <w:i/>
        </w:rPr>
        <w:t xml:space="preserve">Znj. </w:t>
      </w:r>
      <w:r w:rsidR="007658C2" w:rsidRPr="007658C2">
        <w:rPr>
          <w:rFonts w:ascii="Garamond" w:hAnsi="Garamond"/>
          <w:i/>
        </w:rPr>
        <w:t>Adea Pirdeni</w:t>
      </w:r>
      <w:r w:rsidR="00EF68CB" w:rsidRPr="00F91FE7">
        <w:rPr>
          <w:rFonts w:ascii="Garamond" w:hAnsi="Garamond"/>
        </w:rPr>
        <w:t xml:space="preserve">, </w:t>
      </w:r>
      <w:r w:rsidR="003B09CA" w:rsidRPr="00F91FE7">
        <w:rPr>
          <w:rFonts w:ascii="Garamond" w:hAnsi="Garamond"/>
        </w:rPr>
        <w:t>zë</w:t>
      </w:r>
      <w:bookmarkStart w:id="0" w:name="_GoBack"/>
      <w:bookmarkEnd w:id="0"/>
      <w:r w:rsidR="003B09CA" w:rsidRPr="00F91FE7">
        <w:rPr>
          <w:rFonts w:ascii="Garamond" w:hAnsi="Garamond"/>
        </w:rPr>
        <w:t>vendësminist</w:t>
      </w:r>
      <w:r w:rsidR="00DC76DB" w:rsidRPr="00F91FE7">
        <w:rPr>
          <w:rFonts w:ascii="Garamond" w:hAnsi="Garamond"/>
        </w:rPr>
        <w:t>ë</w:t>
      </w:r>
      <w:r w:rsidR="003B09CA" w:rsidRPr="00F91FE7">
        <w:rPr>
          <w:rFonts w:ascii="Garamond" w:hAnsi="Garamond"/>
        </w:rPr>
        <w:t>r i Drejtësisë, n</w:t>
      </w:r>
      <w:r w:rsidR="00EF68CB" w:rsidRPr="00F91FE7">
        <w:rPr>
          <w:rFonts w:ascii="Garamond" w:hAnsi="Garamond"/>
        </w:rPr>
        <w:t>egociator përgjegjës pë</w:t>
      </w:r>
      <w:r w:rsidR="003B09CA" w:rsidRPr="00F91FE7">
        <w:rPr>
          <w:rFonts w:ascii="Garamond" w:hAnsi="Garamond"/>
        </w:rPr>
        <w:t>r kriteret politike dhe kapitulin</w:t>
      </w:r>
      <w:r w:rsidR="00EF68CB" w:rsidRPr="00F91FE7">
        <w:rPr>
          <w:rFonts w:ascii="Garamond" w:hAnsi="Garamond"/>
        </w:rPr>
        <w:t xml:space="preserve"> 23 të legji</w:t>
      </w:r>
      <w:r w:rsidR="00AA08D7" w:rsidRPr="00F91FE7">
        <w:rPr>
          <w:rFonts w:ascii="Garamond" w:hAnsi="Garamond"/>
        </w:rPr>
        <w:t>slacionit të Bashkimit Evropian;</w:t>
      </w:r>
      <w:r w:rsidR="00EF68CB" w:rsidRPr="00F91FE7">
        <w:rPr>
          <w:rFonts w:ascii="Garamond" w:hAnsi="Garamond"/>
        </w:rPr>
        <w:t xml:space="preserve"> </w:t>
      </w:r>
    </w:p>
    <w:p w14:paraId="07A22285" w14:textId="54323A9B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Romina Kuko, </w:t>
      </w:r>
      <w:r w:rsidR="003B09CA" w:rsidRPr="00F91FE7">
        <w:rPr>
          <w:rFonts w:ascii="Garamond" w:hAnsi="Garamond"/>
        </w:rPr>
        <w:t>zëvendësminist</w:t>
      </w:r>
      <w:r w:rsidR="00DC76DB" w:rsidRPr="00F91FE7">
        <w:rPr>
          <w:rFonts w:ascii="Garamond" w:hAnsi="Garamond"/>
        </w:rPr>
        <w:t>ë</w:t>
      </w:r>
      <w:r w:rsidR="003B09CA" w:rsidRPr="00F91FE7">
        <w:rPr>
          <w:rFonts w:ascii="Garamond" w:hAnsi="Garamond"/>
        </w:rPr>
        <w:t>r i Brendsh</w:t>
      </w:r>
      <w:r w:rsidR="00DC76DB" w:rsidRPr="00F91FE7">
        <w:rPr>
          <w:rFonts w:ascii="Garamond" w:hAnsi="Garamond"/>
        </w:rPr>
        <w:t>ë</w:t>
      </w:r>
      <w:r w:rsidR="003B09CA" w:rsidRPr="00F91FE7">
        <w:rPr>
          <w:rFonts w:ascii="Garamond" w:hAnsi="Garamond"/>
        </w:rPr>
        <w:t>m, n</w:t>
      </w:r>
      <w:r w:rsidR="00EF68CB" w:rsidRPr="00F91FE7">
        <w:rPr>
          <w:rFonts w:ascii="Garamond" w:hAnsi="Garamond"/>
        </w:rPr>
        <w:t xml:space="preserve">egociator përgjegjës për kapitullin </w:t>
      </w:r>
      <w:r w:rsidR="00F322FE" w:rsidRPr="00F91FE7">
        <w:rPr>
          <w:rFonts w:ascii="Garamond" w:hAnsi="Garamond"/>
        </w:rPr>
        <w:t>24</w:t>
      </w:r>
      <w:r w:rsidR="00EF68CB" w:rsidRPr="00F91FE7">
        <w:rPr>
          <w:rFonts w:ascii="Garamond" w:hAnsi="Garamond"/>
        </w:rPr>
        <w:t>;</w:t>
      </w:r>
    </w:p>
    <w:p w14:paraId="07A22286" w14:textId="25FF301D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Z. </w:t>
      </w:r>
      <w:r w:rsidR="00EF68CB" w:rsidRPr="00F91FE7">
        <w:rPr>
          <w:rFonts w:ascii="Garamond" w:hAnsi="Garamond"/>
        </w:rPr>
        <w:t xml:space="preserve">Sokol Dedja, </w:t>
      </w:r>
      <w:r w:rsidR="003B09CA" w:rsidRPr="00F91FE7">
        <w:rPr>
          <w:rFonts w:ascii="Garamond" w:hAnsi="Garamond"/>
        </w:rPr>
        <w:t>zëve</w:t>
      </w:r>
      <w:r w:rsidR="00F322FE" w:rsidRPr="00F91FE7">
        <w:rPr>
          <w:rFonts w:ascii="Garamond" w:hAnsi="Garamond"/>
        </w:rPr>
        <w:t>n</w:t>
      </w:r>
      <w:r w:rsidR="003B09CA" w:rsidRPr="00F91FE7">
        <w:rPr>
          <w:rFonts w:ascii="Garamond" w:hAnsi="Garamond"/>
        </w:rPr>
        <w:t>dësministër për Evropën dhe Punët e Jashtme, n</w:t>
      </w:r>
      <w:r w:rsidR="00EF68CB" w:rsidRPr="00F91FE7">
        <w:rPr>
          <w:rFonts w:ascii="Garamond" w:hAnsi="Garamond"/>
        </w:rPr>
        <w:t>egociator përgjegjës për kapitujt 22 dhe 31 të legji</w:t>
      </w:r>
      <w:r w:rsidR="003B09CA" w:rsidRPr="00F91FE7">
        <w:rPr>
          <w:rFonts w:ascii="Garamond" w:hAnsi="Garamond"/>
        </w:rPr>
        <w:t>slacionit të Bashkimit Evropian</w:t>
      </w:r>
      <w:r w:rsidR="00EF68CB" w:rsidRPr="00F91FE7">
        <w:rPr>
          <w:rFonts w:ascii="Garamond" w:hAnsi="Garamond"/>
        </w:rPr>
        <w:t>;</w:t>
      </w:r>
    </w:p>
    <w:p w14:paraId="07A22287" w14:textId="49E5A047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Adela Xhemali, </w:t>
      </w:r>
      <w:r w:rsidR="003B09CA" w:rsidRPr="00F91FE7">
        <w:rPr>
          <w:rFonts w:ascii="Garamond" w:hAnsi="Garamond"/>
        </w:rPr>
        <w:t>zëvendësminist</w:t>
      </w:r>
      <w:r w:rsidR="00DC76DB" w:rsidRPr="00F91FE7">
        <w:rPr>
          <w:rFonts w:ascii="Garamond" w:hAnsi="Garamond"/>
        </w:rPr>
        <w:t>ë</w:t>
      </w:r>
      <w:r w:rsidR="003B09CA" w:rsidRPr="00F91FE7">
        <w:rPr>
          <w:rFonts w:ascii="Garamond" w:hAnsi="Garamond"/>
        </w:rPr>
        <w:t>r i Financave dhe Ekonomisë, n</w:t>
      </w:r>
      <w:r w:rsidR="00EF68CB" w:rsidRPr="00F91FE7">
        <w:rPr>
          <w:rFonts w:ascii="Garamond" w:hAnsi="Garamond"/>
        </w:rPr>
        <w:t>egociator përgjegjës për krite</w:t>
      </w:r>
      <w:r w:rsidR="003B09CA" w:rsidRPr="00F91FE7">
        <w:rPr>
          <w:rFonts w:ascii="Garamond" w:hAnsi="Garamond"/>
        </w:rPr>
        <w:t>ret ekonomike dhe kapitullin 33</w:t>
      </w:r>
      <w:r w:rsidR="00EF68CB" w:rsidRPr="00F91FE7">
        <w:rPr>
          <w:rFonts w:ascii="Garamond" w:hAnsi="Garamond"/>
        </w:rPr>
        <w:t>;</w:t>
      </w:r>
    </w:p>
    <w:p w14:paraId="07A22288" w14:textId="7AFD377A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658C2" w:rsidRPr="007658C2">
        <w:rPr>
          <w:rFonts w:ascii="Garamond" w:hAnsi="Garamond"/>
        </w:rPr>
        <w:t>Z</w:t>
      </w:r>
      <w:r w:rsidR="007658C2" w:rsidRPr="007658C2">
        <w:rPr>
          <w:rFonts w:ascii="Garamond" w:hAnsi="Garamond"/>
          <w:i/>
        </w:rPr>
        <w:t>. Besart Kadia</w:t>
      </w:r>
      <w:r w:rsidR="00EF68CB" w:rsidRPr="007658C2">
        <w:rPr>
          <w:rFonts w:ascii="Garamond" w:hAnsi="Garamond"/>
          <w:i/>
        </w:rPr>
        <w:t>,</w:t>
      </w:r>
      <w:r w:rsidR="00EF68CB" w:rsidRPr="00F91FE7">
        <w:rPr>
          <w:rFonts w:ascii="Garamond" w:hAnsi="Garamond"/>
        </w:rPr>
        <w:t xml:space="preserve"> </w:t>
      </w:r>
      <w:r w:rsidR="008355EF" w:rsidRPr="00F91FE7">
        <w:rPr>
          <w:rFonts w:ascii="Garamond" w:hAnsi="Garamond"/>
        </w:rPr>
        <w:t>zëvendësminist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r i Financave dhe Ekonomisë, n</w:t>
      </w:r>
      <w:r w:rsidR="00EF68CB" w:rsidRPr="00F91FE7">
        <w:rPr>
          <w:rFonts w:ascii="Garamond" w:hAnsi="Garamond"/>
        </w:rPr>
        <w:t xml:space="preserve">egociator përgjegjës për </w:t>
      </w:r>
      <w:r w:rsidR="008355EF" w:rsidRPr="00F91FE7">
        <w:rPr>
          <w:rFonts w:ascii="Garamond" w:hAnsi="Garamond"/>
        </w:rPr>
        <w:t>kapitujt 1, 3, 7, 20, 28 dhe 30;</w:t>
      </w:r>
    </w:p>
    <w:p w14:paraId="07A22289" w14:textId="59EE554F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Dajna Sorensen, </w:t>
      </w:r>
      <w:r w:rsidR="008355EF" w:rsidRPr="00F91FE7">
        <w:rPr>
          <w:rFonts w:ascii="Garamond" w:hAnsi="Garamond"/>
        </w:rPr>
        <w:t>zëvendësminist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r i Financave dhe Ekonomisë, n</w:t>
      </w:r>
      <w:r w:rsidR="00EF68CB" w:rsidRPr="00F91FE7">
        <w:rPr>
          <w:rFonts w:ascii="Garamond" w:hAnsi="Garamond"/>
        </w:rPr>
        <w:t xml:space="preserve">egociator për </w:t>
      </w:r>
      <w:r w:rsidR="008355EF" w:rsidRPr="00F91FE7">
        <w:rPr>
          <w:rFonts w:ascii="Garamond" w:hAnsi="Garamond"/>
        </w:rPr>
        <w:t>kapitujt 2 dhe 19;</w:t>
      </w:r>
    </w:p>
    <w:p w14:paraId="07A2228A" w14:textId="274BA1CD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Vasilika Vjero, </w:t>
      </w:r>
      <w:r w:rsidR="008355EF" w:rsidRPr="00F91FE7">
        <w:rPr>
          <w:rFonts w:ascii="Garamond" w:hAnsi="Garamond"/>
        </w:rPr>
        <w:t>zëvendësminist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r i Financave dhe Ekonomisë, n</w:t>
      </w:r>
      <w:r w:rsidR="00EF68CB" w:rsidRPr="00F91FE7">
        <w:rPr>
          <w:rFonts w:ascii="Garamond" w:hAnsi="Garamond"/>
        </w:rPr>
        <w:t>egociato</w:t>
      </w:r>
      <w:r w:rsidR="008355EF" w:rsidRPr="00F91FE7">
        <w:rPr>
          <w:rFonts w:ascii="Garamond" w:hAnsi="Garamond"/>
        </w:rPr>
        <w:t>r për kapitujt 6, 16, 29 dhe 32;</w:t>
      </w:r>
    </w:p>
    <w:p w14:paraId="07A2228B" w14:textId="1B8AF0BE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Z. </w:t>
      </w:r>
      <w:r w:rsidR="00EF68CB" w:rsidRPr="00F91FE7">
        <w:rPr>
          <w:rFonts w:ascii="Garamond" w:hAnsi="Garamond"/>
        </w:rPr>
        <w:t xml:space="preserve">Ilir Bejtja, </w:t>
      </w:r>
      <w:r w:rsidR="00F322FE" w:rsidRPr="00F91FE7">
        <w:rPr>
          <w:rFonts w:ascii="Garamond" w:hAnsi="Garamond"/>
        </w:rPr>
        <w:t>zëvend</w:t>
      </w:r>
      <w:r w:rsidR="006F15C7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sministër i Infrastrukturës dhe Energjisë, n</w:t>
      </w:r>
      <w:r w:rsidR="00EF68CB" w:rsidRPr="00F91FE7">
        <w:rPr>
          <w:rFonts w:ascii="Garamond" w:hAnsi="Garamond"/>
        </w:rPr>
        <w:t>egociator</w:t>
      </w:r>
      <w:r w:rsidR="008355EF" w:rsidRPr="00F91FE7">
        <w:rPr>
          <w:rFonts w:ascii="Garamond" w:hAnsi="Garamond"/>
        </w:rPr>
        <w:t xml:space="preserve"> për kapitujt 10, 14, 15 dhe 21;</w:t>
      </w:r>
      <w:r w:rsidR="00EF68CB" w:rsidRPr="00F91FE7">
        <w:rPr>
          <w:rFonts w:ascii="Garamond" w:hAnsi="Garamond"/>
        </w:rPr>
        <w:t xml:space="preserve"> </w:t>
      </w:r>
    </w:p>
    <w:p w14:paraId="07A2228C" w14:textId="3C427680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Ermira Gjeçi, </w:t>
      </w:r>
      <w:r w:rsidR="008355EF" w:rsidRPr="00F91FE7">
        <w:rPr>
          <w:rFonts w:ascii="Garamond" w:hAnsi="Garamond"/>
        </w:rPr>
        <w:t>z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vend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sminist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r i Bujqësisë dhe Zhvillimit Rural, n</w:t>
      </w:r>
      <w:r w:rsidR="00EF68CB" w:rsidRPr="00F91FE7">
        <w:rPr>
          <w:rFonts w:ascii="Garamond" w:hAnsi="Garamond"/>
        </w:rPr>
        <w:t>eg</w:t>
      </w:r>
      <w:r w:rsidR="00DC76DB" w:rsidRPr="00F91FE7">
        <w:rPr>
          <w:rFonts w:ascii="Garamond" w:hAnsi="Garamond"/>
        </w:rPr>
        <w:t>ociator</w:t>
      </w:r>
      <w:r w:rsidR="008355EF" w:rsidRPr="00F91FE7">
        <w:rPr>
          <w:rFonts w:ascii="Garamond" w:hAnsi="Garamond"/>
        </w:rPr>
        <w:t xml:space="preserve"> për kapitujt 11 dhe 12;</w:t>
      </w:r>
      <w:r w:rsidR="00EF68CB" w:rsidRPr="00F91FE7">
        <w:rPr>
          <w:rFonts w:ascii="Garamond" w:hAnsi="Garamond"/>
        </w:rPr>
        <w:t xml:space="preserve"> </w:t>
      </w:r>
    </w:p>
    <w:p w14:paraId="07A2228D" w14:textId="5CC8DF4B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Z. </w:t>
      </w:r>
      <w:r w:rsidR="00EF68CB" w:rsidRPr="00F91FE7">
        <w:rPr>
          <w:rFonts w:ascii="Garamond" w:hAnsi="Garamond"/>
        </w:rPr>
        <w:t xml:space="preserve">Roland Kristo, </w:t>
      </w:r>
      <w:r w:rsidR="008355EF" w:rsidRPr="00F91FE7">
        <w:rPr>
          <w:rFonts w:ascii="Garamond" w:hAnsi="Garamond"/>
        </w:rPr>
        <w:t>z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vend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sminist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r i Bujqësisë dhe Zhvillimit Rural, negociator për kapitullin 13;</w:t>
      </w:r>
    </w:p>
    <w:p w14:paraId="07A2228E" w14:textId="212B3570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Z. </w:t>
      </w:r>
      <w:r w:rsidR="00EF68CB" w:rsidRPr="00F91FE7">
        <w:rPr>
          <w:rFonts w:ascii="Garamond" w:hAnsi="Garamond"/>
        </w:rPr>
        <w:t xml:space="preserve">Oltion Rrumbullaku, </w:t>
      </w:r>
      <w:r w:rsidR="008355EF" w:rsidRPr="00F91FE7">
        <w:rPr>
          <w:rFonts w:ascii="Garamond" w:hAnsi="Garamond"/>
        </w:rPr>
        <w:t>zëvendësministër i Arsimit, Sportit dhe Rinisë, negociator për kapitullin 25;</w:t>
      </w:r>
    </w:p>
    <w:p w14:paraId="07A2228F" w14:textId="11ADC077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Nina Guga, </w:t>
      </w:r>
      <w:r w:rsidR="008355EF" w:rsidRPr="00F91FE7">
        <w:rPr>
          <w:rFonts w:ascii="Garamond" w:hAnsi="Garamond"/>
        </w:rPr>
        <w:t>zëvendësministër i Arsimit, Sportit dhe Rinisë, negociator për kapitullin 26;</w:t>
      </w:r>
    </w:p>
    <w:p w14:paraId="07A22290" w14:textId="51BD403D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C571A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Ornela Çuçi, </w:t>
      </w:r>
      <w:r w:rsidR="008355EF" w:rsidRPr="00F91FE7">
        <w:rPr>
          <w:rFonts w:ascii="Garamond" w:hAnsi="Garamond"/>
        </w:rPr>
        <w:t>zëvendësminit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r i Turizmit dhe Mjedisit, negociator për kapitullin 27;</w:t>
      </w:r>
      <w:r w:rsidR="00EF68CB" w:rsidRPr="00F91FE7">
        <w:rPr>
          <w:rFonts w:ascii="Garamond" w:hAnsi="Garamond"/>
        </w:rPr>
        <w:t xml:space="preserve"> </w:t>
      </w:r>
    </w:p>
    <w:p w14:paraId="07A22292" w14:textId="21D0C4E5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- </w:t>
      </w:r>
      <w:r w:rsidR="004C571A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Natasha Ahmetaj, </w:t>
      </w:r>
      <w:r w:rsidR="008355EF" w:rsidRPr="00F91FE7">
        <w:rPr>
          <w:rFonts w:ascii="Garamond" w:hAnsi="Garamond"/>
        </w:rPr>
        <w:t>zëvendësguvernator i dytë n</w:t>
      </w:r>
      <w:r w:rsidR="00DC76DB" w:rsidRPr="00F91FE7">
        <w:rPr>
          <w:rFonts w:ascii="Garamond" w:hAnsi="Garamond"/>
        </w:rPr>
        <w:t>ë</w:t>
      </w:r>
      <w:r w:rsidR="00C80C17">
        <w:rPr>
          <w:rFonts w:ascii="Garamond" w:hAnsi="Garamond"/>
        </w:rPr>
        <w:t xml:space="preserve"> </w:t>
      </w:r>
      <w:r w:rsidR="008355EF" w:rsidRPr="00F91FE7">
        <w:rPr>
          <w:rFonts w:ascii="Garamond" w:hAnsi="Garamond"/>
        </w:rPr>
        <w:t>Bank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n e Shqipërisë,</w:t>
      </w:r>
      <w:r>
        <w:rPr>
          <w:rFonts w:ascii="Garamond" w:hAnsi="Garamond"/>
        </w:rPr>
        <w:t xml:space="preserve"> </w:t>
      </w:r>
      <w:r w:rsidR="008355EF" w:rsidRPr="00F91FE7">
        <w:rPr>
          <w:rFonts w:ascii="Garamond" w:hAnsi="Garamond"/>
        </w:rPr>
        <w:t>negociator për kapitujt 4 dhe 17;</w:t>
      </w:r>
    </w:p>
    <w:p w14:paraId="07A22294" w14:textId="75DFA824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C571A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Reida Kashta, </w:t>
      </w:r>
      <w:r w:rsidR="008355EF" w:rsidRPr="00F91FE7">
        <w:rPr>
          <w:rFonts w:ascii="Garamond" w:hAnsi="Garamond"/>
        </w:rPr>
        <w:t>drejtor i Përgjithshëm i Agjencis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 xml:space="preserve"> s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 xml:space="preserve"> Prokurimit Publik, negociator për kapitullin 5;</w:t>
      </w:r>
    </w:p>
    <w:p w14:paraId="07A22295" w14:textId="20426079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C571A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Juliana Latifi, </w:t>
      </w:r>
      <w:r w:rsidR="008355EF" w:rsidRPr="00F91FE7">
        <w:rPr>
          <w:rFonts w:ascii="Garamond" w:hAnsi="Garamond"/>
        </w:rPr>
        <w:t>kryetar i Autoritetit 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 xml:space="preserve"> Konkurrencës, negociator për kapitullin 5;</w:t>
      </w:r>
    </w:p>
    <w:p w14:paraId="07A22296" w14:textId="2206BC72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C571A" w:rsidRPr="00F91FE7">
        <w:rPr>
          <w:rFonts w:ascii="Garamond" w:hAnsi="Garamond"/>
        </w:rPr>
        <w:t xml:space="preserve">Z. </w:t>
      </w:r>
      <w:r w:rsidR="00EF68CB" w:rsidRPr="00F91FE7">
        <w:rPr>
          <w:rFonts w:ascii="Garamond" w:hAnsi="Garamond"/>
        </w:rPr>
        <w:t>Ervin Met</w:t>
      </w:r>
      <w:r w:rsidR="00757C4C" w:rsidRPr="00F91FE7">
        <w:rPr>
          <w:rFonts w:ascii="Garamond" w:hAnsi="Garamond"/>
        </w:rPr>
        <w:t xml:space="preserve">e, </w:t>
      </w:r>
      <w:r w:rsidR="008355EF" w:rsidRPr="00F91FE7">
        <w:rPr>
          <w:rFonts w:ascii="Garamond" w:hAnsi="Garamond"/>
        </w:rPr>
        <w:t>Autoriteti</w:t>
      </w:r>
      <w:r w:rsidR="00171063" w:rsidRPr="00F91FE7">
        <w:rPr>
          <w:rFonts w:ascii="Garamond" w:hAnsi="Garamond"/>
        </w:rPr>
        <w:t xml:space="preserve"> i</w:t>
      </w:r>
      <w:r w:rsidR="008355EF" w:rsidRPr="00F91FE7">
        <w:rPr>
          <w:rFonts w:ascii="Garamond" w:hAnsi="Garamond"/>
        </w:rPr>
        <w:t xml:space="preserve"> Mbik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qyrjes Financiare, n</w:t>
      </w:r>
      <w:r w:rsidR="00757C4C" w:rsidRPr="00F91FE7">
        <w:rPr>
          <w:rFonts w:ascii="Garamond" w:hAnsi="Garamond"/>
        </w:rPr>
        <w:t>egociator për kapitullin 9</w:t>
      </w:r>
      <w:r w:rsidR="008355EF" w:rsidRPr="00F91FE7">
        <w:rPr>
          <w:rFonts w:ascii="Garamond" w:hAnsi="Garamond"/>
        </w:rPr>
        <w:t>;</w:t>
      </w:r>
      <w:r w:rsidR="00EF68CB" w:rsidRPr="00F91FE7">
        <w:rPr>
          <w:rFonts w:ascii="Garamond" w:hAnsi="Garamond"/>
        </w:rPr>
        <w:t xml:space="preserve"> </w:t>
      </w:r>
    </w:p>
    <w:p w14:paraId="07A22297" w14:textId="7E81AE45" w:rsidR="00171063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C571A" w:rsidRPr="00F91FE7">
        <w:rPr>
          <w:rFonts w:ascii="Garamond" w:hAnsi="Garamond"/>
        </w:rPr>
        <w:t xml:space="preserve">Znj. </w:t>
      </w:r>
      <w:r w:rsidR="008B101F" w:rsidRPr="00F91FE7">
        <w:rPr>
          <w:rFonts w:ascii="Garamond" w:hAnsi="Garamond"/>
        </w:rPr>
        <w:t xml:space="preserve">Elsa </w:t>
      </w:r>
      <w:r w:rsidR="00EF68CB" w:rsidRPr="00F91FE7">
        <w:rPr>
          <w:rFonts w:ascii="Garamond" w:hAnsi="Garamond"/>
        </w:rPr>
        <w:t xml:space="preserve">Dhuli, </w:t>
      </w:r>
      <w:r w:rsidR="008355EF" w:rsidRPr="00F91FE7">
        <w:rPr>
          <w:rFonts w:ascii="Garamond" w:hAnsi="Garamond"/>
        </w:rPr>
        <w:t>INSTAT, negociatore për kapitullin 18.</w:t>
      </w:r>
    </w:p>
    <w:p w14:paraId="07A22299" w14:textId="2399751D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C76DB" w:rsidRPr="00F91FE7">
        <w:rPr>
          <w:rFonts w:ascii="Garamond" w:hAnsi="Garamond"/>
        </w:rPr>
        <w:t>Grupi N</w:t>
      </w:r>
      <w:r w:rsidR="00DB28FC" w:rsidRPr="00F91FE7">
        <w:rPr>
          <w:rFonts w:ascii="Garamond" w:hAnsi="Garamond"/>
        </w:rPr>
        <w:t xml:space="preserve">egociator mbështet punën e Komitetit Shtetëror për Integrimin Evropian dhe Delegacionit Shtetëror </w:t>
      </w:r>
      <w:r>
        <w:rPr>
          <w:rFonts w:ascii="Garamond" w:hAnsi="Garamond"/>
        </w:rPr>
        <w:t>sipas parashikimeve të vendimit</w:t>
      </w:r>
      <w:r w:rsidR="004C571A" w:rsidRPr="00F91FE7">
        <w:rPr>
          <w:rFonts w:ascii="Garamond" w:hAnsi="Garamond"/>
        </w:rPr>
        <w:t xml:space="preserve"> nr.749, dat</w:t>
      </w:r>
      <w:r w:rsidR="00DC76DB" w:rsidRPr="00F91FE7">
        <w:rPr>
          <w:rFonts w:ascii="Garamond" w:hAnsi="Garamond"/>
        </w:rPr>
        <w:t>ë</w:t>
      </w:r>
      <w:r w:rsidR="004C571A" w:rsidRPr="00F91FE7">
        <w:rPr>
          <w:rFonts w:ascii="Garamond" w:hAnsi="Garamond"/>
        </w:rPr>
        <w:t xml:space="preserve"> 19.12.2018, </w:t>
      </w:r>
      <w:r w:rsidR="00DB28FC" w:rsidRPr="00F91FE7">
        <w:rPr>
          <w:rFonts w:ascii="Garamond" w:hAnsi="Garamond"/>
        </w:rPr>
        <w:t xml:space="preserve">të Këshillit të Ministrave. </w:t>
      </w:r>
    </w:p>
    <w:p w14:paraId="07A2229B" w14:textId="4953C963" w:rsidR="004C571A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C76DB" w:rsidRPr="00F91FE7">
        <w:rPr>
          <w:rFonts w:ascii="Garamond" w:hAnsi="Garamond"/>
        </w:rPr>
        <w:t>Anëtar</w:t>
      </w:r>
      <w:r w:rsidR="003536C5" w:rsidRPr="00F91FE7">
        <w:rPr>
          <w:rFonts w:ascii="Garamond" w:hAnsi="Garamond"/>
        </w:rPr>
        <w:t>ë</w:t>
      </w:r>
      <w:r w:rsidR="00DC76DB" w:rsidRPr="00F91FE7">
        <w:rPr>
          <w:rFonts w:ascii="Garamond" w:hAnsi="Garamond"/>
        </w:rPr>
        <w:t>t e Grupit N</w:t>
      </w:r>
      <w:r w:rsidR="00DB28FC" w:rsidRPr="00F91FE7">
        <w:rPr>
          <w:rFonts w:ascii="Garamond" w:hAnsi="Garamond"/>
        </w:rPr>
        <w:t xml:space="preserve">egociator veprojnë për të përmbushur përgjegjësitë që lidhen me procesin teknik të negociatave të aderimit në Bashkimin Evropian, me të cilat i ngarkon </w:t>
      </w:r>
      <w:r w:rsidR="004C571A" w:rsidRPr="00F91FE7">
        <w:rPr>
          <w:rFonts w:ascii="Garamond" w:hAnsi="Garamond"/>
        </w:rPr>
        <w:t>vendimi nr.749, dat</w:t>
      </w:r>
      <w:r w:rsidR="00DC76DB" w:rsidRPr="00F91FE7">
        <w:rPr>
          <w:rFonts w:ascii="Garamond" w:hAnsi="Garamond"/>
        </w:rPr>
        <w:t>ë</w:t>
      </w:r>
      <w:r w:rsidR="004C571A" w:rsidRPr="00F91FE7">
        <w:rPr>
          <w:rFonts w:ascii="Garamond" w:hAnsi="Garamond"/>
        </w:rPr>
        <w:t xml:space="preserve"> 19.12.2018, i Këshillit të Ministrave. </w:t>
      </w:r>
    </w:p>
    <w:p w14:paraId="07A2229D" w14:textId="042923A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B28FC" w:rsidRPr="00F91FE7">
        <w:rPr>
          <w:rFonts w:ascii="Garamond" w:hAnsi="Garamond"/>
        </w:rPr>
        <w:t xml:space="preserve">Çdo anëtar i </w:t>
      </w:r>
      <w:r w:rsidR="001851FD" w:rsidRPr="00F91FE7">
        <w:rPr>
          <w:rFonts w:ascii="Garamond" w:hAnsi="Garamond"/>
        </w:rPr>
        <w:t>Grupit N</w:t>
      </w:r>
      <w:r w:rsidR="00DB28FC" w:rsidRPr="00F91FE7">
        <w:rPr>
          <w:rFonts w:ascii="Garamond" w:hAnsi="Garamond"/>
        </w:rPr>
        <w:t>egociator pa</w:t>
      </w:r>
      <w:r w:rsidR="004C571A" w:rsidRPr="00F91FE7">
        <w:rPr>
          <w:rFonts w:ascii="Garamond" w:hAnsi="Garamond"/>
        </w:rPr>
        <w:t>raqet të paktën çdo tre muaj te Kryenegociatori</w:t>
      </w:r>
      <w:r w:rsidR="00DB28FC" w:rsidRPr="00F91FE7">
        <w:rPr>
          <w:rFonts w:ascii="Garamond" w:hAnsi="Garamond"/>
        </w:rPr>
        <w:t xml:space="preserve"> apo me kërkesë të tij në një</w:t>
      </w:r>
      <w:r w:rsidR="004C571A" w:rsidRPr="00F91FE7">
        <w:rPr>
          <w:rFonts w:ascii="Garamond" w:hAnsi="Garamond"/>
        </w:rPr>
        <w:t xml:space="preserve"> afat tjetër</w:t>
      </w:r>
      <w:r w:rsidR="00DB28FC" w:rsidRPr="00F91FE7">
        <w:rPr>
          <w:rFonts w:ascii="Garamond" w:hAnsi="Garamond"/>
        </w:rPr>
        <w:t xml:space="preserve"> një raport mbi ecurinë e negociatave në kapitujt</w:t>
      </w:r>
      <w:r w:rsidR="004C571A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 të cilët është përgjegjës, me të gjitha informacionet e nevojshme mbi vepr</w:t>
      </w:r>
      <w:r w:rsidR="004C571A" w:rsidRPr="00F91FE7">
        <w:rPr>
          <w:rFonts w:ascii="Garamond" w:hAnsi="Garamond"/>
        </w:rPr>
        <w:t xml:space="preserve">imtaritë e anëtarit përgjegjës </w:t>
      </w:r>
      <w:r w:rsidR="00DB28FC" w:rsidRPr="00F91FE7">
        <w:rPr>
          <w:rFonts w:ascii="Garamond" w:hAnsi="Garamond"/>
        </w:rPr>
        <w:t xml:space="preserve">dhe mbi aktivitetet që lidhen me kapitullin. </w:t>
      </w:r>
    </w:p>
    <w:p w14:paraId="07A2229F" w14:textId="41F09D9E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DB28FC" w:rsidRPr="00F91FE7">
        <w:rPr>
          <w:rFonts w:ascii="Garamond" w:hAnsi="Garamond"/>
        </w:rPr>
        <w:t>Pas çdo takimi të Konferencës Ndërqeveritare midis Republikës së Shqi</w:t>
      </w:r>
      <w:r w:rsidR="004C571A" w:rsidRPr="00F91FE7">
        <w:rPr>
          <w:rFonts w:ascii="Garamond" w:hAnsi="Garamond"/>
        </w:rPr>
        <w:t xml:space="preserve">përisë dhe Bashkimit Evropian, </w:t>
      </w:r>
      <w:r w:rsidR="00595430" w:rsidRPr="00F91FE7">
        <w:rPr>
          <w:rFonts w:ascii="Garamond" w:hAnsi="Garamond"/>
        </w:rPr>
        <w:t xml:space="preserve">Grupi Negociator </w:t>
      </w:r>
      <w:r w:rsidR="00DB28FC" w:rsidRPr="00F91FE7">
        <w:rPr>
          <w:rFonts w:ascii="Garamond" w:hAnsi="Garamond"/>
        </w:rPr>
        <w:t>përgatit një raport mbi ecurinë e negociatave i cili i paraq</w:t>
      </w:r>
      <w:r w:rsidR="004C571A" w:rsidRPr="00F91FE7">
        <w:rPr>
          <w:rFonts w:ascii="Garamond" w:hAnsi="Garamond"/>
        </w:rPr>
        <w:t>it</w:t>
      </w:r>
      <w:r w:rsidR="00DB28FC" w:rsidRPr="00F91FE7">
        <w:rPr>
          <w:rFonts w:ascii="Garamond" w:hAnsi="Garamond"/>
        </w:rPr>
        <w:t>et nga Kryenegociatori Komitetit Shtetëror për Integrimin Evropian dhe Këshillit të Ministrave. Me kërkesë të Këshi</w:t>
      </w:r>
      <w:r w:rsidR="004C571A" w:rsidRPr="00F91FE7">
        <w:rPr>
          <w:rFonts w:ascii="Garamond" w:hAnsi="Garamond"/>
        </w:rPr>
        <w:t>llit të Ministrave, anëtarët e ekipit n</w:t>
      </w:r>
      <w:r w:rsidR="00DB28FC" w:rsidRPr="00F91FE7">
        <w:rPr>
          <w:rFonts w:ascii="Garamond" w:hAnsi="Garamond"/>
        </w:rPr>
        <w:t>egociator përgatisin dhe paraqesin raporte të veçanta, sipas kërkesës. Hartimi i raporteve të tilla bashkërendohet dhe paraqitet në Këshillin e Ministrave nga Kryenegociatori.</w:t>
      </w:r>
    </w:p>
    <w:p w14:paraId="07A222A1" w14:textId="46DB93AF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1851FD" w:rsidRPr="00F91FE7">
        <w:rPr>
          <w:rFonts w:ascii="Garamond" w:hAnsi="Garamond"/>
        </w:rPr>
        <w:t>Anëtaret e Grupit N</w:t>
      </w:r>
      <w:r w:rsidR="004C571A" w:rsidRPr="00F91FE7">
        <w:rPr>
          <w:rFonts w:ascii="Garamond" w:hAnsi="Garamond"/>
        </w:rPr>
        <w:t>egociator bashkëkryesojnë nënkomitetet e stabilizimit dhe a</w:t>
      </w:r>
      <w:r w:rsidR="00DB28FC" w:rsidRPr="00F91FE7">
        <w:rPr>
          <w:rFonts w:ascii="Garamond" w:hAnsi="Garamond"/>
        </w:rPr>
        <w:t>soci</w:t>
      </w:r>
      <w:r w:rsidR="004C571A" w:rsidRPr="00F91FE7">
        <w:rPr>
          <w:rFonts w:ascii="Garamond" w:hAnsi="Garamond"/>
        </w:rPr>
        <w:t>i</w:t>
      </w:r>
      <w:r w:rsidR="00DB28FC" w:rsidRPr="00F91FE7">
        <w:rPr>
          <w:rFonts w:ascii="Garamond" w:hAnsi="Garamond"/>
        </w:rPr>
        <w:t>mit</w:t>
      </w:r>
      <w:r w:rsidR="004C571A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Bashkimi Evropian – Shqipëri</w:t>
      </w:r>
      <w:r w:rsidR="004C571A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si </w:t>
      </w:r>
      <w:r w:rsidR="004C571A" w:rsidRPr="00F91FE7">
        <w:rPr>
          <w:rFonts w:ascii="Garamond" w:hAnsi="Garamond"/>
        </w:rPr>
        <w:t>m</w:t>
      </w:r>
      <w:r w:rsidR="00DC76DB" w:rsidRPr="00F91FE7">
        <w:rPr>
          <w:rFonts w:ascii="Garamond" w:hAnsi="Garamond"/>
        </w:rPr>
        <w:t>ë</w:t>
      </w:r>
      <w:r w:rsidR="004C571A" w:rsidRPr="00F91FE7">
        <w:rPr>
          <w:rFonts w:ascii="Garamond" w:hAnsi="Garamond"/>
        </w:rPr>
        <w:t xml:space="preserve"> posht</w:t>
      </w:r>
      <w:r w:rsidR="00DC76DB" w:rsidRPr="00F91FE7">
        <w:rPr>
          <w:rFonts w:ascii="Garamond" w:hAnsi="Garamond"/>
        </w:rPr>
        <w:t>ë</w:t>
      </w:r>
      <w:r w:rsidR="004C571A" w:rsidRPr="00F91FE7">
        <w:rPr>
          <w:rFonts w:ascii="Garamond" w:hAnsi="Garamond"/>
        </w:rPr>
        <w:t xml:space="preserve"> </w:t>
      </w:r>
      <w:r w:rsidR="00DB28FC" w:rsidRPr="00F91FE7">
        <w:rPr>
          <w:rFonts w:ascii="Garamond" w:hAnsi="Garamond"/>
        </w:rPr>
        <w:t xml:space="preserve">vijon: </w:t>
      </w:r>
    </w:p>
    <w:p w14:paraId="07A222A3" w14:textId="70BD7FE1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75629" w:rsidRPr="00F91FE7">
        <w:rPr>
          <w:rFonts w:ascii="Garamond" w:hAnsi="Garamond"/>
        </w:rPr>
        <w:t>Nënkomiteti i Stabilizimit dhe Asoci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mit</w:t>
      </w:r>
      <w:r w:rsidR="004C571A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Bashkimi Evropian-Shqipëri</w:t>
      </w:r>
      <w:r w:rsidR="00F322FE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“Drejtësia, </w:t>
      </w:r>
      <w:r w:rsidR="004C571A" w:rsidRPr="00F91FE7">
        <w:rPr>
          <w:rFonts w:ascii="Garamond" w:hAnsi="Garamond"/>
        </w:rPr>
        <w:t>liria dhe s</w:t>
      </w:r>
      <w:r w:rsidR="00675629" w:rsidRPr="00F91FE7">
        <w:rPr>
          <w:rFonts w:ascii="Garamond" w:hAnsi="Garamond"/>
        </w:rPr>
        <w:t>iguria” bashkëkryesohet nga negociatori përgjegjës pë</w:t>
      </w:r>
      <w:r w:rsidR="00946159" w:rsidRPr="00F91FE7">
        <w:rPr>
          <w:rFonts w:ascii="Garamond" w:hAnsi="Garamond"/>
        </w:rPr>
        <w:t xml:space="preserve">r kapitullin </w:t>
      </w:r>
      <w:r w:rsidR="00757C4C" w:rsidRPr="00F91FE7">
        <w:rPr>
          <w:rFonts w:ascii="Garamond" w:hAnsi="Garamond"/>
        </w:rPr>
        <w:t>23</w:t>
      </w:r>
      <w:r w:rsidR="00675629" w:rsidRPr="00F91FE7">
        <w:rPr>
          <w:rFonts w:ascii="Garamond" w:hAnsi="Garamond"/>
        </w:rPr>
        <w:t>;</w:t>
      </w:r>
    </w:p>
    <w:p w14:paraId="07A222A4" w14:textId="17241E32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75629" w:rsidRPr="00F91FE7">
        <w:rPr>
          <w:rFonts w:ascii="Garamond" w:hAnsi="Garamond"/>
        </w:rPr>
        <w:t>Nënkomiteti i Stabilizimit dhe Asoci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mit</w:t>
      </w:r>
      <w:r w:rsidR="004C571A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Bashkimi Evropian-Shqipëri</w:t>
      </w:r>
      <w:r w:rsidR="00F322FE" w:rsidRPr="00F91FE7">
        <w:rPr>
          <w:rFonts w:ascii="Garamond" w:hAnsi="Garamond"/>
        </w:rPr>
        <w:t>,</w:t>
      </w:r>
      <w:r w:rsidR="004C571A" w:rsidRPr="00F91FE7">
        <w:rPr>
          <w:rFonts w:ascii="Garamond" w:hAnsi="Garamond"/>
        </w:rPr>
        <w:t xml:space="preserve"> “Tregu i brendshëm dhe k</w:t>
      </w:r>
      <w:r w:rsidR="00675629" w:rsidRPr="00F91FE7">
        <w:rPr>
          <w:rFonts w:ascii="Garamond" w:hAnsi="Garamond"/>
        </w:rPr>
        <w:t>onkurrenca” bashkëkryesohet nga negociatori përgjegjës për kapitujt 1, 3, 7, 20, 28 dhe 30;</w:t>
      </w:r>
    </w:p>
    <w:p w14:paraId="07A222A5" w14:textId="5FA72E57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75629" w:rsidRPr="00F91FE7">
        <w:rPr>
          <w:rFonts w:ascii="Garamond" w:hAnsi="Garamond"/>
        </w:rPr>
        <w:t>Nënkomiteti i Stabilizimit dhe Asoc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imit</w:t>
      </w:r>
      <w:r w:rsidR="004C571A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Bashkimi Evropian-Shqipëri</w:t>
      </w:r>
      <w:r w:rsidR="00F322FE" w:rsidRPr="00F91FE7">
        <w:rPr>
          <w:rFonts w:ascii="Garamond" w:hAnsi="Garamond"/>
        </w:rPr>
        <w:t>,</w:t>
      </w:r>
      <w:r w:rsidR="004C571A" w:rsidRPr="00F91FE7">
        <w:rPr>
          <w:rFonts w:ascii="Garamond" w:hAnsi="Garamond"/>
        </w:rPr>
        <w:t xml:space="preserve"> “Transporti, mjedisi, e</w:t>
      </w:r>
      <w:r w:rsidR="00675629" w:rsidRPr="00F91FE7">
        <w:rPr>
          <w:rFonts w:ascii="Garamond" w:hAnsi="Garamond"/>
        </w:rPr>
        <w:t xml:space="preserve">nergjia dhe </w:t>
      </w:r>
      <w:r w:rsidR="004C571A" w:rsidRPr="00F91FE7">
        <w:rPr>
          <w:rFonts w:ascii="Garamond" w:hAnsi="Garamond"/>
        </w:rPr>
        <w:t>zhvillimi r</w:t>
      </w:r>
      <w:r w:rsidR="00675629" w:rsidRPr="00F91FE7">
        <w:rPr>
          <w:rFonts w:ascii="Garamond" w:hAnsi="Garamond"/>
        </w:rPr>
        <w:t>ajonal” bashkëkryesohet nga negociatori përgjegjës për kapitujt 10, 14, 15 dhe 21;</w:t>
      </w:r>
    </w:p>
    <w:p w14:paraId="07A222A6" w14:textId="77777777" w:rsidR="00675629" w:rsidRPr="00F91FE7" w:rsidRDefault="007F6D83" w:rsidP="00F91FE7">
      <w:pPr>
        <w:ind w:firstLine="284"/>
        <w:jc w:val="both"/>
        <w:rPr>
          <w:rFonts w:ascii="Garamond" w:hAnsi="Garamond"/>
        </w:rPr>
      </w:pPr>
      <w:r w:rsidRPr="00F91FE7">
        <w:rPr>
          <w:rFonts w:ascii="Garamond" w:hAnsi="Garamond"/>
        </w:rPr>
        <w:t xml:space="preserve">ç) </w:t>
      </w:r>
      <w:r w:rsidR="00675629" w:rsidRPr="00F91FE7">
        <w:rPr>
          <w:rFonts w:ascii="Garamond" w:hAnsi="Garamond"/>
        </w:rPr>
        <w:t>Nënkomiteti i Stabilizimit dhe Asoc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imit</w:t>
      </w:r>
      <w:r w:rsidR="004C571A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Bashkimi Evropian-Shqipëri</w:t>
      </w:r>
      <w:r w:rsidR="00F322FE" w:rsidRPr="00F91FE7">
        <w:rPr>
          <w:rFonts w:ascii="Garamond" w:hAnsi="Garamond"/>
        </w:rPr>
        <w:t>,</w:t>
      </w:r>
      <w:r w:rsidR="004C571A" w:rsidRPr="00F91FE7">
        <w:rPr>
          <w:rFonts w:ascii="Garamond" w:hAnsi="Garamond"/>
        </w:rPr>
        <w:t xml:space="preserve"> “Tregtia, industria, doganat dhe t</w:t>
      </w:r>
      <w:r w:rsidR="00675629" w:rsidRPr="00F91FE7">
        <w:rPr>
          <w:rFonts w:ascii="Garamond" w:hAnsi="Garamond"/>
        </w:rPr>
        <w:t>atimet” bashkëkryesohet nga negociatori përgjegjës për kapitujt 6, 16, 29 dhe 32;</w:t>
      </w:r>
    </w:p>
    <w:p w14:paraId="07A222A7" w14:textId="2BA9B911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675629" w:rsidRPr="00F91FE7">
        <w:rPr>
          <w:rFonts w:ascii="Garamond" w:hAnsi="Garamond"/>
        </w:rPr>
        <w:t>Nënkomiteti i Stabilizimit dhe Asoc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imit</w:t>
      </w:r>
      <w:r w:rsidR="004C571A" w:rsidRPr="00F91FE7">
        <w:rPr>
          <w:rFonts w:ascii="Garamond" w:hAnsi="Garamond"/>
        </w:rPr>
        <w:t>, Bashkimi Evropian-Shqipëri</w:t>
      </w:r>
      <w:r w:rsidR="00F322FE" w:rsidRPr="00F91FE7">
        <w:rPr>
          <w:rFonts w:ascii="Garamond" w:hAnsi="Garamond"/>
        </w:rPr>
        <w:t>,</w:t>
      </w:r>
      <w:r w:rsidR="004C571A" w:rsidRPr="00F91FE7">
        <w:rPr>
          <w:rFonts w:ascii="Garamond" w:hAnsi="Garamond"/>
        </w:rPr>
        <w:t xml:space="preserve"> “P</w:t>
      </w:r>
      <w:r w:rsidR="00F322FE" w:rsidRPr="00F91FE7">
        <w:rPr>
          <w:rFonts w:ascii="Garamond" w:hAnsi="Garamond"/>
        </w:rPr>
        <w:t>ër i</w:t>
      </w:r>
      <w:r w:rsidR="00675629" w:rsidRPr="00F91FE7">
        <w:rPr>
          <w:rFonts w:ascii="Garamond" w:hAnsi="Garamond"/>
        </w:rPr>
        <w:t>novacionin, shoqërinë e informacionit dhe politikat sociale” bashkëkryesohet nga negociatori përgjegjës për kapitujt 10, 14, 15 dhe 21;</w:t>
      </w:r>
    </w:p>
    <w:p w14:paraId="07A222A8" w14:textId="71208064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>dh</w:t>
      </w:r>
      <w:proofErr w:type="gramEnd"/>
      <w:r>
        <w:rPr>
          <w:rFonts w:ascii="Garamond" w:hAnsi="Garamond"/>
        </w:rPr>
        <w:t xml:space="preserve">) </w:t>
      </w:r>
      <w:r w:rsidR="00675629" w:rsidRPr="00F91FE7">
        <w:rPr>
          <w:rFonts w:ascii="Garamond" w:hAnsi="Garamond"/>
        </w:rPr>
        <w:t>Nënkomiteti i Stabilizimit dhe Asoc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imit</w:t>
      </w:r>
      <w:r w:rsidR="004C571A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Bashkimi Evropian-Shqipëri</w:t>
      </w:r>
      <w:r w:rsidR="00F322FE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“</w:t>
      </w:r>
      <w:r w:rsidR="004C571A" w:rsidRPr="00F91FE7">
        <w:rPr>
          <w:rFonts w:ascii="Garamond" w:hAnsi="Garamond"/>
        </w:rPr>
        <w:t>Çështjet ekonomike, financiare dhe s</w:t>
      </w:r>
      <w:r w:rsidR="00675629" w:rsidRPr="00F91FE7">
        <w:rPr>
          <w:rFonts w:ascii="Garamond" w:hAnsi="Garamond"/>
        </w:rPr>
        <w:t>tatistikat” bashkëkryesohet nga negociatori përgjegjës për kapitujt 6, 16, 29 dhe 32</w:t>
      </w:r>
      <w:r w:rsidR="00946159" w:rsidRPr="00F91FE7">
        <w:rPr>
          <w:rFonts w:ascii="Garamond" w:hAnsi="Garamond"/>
        </w:rPr>
        <w:t>;</w:t>
      </w:r>
    </w:p>
    <w:p w14:paraId="07A222A9" w14:textId="06EA787D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675629" w:rsidRPr="00F91FE7">
        <w:rPr>
          <w:rFonts w:ascii="Garamond" w:hAnsi="Garamond"/>
        </w:rPr>
        <w:t>Nënkomiteti i Stabilizimit dhe Asoci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mit</w:t>
      </w:r>
      <w:r w:rsidR="004C571A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Bashkimi Evropian-Shqipë</w:t>
      </w:r>
      <w:r w:rsidR="00946159" w:rsidRPr="00F91FE7">
        <w:rPr>
          <w:rFonts w:ascii="Garamond" w:hAnsi="Garamond"/>
        </w:rPr>
        <w:t>ri</w:t>
      </w:r>
      <w:r w:rsidR="00F322FE" w:rsidRPr="00F91FE7">
        <w:rPr>
          <w:rFonts w:ascii="Garamond" w:hAnsi="Garamond"/>
        </w:rPr>
        <w:t>,</w:t>
      </w:r>
      <w:r w:rsidR="004C571A" w:rsidRPr="00F91FE7">
        <w:rPr>
          <w:rFonts w:ascii="Garamond" w:hAnsi="Garamond"/>
        </w:rPr>
        <w:t xml:space="preserve"> “Bujqësia dhe p</w:t>
      </w:r>
      <w:r w:rsidR="00946159" w:rsidRPr="00F91FE7">
        <w:rPr>
          <w:rFonts w:ascii="Garamond" w:hAnsi="Garamond"/>
        </w:rPr>
        <w:t xml:space="preserve">eshkimi” </w:t>
      </w:r>
      <w:r w:rsidR="00675629" w:rsidRPr="00F91FE7">
        <w:rPr>
          <w:rFonts w:ascii="Garamond" w:hAnsi="Garamond"/>
        </w:rPr>
        <w:t>bashkëkryesohet nga negociatori përgjegjës për kapitujt 11 dhe 12</w:t>
      </w:r>
      <w:r w:rsidR="00946159" w:rsidRPr="00F91FE7">
        <w:rPr>
          <w:rFonts w:ascii="Garamond" w:hAnsi="Garamond"/>
        </w:rPr>
        <w:t>.</w:t>
      </w:r>
    </w:p>
    <w:p w14:paraId="07A222AB" w14:textId="6C1D0622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1851FD" w:rsidRPr="00F91FE7">
        <w:rPr>
          <w:rFonts w:ascii="Garamond" w:hAnsi="Garamond"/>
        </w:rPr>
        <w:t>Anëtarët e Grupit N</w:t>
      </w:r>
      <w:r w:rsidR="00DB28FC" w:rsidRPr="00F91FE7">
        <w:rPr>
          <w:rFonts w:ascii="Garamond" w:hAnsi="Garamond"/>
        </w:rPr>
        <w:t>egociator, në bashkërendim me Kryenegociatorin, me qëllim garantimin e pr</w:t>
      </w:r>
      <w:r w:rsidR="004C571A" w:rsidRPr="00F91FE7">
        <w:rPr>
          <w:rFonts w:ascii="Garamond" w:hAnsi="Garamond"/>
        </w:rPr>
        <w:t>ioriteteve të kapitujve specifik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 xml:space="preserve"> gjatë hartimit të programimit të asistencës financiare të Bashkimit Evropian për sektorët</w:t>
      </w:r>
      <w:r w:rsidR="004C571A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 të cilët janë përgjegjës, marrin pjesë në procesin e identifikimit të prioriteteve për mbështetje. I</w:t>
      </w:r>
      <w:r w:rsidR="00F322FE" w:rsidRPr="00F91FE7">
        <w:rPr>
          <w:rFonts w:ascii="Garamond" w:hAnsi="Garamond"/>
        </w:rPr>
        <w:t>nstitucioni përgjegjës p</w:t>
      </w:r>
      <w:r w:rsidR="006F15C7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 xml:space="preserve">r secilin nga kapitujt e negociatave siguron zbatimin e parashikimeve të kësaj pike. </w:t>
      </w:r>
    </w:p>
    <w:p w14:paraId="07A222AC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  <w:r w:rsidRPr="00F91FE7">
        <w:rPr>
          <w:rFonts w:ascii="Garamond" w:hAnsi="Garamond"/>
        </w:rPr>
        <w:t xml:space="preserve"> </w:t>
      </w:r>
    </w:p>
    <w:p w14:paraId="07A222AD" w14:textId="3081456E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8. </w:t>
      </w:r>
      <w:r w:rsidR="00DB28FC" w:rsidRPr="00F91FE7">
        <w:rPr>
          <w:rFonts w:ascii="Garamond" w:hAnsi="Garamond"/>
        </w:rPr>
        <w:t>Sipas fushës së tyr</w:t>
      </w:r>
      <w:r w:rsidR="001851FD" w:rsidRPr="00F91FE7">
        <w:rPr>
          <w:rFonts w:ascii="Garamond" w:hAnsi="Garamond"/>
        </w:rPr>
        <w:t>e të përgjegjësisë,</w:t>
      </w:r>
      <w:r w:rsidR="00AA08D7" w:rsidRPr="00F91FE7">
        <w:rPr>
          <w:rFonts w:ascii="Garamond" w:hAnsi="Garamond"/>
        </w:rPr>
        <w:t xml:space="preserve"> t</w:t>
      </w:r>
      <w:r w:rsidR="006F15C7" w:rsidRPr="00F91FE7">
        <w:rPr>
          <w:rFonts w:ascii="Garamond" w:hAnsi="Garamond"/>
        </w:rPr>
        <w:t>ë</w:t>
      </w:r>
      <w:r w:rsidR="00AA08D7" w:rsidRPr="00F91FE7">
        <w:rPr>
          <w:rFonts w:ascii="Garamond" w:hAnsi="Garamond"/>
        </w:rPr>
        <w:t xml:space="preserve"> p</w:t>
      </w:r>
      <w:r w:rsidR="006F15C7" w:rsidRPr="00F91FE7">
        <w:rPr>
          <w:rFonts w:ascii="Garamond" w:hAnsi="Garamond"/>
        </w:rPr>
        <w:t>ë</w:t>
      </w:r>
      <w:r w:rsidR="00AA08D7" w:rsidRPr="00F91FE7">
        <w:rPr>
          <w:rFonts w:ascii="Garamond" w:hAnsi="Garamond"/>
        </w:rPr>
        <w:t>rcaktuar n</w:t>
      </w:r>
      <w:r w:rsidR="006F15C7" w:rsidRPr="00F91FE7">
        <w:rPr>
          <w:rFonts w:ascii="Garamond" w:hAnsi="Garamond"/>
        </w:rPr>
        <w:t>ë</w:t>
      </w:r>
      <w:r w:rsidR="00AA08D7" w:rsidRPr="00F91FE7">
        <w:rPr>
          <w:rFonts w:ascii="Garamond" w:hAnsi="Garamond"/>
        </w:rPr>
        <w:t xml:space="preserve"> k</w:t>
      </w:r>
      <w:r w:rsidR="006F15C7" w:rsidRPr="00F91FE7">
        <w:rPr>
          <w:rFonts w:ascii="Garamond" w:hAnsi="Garamond"/>
        </w:rPr>
        <w:t>ë</w:t>
      </w:r>
      <w:r w:rsidR="00AA08D7" w:rsidRPr="00F91FE7">
        <w:rPr>
          <w:rFonts w:ascii="Garamond" w:hAnsi="Garamond"/>
        </w:rPr>
        <w:t>t</w:t>
      </w:r>
      <w:r w:rsidR="006F15C7" w:rsidRPr="00F91FE7">
        <w:rPr>
          <w:rFonts w:ascii="Garamond" w:hAnsi="Garamond"/>
        </w:rPr>
        <w:t>ë</w:t>
      </w:r>
      <w:r w:rsidR="00AA08D7" w:rsidRPr="00F91FE7">
        <w:rPr>
          <w:rFonts w:ascii="Garamond" w:hAnsi="Garamond"/>
        </w:rPr>
        <w:t xml:space="preserve"> vendim,</w:t>
      </w:r>
      <w:r w:rsidR="001851FD" w:rsidRPr="00F91FE7">
        <w:rPr>
          <w:rFonts w:ascii="Garamond" w:hAnsi="Garamond"/>
        </w:rPr>
        <w:t xml:space="preserve"> anëtarët e Grupit N</w:t>
      </w:r>
      <w:r w:rsidR="00DB28FC" w:rsidRPr="00F91FE7">
        <w:rPr>
          <w:rFonts w:ascii="Garamond" w:hAnsi="Garamond"/>
        </w:rPr>
        <w:t>egociator janë anëtarë me të drej</w:t>
      </w:r>
      <w:r w:rsidR="00F322FE" w:rsidRPr="00F91FE7">
        <w:rPr>
          <w:rFonts w:ascii="Garamond" w:hAnsi="Garamond"/>
        </w:rPr>
        <w:t>ta të plota të Komitetit përkat</w:t>
      </w:r>
      <w:r w:rsidR="006F15C7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 xml:space="preserve">s Sektorial të Monitorimit të asistencës financiare të Bashkimit Evropian. </w:t>
      </w:r>
    </w:p>
    <w:p w14:paraId="07A222AF" w14:textId="6A516932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1851FD" w:rsidRPr="00F91FE7">
        <w:rPr>
          <w:rFonts w:ascii="Garamond" w:hAnsi="Garamond"/>
        </w:rPr>
        <w:t>Grupi N</w:t>
      </w:r>
      <w:r w:rsidR="00DB28FC" w:rsidRPr="00F91FE7">
        <w:rPr>
          <w:rFonts w:ascii="Garamond" w:hAnsi="Garamond"/>
        </w:rPr>
        <w:t>egociator mbe</w:t>
      </w:r>
      <w:r w:rsidR="00DB28FC" w:rsidRPr="00F91FE7">
        <w:t>̈</w:t>
      </w:r>
      <w:r w:rsidR="00DB28FC" w:rsidRPr="00F91FE7">
        <w:rPr>
          <w:rFonts w:ascii="Garamond" w:hAnsi="Garamond"/>
        </w:rPr>
        <w:t>shtetet ne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funksionet e tij nga Sekretariati i Integrimit Evropian, sic</w:t>
      </w:r>
      <w:r w:rsidR="00DB28FC" w:rsidRPr="00F91FE7">
        <w:t>̧</w:t>
      </w:r>
      <w:r w:rsidR="00DB28FC" w:rsidRPr="00F91FE7">
        <w:rPr>
          <w:rFonts w:ascii="Garamond" w:hAnsi="Garamond"/>
        </w:rPr>
        <w:t xml:space="preserve"> pe</w:t>
      </w:r>
      <w:r w:rsidR="00DB28FC" w:rsidRPr="00F91FE7">
        <w:t>̈</w:t>
      </w:r>
      <w:r w:rsidR="00DB28FC" w:rsidRPr="00F91FE7">
        <w:rPr>
          <w:rFonts w:ascii="Garamond" w:hAnsi="Garamond"/>
        </w:rPr>
        <w:t>rcaktohet ne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kreun VII, te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vendimit </w:t>
      </w:r>
      <w:r w:rsidR="00C80CDD" w:rsidRPr="00F91FE7">
        <w:rPr>
          <w:rFonts w:ascii="Garamond" w:hAnsi="Garamond"/>
        </w:rPr>
        <w:t>nr.749, dat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 xml:space="preserve"> 19.12.2018, të Këshillit të Ministrave</w:t>
      </w:r>
      <w:r w:rsidR="00DB28FC" w:rsidRPr="00F91FE7">
        <w:rPr>
          <w:rFonts w:ascii="Garamond" w:hAnsi="Garamond"/>
        </w:rPr>
        <w:t>.</w:t>
      </w:r>
    </w:p>
    <w:p w14:paraId="07A222B0" w14:textId="77777777" w:rsidR="00DB28FC" w:rsidRPr="00F91FE7" w:rsidRDefault="00C80CDD" w:rsidP="00F91FE7">
      <w:pPr>
        <w:ind w:firstLine="284"/>
        <w:jc w:val="both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 xml:space="preserve">II. </w:t>
      </w:r>
      <w:r w:rsidR="00DB28FC" w:rsidRPr="00F91FE7">
        <w:rPr>
          <w:rFonts w:ascii="Garamond" w:hAnsi="Garamond"/>
          <w:b/>
        </w:rPr>
        <w:t>KRYENEGOCIATORI</w:t>
      </w:r>
    </w:p>
    <w:p w14:paraId="07A222B1" w14:textId="503D9401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B28FC" w:rsidRPr="00F91FE7">
        <w:rPr>
          <w:rFonts w:ascii="Garamond" w:hAnsi="Garamond"/>
        </w:rPr>
        <w:t>Kryenegociatori</w:t>
      </w:r>
      <w:r w:rsidR="00203D31" w:rsidRPr="00F91FE7">
        <w:rPr>
          <w:rFonts w:ascii="Garamond" w:hAnsi="Garamond"/>
        </w:rPr>
        <w:t xml:space="preserve"> </w:t>
      </w:r>
      <w:r w:rsidR="00C828EC" w:rsidRPr="00F91FE7">
        <w:rPr>
          <w:rFonts w:ascii="Garamond" w:hAnsi="Garamond"/>
        </w:rPr>
        <w:t>barazohet me</w:t>
      </w:r>
      <w:r w:rsidR="00203D31" w:rsidRPr="00F91FE7">
        <w:rPr>
          <w:rFonts w:ascii="Garamond" w:hAnsi="Garamond"/>
        </w:rPr>
        <w:t xml:space="preserve"> </w:t>
      </w:r>
      <w:r w:rsidR="00560A03" w:rsidRPr="00F91FE7">
        <w:rPr>
          <w:rFonts w:ascii="Garamond" w:hAnsi="Garamond"/>
        </w:rPr>
        <w:t>minist</w:t>
      </w:r>
      <w:r w:rsidR="00203D31" w:rsidRPr="00F91FE7">
        <w:rPr>
          <w:rFonts w:ascii="Garamond" w:hAnsi="Garamond"/>
        </w:rPr>
        <w:t>r</w:t>
      </w:r>
      <w:r w:rsidR="008B3031" w:rsidRPr="00F91FE7">
        <w:rPr>
          <w:rFonts w:ascii="Garamond" w:hAnsi="Garamond"/>
        </w:rPr>
        <w:t>in e</w:t>
      </w:r>
      <w:r w:rsidR="00203D31" w:rsidRPr="00F91FE7">
        <w:rPr>
          <w:rFonts w:ascii="Garamond" w:hAnsi="Garamond"/>
        </w:rPr>
        <w:t xml:space="preserve"> shteti</w:t>
      </w:r>
      <w:r w:rsidR="008B3031" w:rsidRPr="00F91FE7">
        <w:rPr>
          <w:rFonts w:ascii="Garamond" w:hAnsi="Garamond"/>
        </w:rPr>
        <w:t>t</w:t>
      </w:r>
      <w:r w:rsidR="00203D31" w:rsidRPr="00F91FE7">
        <w:rPr>
          <w:rFonts w:ascii="Garamond" w:hAnsi="Garamond"/>
        </w:rPr>
        <w:t xml:space="preserve"> dhe,</w:t>
      </w:r>
      <w:r w:rsidR="00560A03" w:rsidRPr="00F91FE7">
        <w:rPr>
          <w:rFonts w:ascii="Garamond" w:hAnsi="Garamond"/>
        </w:rPr>
        <w:t xml:space="preserve"> </w:t>
      </w:r>
      <w:r w:rsidR="00DB28FC" w:rsidRPr="00F91FE7">
        <w:rPr>
          <w:rFonts w:ascii="Garamond" w:hAnsi="Garamond"/>
        </w:rPr>
        <w:t xml:space="preserve">në zbatim të parashikimeve të </w:t>
      </w:r>
      <w:r w:rsidR="00C80CDD" w:rsidRPr="00F91FE7">
        <w:rPr>
          <w:rFonts w:ascii="Garamond" w:hAnsi="Garamond"/>
        </w:rPr>
        <w:t>vendimit nr.749, dat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 xml:space="preserve"> 19.12.2018, të Këshillit të Ministrave, </w:t>
      </w:r>
      <w:r w:rsidR="00DB28FC" w:rsidRPr="00F91FE7">
        <w:rPr>
          <w:rFonts w:ascii="Garamond" w:hAnsi="Garamond"/>
        </w:rPr>
        <w:t xml:space="preserve">ka përgjegjësi për kryerjen e negociatave teknike të anëtarësimit në BE për të gjithë kapitujt negociues. Në veçanti, Kryenegociatori ka </w:t>
      </w:r>
      <w:r w:rsidR="00C80CDD" w:rsidRPr="00F91FE7">
        <w:rPr>
          <w:rFonts w:ascii="Garamond" w:hAnsi="Garamond"/>
        </w:rPr>
        <w:t>k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>to detyra</w:t>
      </w:r>
      <w:r w:rsidR="00DB28FC" w:rsidRPr="00F91FE7">
        <w:rPr>
          <w:rFonts w:ascii="Garamond" w:hAnsi="Garamond"/>
        </w:rPr>
        <w:t>:</w:t>
      </w:r>
      <w:r w:rsidR="00560A03" w:rsidRPr="00F91FE7">
        <w:rPr>
          <w:rFonts w:ascii="Garamond" w:hAnsi="Garamond"/>
        </w:rPr>
        <w:t xml:space="preserve"> </w:t>
      </w:r>
    </w:p>
    <w:p w14:paraId="07A222B3" w14:textId="28D8EE3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80CDD" w:rsidRPr="00F91FE7">
        <w:rPr>
          <w:rFonts w:ascii="Garamond" w:hAnsi="Garamond"/>
        </w:rPr>
        <w:t>D</w:t>
      </w:r>
      <w:r w:rsidR="00DB28FC" w:rsidRPr="00F91FE7">
        <w:rPr>
          <w:rFonts w:ascii="Garamond" w:hAnsi="Garamond"/>
        </w:rPr>
        <w:t xml:space="preserve">rejton punën e </w:t>
      </w:r>
      <w:r w:rsidR="00F322FE" w:rsidRPr="00F91FE7">
        <w:rPr>
          <w:rFonts w:ascii="Garamond" w:hAnsi="Garamond"/>
        </w:rPr>
        <w:t>G</w:t>
      </w:r>
      <w:r w:rsidR="00DB28FC" w:rsidRPr="00F91FE7">
        <w:rPr>
          <w:rFonts w:ascii="Garamond" w:hAnsi="Garamond"/>
        </w:rPr>
        <w:t xml:space="preserve">rupit </w:t>
      </w:r>
      <w:r w:rsidR="00F322FE" w:rsidRPr="00F91FE7">
        <w:rPr>
          <w:rFonts w:ascii="Garamond" w:hAnsi="Garamond"/>
        </w:rPr>
        <w:t>N</w:t>
      </w:r>
      <w:r w:rsidR="00DB28FC" w:rsidRPr="00F91FE7">
        <w:rPr>
          <w:rFonts w:ascii="Garamond" w:hAnsi="Garamond"/>
        </w:rPr>
        <w:t>egociator;</w:t>
      </w:r>
    </w:p>
    <w:p w14:paraId="07A222B4" w14:textId="2537130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80CDD" w:rsidRPr="00F91FE7">
        <w:rPr>
          <w:rFonts w:ascii="Garamond" w:hAnsi="Garamond"/>
        </w:rPr>
        <w:t>U</w:t>
      </w:r>
      <w:r w:rsidR="00DB28FC" w:rsidRPr="00F91FE7">
        <w:rPr>
          <w:rFonts w:ascii="Garamond" w:hAnsi="Garamond"/>
        </w:rPr>
        <w:t>dhe</w:t>
      </w:r>
      <w:r w:rsidR="00DB28FC" w:rsidRPr="00F91FE7">
        <w:t>̈</w:t>
      </w:r>
      <w:r w:rsidR="00DB28FC" w:rsidRPr="00F91FE7">
        <w:rPr>
          <w:rFonts w:ascii="Garamond" w:hAnsi="Garamond"/>
        </w:rPr>
        <w:t>zon Sekretariatin e Integrimit Evropian ne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zbatimin e detyrave pe</w:t>
      </w:r>
      <w:r w:rsidR="00DB28FC" w:rsidRPr="00F91FE7">
        <w:t>̈</w:t>
      </w:r>
      <w:r w:rsidR="00DB28FC" w:rsidRPr="00F91FE7">
        <w:rPr>
          <w:rFonts w:ascii="Garamond" w:hAnsi="Garamond"/>
        </w:rPr>
        <w:t>rkate</w:t>
      </w:r>
      <w:r w:rsidR="00DB28FC" w:rsidRPr="00F91FE7">
        <w:t>̈</w:t>
      </w:r>
      <w:r w:rsidR="00DB28FC" w:rsidRPr="00F91FE7">
        <w:rPr>
          <w:rFonts w:ascii="Garamond" w:hAnsi="Garamond"/>
        </w:rPr>
        <w:t>se;</w:t>
      </w:r>
    </w:p>
    <w:p w14:paraId="07A222B5" w14:textId="4CE136ED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1851FD" w:rsidRPr="00F91FE7">
        <w:rPr>
          <w:rFonts w:ascii="Garamond" w:hAnsi="Garamond"/>
        </w:rPr>
        <w:t>Siguron unitetin e veprimit të Grupit N</w:t>
      </w:r>
      <w:r w:rsidR="00DB28FC" w:rsidRPr="00F91FE7">
        <w:rPr>
          <w:rFonts w:ascii="Garamond" w:hAnsi="Garamond"/>
        </w:rPr>
        <w:t>egociator duke bashkërenduar punën e tij;</w:t>
      </w:r>
    </w:p>
    <w:p w14:paraId="07A222B6" w14:textId="77777777" w:rsidR="00DB28FC" w:rsidRPr="00F91FE7" w:rsidRDefault="007F6D83" w:rsidP="00F91FE7">
      <w:pPr>
        <w:ind w:firstLine="284"/>
        <w:jc w:val="both"/>
        <w:rPr>
          <w:rFonts w:ascii="Garamond" w:hAnsi="Garamond"/>
        </w:rPr>
      </w:pPr>
      <w:r w:rsidRPr="00F91FE7">
        <w:rPr>
          <w:rFonts w:ascii="Garamond" w:hAnsi="Garamond"/>
        </w:rPr>
        <w:t xml:space="preserve">ç) </w:t>
      </w:r>
      <w:r w:rsidR="00C80CDD" w:rsidRPr="00F91FE7">
        <w:rPr>
          <w:rFonts w:ascii="Garamond" w:hAnsi="Garamond"/>
        </w:rPr>
        <w:t>P</w:t>
      </w:r>
      <w:r w:rsidR="00DB28FC" w:rsidRPr="00F91FE7">
        <w:rPr>
          <w:rFonts w:ascii="Garamond" w:hAnsi="Garamond"/>
        </w:rPr>
        <w:t xml:space="preserve">ërfaqëson </w:t>
      </w:r>
      <w:r w:rsidR="001851FD" w:rsidRPr="00F91FE7">
        <w:rPr>
          <w:rFonts w:ascii="Garamond" w:hAnsi="Garamond"/>
        </w:rPr>
        <w:t>Grupin N</w:t>
      </w:r>
      <w:r w:rsidR="00DB28FC" w:rsidRPr="00F91FE7">
        <w:rPr>
          <w:rFonts w:ascii="Garamond" w:hAnsi="Garamond"/>
        </w:rPr>
        <w:t xml:space="preserve">egociator duke nënshkruar dhe </w:t>
      </w:r>
      <w:r w:rsidR="00C80CDD" w:rsidRPr="00F91FE7">
        <w:rPr>
          <w:rFonts w:ascii="Garamond" w:hAnsi="Garamond"/>
        </w:rPr>
        <w:t xml:space="preserve">duke përcjellë aktet </w:t>
      </w:r>
      <w:r w:rsidR="00DB28FC" w:rsidRPr="00F91FE7">
        <w:rPr>
          <w:rFonts w:ascii="Garamond" w:hAnsi="Garamond"/>
        </w:rPr>
        <w:t>e vendimet e tij;</w:t>
      </w:r>
    </w:p>
    <w:p w14:paraId="07A222B7" w14:textId="7704FDF5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C80CDD" w:rsidRPr="00F91FE7">
        <w:rPr>
          <w:rFonts w:ascii="Garamond" w:hAnsi="Garamond"/>
        </w:rPr>
        <w:t xml:space="preserve">Thërret takimet apo mbledhjet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dhe drejton diskutimi</w:t>
      </w:r>
      <w:r w:rsidR="00F322FE" w:rsidRPr="00F91FE7">
        <w:rPr>
          <w:rFonts w:ascii="Garamond" w:hAnsi="Garamond"/>
        </w:rPr>
        <w:t>n e anëtarëve të tij sipas agj</w:t>
      </w:r>
      <w:r w:rsidR="00DB28FC" w:rsidRPr="00F91FE7">
        <w:rPr>
          <w:rFonts w:ascii="Garamond" w:hAnsi="Garamond"/>
        </w:rPr>
        <w:t>endës së hartuar paraprakisht;</w:t>
      </w:r>
    </w:p>
    <w:p w14:paraId="07A222B8" w14:textId="4DF8FCA2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>dh</w:t>
      </w:r>
      <w:proofErr w:type="gramEnd"/>
      <w:r>
        <w:rPr>
          <w:rFonts w:ascii="Garamond" w:hAnsi="Garamond"/>
        </w:rPr>
        <w:t xml:space="preserve">) </w:t>
      </w:r>
      <w:r w:rsidR="00C80CDD" w:rsidRPr="00F91FE7">
        <w:rPr>
          <w:rFonts w:ascii="Garamond" w:hAnsi="Garamond"/>
        </w:rPr>
        <w:t>V</w:t>
      </w:r>
      <w:r w:rsidR="00DB28FC" w:rsidRPr="00F91FE7">
        <w:rPr>
          <w:rFonts w:ascii="Garamond" w:hAnsi="Garamond"/>
        </w:rPr>
        <w:t>endos për mundësinë e hapjes</w:t>
      </w:r>
      <w:r w:rsidR="00C80CDD" w:rsidRPr="00F91FE7">
        <w:rPr>
          <w:rFonts w:ascii="Garamond" w:hAnsi="Garamond"/>
        </w:rPr>
        <w:t xml:space="preserve"> për publikun të mbledhjeve të</w:t>
      </w:r>
      <w:r w:rsidR="001851FD" w:rsidRPr="00F91FE7">
        <w:rPr>
          <w:rFonts w:ascii="Garamond" w:hAnsi="Garamond"/>
        </w:rPr>
        <w:t xml:space="preserve"> Grupit Negociator</w:t>
      </w:r>
      <w:r w:rsidR="00DB28FC" w:rsidRPr="00F91FE7">
        <w:rPr>
          <w:rFonts w:ascii="Garamond" w:hAnsi="Garamond"/>
        </w:rPr>
        <w:t xml:space="preserve">; </w:t>
      </w:r>
    </w:p>
    <w:p w14:paraId="07A222B9" w14:textId="6400AE7D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C80CDD" w:rsidRPr="00F91FE7">
        <w:rPr>
          <w:rFonts w:ascii="Garamond" w:hAnsi="Garamond"/>
        </w:rPr>
        <w:t>Em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 xml:space="preserve">ron një anëtar të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si drejtues të një çështjeje specifike të negociatave, nëse kjo çështje trajtohet në më shumë se një kapitull të acquis të BE-së ose nëse</w:t>
      </w:r>
      <w:r w:rsidR="00C80CDD" w:rsidRPr="00F91FE7">
        <w:rPr>
          <w:rFonts w:ascii="Garamond" w:hAnsi="Garamond"/>
        </w:rPr>
        <w:t xml:space="preserve"> më shumë se një anëtar i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merret me të njëjtën temë;</w:t>
      </w:r>
    </w:p>
    <w:p w14:paraId="07A222BA" w14:textId="77777777" w:rsidR="00DB28FC" w:rsidRPr="00F91FE7" w:rsidRDefault="007F6D83" w:rsidP="00F91FE7">
      <w:pPr>
        <w:ind w:firstLine="284"/>
        <w:jc w:val="both"/>
        <w:rPr>
          <w:rFonts w:ascii="Garamond" w:hAnsi="Garamond"/>
        </w:rPr>
      </w:pPr>
      <w:r w:rsidRPr="00F91FE7">
        <w:rPr>
          <w:rFonts w:ascii="Garamond" w:hAnsi="Garamond"/>
        </w:rPr>
        <w:t xml:space="preserve">ë) </w:t>
      </w:r>
      <w:r w:rsidR="00C80CDD" w:rsidRPr="00F91FE7">
        <w:rPr>
          <w:rFonts w:ascii="Garamond" w:hAnsi="Garamond"/>
        </w:rPr>
        <w:t xml:space="preserve">Përcjell vendimet e </w:t>
      </w:r>
      <w:r w:rsidR="001851FD" w:rsidRPr="00F91FE7">
        <w:rPr>
          <w:rFonts w:ascii="Garamond" w:hAnsi="Garamond"/>
        </w:rPr>
        <w:t>Grupit Negociator</w:t>
      </w:r>
      <w:r w:rsidR="00C80CD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që kanë të bëjnë me një kapitull të veçantë të acquis të BE-së</w:t>
      </w:r>
      <w:r w:rsidR="00C80CDD" w:rsidRPr="00F91FE7">
        <w:rPr>
          <w:rFonts w:ascii="Garamond" w:hAnsi="Garamond"/>
        </w:rPr>
        <w:t>, te</w:t>
      </w:r>
      <w:r w:rsidR="00DB28FC" w:rsidRPr="00F91FE7">
        <w:rPr>
          <w:rFonts w:ascii="Garamond" w:hAnsi="Garamond"/>
        </w:rPr>
        <w:t xml:space="preserve"> kryesuesi dhe anëtarët e grupit përgjegjës ndërinstitucional të punës, së bashku me</w:t>
      </w:r>
      <w:r w:rsidR="00C80CDD" w:rsidRPr="00F91FE7">
        <w:rPr>
          <w:rFonts w:ascii="Garamond" w:hAnsi="Garamond"/>
        </w:rPr>
        <w:t xml:space="preserve"> procesverbalin e mbledhjes së </w:t>
      </w:r>
      <w:r w:rsidR="001851FD" w:rsidRPr="00F91FE7">
        <w:rPr>
          <w:rFonts w:ascii="Garamond" w:hAnsi="Garamond"/>
        </w:rPr>
        <w:t>Grupit Negociator</w:t>
      </w:r>
      <w:r w:rsidR="00DB28FC" w:rsidRPr="00F91FE7">
        <w:rPr>
          <w:rFonts w:ascii="Garamond" w:hAnsi="Garamond"/>
        </w:rPr>
        <w:t xml:space="preserve">; </w:t>
      </w:r>
    </w:p>
    <w:p w14:paraId="07A222BB" w14:textId="0932D0DF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C80CDD" w:rsidRPr="00F91FE7">
        <w:rPr>
          <w:rFonts w:ascii="Garamond" w:hAnsi="Garamond"/>
        </w:rPr>
        <w:t xml:space="preserve">I propozon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metodologjin</w:t>
      </w:r>
      <w:r w:rsidR="00C80CDD" w:rsidRPr="00F91FE7">
        <w:rPr>
          <w:rFonts w:ascii="Garamond" w:hAnsi="Garamond"/>
        </w:rPr>
        <w:t>ë dhe afatet për përgatitjen e q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>ndrimit negociues për çdo kapitull nga grupi ndërinstitucional i p</w:t>
      </w:r>
      <w:r w:rsidR="00DB28FC" w:rsidRPr="00F91FE7">
        <w:rPr>
          <w:rFonts w:ascii="Garamond" w:hAnsi="Garamond"/>
        </w:rPr>
        <w:t>unës</w:t>
      </w:r>
      <w:r w:rsidR="00C80CD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përgjegjës për kapitullin, pas një vlerësimi të plotë d</w:t>
      </w:r>
      <w:r w:rsidR="00C80CDD" w:rsidRPr="00F91FE7">
        <w:rPr>
          <w:rFonts w:ascii="Garamond" w:hAnsi="Garamond"/>
        </w:rPr>
        <w:t>he analizës së r</w:t>
      </w:r>
      <w:r w:rsidR="00DB28FC" w:rsidRPr="00F91FE7">
        <w:rPr>
          <w:rFonts w:ascii="Garamond" w:hAnsi="Garamond"/>
        </w:rPr>
        <w:t xml:space="preserve">aportit të </w:t>
      </w:r>
      <w:r w:rsidR="00C80CDD" w:rsidRPr="00F91FE7">
        <w:rPr>
          <w:rFonts w:ascii="Garamond" w:hAnsi="Garamond"/>
        </w:rPr>
        <w:t>s</w:t>
      </w:r>
      <w:r w:rsidR="00DB28FC" w:rsidRPr="00F91FE7">
        <w:rPr>
          <w:rFonts w:ascii="Garamond" w:hAnsi="Garamond"/>
        </w:rPr>
        <w:t>hqyrtimit (screening) të Komisionit Evropian;</w:t>
      </w:r>
    </w:p>
    <w:p w14:paraId="07A222BC" w14:textId="7D83BE38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C80CDD" w:rsidRPr="00F91FE7">
        <w:rPr>
          <w:rFonts w:ascii="Garamond" w:hAnsi="Garamond"/>
        </w:rPr>
        <w:t>Pa</w:t>
      </w:r>
      <w:r w:rsidR="00DB28FC" w:rsidRPr="00F91FE7">
        <w:rPr>
          <w:rFonts w:ascii="Garamond" w:hAnsi="Garamond"/>
        </w:rPr>
        <w:t>raqet pranë Bashkimit Evropian, përmes Misionit të Republikës së Shqipërisë në Bashkimin Evropia</w:t>
      </w:r>
      <w:r w:rsidR="00C80CDD" w:rsidRPr="00F91FE7">
        <w:rPr>
          <w:rFonts w:ascii="Garamond" w:hAnsi="Garamond"/>
        </w:rPr>
        <w:t>n, q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>ndrimin negociues për ç</w:t>
      </w:r>
      <w:r w:rsidR="00DB28FC" w:rsidRPr="00F91FE7">
        <w:rPr>
          <w:rFonts w:ascii="Garamond" w:hAnsi="Garamond"/>
        </w:rPr>
        <w:t>do kapitull dhe çdo dokument tjetër mbështetës, pas miratimit nga Këshilli i Ministrave, në vijim të mar</w:t>
      </w:r>
      <w:r w:rsidR="00C80CDD" w:rsidRPr="00F91FE7">
        <w:rPr>
          <w:rFonts w:ascii="Garamond" w:hAnsi="Garamond"/>
        </w:rPr>
        <w:t>rjes së opinionit nga Ke</w:t>
      </w:r>
      <w:r w:rsidR="00C80CDD" w:rsidRPr="00F91FE7">
        <w:t>̈</w:t>
      </w:r>
      <w:r w:rsidR="00C80CDD" w:rsidRPr="00F91FE7">
        <w:rPr>
          <w:rFonts w:ascii="Garamond" w:hAnsi="Garamond"/>
        </w:rPr>
        <w:t>shilli</w:t>
      </w:r>
      <w:r w:rsidR="00DB28FC" w:rsidRPr="00F91FE7">
        <w:rPr>
          <w:rFonts w:ascii="Garamond" w:hAnsi="Garamond"/>
        </w:rPr>
        <w:t xml:space="preserve"> Kombe</w:t>
      </w:r>
      <w:r w:rsidR="00DB28FC" w:rsidRPr="00F91FE7">
        <w:t>̈</w:t>
      </w:r>
      <w:r w:rsidR="00DB28FC" w:rsidRPr="00F91FE7">
        <w:rPr>
          <w:rFonts w:ascii="Garamond" w:hAnsi="Garamond"/>
        </w:rPr>
        <w:t>tar pe</w:t>
      </w:r>
      <w:r w:rsidR="00DB28FC" w:rsidRPr="00F91FE7">
        <w:t>̈</w:t>
      </w:r>
      <w:r w:rsidR="00DB28FC" w:rsidRPr="00F91FE7">
        <w:rPr>
          <w:rFonts w:ascii="Garamond" w:hAnsi="Garamond"/>
        </w:rPr>
        <w:t>r Integrimin Evrop</w:t>
      </w:r>
      <w:r w:rsidR="00C80CDD" w:rsidRPr="00F91FE7">
        <w:rPr>
          <w:rFonts w:ascii="Garamond" w:hAnsi="Garamond"/>
        </w:rPr>
        <w:t>ian dhe shqyrtimit nga Komiteti</w:t>
      </w:r>
      <w:r w:rsidR="00DB28FC" w:rsidRPr="00F91FE7">
        <w:rPr>
          <w:rFonts w:ascii="Garamond" w:hAnsi="Garamond"/>
        </w:rPr>
        <w:t xml:space="preserve"> Shtete</w:t>
      </w:r>
      <w:r w:rsidR="00DB28FC" w:rsidRPr="00F91FE7">
        <w:t>̈</w:t>
      </w:r>
      <w:r w:rsidR="00DB28FC" w:rsidRPr="00F91FE7">
        <w:rPr>
          <w:rFonts w:ascii="Garamond" w:hAnsi="Garamond"/>
        </w:rPr>
        <w:t>ror pe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r Integrimin Evropian; </w:t>
      </w:r>
    </w:p>
    <w:p w14:paraId="07A222BD" w14:textId="77777777" w:rsidR="00DB28FC" w:rsidRPr="00F91FE7" w:rsidRDefault="00F322FE" w:rsidP="00F91FE7">
      <w:pPr>
        <w:ind w:firstLine="284"/>
        <w:jc w:val="both"/>
        <w:rPr>
          <w:rFonts w:ascii="Garamond" w:hAnsi="Garamond"/>
        </w:rPr>
      </w:pPr>
      <w:proofErr w:type="gramStart"/>
      <w:r w:rsidRPr="00F91FE7">
        <w:rPr>
          <w:rFonts w:ascii="Garamond" w:hAnsi="Garamond"/>
        </w:rPr>
        <w:t>gj</w:t>
      </w:r>
      <w:proofErr w:type="gramEnd"/>
      <w:r w:rsidRPr="00F91FE7">
        <w:rPr>
          <w:rFonts w:ascii="Garamond" w:hAnsi="Garamond"/>
        </w:rPr>
        <w:t xml:space="preserve">) </w:t>
      </w:r>
      <w:r w:rsidR="00C80CDD" w:rsidRPr="00F91FE7">
        <w:rPr>
          <w:rFonts w:ascii="Garamond" w:hAnsi="Garamond"/>
        </w:rPr>
        <w:t>I</w:t>
      </w:r>
      <w:r w:rsidR="00DB28FC" w:rsidRPr="00F91FE7">
        <w:rPr>
          <w:rFonts w:ascii="Garamond" w:hAnsi="Garamond"/>
        </w:rPr>
        <w:t>nformon institucionet e Bashkimit Evropian dhe vendet anëtare të BE</w:t>
      </w:r>
      <w:r w:rsidR="00C80CDD" w:rsidRPr="00F91FE7">
        <w:rPr>
          <w:rFonts w:ascii="Garamond" w:hAnsi="Garamond"/>
        </w:rPr>
        <w:t>-s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 xml:space="preserve"> lidhur me pikëpamjet e Shqipërisë për çështjet që lidhen me negociatat e anëtarësimit, përmes Ministrisë për Evropën dhe Punët e Jashtme dhe misioneve diplomatike të Republikës së Shqipërisë; </w:t>
      </w:r>
    </w:p>
    <w:p w14:paraId="07A222BE" w14:textId="3010B30F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C80CDD" w:rsidRPr="00F91FE7">
        <w:rPr>
          <w:rFonts w:ascii="Garamond" w:hAnsi="Garamond"/>
        </w:rPr>
        <w:t>P</w:t>
      </w:r>
      <w:r w:rsidR="00DB28FC" w:rsidRPr="00F91FE7">
        <w:rPr>
          <w:rFonts w:ascii="Garamond" w:hAnsi="Garamond"/>
        </w:rPr>
        <w:t>ërcjell, përmes Ministrisë për Evropën dhe Punët e Jashtme, udhëzim</w:t>
      </w:r>
      <w:r w:rsidR="00C80CDD" w:rsidRPr="00F91FE7">
        <w:rPr>
          <w:rFonts w:ascii="Garamond" w:hAnsi="Garamond"/>
        </w:rPr>
        <w:t xml:space="preserve">et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 xml:space="preserve">për misionet diplomatike të Republikës së Shqipërisë; </w:t>
      </w:r>
    </w:p>
    <w:p w14:paraId="07A222BF" w14:textId="256B42E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C80CDD" w:rsidRPr="00F91FE7">
        <w:rPr>
          <w:rFonts w:ascii="Garamond" w:hAnsi="Garamond"/>
        </w:rPr>
        <w:t>I p</w:t>
      </w:r>
      <w:r w:rsidR="00DB28FC" w:rsidRPr="00F91FE7">
        <w:rPr>
          <w:rFonts w:ascii="Garamond" w:hAnsi="Garamond"/>
        </w:rPr>
        <w:t xml:space="preserve">ërcjell </w:t>
      </w:r>
      <w:r w:rsidR="001851FD" w:rsidRPr="00F91FE7">
        <w:rPr>
          <w:rFonts w:ascii="Garamond" w:hAnsi="Garamond"/>
        </w:rPr>
        <w:t xml:space="preserve">Grupit Negociator </w:t>
      </w:r>
      <w:r w:rsidR="00C80CDD" w:rsidRPr="00F91FE7">
        <w:rPr>
          <w:rFonts w:ascii="Garamond" w:hAnsi="Garamond"/>
        </w:rPr>
        <w:t>të gjitha informacionet p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>rkat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>se nga insti</w:t>
      </w:r>
      <w:r w:rsidR="00C80CDD" w:rsidRPr="00F91FE7">
        <w:rPr>
          <w:rFonts w:ascii="Garamond" w:hAnsi="Garamond"/>
        </w:rPr>
        <w:t>tucionet e Bashkimit Evropian, shtetet a</w:t>
      </w:r>
      <w:r w:rsidR="00DB28FC" w:rsidRPr="00F91FE7">
        <w:rPr>
          <w:rFonts w:ascii="Garamond" w:hAnsi="Garamond"/>
        </w:rPr>
        <w:t>nëtare të BE-së dhe vendet e tjera kandidate të BE-së;</w:t>
      </w:r>
    </w:p>
    <w:p w14:paraId="07A222C0" w14:textId="1EF1EA97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j) </w:t>
      </w:r>
      <w:r w:rsidR="00C80CDD" w:rsidRPr="00F91FE7">
        <w:rPr>
          <w:rFonts w:ascii="Garamond" w:hAnsi="Garamond"/>
        </w:rPr>
        <w:t>P</w:t>
      </w:r>
      <w:r w:rsidR="00DB28FC" w:rsidRPr="00F91FE7">
        <w:rPr>
          <w:rFonts w:ascii="Garamond" w:hAnsi="Garamond"/>
        </w:rPr>
        <w:t>ërcjell pranë shteteve të BE</w:t>
      </w:r>
      <w:r w:rsidR="00C80CDD" w:rsidRPr="00F91FE7">
        <w:rPr>
          <w:rFonts w:ascii="Garamond" w:hAnsi="Garamond"/>
        </w:rPr>
        <w:t>-s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>, institucioneve të BE</w:t>
      </w:r>
      <w:r w:rsidR="00C80CDD" w:rsidRPr="00F91FE7">
        <w:rPr>
          <w:rFonts w:ascii="Garamond" w:hAnsi="Garamond"/>
        </w:rPr>
        <w:t>-s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 xml:space="preserve"> dhe vendeve të tjera kandidate, përmes Ministrisë për Evropën d</w:t>
      </w:r>
      <w:r w:rsidR="00C80CDD" w:rsidRPr="00F91FE7">
        <w:rPr>
          <w:rFonts w:ascii="Garamond" w:hAnsi="Garamond"/>
        </w:rPr>
        <w:t xml:space="preserve">he Punët e Jashtme, kërkesat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për informacion dh</w:t>
      </w:r>
      <w:r w:rsidR="00C80CDD" w:rsidRPr="00F91FE7">
        <w:rPr>
          <w:rFonts w:ascii="Garamond" w:hAnsi="Garamond"/>
        </w:rPr>
        <w:t>e mendime lidhur me hartimin e q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>ndrimeve n</w:t>
      </w:r>
      <w:r w:rsidR="00DB28FC" w:rsidRPr="00F91FE7">
        <w:rPr>
          <w:rFonts w:ascii="Garamond" w:hAnsi="Garamond"/>
        </w:rPr>
        <w:t>egociuese</w:t>
      </w:r>
      <w:r w:rsidR="00C80CDD" w:rsidRPr="00F91FE7">
        <w:rPr>
          <w:rFonts w:ascii="Garamond" w:hAnsi="Garamond"/>
        </w:rPr>
        <w:t xml:space="preserve"> dhe çdo kërkesë tjetër </w:t>
      </w:r>
      <w:r w:rsidR="00F322FE" w:rsidRPr="00F91FE7">
        <w:rPr>
          <w:rFonts w:ascii="Garamond" w:hAnsi="Garamond"/>
        </w:rPr>
        <w:t>t</w:t>
      </w:r>
      <w:r w:rsidR="006F15C7" w:rsidRPr="00F91FE7">
        <w:rPr>
          <w:rFonts w:ascii="Garamond" w:hAnsi="Garamond"/>
        </w:rPr>
        <w:t>ë</w:t>
      </w:r>
      <w:r w:rsidR="00F322FE" w:rsidRPr="00F91FE7">
        <w:rPr>
          <w:rFonts w:ascii="Garamond" w:hAnsi="Garamond"/>
        </w:rPr>
        <w:t xml:space="preserve"> Grupit N</w:t>
      </w:r>
      <w:r w:rsidR="00DB28FC" w:rsidRPr="00F91FE7">
        <w:rPr>
          <w:rFonts w:ascii="Garamond" w:hAnsi="Garamond"/>
        </w:rPr>
        <w:t xml:space="preserve">egociator për informacion të nevojshëm në lidhje me një kapitull të veçantë apo me procesin e negociatave; </w:t>
      </w:r>
    </w:p>
    <w:p w14:paraId="07A222C1" w14:textId="41C15A7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k) </w:t>
      </w:r>
      <w:r w:rsidR="00C80CDD" w:rsidRPr="00F91FE7">
        <w:rPr>
          <w:rFonts w:ascii="Garamond" w:hAnsi="Garamond"/>
        </w:rPr>
        <w:t>M</w:t>
      </w:r>
      <w:r w:rsidR="00DB28FC" w:rsidRPr="00F91FE7">
        <w:rPr>
          <w:rFonts w:ascii="Garamond" w:hAnsi="Garamond"/>
        </w:rPr>
        <w:t xml:space="preserve">iraton kërkesat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në lidhje me angazhimin profesion</w:t>
      </w:r>
      <w:r w:rsidR="00C80CDD" w:rsidRPr="00F91FE7">
        <w:rPr>
          <w:rFonts w:ascii="Garamond" w:hAnsi="Garamond"/>
        </w:rPr>
        <w:t>al të organizatave profesionale</w:t>
      </w:r>
      <w:r w:rsidR="00DB28FC" w:rsidRPr="00F91FE7">
        <w:rPr>
          <w:rFonts w:ascii="Garamond" w:hAnsi="Garamond"/>
        </w:rPr>
        <w:t xml:space="preserve"> apo çdo subje</w:t>
      </w:r>
      <w:r w:rsidR="00C80CDD" w:rsidRPr="00F91FE7">
        <w:rPr>
          <w:rFonts w:ascii="Garamond" w:hAnsi="Garamond"/>
        </w:rPr>
        <w:t xml:space="preserve">kti të ndryshëm nga anëtarët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dhe kryen angazhimin e ekspertëve të fushave të ndryshme për të mbështetur kryerjen e detyrave të tij a</w:t>
      </w:r>
      <w:r w:rsidR="00C80CDD" w:rsidRPr="00F91FE7">
        <w:rPr>
          <w:rFonts w:ascii="Garamond" w:hAnsi="Garamond"/>
        </w:rPr>
        <w:t>po të detyrave dhe nevojave të grupit n</w:t>
      </w:r>
      <w:r w:rsidR="00DB28FC" w:rsidRPr="00F91FE7">
        <w:rPr>
          <w:rFonts w:ascii="Garamond" w:hAnsi="Garamond"/>
        </w:rPr>
        <w:t xml:space="preserve">egociator për çështje të veçanta komplekse, </w:t>
      </w:r>
      <w:r w:rsidR="00C80CDD" w:rsidRPr="00F91FE7">
        <w:rPr>
          <w:rFonts w:ascii="Garamond" w:hAnsi="Garamond"/>
        </w:rPr>
        <w:t>pasi të ketë marrë miratimin e k</w:t>
      </w:r>
      <w:r w:rsidR="00DB28FC" w:rsidRPr="00F91FE7">
        <w:rPr>
          <w:rFonts w:ascii="Garamond" w:hAnsi="Garamond"/>
        </w:rPr>
        <w:t>ryetarit të Delegacionit</w:t>
      </w:r>
      <w:r w:rsidR="00C80CDD" w:rsidRPr="00F91FE7">
        <w:rPr>
          <w:rFonts w:ascii="Garamond" w:hAnsi="Garamond"/>
        </w:rPr>
        <w:t xml:space="preserve"> Shtetëror apo të personi</w:t>
      </w:r>
      <w:r w:rsidR="00DB28FC" w:rsidRPr="00F91FE7">
        <w:rPr>
          <w:rFonts w:ascii="Garamond" w:hAnsi="Garamond"/>
        </w:rPr>
        <w:t>t të autorizuar prej tij. Nëse një veprim i tillë kërkon alokim fondesh shtesë, Kryenegociatori</w:t>
      </w:r>
      <w:r w:rsidR="00C80CD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pas marrjes së mendimit të ministrisë përgjegjëse p</w:t>
      </w:r>
      <w:r w:rsidR="00C80CDD" w:rsidRPr="00F91FE7">
        <w:rPr>
          <w:rFonts w:ascii="Garamond" w:hAnsi="Garamond"/>
        </w:rPr>
        <w:t>ër financat, paraqet përmes ministrit përgjegjës për Evropën</w:t>
      </w:r>
      <w:r w:rsidR="00DB28FC" w:rsidRPr="00F91FE7">
        <w:rPr>
          <w:rFonts w:ascii="Garamond" w:hAnsi="Garamond"/>
        </w:rPr>
        <w:t xml:space="preserve"> kërkesën pranë Këshillit të Ministrave; </w:t>
      </w:r>
    </w:p>
    <w:p w14:paraId="07A222C2" w14:textId="31B7E570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l) </w:t>
      </w:r>
      <w:r w:rsidR="00C80CDD" w:rsidRPr="00F91FE7">
        <w:rPr>
          <w:rFonts w:ascii="Garamond" w:hAnsi="Garamond"/>
        </w:rPr>
        <w:t>I p</w:t>
      </w:r>
      <w:r w:rsidR="00DB28FC" w:rsidRPr="00F91FE7">
        <w:rPr>
          <w:rFonts w:ascii="Garamond" w:hAnsi="Garamond"/>
        </w:rPr>
        <w:t>araqet, të paktën çdo</w:t>
      </w:r>
      <w:r w:rsidR="001851FD" w:rsidRPr="00F91FE7">
        <w:rPr>
          <w:rFonts w:ascii="Garamond" w:hAnsi="Garamond"/>
        </w:rPr>
        <w:t xml:space="preserve"> tre muaj, Komitetit Shtetëror p</w:t>
      </w:r>
      <w:r w:rsidR="00DB28FC" w:rsidRPr="00F91FE7">
        <w:rPr>
          <w:rFonts w:ascii="Garamond" w:hAnsi="Garamond"/>
        </w:rPr>
        <w:t>ë</w:t>
      </w:r>
      <w:r w:rsidR="001851FD" w:rsidRPr="00F91FE7">
        <w:rPr>
          <w:rFonts w:ascii="Garamond" w:hAnsi="Garamond"/>
        </w:rPr>
        <w:t>r Integrimin</w:t>
      </w:r>
      <w:r w:rsidR="00DB28FC" w:rsidRPr="00F91FE7">
        <w:rPr>
          <w:rFonts w:ascii="Garamond" w:hAnsi="Garamond"/>
        </w:rPr>
        <w:t xml:space="preserve"> Evropian dhe Këshillit të Ministrave një raport të konsoliduar mbi përparimin e negociatave të anëtarësimit në Bashkimin Evropian, bazuar në raportet tremujore të anët</w:t>
      </w:r>
      <w:r w:rsidR="00F322FE" w:rsidRPr="00F91FE7">
        <w:rPr>
          <w:rFonts w:ascii="Garamond" w:hAnsi="Garamond"/>
        </w:rPr>
        <w:t>arëve të Grupit Negociator sipas pik</w:t>
      </w:r>
      <w:r w:rsidR="006F15C7" w:rsidRPr="00F91FE7">
        <w:rPr>
          <w:rFonts w:ascii="Garamond" w:hAnsi="Garamond"/>
        </w:rPr>
        <w:t>ë</w:t>
      </w:r>
      <w:r w:rsidR="00704C8D" w:rsidRPr="00F91FE7">
        <w:rPr>
          <w:rFonts w:ascii="Garamond" w:hAnsi="Garamond"/>
        </w:rPr>
        <w:t xml:space="preserve">s 3, </w:t>
      </w:r>
      <w:r w:rsidR="00F322FE" w:rsidRPr="00F91FE7">
        <w:rPr>
          <w:rFonts w:ascii="Garamond" w:hAnsi="Garamond"/>
        </w:rPr>
        <w:t>t</w:t>
      </w:r>
      <w:r w:rsidR="006F15C7" w:rsidRPr="00F91FE7">
        <w:rPr>
          <w:rFonts w:ascii="Garamond" w:hAnsi="Garamond"/>
        </w:rPr>
        <w:t>ë</w:t>
      </w:r>
      <w:r w:rsidR="00F322FE" w:rsidRPr="00F91FE7">
        <w:rPr>
          <w:rFonts w:ascii="Garamond" w:hAnsi="Garamond"/>
        </w:rPr>
        <w:t xml:space="preserve"> </w:t>
      </w:r>
      <w:r w:rsidR="00704C8D" w:rsidRPr="00F91FE7">
        <w:rPr>
          <w:rFonts w:ascii="Garamond" w:hAnsi="Garamond"/>
        </w:rPr>
        <w:t>kreu</w:t>
      </w:r>
      <w:r w:rsidR="00F322FE" w:rsidRPr="00F91FE7">
        <w:rPr>
          <w:rFonts w:ascii="Garamond" w:hAnsi="Garamond"/>
        </w:rPr>
        <w:t>t</w:t>
      </w:r>
      <w:r w:rsidR="00704C8D" w:rsidRPr="00F91FE7">
        <w:rPr>
          <w:rFonts w:ascii="Garamond" w:hAnsi="Garamond"/>
        </w:rPr>
        <w:t xml:space="preserve"> I, të këtij v</w:t>
      </w:r>
      <w:r w:rsidR="00DB28FC" w:rsidRPr="00F91FE7">
        <w:rPr>
          <w:rFonts w:ascii="Garamond" w:hAnsi="Garamond"/>
        </w:rPr>
        <w:t>endimi;</w:t>
      </w:r>
    </w:p>
    <w:p w14:paraId="07A222C3" w14:textId="76E9D698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ll) </w:t>
      </w:r>
      <w:r w:rsidR="00704C8D" w:rsidRPr="00F91FE7">
        <w:rPr>
          <w:rFonts w:ascii="Garamond" w:hAnsi="Garamond"/>
        </w:rPr>
        <w:t>Bashkë</w:t>
      </w:r>
      <w:r w:rsidR="00DB28FC" w:rsidRPr="00F91FE7">
        <w:rPr>
          <w:rFonts w:ascii="Garamond" w:hAnsi="Garamond"/>
        </w:rPr>
        <w:t>kryeson Komitetin e Stabilizimit dhe Asoc</w:t>
      </w:r>
      <w:r w:rsidR="00704C8D" w:rsidRPr="00F91FE7">
        <w:rPr>
          <w:rFonts w:ascii="Garamond" w:hAnsi="Garamond"/>
        </w:rPr>
        <w:t>i</w:t>
      </w:r>
      <w:r w:rsidR="00DB28FC" w:rsidRPr="00F91FE7">
        <w:rPr>
          <w:rFonts w:ascii="Garamond" w:hAnsi="Garamond"/>
        </w:rPr>
        <w:t>imit BE-Shqipëri dhe është pjesë e delegacionit shqiptar në Këshillin e Stabilizimit dhe Asoc</w:t>
      </w:r>
      <w:r w:rsidR="00F322FE" w:rsidRPr="00F91FE7">
        <w:rPr>
          <w:rFonts w:ascii="Garamond" w:hAnsi="Garamond"/>
        </w:rPr>
        <w:t>i</w:t>
      </w:r>
      <w:r w:rsidR="00DB28FC" w:rsidRPr="00F91FE7">
        <w:rPr>
          <w:rFonts w:ascii="Garamond" w:hAnsi="Garamond"/>
        </w:rPr>
        <w:t>imit BE-Shqipëri;</w:t>
      </w:r>
    </w:p>
    <w:p w14:paraId="07A222C4" w14:textId="03DA8E6B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m) </w:t>
      </w:r>
      <w:r w:rsidR="00C828EC" w:rsidRPr="00F91FE7">
        <w:rPr>
          <w:rFonts w:ascii="Garamond" w:hAnsi="Garamond"/>
        </w:rPr>
        <w:t>M</w:t>
      </w:r>
      <w:r w:rsidR="00DB28FC" w:rsidRPr="00F91FE7">
        <w:rPr>
          <w:rFonts w:ascii="Garamond" w:hAnsi="Garamond"/>
        </w:rPr>
        <w:t>err pjesë në cilësinë e zëve</w:t>
      </w:r>
      <w:r w:rsidR="00C828EC" w:rsidRPr="00F91FE7">
        <w:rPr>
          <w:rFonts w:ascii="Garamond" w:hAnsi="Garamond"/>
        </w:rPr>
        <w:t>nd</w:t>
      </w:r>
      <w:r w:rsidR="00DC76DB" w:rsidRPr="00F91FE7">
        <w:rPr>
          <w:rFonts w:ascii="Garamond" w:hAnsi="Garamond"/>
        </w:rPr>
        <w:t>ë</w:t>
      </w:r>
      <w:r w:rsidR="00C828EC" w:rsidRPr="00F91FE7">
        <w:rPr>
          <w:rFonts w:ascii="Garamond" w:hAnsi="Garamond"/>
        </w:rPr>
        <w:t>s</w:t>
      </w:r>
      <w:r w:rsidR="00DB28FC" w:rsidRPr="00F91FE7">
        <w:rPr>
          <w:rFonts w:ascii="Garamond" w:hAnsi="Garamond"/>
        </w:rPr>
        <w:t>kryetarit në Delegacionin Shtetëror dhe në cilësinë e a</w:t>
      </w:r>
      <w:r w:rsidR="006F15C7" w:rsidRPr="00F91FE7">
        <w:rPr>
          <w:rFonts w:ascii="Garamond" w:hAnsi="Garamond"/>
        </w:rPr>
        <w:t>nëtarit në Komitetin</w:t>
      </w:r>
      <w:r w:rsidR="00C828EC" w:rsidRPr="00F91FE7">
        <w:rPr>
          <w:rFonts w:ascii="Garamond" w:hAnsi="Garamond"/>
        </w:rPr>
        <w:t xml:space="preserve"> Shtetëror p</w:t>
      </w:r>
      <w:r w:rsidR="00DB28FC" w:rsidRPr="00F91FE7">
        <w:rPr>
          <w:rFonts w:ascii="Garamond" w:hAnsi="Garamond"/>
        </w:rPr>
        <w:t>ë</w:t>
      </w:r>
      <w:r w:rsidR="00C828EC" w:rsidRPr="00F91FE7">
        <w:rPr>
          <w:rFonts w:ascii="Garamond" w:hAnsi="Garamond"/>
        </w:rPr>
        <w:t>r Integrimin</w:t>
      </w:r>
      <w:r w:rsidR="001851FD" w:rsidRPr="00F91FE7">
        <w:rPr>
          <w:rFonts w:ascii="Garamond" w:hAnsi="Garamond"/>
        </w:rPr>
        <w:t xml:space="preserve"> Evropian</w:t>
      </w:r>
      <w:r w:rsidR="00DB28FC" w:rsidRPr="00F91FE7">
        <w:rPr>
          <w:rFonts w:ascii="Garamond" w:hAnsi="Garamond"/>
        </w:rPr>
        <w:t>;</w:t>
      </w:r>
    </w:p>
    <w:p w14:paraId="07A222C5" w14:textId="72964276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n) </w:t>
      </w:r>
      <w:r w:rsidR="00C828EC" w:rsidRPr="00F91FE7">
        <w:rPr>
          <w:rFonts w:ascii="Garamond" w:hAnsi="Garamond"/>
        </w:rPr>
        <w:t>H</w:t>
      </w:r>
      <w:r w:rsidR="00DB28FC" w:rsidRPr="00F91FE7">
        <w:rPr>
          <w:rFonts w:ascii="Garamond" w:hAnsi="Garamond"/>
        </w:rPr>
        <w:t>arton një udhëzim kuadër të koordinimit të punës së Sekret</w:t>
      </w:r>
      <w:r w:rsidR="00C828EC" w:rsidRPr="00F91FE7">
        <w:rPr>
          <w:rFonts w:ascii="Garamond" w:hAnsi="Garamond"/>
        </w:rPr>
        <w:t>ariatit të Integrimit Evropian</w:t>
      </w:r>
      <w:r w:rsidR="006F15C7" w:rsidRPr="00F91FE7">
        <w:rPr>
          <w:rFonts w:ascii="Garamond" w:hAnsi="Garamond"/>
        </w:rPr>
        <w:t>,</w:t>
      </w:r>
      <w:r w:rsidR="00C828EC" w:rsidRPr="00F91FE7">
        <w:rPr>
          <w:rFonts w:ascii="Garamond" w:hAnsi="Garamond"/>
        </w:rPr>
        <w:t xml:space="preserve"> i</w:t>
      </w:r>
      <w:r w:rsidR="00DB28FC" w:rsidRPr="00F91FE7">
        <w:rPr>
          <w:rFonts w:ascii="Garamond" w:hAnsi="Garamond"/>
        </w:rPr>
        <w:t xml:space="preserve"> cili është pjesë përbërëse e rregullave të funksionimit të Sekretariatit</w:t>
      </w:r>
      <w:r w:rsidR="00C828EC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që miratohet me urdhër të ministrit përgjegjës për </w:t>
      </w:r>
      <w:r w:rsidR="00C828EC" w:rsidRPr="00F91FE7">
        <w:rPr>
          <w:rFonts w:ascii="Garamond" w:hAnsi="Garamond"/>
        </w:rPr>
        <w:t>Evropën,</w:t>
      </w:r>
      <w:r w:rsidR="00DB28FC" w:rsidRPr="00F91FE7">
        <w:rPr>
          <w:rFonts w:ascii="Garamond" w:hAnsi="Garamond"/>
        </w:rPr>
        <w:t xml:space="preserve"> sipas parashikimeve të vendimit </w:t>
      </w:r>
      <w:r w:rsidR="00C828EC" w:rsidRPr="00F91FE7">
        <w:rPr>
          <w:rFonts w:ascii="Garamond" w:hAnsi="Garamond"/>
        </w:rPr>
        <w:t>nr.</w:t>
      </w:r>
      <w:r w:rsidR="00DB28FC" w:rsidRPr="00F91FE7">
        <w:rPr>
          <w:rFonts w:ascii="Garamond" w:hAnsi="Garamond"/>
        </w:rPr>
        <w:t>749</w:t>
      </w:r>
      <w:r w:rsidR="0026064D" w:rsidRPr="00F91FE7">
        <w:rPr>
          <w:rFonts w:ascii="Garamond" w:hAnsi="Garamond"/>
        </w:rPr>
        <w:t>, dat</w:t>
      </w:r>
      <w:r w:rsidR="00DC76DB" w:rsidRPr="00F91FE7">
        <w:rPr>
          <w:rFonts w:ascii="Garamond" w:hAnsi="Garamond"/>
        </w:rPr>
        <w:t>ë</w:t>
      </w:r>
      <w:r w:rsidR="0026064D" w:rsidRPr="00F91FE7">
        <w:rPr>
          <w:rFonts w:ascii="Garamond" w:hAnsi="Garamond"/>
        </w:rPr>
        <w:t xml:space="preserve"> 19.12.</w:t>
      </w:r>
      <w:r w:rsidR="00DB28FC" w:rsidRPr="00F91FE7">
        <w:rPr>
          <w:rFonts w:ascii="Garamond" w:hAnsi="Garamond"/>
        </w:rPr>
        <w:t>2018</w:t>
      </w:r>
      <w:r w:rsidR="00C828EC" w:rsidRPr="00F91FE7">
        <w:rPr>
          <w:rFonts w:ascii="Garamond" w:hAnsi="Garamond"/>
        </w:rPr>
        <w:t>, të Këshillit të Ministrave</w:t>
      </w:r>
      <w:r w:rsidR="00DB28FC" w:rsidRPr="00F91FE7">
        <w:rPr>
          <w:rFonts w:ascii="Garamond" w:hAnsi="Garamond"/>
        </w:rPr>
        <w:t>.</w:t>
      </w:r>
    </w:p>
    <w:p w14:paraId="07A222C6" w14:textId="77777777" w:rsidR="00DB28FC" w:rsidRPr="00F91FE7" w:rsidRDefault="007F6D83" w:rsidP="00F91FE7">
      <w:pPr>
        <w:ind w:firstLine="284"/>
        <w:jc w:val="both"/>
        <w:rPr>
          <w:rFonts w:ascii="Garamond" w:hAnsi="Garamond"/>
        </w:rPr>
      </w:pPr>
      <w:proofErr w:type="gramStart"/>
      <w:r w:rsidRPr="00F91FE7">
        <w:rPr>
          <w:rFonts w:ascii="Garamond" w:hAnsi="Garamond"/>
        </w:rPr>
        <w:t>nj</w:t>
      </w:r>
      <w:proofErr w:type="gramEnd"/>
      <w:r w:rsidRPr="00F91FE7">
        <w:rPr>
          <w:rFonts w:ascii="Garamond" w:hAnsi="Garamond"/>
        </w:rPr>
        <w:t xml:space="preserve">) </w:t>
      </w:r>
      <w:r w:rsidR="00C828EC" w:rsidRPr="00F91FE7">
        <w:rPr>
          <w:rFonts w:ascii="Garamond" w:hAnsi="Garamond"/>
        </w:rPr>
        <w:t>N</w:t>
      </w:r>
      <w:r w:rsidR="00DC76DB" w:rsidRPr="00F91FE7">
        <w:rPr>
          <w:rFonts w:ascii="Garamond" w:hAnsi="Garamond"/>
        </w:rPr>
        <w:t>ë</w:t>
      </w:r>
      <w:r w:rsidR="00C828EC" w:rsidRPr="00F91FE7">
        <w:rPr>
          <w:rFonts w:ascii="Garamond" w:hAnsi="Garamond"/>
        </w:rPr>
        <w:t>nshkruan marrëveshje bashk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>punimi me qëllim rritjen e efikasitetit të punë</w:t>
      </w:r>
      <w:r w:rsidR="00C828EC" w:rsidRPr="00F91FE7">
        <w:rPr>
          <w:rFonts w:ascii="Garamond" w:hAnsi="Garamond"/>
        </w:rPr>
        <w:t xml:space="preserve">s së </w:t>
      </w:r>
      <w:r w:rsidR="001851FD" w:rsidRPr="00F91FE7">
        <w:rPr>
          <w:rFonts w:ascii="Garamond" w:hAnsi="Garamond"/>
        </w:rPr>
        <w:t xml:space="preserve">Grupit Negociator </w:t>
      </w:r>
      <w:r w:rsidR="00C828EC" w:rsidRPr="00F91FE7">
        <w:rPr>
          <w:rFonts w:ascii="Garamond" w:hAnsi="Garamond"/>
        </w:rPr>
        <w:t>dhe kryerjen e detyrave përkatëse</w:t>
      </w:r>
      <w:r w:rsidR="00DB28FC" w:rsidRPr="00F91FE7">
        <w:rPr>
          <w:rFonts w:ascii="Garamond" w:hAnsi="Garamond"/>
        </w:rPr>
        <w:t xml:space="preserve"> pas marrjes së miratimit nga krye</w:t>
      </w:r>
      <w:r w:rsidR="00C828EC" w:rsidRPr="00F91FE7">
        <w:rPr>
          <w:rFonts w:ascii="Garamond" w:hAnsi="Garamond"/>
        </w:rPr>
        <w:t>tari i Komitetit Shtetëror për I</w:t>
      </w:r>
      <w:r w:rsidR="00DB28FC" w:rsidRPr="00F91FE7">
        <w:rPr>
          <w:rFonts w:ascii="Garamond" w:hAnsi="Garamond"/>
        </w:rPr>
        <w:t>ntegrimin</w:t>
      </w:r>
      <w:r w:rsidR="00187F72" w:rsidRPr="00F91FE7">
        <w:rPr>
          <w:rFonts w:ascii="Garamond" w:hAnsi="Garamond"/>
        </w:rPr>
        <w:t xml:space="preserve"> Evropian</w:t>
      </w:r>
      <w:r w:rsidR="006F15C7" w:rsidRPr="00F91FE7">
        <w:rPr>
          <w:rFonts w:ascii="Garamond" w:hAnsi="Garamond"/>
        </w:rPr>
        <w:t>;</w:t>
      </w:r>
      <w:r w:rsidR="00DB28FC" w:rsidRPr="00F91FE7">
        <w:rPr>
          <w:rFonts w:ascii="Garamond" w:hAnsi="Garamond"/>
        </w:rPr>
        <w:t xml:space="preserve"> </w:t>
      </w:r>
    </w:p>
    <w:p w14:paraId="07A222C7" w14:textId="5729D1E9" w:rsidR="0026064D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o) </w:t>
      </w:r>
      <w:r w:rsidR="007F6D83" w:rsidRPr="00F91FE7">
        <w:rPr>
          <w:rFonts w:ascii="Garamond" w:hAnsi="Garamond"/>
        </w:rPr>
        <w:t>Ç</w:t>
      </w:r>
      <w:r w:rsidR="00DB28FC" w:rsidRPr="00F91FE7">
        <w:rPr>
          <w:rFonts w:ascii="Garamond" w:hAnsi="Garamond"/>
        </w:rPr>
        <w:t xml:space="preserve">do detyrë dhe funksion të parashikuar në </w:t>
      </w:r>
      <w:r w:rsidR="006F15C7" w:rsidRPr="00F91FE7">
        <w:rPr>
          <w:rFonts w:ascii="Garamond" w:hAnsi="Garamond"/>
        </w:rPr>
        <w:t>vendimin</w:t>
      </w:r>
      <w:r w:rsidR="0026064D" w:rsidRPr="00F91FE7">
        <w:rPr>
          <w:rFonts w:ascii="Garamond" w:hAnsi="Garamond"/>
        </w:rPr>
        <w:t xml:space="preserve"> nr.749, dat</w:t>
      </w:r>
      <w:r w:rsidR="00DC76DB" w:rsidRPr="00F91FE7">
        <w:rPr>
          <w:rFonts w:ascii="Garamond" w:hAnsi="Garamond"/>
        </w:rPr>
        <w:t>ë</w:t>
      </w:r>
      <w:r w:rsidR="0026064D" w:rsidRPr="00F91FE7">
        <w:rPr>
          <w:rFonts w:ascii="Garamond" w:hAnsi="Garamond"/>
        </w:rPr>
        <w:t xml:space="preserve"> 19.12.2018, të Këshillit të Ministrave.</w:t>
      </w:r>
    </w:p>
    <w:p w14:paraId="07A222C9" w14:textId="7A66C5A3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B28FC" w:rsidRPr="00F91FE7">
        <w:rPr>
          <w:rFonts w:ascii="Garamond" w:hAnsi="Garamond"/>
        </w:rPr>
        <w:t xml:space="preserve">Kryenegociatori është Koordinatori Kombëtar për Instrumentin e </w:t>
      </w:r>
      <w:r w:rsidR="0026064D" w:rsidRPr="00F91FE7">
        <w:rPr>
          <w:rFonts w:ascii="Garamond" w:hAnsi="Garamond"/>
        </w:rPr>
        <w:t>Paraaderimit të a</w:t>
      </w:r>
      <w:r w:rsidR="00DB28FC" w:rsidRPr="00F91FE7">
        <w:rPr>
          <w:rFonts w:ascii="Garamond" w:hAnsi="Garamond"/>
        </w:rPr>
        <w:t>sistencës financiare të Bashkimit Evropian dhe sigur</w:t>
      </w:r>
      <w:r w:rsidR="0026064D" w:rsidRPr="00F91FE7">
        <w:rPr>
          <w:rFonts w:ascii="Garamond" w:hAnsi="Garamond"/>
        </w:rPr>
        <w:t xml:space="preserve">on pjesëmarrjen e anëtarëve të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në programimin dhe monitorimin e asistencës financiare të BE</w:t>
      </w:r>
      <w:r w:rsidR="0026064D" w:rsidRPr="00F91FE7">
        <w:rPr>
          <w:rFonts w:ascii="Garamond" w:hAnsi="Garamond"/>
        </w:rPr>
        <w:t>-s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 xml:space="preserve"> në kapitujt</w:t>
      </w:r>
      <w:r w:rsidR="0026064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 të cilët ata janë përgjegjës.</w:t>
      </w:r>
    </w:p>
    <w:p w14:paraId="07A222CB" w14:textId="53B8F0EE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6064D" w:rsidRPr="00F91FE7">
        <w:rPr>
          <w:rFonts w:ascii="Garamond" w:hAnsi="Garamond"/>
        </w:rPr>
        <w:t>Kryenegociatori</w:t>
      </w:r>
      <w:r w:rsidR="00DB28FC" w:rsidRPr="00F91FE7">
        <w:rPr>
          <w:rFonts w:ascii="Garamond" w:hAnsi="Garamond"/>
        </w:rPr>
        <w:t xml:space="preserve"> merr pjese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rregullisht, pa te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drejte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vote, ne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mbledhjet e Ke</w:t>
      </w:r>
      <w:r w:rsidR="00DB28FC" w:rsidRPr="00F91FE7">
        <w:t>̈</w:t>
      </w:r>
      <w:r w:rsidR="00DB28FC" w:rsidRPr="00F91FE7">
        <w:rPr>
          <w:rFonts w:ascii="Garamond" w:hAnsi="Garamond"/>
        </w:rPr>
        <w:t>shillit te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Ministrave. </w:t>
      </w:r>
    </w:p>
    <w:p w14:paraId="07A222CD" w14:textId="78FFB7E5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B28FC" w:rsidRPr="00F91FE7">
        <w:rPr>
          <w:rFonts w:ascii="Garamond" w:hAnsi="Garamond"/>
        </w:rPr>
        <w:t>Në ras</w:t>
      </w:r>
      <w:r w:rsidR="0026064D" w:rsidRPr="00F91FE7">
        <w:rPr>
          <w:rFonts w:ascii="Garamond" w:hAnsi="Garamond"/>
        </w:rPr>
        <w:t>tet e mungesave, të pamundësisë apo të pa</w:t>
      </w:r>
      <w:r w:rsidR="00DB28FC" w:rsidRPr="00F91FE7">
        <w:rPr>
          <w:rFonts w:ascii="Garamond" w:hAnsi="Garamond"/>
        </w:rPr>
        <w:t>aftësisë fizike për të vepruar të Kryenegociatorit, detyrat e përcaktuar</w:t>
      </w:r>
      <w:r w:rsidR="0026064D" w:rsidRPr="00F91FE7">
        <w:rPr>
          <w:rFonts w:ascii="Garamond" w:hAnsi="Garamond"/>
        </w:rPr>
        <w:t>a në këtë kre kryhen nga z</w:t>
      </w:r>
      <w:r w:rsidR="00DB28FC" w:rsidRPr="00F91FE7">
        <w:rPr>
          <w:rFonts w:ascii="Garamond" w:hAnsi="Garamond"/>
        </w:rPr>
        <w:t>ëvendëskryenegociatori, i cili</w:t>
      </w:r>
      <w:r w:rsidR="0026064D" w:rsidRPr="00F91FE7">
        <w:rPr>
          <w:rFonts w:ascii="Garamond" w:hAnsi="Garamond"/>
        </w:rPr>
        <w:t xml:space="preserve"> përca</w:t>
      </w:r>
      <w:r w:rsidR="00595430" w:rsidRPr="00F91FE7">
        <w:rPr>
          <w:rFonts w:ascii="Garamond" w:hAnsi="Garamond"/>
        </w:rPr>
        <w:t>k</w:t>
      </w:r>
      <w:r w:rsidR="0026064D" w:rsidRPr="00F91FE7">
        <w:rPr>
          <w:rFonts w:ascii="Garamond" w:hAnsi="Garamond"/>
        </w:rPr>
        <w:t>tohet me akt të veç</w:t>
      </w:r>
      <w:r w:rsidR="00DB28FC" w:rsidRPr="00F91FE7">
        <w:rPr>
          <w:rFonts w:ascii="Garamond" w:hAnsi="Garamond"/>
        </w:rPr>
        <w:t>antë të Kryenegociat</w:t>
      </w:r>
      <w:r w:rsidR="00757C4C" w:rsidRPr="00F91FE7">
        <w:rPr>
          <w:rFonts w:ascii="Garamond" w:hAnsi="Garamond"/>
        </w:rPr>
        <w:t>orit nga radhët e negociatorëve</w:t>
      </w:r>
      <w:r w:rsidR="00DB28FC" w:rsidRPr="00F91FE7">
        <w:rPr>
          <w:rFonts w:ascii="Garamond" w:hAnsi="Garamond"/>
        </w:rPr>
        <w:t xml:space="preserve">. Zëvendëskryenegociatori kryen dhe detyra të tjera me kërkesë të Kryenegociatorit. </w:t>
      </w:r>
    </w:p>
    <w:p w14:paraId="07A222CF" w14:textId="77777777" w:rsidR="00DB28FC" w:rsidRPr="00F91FE7" w:rsidRDefault="0026064D" w:rsidP="00F91FE7">
      <w:pPr>
        <w:ind w:firstLine="284"/>
        <w:jc w:val="both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 xml:space="preserve">III. </w:t>
      </w:r>
      <w:r w:rsidR="00DB28FC" w:rsidRPr="00F91FE7">
        <w:rPr>
          <w:rFonts w:ascii="Garamond" w:hAnsi="Garamond"/>
          <w:b/>
        </w:rPr>
        <w:t>KABINETI I KRYENEGOCIATORIT</w:t>
      </w:r>
    </w:p>
    <w:p w14:paraId="07A222D0" w14:textId="053EB971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B28FC" w:rsidRPr="00F91FE7">
        <w:rPr>
          <w:rFonts w:ascii="Garamond" w:hAnsi="Garamond"/>
        </w:rPr>
        <w:t xml:space="preserve">Kabineti i Kryenegociatorit funksionon pranë Kryeministrisë dhe në Misionin e Republikës së Shqipërisë në Bashkimin Evropian. Struktura dhe funksionimi i tij miratohen me urdhër të Kryeministrit. </w:t>
      </w:r>
    </w:p>
    <w:p w14:paraId="07A222D2" w14:textId="49A5709E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bookmarkStart w:id="1" w:name="_Hlk37500825"/>
      <w:r>
        <w:rPr>
          <w:rFonts w:ascii="Garamond" w:hAnsi="Garamond"/>
        </w:rPr>
        <w:t xml:space="preserve">2. </w:t>
      </w:r>
      <w:r w:rsidR="00DB28FC" w:rsidRPr="00F91FE7">
        <w:rPr>
          <w:rFonts w:ascii="Garamond" w:hAnsi="Garamond"/>
        </w:rPr>
        <w:t>Kabineti në koordinim me njësinë përgjegjëse për nismat ligjore priori</w:t>
      </w:r>
      <w:r w:rsidR="0026064D" w:rsidRPr="00F91FE7">
        <w:rPr>
          <w:rFonts w:ascii="Garamond" w:hAnsi="Garamond"/>
        </w:rPr>
        <w:t>tare dhe acquis në Kryeministri dhe S</w:t>
      </w:r>
      <w:r w:rsidR="00DB28FC" w:rsidRPr="00F91FE7">
        <w:rPr>
          <w:rFonts w:ascii="Garamond" w:hAnsi="Garamond"/>
        </w:rPr>
        <w:t>ekretariati</w:t>
      </w:r>
      <w:r w:rsidR="0026064D" w:rsidRPr="00F91FE7">
        <w:rPr>
          <w:rFonts w:ascii="Garamond" w:hAnsi="Garamond"/>
        </w:rPr>
        <w:t>n e Integrimit Evropian</w:t>
      </w:r>
      <w:r w:rsidR="00DB28FC" w:rsidRPr="00F91FE7">
        <w:rPr>
          <w:rFonts w:ascii="Garamond" w:hAnsi="Garamond"/>
        </w:rPr>
        <w:t xml:space="preserve"> i siguron Kryenegociatorit ndihmën e duhur teknike dhe asistencën administrative për të mbështetur zbatimin e detyrave të tij.</w:t>
      </w:r>
      <w:bookmarkEnd w:id="1"/>
    </w:p>
    <w:p w14:paraId="07A222D4" w14:textId="6ADE3463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6064D" w:rsidRPr="00F91FE7">
        <w:rPr>
          <w:rFonts w:ascii="Garamond" w:hAnsi="Garamond"/>
        </w:rPr>
        <w:t>Funksionarët e k</w:t>
      </w:r>
      <w:r w:rsidR="00DB28FC" w:rsidRPr="00F91FE7">
        <w:rPr>
          <w:rFonts w:ascii="Garamond" w:hAnsi="Garamond"/>
        </w:rPr>
        <w:t xml:space="preserve">abinetit të Kryenegociatorit emërohen me urdhër të Kryeministrit, me propozim të Kryenegociatorit. </w:t>
      </w:r>
    </w:p>
    <w:p w14:paraId="07A222D6" w14:textId="77777777" w:rsidR="00DB28FC" w:rsidRPr="00F91FE7" w:rsidRDefault="0026064D" w:rsidP="00F91FE7">
      <w:pPr>
        <w:ind w:firstLine="284"/>
        <w:jc w:val="both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 xml:space="preserve">IV. </w:t>
      </w:r>
      <w:r w:rsidR="00DB28FC" w:rsidRPr="00F91FE7">
        <w:rPr>
          <w:rFonts w:ascii="Garamond" w:hAnsi="Garamond"/>
          <w:b/>
        </w:rPr>
        <w:t>RREGULLAT E FUNKSIONIMIT TË GRUPIT NEGOCIATOR</w:t>
      </w:r>
    </w:p>
    <w:p w14:paraId="07A222D7" w14:textId="16F62357" w:rsidR="0026064D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6064D" w:rsidRPr="00F91FE7">
        <w:rPr>
          <w:rFonts w:ascii="Garamond" w:hAnsi="Garamond"/>
        </w:rPr>
        <w:t>Projekt</w:t>
      </w:r>
      <w:r w:rsidR="00DB28FC" w:rsidRPr="00F91FE7">
        <w:rPr>
          <w:rFonts w:ascii="Garamond" w:hAnsi="Garamond"/>
        </w:rPr>
        <w:t>propozimet për qëndrimet negociuese</w:t>
      </w:r>
      <w:r w:rsidR="0026064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të hartuara nga grupet ndërinstitucionale të punës për çdo kapitull të acquis</w:t>
      </w:r>
      <w:r w:rsidR="0026064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shqyrtohen nga anëtari i </w:t>
      </w:r>
      <w:r w:rsidR="001851FD" w:rsidRPr="00F91FE7">
        <w:rPr>
          <w:rFonts w:ascii="Garamond" w:hAnsi="Garamond"/>
        </w:rPr>
        <w:t>Grupit Negociator</w:t>
      </w:r>
      <w:r w:rsidR="006F15C7" w:rsidRPr="00F91FE7">
        <w:rPr>
          <w:rFonts w:ascii="Garamond" w:hAnsi="Garamond"/>
        </w:rPr>
        <w:t>,</w:t>
      </w:r>
      <w:r w:rsidR="001851FD" w:rsidRPr="00F91FE7">
        <w:rPr>
          <w:rFonts w:ascii="Garamond" w:hAnsi="Garamond"/>
        </w:rPr>
        <w:t xml:space="preserve"> </w:t>
      </w:r>
      <w:r w:rsidR="00DB28FC" w:rsidRPr="00F91FE7">
        <w:rPr>
          <w:rFonts w:ascii="Garamond" w:hAnsi="Garamond"/>
        </w:rPr>
        <w:t>përgje</w:t>
      </w:r>
      <w:r w:rsidR="0026064D" w:rsidRPr="00F91FE7">
        <w:rPr>
          <w:rFonts w:ascii="Garamond" w:hAnsi="Garamond"/>
        </w:rPr>
        <w:t xml:space="preserve">gjës për kapitullin. Anëtari i </w:t>
      </w:r>
      <w:r w:rsidR="001851FD" w:rsidRPr="00F91FE7">
        <w:rPr>
          <w:rFonts w:ascii="Garamond" w:hAnsi="Garamond"/>
        </w:rPr>
        <w:t>Grupit Negociator</w:t>
      </w:r>
      <w:r w:rsidR="0026064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përgjegjës për kapitullin</w:t>
      </w:r>
      <w:r w:rsidR="0026064D" w:rsidRPr="00F91FE7">
        <w:rPr>
          <w:rFonts w:ascii="Garamond" w:hAnsi="Garamond"/>
        </w:rPr>
        <w:t>, propozon q</w:t>
      </w:r>
      <w:r w:rsidR="00DC76DB" w:rsidRPr="00F91FE7">
        <w:rPr>
          <w:rFonts w:ascii="Garamond" w:hAnsi="Garamond"/>
        </w:rPr>
        <w:t>ë</w:t>
      </w:r>
      <w:r w:rsidR="0026064D" w:rsidRPr="00F91FE7">
        <w:rPr>
          <w:rFonts w:ascii="Garamond" w:hAnsi="Garamond"/>
        </w:rPr>
        <w:t xml:space="preserve">ndrimin e </w:t>
      </w:r>
      <w:r w:rsidR="001851FD" w:rsidRPr="00F91FE7">
        <w:rPr>
          <w:rFonts w:ascii="Garamond" w:hAnsi="Garamond"/>
        </w:rPr>
        <w:t xml:space="preserve">Grupit Negociator </w:t>
      </w:r>
      <w:r>
        <w:rPr>
          <w:rFonts w:ascii="Garamond" w:hAnsi="Garamond"/>
        </w:rPr>
        <w:t>për</w:t>
      </w:r>
      <w:r w:rsidR="0026064D" w:rsidRPr="00F91FE7">
        <w:rPr>
          <w:rFonts w:ascii="Garamond" w:hAnsi="Garamond"/>
        </w:rPr>
        <w:t xml:space="preserve"> projektpropozimet për q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>ndrimet negociuese para se ato t’i përcillen Komitetit Shtetëror për Integrimin Evropian</w:t>
      </w:r>
      <w:r w:rsidR="00187F72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sipas </w:t>
      </w:r>
      <w:r w:rsidR="0026064D" w:rsidRPr="00F91FE7">
        <w:rPr>
          <w:rFonts w:ascii="Garamond" w:hAnsi="Garamond"/>
        </w:rPr>
        <w:t>vendimit nr.749, dat</w:t>
      </w:r>
      <w:r w:rsidR="00DC76DB" w:rsidRPr="00F91FE7">
        <w:rPr>
          <w:rFonts w:ascii="Garamond" w:hAnsi="Garamond"/>
        </w:rPr>
        <w:t>ë</w:t>
      </w:r>
      <w:r w:rsidR="0026064D" w:rsidRPr="00F91FE7">
        <w:rPr>
          <w:rFonts w:ascii="Garamond" w:hAnsi="Garamond"/>
        </w:rPr>
        <w:t xml:space="preserve"> 19.12.2018, të Këshillit të Ministrave.</w:t>
      </w:r>
    </w:p>
    <w:p w14:paraId="07A222D9" w14:textId="7BB67D12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B28FC" w:rsidRPr="00F91FE7">
        <w:rPr>
          <w:rFonts w:ascii="Garamond" w:hAnsi="Garamond"/>
        </w:rPr>
        <w:t xml:space="preserve">Vlerësimi analitik i harmonizimit të legjislacionit </w:t>
      </w:r>
      <w:proofErr w:type="gramStart"/>
      <w:r w:rsidR="00DB28FC" w:rsidRPr="00F91FE7">
        <w:rPr>
          <w:rFonts w:ascii="Garamond" w:hAnsi="Garamond"/>
        </w:rPr>
        <w:t>vendas</w:t>
      </w:r>
      <w:proofErr w:type="gramEnd"/>
      <w:r w:rsidR="00DB28FC" w:rsidRPr="00F91FE7">
        <w:rPr>
          <w:rFonts w:ascii="Garamond" w:hAnsi="Garamond"/>
        </w:rPr>
        <w:t xml:space="preserve"> me acquis, i përgatitur sipas </w:t>
      </w:r>
      <w:r w:rsidR="0026064D" w:rsidRPr="00F91FE7">
        <w:rPr>
          <w:rFonts w:ascii="Garamond" w:hAnsi="Garamond"/>
        </w:rPr>
        <w:t>vendimit nr.749, dat</w:t>
      </w:r>
      <w:r w:rsidR="00DC76DB" w:rsidRPr="00F91FE7">
        <w:rPr>
          <w:rFonts w:ascii="Garamond" w:hAnsi="Garamond"/>
        </w:rPr>
        <w:t>ë</w:t>
      </w:r>
      <w:r w:rsidR="0026064D" w:rsidRPr="00F91FE7">
        <w:rPr>
          <w:rFonts w:ascii="Garamond" w:hAnsi="Garamond"/>
        </w:rPr>
        <w:t xml:space="preserve"> 19.12.2018, të Këshillit të Ministrave, </w:t>
      </w:r>
      <w:r w:rsidR="00DB28FC" w:rsidRPr="00F91FE7">
        <w:rPr>
          <w:rFonts w:ascii="Garamond" w:hAnsi="Garamond"/>
        </w:rPr>
        <w:t>ng</w:t>
      </w:r>
      <w:r w:rsidR="0026064D" w:rsidRPr="00F91FE7">
        <w:rPr>
          <w:rFonts w:ascii="Garamond" w:hAnsi="Garamond"/>
        </w:rPr>
        <w:t>a grupi ndërinstitucional i punës për integrimin evropian për çdo kapitull</w:t>
      </w:r>
      <w:r w:rsidR="00187F72" w:rsidRPr="00F91FE7">
        <w:rPr>
          <w:rFonts w:ascii="Garamond" w:hAnsi="Garamond"/>
        </w:rPr>
        <w:t xml:space="preserve"> shqyrtohet nga anëtari i Grupit N</w:t>
      </w:r>
      <w:r w:rsidR="00DB28FC" w:rsidRPr="00F91FE7">
        <w:rPr>
          <w:rFonts w:ascii="Garamond" w:hAnsi="Garamond"/>
        </w:rPr>
        <w:t>egociator</w:t>
      </w:r>
      <w:r w:rsidR="0026064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përgjegjës për kapitullin. </w:t>
      </w:r>
    </w:p>
    <w:p w14:paraId="07A222DA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</w:p>
    <w:p w14:paraId="07A222DB" w14:textId="22E90BC9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6F15C7" w:rsidRPr="00F91FE7">
        <w:rPr>
          <w:rFonts w:ascii="Garamond" w:hAnsi="Garamond"/>
        </w:rPr>
        <w:t>Anëtari i Grupit N</w:t>
      </w:r>
      <w:r w:rsidR="00DB28FC" w:rsidRPr="00F91FE7">
        <w:rPr>
          <w:rFonts w:ascii="Garamond" w:hAnsi="Garamond"/>
        </w:rPr>
        <w:t>egociator</w:t>
      </w:r>
      <w:r w:rsidR="0026064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përgjegjës për kapitullin</w:t>
      </w:r>
      <w:r w:rsidR="006F15C7" w:rsidRPr="00F91FE7">
        <w:rPr>
          <w:rFonts w:ascii="Garamond" w:hAnsi="Garamond"/>
        </w:rPr>
        <w:t>, propozon qëndrimin e Grupit N</w:t>
      </w:r>
      <w:r w:rsidR="00DB28FC" w:rsidRPr="00F91FE7">
        <w:rPr>
          <w:rFonts w:ascii="Garamond" w:hAnsi="Garamond"/>
        </w:rPr>
        <w:t xml:space="preserve">egociator për vlerësimin analitik para se </w:t>
      </w:r>
      <w:r w:rsidR="00187F72" w:rsidRPr="00F91FE7">
        <w:rPr>
          <w:rFonts w:ascii="Garamond" w:hAnsi="Garamond"/>
        </w:rPr>
        <w:t>Grupi</w:t>
      </w:r>
      <w:r w:rsidR="001851FD" w:rsidRPr="00F91FE7">
        <w:rPr>
          <w:rFonts w:ascii="Garamond" w:hAnsi="Garamond"/>
        </w:rPr>
        <w:t xml:space="preserve"> Negociator </w:t>
      </w:r>
      <w:r w:rsidR="00DB28FC" w:rsidRPr="00F91FE7">
        <w:rPr>
          <w:rFonts w:ascii="Garamond" w:hAnsi="Garamond"/>
        </w:rPr>
        <w:t>të vendosë formën përfundimtare të vlerësimit analitik që do t’i paraqitet Komisionit Evropian.</w:t>
      </w:r>
    </w:p>
    <w:p w14:paraId="07A222DD" w14:textId="6175D56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6F15C7" w:rsidRPr="00F91FE7">
        <w:rPr>
          <w:rFonts w:ascii="Garamond" w:hAnsi="Garamond"/>
        </w:rPr>
        <w:t>Takimet e Grupit N</w:t>
      </w:r>
      <w:r w:rsidR="00DB28FC" w:rsidRPr="00F91FE7">
        <w:rPr>
          <w:rFonts w:ascii="Garamond" w:hAnsi="Garamond"/>
        </w:rPr>
        <w:t>egociator thirren nga Kryenegociatori dhe mbahen të paktën një herë në muaj. Një ftesë me shkrim u dërgohet</w:t>
      </w:r>
      <w:r w:rsidR="006F15C7" w:rsidRPr="00F91FE7">
        <w:rPr>
          <w:rFonts w:ascii="Garamond" w:hAnsi="Garamond"/>
        </w:rPr>
        <w:t xml:space="preserve"> anëtarëve të G</w:t>
      </w:r>
      <w:r w:rsidR="00DB28FC" w:rsidRPr="00F91FE7">
        <w:rPr>
          <w:rFonts w:ascii="Garamond" w:hAnsi="Garamond"/>
        </w:rPr>
        <w:t xml:space="preserve">rupit </w:t>
      </w:r>
      <w:r w:rsidR="006F15C7" w:rsidRPr="00F91FE7">
        <w:rPr>
          <w:rFonts w:ascii="Garamond" w:hAnsi="Garamond"/>
        </w:rPr>
        <w:t>N</w:t>
      </w:r>
      <w:r w:rsidR="00DB28FC" w:rsidRPr="00F91FE7">
        <w:rPr>
          <w:rFonts w:ascii="Garamond" w:hAnsi="Garamond"/>
        </w:rPr>
        <w:t xml:space="preserve">egociator të paktën </w:t>
      </w:r>
      <w:r w:rsidR="0026064D" w:rsidRPr="00F91FE7">
        <w:rPr>
          <w:rFonts w:ascii="Garamond" w:hAnsi="Garamond"/>
        </w:rPr>
        <w:t>pesë ditë para takimit. Projekt</w:t>
      </w:r>
      <w:r w:rsidR="00DB28FC" w:rsidRPr="00F91FE7">
        <w:rPr>
          <w:rFonts w:ascii="Garamond" w:hAnsi="Garamond"/>
        </w:rPr>
        <w:t xml:space="preserve">rendi i ditës së mbledhjes, procesverbali </w:t>
      </w:r>
      <w:r w:rsidR="0026064D" w:rsidRPr="00F91FE7">
        <w:rPr>
          <w:rFonts w:ascii="Garamond" w:hAnsi="Garamond"/>
        </w:rPr>
        <w:t>i mbledhjes së mëparshme</w:t>
      </w:r>
      <w:r w:rsidR="00DB28FC" w:rsidRPr="00F91FE7">
        <w:rPr>
          <w:rFonts w:ascii="Garamond" w:hAnsi="Garamond"/>
        </w:rPr>
        <w:t xml:space="preserve"> dhe materia</w:t>
      </w:r>
      <w:r w:rsidR="0026064D" w:rsidRPr="00F91FE7">
        <w:rPr>
          <w:rFonts w:ascii="Garamond" w:hAnsi="Garamond"/>
        </w:rPr>
        <w:t>let e tjera të rëndësishme do t’</w:t>
      </w:r>
      <w:r w:rsidR="00DB28FC" w:rsidRPr="00F91FE7">
        <w:rPr>
          <w:rFonts w:ascii="Garamond" w:hAnsi="Garamond"/>
        </w:rPr>
        <w:t xml:space="preserve">u dorëzohen anëtarëve të </w:t>
      </w:r>
      <w:r w:rsidR="006F15C7" w:rsidRPr="00F91FE7">
        <w:rPr>
          <w:rFonts w:ascii="Garamond" w:hAnsi="Garamond"/>
        </w:rPr>
        <w:t>Grupit N</w:t>
      </w:r>
      <w:r w:rsidR="00DB28FC" w:rsidRPr="00F91FE7">
        <w:rPr>
          <w:rFonts w:ascii="Garamond" w:hAnsi="Garamond"/>
        </w:rPr>
        <w:t>egociator së bashku me ftesën me shkrim.</w:t>
      </w:r>
    </w:p>
    <w:p w14:paraId="07A222DF" w14:textId="060F4EE8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DB28FC" w:rsidRPr="00F91FE7">
        <w:rPr>
          <w:rFonts w:ascii="Garamond" w:hAnsi="Garamond"/>
        </w:rPr>
        <w:t xml:space="preserve">Pjesëmarrja në takime është e detyrueshme. Në rast të pamundësisë për të marrë pjesë, anëtari i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informon Kryenegociatorin përpara datës së takimit dhe cakton një përfaqësues zëvendësues për të marrë pjesë në takim.</w:t>
      </w:r>
    </w:p>
    <w:p w14:paraId="07A222E1" w14:textId="1452D5A1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B28FC" w:rsidRPr="00F91FE7">
        <w:rPr>
          <w:rFonts w:ascii="Garamond" w:hAnsi="Garamond"/>
        </w:rPr>
        <w:t xml:space="preserve">Takimet e </w:t>
      </w:r>
      <w:r w:rsidR="006F15C7" w:rsidRPr="00F91FE7">
        <w:rPr>
          <w:rFonts w:ascii="Garamond" w:hAnsi="Garamond"/>
        </w:rPr>
        <w:t>G</w:t>
      </w:r>
      <w:r w:rsidR="00DB28FC" w:rsidRPr="00F91FE7">
        <w:rPr>
          <w:rFonts w:ascii="Garamond" w:hAnsi="Garamond"/>
        </w:rPr>
        <w:t xml:space="preserve">rupit </w:t>
      </w:r>
      <w:r w:rsidR="006F15C7" w:rsidRPr="00F91FE7">
        <w:rPr>
          <w:rFonts w:ascii="Garamond" w:hAnsi="Garamond"/>
        </w:rPr>
        <w:t>N</w:t>
      </w:r>
      <w:r w:rsidR="00DB28FC" w:rsidRPr="00F91FE7">
        <w:rPr>
          <w:rFonts w:ascii="Garamond" w:hAnsi="Garamond"/>
        </w:rPr>
        <w:t>egociator kryesohen nga Kryenegociatori dhe konsiderohen të vlefshme vetëm kur janë të pranishëm më shumë se gjysma e anëtarëve të t</w:t>
      </w:r>
      <w:r w:rsidR="0026064D" w:rsidRPr="00F91FE7">
        <w:rPr>
          <w:rFonts w:ascii="Garamond" w:hAnsi="Garamond"/>
        </w:rPr>
        <w:t>ij. Në fillim të çdo mbledhjeje</w:t>
      </w:r>
      <w:r w:rsidR="00DB28FC" w:rsidRPr="00F91FE7">
        <w:rPr>
          <w:rFonts w:ascii="Garamond" w:hAnsi="Garamond"/>
        </w:rPr>
        <w:t xml:space="preserve"> miratohet procesverbali i mbledhjes së mëparshme. Anëtarët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kanë të dr</w:t>
      </w:r>
      <w:r w:rsidR="00DC76DB" w:rsidRPr="00F91FE7">
        <w:rPr>
          <w:rFonts w:ascii="Garamond" w:hAnsi="Garamond"/>
        </w:rPr>
        <w:t>ejtë të bëjnë komente me shkrim</w:t>
      </w:r>
      <w:r w:rsidR="00DB28FC" w:rsidRPr="00F91FE7">
        <w:rPr>
          <w:rFonts w:ascii="Garamond" w:hAnsi="Garamond"/>
        </w:rPr>
        <w:t xml:space="preserve"> para mbledhjes ose gojarisht gjatë takimit. Pas miratimit të procesverbalit të mbledhjes së mëparshme dhe me propozimin e Kryenegociatorit, miratohet rendi i ditës i mbledhjes. Në raste të justifikuara dhe urgjente, me propozi</w:t>
      </w:r>
      <w:r w:rsidR="00DC76DB" w:rsidRPr="00F91FE7">
        <w:rPr>
          <w:rFonts w:ascii="Garamond" w:hAnsi="Garamond"/>
        </w:rPr>
        <w:t xml:space="preserve">min e Kryenegociatorit ose të një anëtari të </w:t>
      </w:r>
      <w:r w:rsidR="001851FD" w:rsidRPr="00F91FE7">
        <w:rPr>
          <w:rFonts w:ascii="Garamond" w:hAnsi="Garamond"/>
        </w:rPr>
        <w:t>Grupit Negociator</w:t>
      </w:r>
      <w:r w:rsidR="00DB28FC" w:rsidRPr="00F91FE7">
        <w:rPr>
          <w:rFonts w:ascii="Garamond" w:hAnsi="Garamond"/>
        </w:rPr>
        <w:t xml:space="preserve">, rendi i ditës së mbledhjes mund të ndryshohet dhe </w:t>
      </w:r>
      <w:r w:rsidR="00DC76DB" w:rsidRPr="00F91FE7">
        <w:rPr>
          <w:rFonts w:ascii="Garamond" w:hAnsi="Garamond"/>
        </w:rPr>
        <w:t xml:space="preserve">të </w:t>
      </w:r>
      <w:r w:rsidR="00DB28FC" w:rsidRPr="00F91FE7">
        <w:rPr>
          <w:rFonts w:ascii="Garamond" w:hAnsi="Garamond"/>
        </w:rPr>
        <w:t>plotësohet me materiale ose dokumente që nuk ishin përfshirë fillimisht. Ndryshimet në rendin e ditës kërkojnë miratimin e shumicës së anëtar</w:t>
      </w:r>
      <w:r w:rsidR="00DC76DB" w:rsidRPr="00F91FE7">
        <w:rPr>
          <w:rFonts w:ascii="Garamond" w:hAnsi="Garamond"/>
        </w:rPr>
        <w:t>ë</w:t>
      </w:r>
      <w:r w:rsidR="006F15C7" w:rsidRPr="00F91FE7">
        <w:rPr>
          <w:rFonts w:ascii="Garamond" w:hAnsi="Garamond"/>
        </w:rPr>
        <w:t>ve të pranishëm të Grupit N</w:t>
      </w:r>
      <w:r w:rsidR="00DB28FC" w:rsidRPr="00F91FE7">
        <w:rPr>
          <w:rFonts w:ascii="Garamond" w:hAnsi="Garamond"/>
        </w:rPr>
        <w:t>egociator.</w:t>
      </w:r>
    </w:p>
    <w:p w14:paraId="07A222E3" w14:textId="7718D0DF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DB28FC" w:rsidRPr="00F91FE7">
        <w:rPr>
          <w:rFonts w:ascii="Garamond" w:hAnsi="Garamond"/>
        </w:rPr>
        <w:t xml:space="preserve">Nëse është e nevojshme, me ftesë të Kryenegociatorit, në mbledhjet e </w:t>
      </w:r>
      <w:r w:rsidR="001851FD" w:rsidRPr="00F91FE7">
        <w:rPr>
          <w:rFonts w:ascii="Garamond" w:hAnsi="Garamond"/>
        </w:rPr>
        <w:t>Grupit Negociator</w:t>
      </w:r>
      <w:r w:rsidR="00DB28FC" w:rsidRPr="00F91FE7">
        <w:rPr>
          <w:rFonts w:ascii="Garamond" w:hAnsi="Garamond"/>
        </w:rPr>
        <w:t xml:space="preserve"> mund të marrin pjesë edhe e</w:t>
      </w:r>
      <w:r w:rsidR="00DC76DB" w:rsidRPr="00F91FE7">
        <w:rPr>
          <w:rFonts w:ascii="Garamond" w:hAnsi="Garamond"/>
        </w:rPr>
        <w:t xml:space="preserve">kspertë që nuk janë anëtarë të </w:t>
      </w:r>
      <w:r w:rsidR="001851FD" w:rsidRPr="00F91FE7">
        <w:rPr>
          <w:rFonts w:ascii="Garamond" w:hAnsi="Garamond"/>
        </w:rPr>
        <w:t>Grupit Negociator</w:t>
      </w:r>
      <w:r w:rsidR="00DB28FC" w:rsidRPr="00F91FE7">
        <w:rPr>
          <w:rFonts w:ascii="Garamond" w:hAnsi="Garamond"/>
        </w:rPr>
        <w:t>. Ekspertët marrin pjesë në diskutim pa të drejtë vote.</w:t>
      </w:r>
    </w:p>
    <w:p w14:paraId="07A222E5" w14:textId="0E11FB4B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DB28FC" w:rsidRPr="00F91FE7">
        <w:rPr>
          <w:rFonts w:ascii="Garamond" w:hAnsi="Garamond"/>
        </w:rPr>
        <w:t>Informacioni dhe d</w:t>
      </w:r>
      <w:r w:rsidR="00DC76DB" w:rsidRPr="00F91FE7">
        <w:rPr>
          <w:rFonts w:ascii="Garamond" w:hAnsi="Garamond"/>
        </w:rPr>
        <w:t xml:space="preserve">okumentacioni i përgatitur nga </w:t>
      </w:r>
      <w:r w:rsidR="001851FD" w:rsidRPr="00F91FE7">
        <w:rPr>
          <w:rFonts w:ascii="Garamond" w:hAnsi="Garamond"/>
        </w:rPr>
        <w:t xml:space="preserve">Grupi Negociator </w:t>
      </w:r>
      <w:r w:rsidR="00DB28FC" w:rsidRPr="00F91FE7">
        <w:rPr>
          <w:rFonts w:ascii="Garamond" w:hAnsi="Garamond"/>
        </w:rPr>
        <w:t>mund të jenë të disponueshme për publikun, me vendim të Kryenegociatorit, në përputhje me legjislacionin në fuqi. Udhëzimet në lidhje me deklaratat publike ose paraqitjen publike të një a</w:t>
      </w:r>
      <w:r w:rsidR="006F15C7" w:rsidRPr="00F91FE7">
        <w:rPr>
          <w:rFonts w:ascii="Garamond" w:hAnsi="Garamond"/>
        </w:rPr>
        <w:t>nëtari të Grupit N</w:t>
      </w:r>
      <w:r w:rsidR="00DB28FC" w:rsidRPr="00F91FE7">
        <w:rPr>
          <w:rFonts w:ascii="Garamond" w:hAnsi="Garamond"/>
        </w:rPr>
        <w:t>egociator jepen nga Kryenegociatori.</w:t>
      </w:r>
    </w:p>
    <w:p w14:paraId="07A222E7" w14:textId="62E21E85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DC76DB" w:rsidRPr="00F91FE7">
        <w:rPr>
          <w:rFonts w:ascii="Garamond" w:hAnsi="Garamond"/>
        </w:rPr>
        <w:t xml:space="preserve">Kryenegociatori dhe anëtarët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kanë të drejtën e aksesit në informacionin e klasifikuar në lidhje me fushën e përgjegjësisë së tyre, në përputhje me legjislacionin përkatës.</w:t>
      </w:r>
    </w:p>
    <w:p w14:paraId="07A222E9" w14:textId="4E6B6BE0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DB28FC" w:rsidRPr="00F91FE7">
        <w:rPr>
          <w:rFonts w:ascii="Garamond" w:hAnsi="Garamond"/>
        </w:rPr>
        <w:t xml:space="preserve">Qëndrimet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 xml:space="preserve">miratohen me votim. Votimi është i hapur. Një vendim konsiderohet i miratuar nëse merr shumicën e votave nga anëtarët e pranishëm të </w:t>
      </w:r>
      <w:r w:rsidR="006F15C7" w:rsidRPr="00F91FE7">
        <w:rPr>
          <w:rFonts w:ascii="Garamond" w:hAnsi="Garamond"/>
        </w:rPr>
        <w:t>Grupit N</w:t>
      </w:r>
      <w:r w:rsidR="00DB28FC" w:rsidRPr="00F91FE7">
        <w:rPr>
          <w:rFonts w:ascii="Garamond" w:hAnsi="Garamond"/>
        </w:rPr>
        <w:t>egociator.</w:t>
      </w:r>
    </w:p>
    <w:p w14:paraId="07A222EB" w14:textId="0A165EF9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26064D" w:rsidRPr="00F91FE7">
        <w:rPr>
          <w:rFonts w:ascii="Garamond" w:hAnsi="Garamond"/>
        </w:rPr>
        <w:t>Proces</w:t>
      </w:r>
      <w:r w:rsidR="00DC76DB" w:rsidRPr="00F91FE7">
        <w:rPr>
          <w:rFonts w:ascii="Garamond" w:hAnsi="Garamond"/>
        </w:rPr>
        <w:t xml:space="preserve">verbali i takimit të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 xml:space="preserve">përgatitet nga Sekretariati i Integrimit Evropian. Drafti i procesverbalit të mbledhjes u komunikohet në mënyrë elektronike anëtarëve të </w:t>
      </w:r>
      <w:r w:rsidR="001851FD" w:rsidRPr="00F91FE7">
        <w:rPr>
          <w:rFonts w:ascii="Garamond" w:hAnsi="Garamond"/>
        </w:rPr>
        <w:t xml:space="preserve">Grupit Negociator </w:t>
      </w:r>
      <w:proofErr w:type="gramStart"/>
      <w:r w:rsidR="00DB28FC" w:rsidRPr="00F91FE7">
        <w:rPr>
          <w:rFonts w:ascii="Garamond" w:hAnsi="Garamond"/>
        </w:rPr>
        <w:t>jo</w:t>
      </w:r>
      <w:proofErr w:type="gramEnd"/>
      <w:r w:rsidR="00DB28FC" w:rsidRPr="00F91FE7">
        <w:rPr>
          <w:rFonts w:ascii="Garamond" w:hAnsi="Garamond"/>
        </w:rPr>
        <w:t xml:space="preserve"> më vonë se një javë pas </w:t>
      </w:r>
      <w:r w:rsidR="00DC76DB" w:rsidRPr="00F91FE7">
        <w:rPr>
          <w:rFonts w:ascii="Garamond" w:hAnsi="Garamond"/>
        </w:rPr>
        <w:t xml:space="preserve">mbledhjes. Takimet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 xml:space="preserve">mund të regjistrohen. Procesverbali i mbledhjes nënshkruhet nga Kryenegociatori. </w:t>
      </w:r>
    </w:p>
    <w:p w14:paraId="07A222ED" w14:textId="17462DD5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DC76DB" w:rsidRPr="00F91FE7">
        <w:rPr>
          <w:rFonts w:ascii="Garamond" w:hAnsi="Garamond"/>
        </w:rPr>
        <w:t xml:space="preserve">Në mbledhjen e parë të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 xml:space="preserve">miratohet rregullorja e brendshme e funksionimit. </w:t>
      </w:r>
    </w:p>
    <w:p w14:paraId="07A222EF" w14:textId="77777777" w:rsidR="00DB28FC" w:rsidRPr="00F91FE7" w:rsidRDefault="00DC76DB" w:rsidP="00F91FE7">
      <w:pPr>
        <w:ind w:firstLine="284"/>
        <w:jc w:val="both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 xml:space="preserve">V. </w:t>
      </w:r>
      <w:r w:rsidR="00DB28FC" w:rsidRPr="00F91FE7">
        <w:rPr>
          <w:rFonts w:ascii="Garamond" w:hAnsi="Garamond"/>
          <w:b/>
        </w:rPr>
        <w:t>TRAJTIMI FINANCIAR</w:t>
      </w:r>
    </w:p>
    <w:p w14:paraId="07A222F0" w14:textId="7A5900C5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bookmarkStart w:id="2" w:name="_Hlk37662907"/>
      <w:r>
        <w:rPr>
          <w:rFonts w:ascii="Garamond" w:hAnsi="Garamond"/>
        </w:rPr>
        <w:t xml:space="preserve">1. </w:t>
      </w:r>
      <w:r w:rsidR="002E08D5" w:rsidRPr="00F91FE7">
        <w:rPr>
          <w:rFonts w:ascii="Garamond" w:hAnsi="Garamond"/>
        </w:rPr>
        <w:t>K</w:t>
      </w:r>
      <w:r w:rsidR="00DB28FC" w:rsidRPr="00F91FE7">
        <w:rPr>
          <w:rFonts w:ascii="Garamond" w:hAnsi="Garamond"/>
        </w:rPr>
        <w:t xml:space="preserve">ryenegociatori dhe anëtarët e </w:t>
      </w:r>
      <w:r w:rsidR="001851FD" w:rsidRPr="00F91FE7">
        <w:rPr>
          <w:rFonts w:ascii="Garamond" w:hAnsi="Garamond"/>
        </w:rPr>
        <w:t>Grupit Negociator, përveç</w:t>
      </w:r>
      <w:r w:rsidR="00DB28FC" w:rsidRPr="00F91FE7">
        <w:rPr>
          <w:rFonts w:ascii="Garamond" w:hAnsi="Garamond"/>
        </w:rPr>
        <w:t xml:space="preserve"> pagës së tyre mujore</w:t>
      </w:r>
      <w:r w:rsidR="001851F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përfitojnë dhe shpërblim për rezultatet, sipas përcaktimeve të vendimit përkatës të Këshillit të Ministrave. </w:t>
      </w:r>
      <w:bookmarkStart w:id="3" w:name="_Hlk37663076"/>
      <w:bookmarkEnd w:id="2"/>
    </w:p>
    <w:p w14:paraId="07A222F2" w14:textId="437F6ED7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95430" w:rsidRPr="00F91FE7">
        <w:rPr>
          <w:rFonts w:ascii="Garamond" w:hAnsi="Garamond"/>
        </w:rPr>
        <w:t>Subjektet jo</w:t>
      </w:r>
      <w:r w:rsidR="00DB28FC" w:rsidRPr="00F91FE7">
        <w:rPr>
          <w:rFonts w:ascii="Garamond" w:hAnsi="Garamond"/>
        </w:rPr>
        <w:t>anëtare të Grupit Negociator mund të përfitojnë</w:t>
      </w:r>
      <w:r w:rsidR="001851F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sipas angazh</w:t>
      </w:r>
      <w:r w:rsidR="001851FD" w:rsidRPr="00F91FE7">
        <w:rPr>
          <w:rFonts w:ascii="Garamond" w:hAnsi="Garamond"/>
        </w:rPr>
        <w:t>i</w:t>
      </w:r>
      <w:r w:rsidR="00DB28FC" w:rsidRPr="00F91FE7">
        <w:rPr>
          <w:rFonts w:ascii="Garamond" w:hAnsi="Garamond"/>
        </w:rPr>
        <w:t>mit të tyre dhe detyrave specifike të akorduara nga Kryenegociatori</w:t>
      </w:r>
      <w:r w:rsidR="001851FD" w:rsidRPr="00F91FE7">
        <w:rPr>
          <w:rFonts w:ascii="Garamond" w:hAnsi="Garamond"/>
        </w:rPr>
        <w:t>, një pagesë n</w:t>
      </w:r>
      <w:r w:rsidR="00187F72" w:rsidRPr="00F91FE7">
        <w:rPr>
          <w:rFonts w:ascii="Garamond" w:hAnsi="Garamond"/>
        </w:rPr>
        <w:t>ë</w:t>
      </w:r>
      <w:r w:rsidR="001851FD" w:rsidRPr="00F91FE7">
        <w:rPr>
          <w:rFonts w:ascii="Garamond" w:hAnsi="Garamond"/>
        </w:rPr>
        <w:t xml:space="preserve"> p</w:t>
      </w:r>
      <w:r w:rsidR="00187F72" w:rsidRPr="00F91FE7">
        <w:rPr>
          <w:rFonts w:ascii="Garamond" w:hAnsi="Garamond"/>
        </w:rPr>
        <w:t>ë</w:t>
      </w:r>
      <w:r w:rsidR="001851FD" w:rsidRPr="00F91FE7">
        <w:rPr>
          <w:rFonts w:ascii="Garamond" w:hAnsi="Garamond"/>
        </w:rPr>
        <w:t>rputhje me përcaktimet e</w:t>
      </w:r>
      <w:r w:rsidR="00DB28FC" w:rsidRPr="00F91FE7">
        <w:rPr>
          <w:rFonts w:ascii="Garamond" w:hAnsi="Garamond"/>
        </w:rPr>
        <w:t xml:space="preserve"> vendimit përkatës të Këshillit të Ministrave.</w:t>
      </w:r>
      <w:bookmarkEnd w:id="3"/>
    </w:p>
    <w:p w14:paraId="07A222F4" w14:textId="0ACC0FE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B28FC" w:rsidRPr="00F91FE7">
        <w:rPr>
          <w:rFonts w:ascii="Garamond" w:hAnsi="Garamond"/>
        </w:rPr>
        <w:t xml:space="preserve">Shpenzimet e udhëtimit të anëtarëve të Grupit Negociator do të mbulohen nga autoritetet shtetërore dhe organet e administratës shtetërore në të cilat janë punësuar anëtarët e Grupit Negociator, </w:t>
      </w:r>
      <w:bookmarkStart w:id="4" w:name="_Hlk37586998"/>
      <w:r w:rsidR="00DB28FC" w:rsidRPr="00F91FE7">
        <w:rPr>
          <w:rFonts w:ascii="Garamond" w:hAnsi="Garamond"/>
        </w:rPr>
        <w:t>në përputhje me legjislacionin që rregullon mbulimin e shpenzimeve të udhëtimeve dhe për dieta</w:t>
      </w:r>
      <w:r w:rsidR="006F15C7" w:rsidRPr="00F91FE7">
        <w:rPr>
          <w:rFonts w:ascii="Garamond" w:hAnsi="Garamond"/>
        </w:rPr>
        <w:t xml:space="preserve">t për punonjësit e ministrive </w:t>
      </w:r>
      <w:r w:rsidR="00DB28FC" w:rsidRPr="00F91FE7">
        <w:rPr>
          <w:rFonts w:ascii="Garamond" w:hAnsi="Garamond"/>
        </w:rPr>
        <w:t>e të institucioneve buxhetore, kur dalin jashtë shtetit.</w:t>
      </w:r>
      <w:bookmarkEnd w:id="4"/>
    </w:p>
    <w:p w14:paraId="07A222F5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</w:p>
    <w:p w14:paraId="07A222F6" w14:textId="518A52E0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B28FC" w:rsidRPr="00F91FE7">
        <w:rPr>
          <w:rFonts w:ascii="Garamond" w:hAnsi="Garamond"/>
        </w:rPr>
        <w:t>Shpenzimet e udhëtimit të anëtarëve të Grupit Negociator, të cilët nuk janë të punësuar nga autoritetet shtetërore dhe organet e administratës shtetërore</w:t>
      </w:r>
      <w:r w:rsidR="001851F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do të përballohen nga buxheti i </w:t>
      </w:r>
      <w:r w:rsidR="001851FD" w:rsidRPr="00F91FE7">
        <w:rPr>
          <w:rFonts w:ascii="Garamond" w:hAnsi="Garamond"/>
        </w:rPr>
        <w:t>ministrisë përgjegjëse për E</w:t>
      </w:r>
      <w:r w:rsidR="00DB28FC" w:rsidRPr="00F91FE7">
        <w:rPr>
          <w:rFonts w:ascii="Garamond" w:hAnsi="Garamond"/>
        </w:rPr>
        <w:t>vropën</w:t>
      </w:r>
      <w:r w:rsidR="001851F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në përputhje me legjislacionin që rregullon mbulimin e shpenzimeve të udhëtimeve dhe për dieta</w:t>
      </w:r>
      <w:r w:rsidR="006F15C7" w:rsidRPr="00F91FE7">
        <w:rPr>
          <w:rFonts w:ascii="Garamond" w:hAnsi="Garamond"/>
        </w:rPr>
        <w:t xml:space="preserve">t për punonjësit e ministrive </w:t>
      </w:r>
      <w:r w:rsidR="00DB28FC" w:rsidRPr="00F91FE7">
        <w:rPr>
          <w:rFonts w:ascii="Garamond" w:hAnsi="Garamond"/>
        </w:rPr>
        <w:t>e të institucioneve buxhe</w:t>
      </w:r>
      <w:r w:rsidR="003536C5" w:rsidRPr="00F91FE7">
        <w:rPr>
          <w:rFonts w:ascii="Garamond" w:hAnsi="Garamond"/>
        </w:rPr>
        <w:t>tore, kur dalin jashtë shtetit.</w:t>
      </w:r>
    </w:p>
    <w:p w14:paraId="07A222F8" w14:textId="346DA8D2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DB28FC" w:rsidRPr="00F91FE7">
        <w:rPr>
          <w:rFonts w:ascii="Garamond" w:hAnsi="Garamond"/>
        </w:rPr>
        <w:t xml:space="preserve">Urdhrat e udhëtimit për Kryenegociatorin miratohen nga Kryeministri apo një person i autorizuar prej tij. </w:t>
      </w:r>
    </w:p>
    <w:p w14:paraId="07A222FA" w14:textId="6DF25661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B28FC" w:rsidRPr="00F91FE7">
        <w:rPr>
          <w:rFonts w:ascii="Garamond" w:hAnsi="Garamond"/>
        </w:rPr>
        <w:t>Udhëtimet për shërbim jashtë shtetit pë</w:t>
      </w:r>
      <w:r w:rsidR="00187F72" w:rsidRPr="00F91FE7">
        <w:rPr>
          <w:rFonts w:ascii="Garamond" w:hAnsi="Garamond"/>
        </w:rPr>
        <w:t>r anëtaret e Grupit Negociator propozohen për miratim</w:t>
      </w:r>
      <w:r w:rsidR="00DB28FC" w:rsidRPr="00F91FE7">
        <w:rPr>
          <w:rFonts w:ascii="Garamond" w:hAnsi="Garamond"/>
        </w:rPr>
        <w:t xml:space="preserve"> nga Kryenegociatori tek autoriteti shtetëror që mbulon shpenzimet përkatëse. </w:t>
      </w:r>
    </w:p>
    <w:p w14:paraId="07A222FC" w14:textId="04E8BC21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DB28FC" w:rsidRPr="00F91FE7">
        <w:rPr>
          <w:rFonts w:ascii="Garamond" w:hAnsi="Garamond"/>
        </w:rPr>
        <w:t>Kryeneg</w:t>
      </w:r>
      <w:r w:rsidR="00187F72" w:rsidRPr="00F91FE7">
        <w:rPr>
          <w:rFonts w:ascii="Garamond" w:hAnsi="Garamond"/>
        </w:rPr>
        <w:t>ociatori dhe anëtarët e Grupit N</w:t>
      </w:r>
      <w:r w:rsidR="00DB28FC" w:rsidRPr="00F91FE7">
        <w:rPr>
          <w:rFonts w:ascii="Garamond" w:hAnsi="Garamond"/>
        </w:rPr>
        <w:t xml:space="preserve">egociator i paraqesin raport me shkrim Kryetarit të Delegacionit Shtetëror, Ministrisë për Evropën dhe Punët e Jashtme, </w:t>
      </w:r>
      <w:proofErr w:type="gramStart"/>
      <w:r w:rsidR="00DB28FC" w:rsidRPr="00F91FE7">
        <w:rPr>
          <w:rFonts w:ascii="Garamond" w:hAnsi="Garamond"/>
        </w:rPr>
        <w:t>brenda</w:t>
      </w:r>
      <w:proofErr w:type="gramEnd"/>
      <w:r w:rsidR="00DB28FC" w:rsidRPr="00F91FE7">
        <w:rPr>
          <w:rFonts w:ascii="Garamond" w:hAnsi="Garamond"/>
        </w:rPr>
        <w:t xml:space="preserve"> </w:t>
      </w:r>
      <w:r w:rsidR="00187F72" w:rsidRPr="00F91FE7">
        <w:rPr>
          <w:rFonts w:ascii="Garamond" w:hAnsi="Garamond"/>
        </w:rPr>
        <w:t>7 (</w:t>
      </w:r>
      <w:r w:rsidR="00DB28FC" w:rsidRPr="00F91FE7">
        <w:rPr>
          <w:rFonts w:ascii="Garamond" w:hAnsi="Garamond"/>
        </w:rPr>
        <w:t>shtatë</w:t>
      </w:r>
      <w:r w:rsidR="00187F72" w:rsidRPr="00F91FE7">
        <w:rPr>
          <w:rFonts w:ascii="Garamond" w:hAnsi="Garamond"/>
        </w:rPr>
        <w:t>)</w:t>
      </w:r>
      <w:r w:rsidR="00DB28FC" w:rsidRPr="00F91FE7">
        <w:rPr>
          <w:rFonts w:ascii="Garamond" w:hAnsi="Garamond"/>
        </w:rPr>
        <w:t xml:space="preserve"> ditëve nga përfundimi i udhëtimit të punës. </w:t>
      </w:r>
    </w:p>
    <w:p w14:paraId="07A222FE" w14:textId="77777777" w:rsidR="00DB28FC" w:rsidRPr="00F91FE7" w:rsidRDefault="00187F72" w:rsidP="00F91FE7">
      <w:pPr>
        <w:ind w:firstLine="284"/>
        <w:jc w:val="both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 xml:space="preserve">VI. </w:t>
      </w:r>
      <w:r w:rsidR="00DB28FC" w:rsidRPr="00F91FE7">
        <w:rPr>
          <w:rFonts w:ascii="Garamond" w:hAnsi="Garamond"/>
          <w:b/>
        </w:rPr>
        <w:t>DISPOZITA TË PËRGJITHSHME</w:t>
      </w:r>
    </w:p>
    <w:p w14:paraId="07A222FF" w14:textId="6F85FF40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C76DB" w:rsidRPr="00F91FE7">
        <w:rPr>
          <w:rFonts w:ascii="Garamond" w:hAnsi="Garamond"/>
        </w:rPr>
        <w:t xml:space="preserve">Kryenegociatori dhe kabineti i tij ndihmës </w:t>
      </w:r>
      <w:r w:rsidR="006F15C7" w:rsidRPr="00F91FE7">
        <w:rPr>
          <w:rFonts w:ascii="Garamond" w:hAnsi="Garamond"/>
        </w:rPr>
        <w:t xml:space="preserve">të </w:t>
      </w:r>
      <w:r w:rsidR="00DC76DB" w:rsidRPr="00F91FE7">
        <w:rPr>
          <w:rFonts w:ascii="Garamond" w:hAnsi="Garamond"/>
        </w:rPr>
        <w:t>shtohen</w:t>
      </w:r>
      <w:r w:rsidR="00675629" w:rsidRPr="00F91FE7">
        <w:rPr>
          <w:rFonts w:ascii="Garamond" w:hAnsi="Garamond"/>
        </w:rPr>
        <w:t xml:space="preserve"> si njësi organizative e veçantë në strukturën e Kryeministrisë. </w:t>
      </w:r>
    </w:p>
    <w:p w14:paraId="07A22301" w14:textId="3D250C86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75629" w:rsidRPr="00F91FE7">
        <w:rPr>
          <w:rFonts w:ascii="Garamond" w:hAnsi="Garamond"/>
        </w:rPr>
        <w:t xml:space="preserve">Rregullimet lidhur me burimet njerëzore dhe ato financiare për </w:t>
      </w:r>
      <w:r w:rsidR="006F15C7" w:rsidRPr="00F91FE7">
        <w:rPr>
          <w:rFonts w:ascii="Garamond" w:hAnsi="Garamond"/>
        </w:rPr>
        <w:t>Grupin N</w:t>
      </w:r>
      <w:r w:rsidR="00675629" w:rsidRPr="00F91FE7">
        <w:rPr>
          <w:rFonts w:ascii="Garamond" w:hAnsi="Garamond"/>
        </w:rPr>
        <w:t xml:space="preserve">egociator do të bëhen me vendim të </w:t>
      </w:r>
      <w:r w:rsidR="003B09CA" w:rsidRPr="00F91FE7">
        <w:rPr>
          <w:rFonts w:ascii="Garamond" w:hAnsi="Garamond"/>
        </w:rPr>
        <w:t>veçant</w:t>
      </w:r>
      <w:r w:rsidR="00DC76DB" w:rsidRPr="00F91FE7">
        <w:rPr>
          <w:rFonts w:ascii="Garamond" w:hAnsi="Garamond"/>
        </w:rPr>
        <w:t>ë</w:t>
      </w:r>
      <w:r w:rsidR="003B09CA" w:rsidRPr="00F91FE7">
        <w:rPr>
          <w:rFonts w:ascii="Garamond" w:hAnsi="Garamond"/>
        </w:rPr>
        <w:t xml:space="preserve"> t</w:t>
      </w:r>
      <w:r w:rsidR="00675629" w:rsidRPr="00F91FE7">
        <w:rPr>
          <w:rFonts w:ascii="Garamond" w:hAnsi="Garamond"/>
        </w:rPr>
        <w:t>ë Këshillit të Ministrave.</w:t>
      </w:r>
    </w:p>
    <w:p w14:paraId="07A22303" w14:textId="515E48F2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3B09CA" w:rsidRPr="00F91FE7">
        <w:rPr>
          <w:rFonts w:ascii="Garamond" w:hAnsi="Garamond"/>
        </w:rPr>
        <w:t>Ngarkohen</w:t>
      </w:r>
      <w:r w:rsidR="00DB28FC" w:rsidRPr="00F91FE7">
        <w:rPr>
          <w:rFonts w:ascii="Garamond" w:hAnsi="Garamond"/>
        </w:rPr>
        <w:t xml:space="preserve"> Ministria për Evropën dhe Punët e Jashtme, Ministria e Financave dhe Ekonomisë, Departamenti i Administratës Publike, </w:t>
      </w:r>
      <w:r w:rsidR="00DC76DB" w:rsidRPr="00F91FE7">
        <w:rPr>
          <w:rFonts w:ascii="Garamond" w:hAnsi="Garamond"/>
        </w:rPr>
        <w:t>anëtarët e G</w:t>
      </w:r>
      <w:r w:rsidR="00DB28FC" w:rsidRPr="00F91FE7">
        <w:rPr>
          <w:rFonts w:ascii="Garamond" w:hAnsi="Garamond"/>
        </w:rPr>
        <w:t>rupit Negociator dhe institucionet e përmendura në pikën 1</w:t>
      </w:r>
      <w:r w:rsidR="004479C0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të </w:t>
      </w:r>
      <w:r w:rsidR="00DC76DB" w:rsidRPr="00F91FE7">
        <w:rPr>
          <w:rFonts w:ascii="Garamond" w:hAnsi="Garamond"/>
        </w:rPr>
        <w:t>kreut I,</w:t>
      </w:r>
      <w:r w:rsidR="00DB28FC" w:rsidRPr="00F91FE7">
        <w:rPr>
          <w:rFonts w:ascii="Garamond" w:hAnsi="Garamond"/>
        </w:rPr>
        <w:t xml:space="preserve"> të këtij vendimi.</w:t>
      </w:r>
    </w:p>
    <w:p w14:paraId="07A22305" w14:textId="61E36D99" w:rsidR="00DB28FC" w:rsidRPr="00F91FE7" w:rsidRDefault="00DB28FC" w:rsidP="00F91FE7">
      <w:pPr>
        <w:ind w:firstLine="284"/>
        <w:jc w:val="both"/>
        <w:rPr>
          <w:rFonts w:ascii="Garamond" w:hAnsi="Garamond"/>
        </w:rPr>
      </w:pPr>
      <w:proofErr w:type="gramStart"/>
      <w:r w:rsidRPr="00F91FE7">
        <w:rPr>
          <w:rFonts w:ascii="Garamond" w:hAnsi="Garamond"/>
        </w:rPr>
        <w:t>Ky</w:t>
      </w:r>
      <w:proofErr w:type="gramEnd"/>
      <w:r w:rsidRPr="00F91FE7">
        <w:rPr>
          <w:rFonts w:ascii="Garamond" w:hAnsi="Garamond"/>
        </w:rPr>
        <w:t xml:space="preserve"> ven</w:t>
      </w:r>
      <w:r w:rsidR="00C80C17">
        <w:rPr>
          <w:rFonts w:ascii="Garamond" w:hAnsi="Garamond"/>
        </w:rPr>
        <w:t xml:space="preserve">dim hyn në fuqi pas botimit në </w:t>
      </w:r>
      <w:r w:rsidR="00F91FE7">
        <w:rPr>
          <w:rFonts w:ascii="Garamond" w:hAnsi="Garamond"/>
        </w:rPr>
        <w:t>Fletoren Zyrtare</w:t>
      </w:r>
      <w:r w:rsidRPr="00F91FE7">
        <w:rPr>
          <w:rFonts w:ascii="Garamond" w:hAnsi="Garamond"/>
        </w:rPr>
        <w:t>.</w:t>
      </w:r>
    </w:p>
    <w:p w14:paraId="07A22306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</w:p>
    <w:p w14:paraId="07A22308" w14:textId="5FF73B24" w:rsidR="00DB28FC" w:rsidRPr="00F91FE7" w:rsidRDefault="00F91FE7" w:rsidP="00F91FE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C80C17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07A2230B" w14:textId="5924C306" w:rsidR="00DB28FC" w:rsidRPr="00F91FE7" w:rsidRDefault="00F91FE7" w:rsidP="00F91FE7">
      <w:pPr>
        <w:ind w:firstLine="284"/>
        <w:jc w:val="right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>Edi Rama</w:t>
      </w:r>
    </w:p>
    <w:p w14:paraId="07A2230C" w14:textId="77777777" w:rsidR="00F80834" w:rsidRPr="00F91FE7" w:rsidRDefault="00F80834" w:rsidP="00F91FE7">
      <w:pPr>
        <w:ind w:firstLine="284"/>
        <w:jc w:val="right"/>
        <w:rPr>
          <w:rFonts w:ascii="Garamond" w:hAnsi="Garamond"/>
        </w:rPr>
      </w:pPr>
    </w:p>
    <w:p w14:paraId="07A2230D" w14:textId="77777777" w:rsidR="00F80834" w:rsidRPr="00F91FE7" w:rsidRDefault="00F80834" w:rsidP="00F91FE7">
      <w:pPr>
        <w:ind w:firstLine="284"/>
        <w:jc w:val="both"/>
        <w:rPr>
          <w:rFonts w:ascii="Garamond" w:hAnsi="Garamond"/>
        </w:rPr>
      </w:pPr>
    </w:p>
    <w:p w14:paraId="07A2230E" w14:textId="77777777" w:rsidR="00F80834" w:rsidRPr="00F91FE7" w:rsidRDefault="00F80834" w:rsidP="00F91FE7">
      <w:pPr>
        <w:ind w:firstLine="284"/>
        <w:jc w:val="both"/>
        <w:rPr>
          <w:rFonts w:ascii="Garamond" w:hAnsi="Garamond"/>
        </w:rPr>
      </w:pPr>
    </w:p>
    <w:p w14:paraId="07A2230F" w14:textId="77777777" w:rsidR="00DC76DB" w:rsidRPr="00F91FE7" w:rsidRDefault="00DC76DB" w:rsidP="00F91FE7">
      <w:pPr>
        <w:ind w:firstLine="284"/>
        <w:jc w:val="both"/>
        <w:rPr>
          <w:rFonts w:ascii="Garamond" w:hAnsi="Garamond"/>
        </w:rPr>
      </w:pPr>
    </w:p>
    <w:p w14:paraId="07A22310" w14:textId="77777777" w:rsidR="00DC76DB" w:rsidRPr="00F91FE7" w:rsidRDefault="00DC76DB" w:rsidP="00F91FE7">
      <w:pPr>
        <w:ind w:firstLine="284"/>
        <w:jc w:val="both"/>
        <w:rPr>
          <w:rFonts w:ascii="Garamond" w:hAnsi="Garamond"/>
        </w:rPr>
      </w:pPr>
    </w:p>
    <w:sectPr w:rsidR="00DC76DB" w:rsidRPr="00F91FE7">
      <w:footerReference w:type="default" r:id="rId13"/>
      <w:pgSz w:w="12240" w:h="15840"/>
      <w:pgMar w:top="1440" w:right="1440" w:bottom="1440" w:left="1440" w:header="708" w:footer="708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B5C2037" w16cid:durableId="22617565"/>
  <w16cid:commentId w16cid:paraId="58591E5E" w16cid:durableId="22617566"/>
  <w16cid:commentId w16cid:paraId="27ECA86B" w16cid:durableId="22619CC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5F0057" w14:textId="77777777" w:rsidR="007658C2" w:rsidRDefault="007658C2">
      <w:r>
        <w:separator/>
      </w:r>
    </w:p>
  </w:endnote>
  <w:endnote w:type="continuationSeparator" w:id="0">
    <w:p w14:paraId="2E878661" w14:textId="77777777" w:rsidR="007658C2" w:rsidRDefault="007658C2">
      <w:r>
        <w:continuationSeparator/>
      </w:r>
    </w:p>
  </w:endnote>
  <w:endnote w:type="continuationNotice" w:id="1">
    <w:p w14:paraId="15419B7C" w14:textId="77777777" w:rsidR="007658C2" w:rsidRDefault="00765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22317" w14:textId="4CD16880" w:rsidR="007658C2" w:rsidRDefault="007658C2">
    <w:pPr>
      <w:pStyle w:val="Footer"/>
      <w:jc w:val="right"/>
    </w:pPr>
  </w:p>
  <w:p w14:paraId="07A22318" w14:textId="77777777" w:rsidR="007658C2" w:rsidRDefault="007658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8C0641" w14:textId="77777777" w:rsidR="007658C2" w:rsidRDefault="007658C2">
      <w:r>
        <w:separator/>
      </w:r>
    </w:p>
  </w:footnote>
  <w:footnote w:type="continuationSeparator" w:id="0">
    <w:p w14:paraId="556F7815" w14:textId="77777777" w:rsidR="007658C2" w:rsidRDefault="007658C2">
      <w:r>
        <w:continuationSeparator/>
      </w:r>
    </w:p>
  </w:footnote>
  <w:footnote w:type="continuationNotice" w:id="1">
    <w:p w14:paraId="37DD08A8" w14:textId="77777777" w:rsidR="007658C2" w:rsidRDefault="007658C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646E7"/>
    <w:multiLevelType w:val="hybridMultilevel"/>
    <w:tmpl w:val="CA3AA7A4"/>
    <w:numStyleLink w:val="ImportedStyle4"/>
  </w:abstractNum>
  <w:abstractNum w:abstractNumId="1">
    <w:nsid w:val="0E45155A"/>
    <w:multiLevelType w:val="hybridMultilevel"/>
    <w:tmpl w:val="180C0A9C"/>
    <w:lvl w:ilvl="0" w:tplc="1F5A208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3C7F3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E0A5C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1E284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C4DBD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9C4F5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DAB00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DA7E2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DA2F4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0FC3B48"/>
    <w:multiLevelType w:val="hybridMultilevel"/>
    <w:tmpl w:val="180C0A9C"/>
    <w:styleLink w:val="ImportedStyle2"/>
    <w:lvl w:ilvl="0" w:tplc="80B6499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28AE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52DFA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CEB4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1C044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22C19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6EC1C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5C650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08020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17177EBD"/>
    <w:multiLevelType w:val="hybridMultilevel"/>
    <w:tmpl w:val="BEDA2148"/>
    <w:styleLink w:val="ImportedStyle1"/>
    <w:lvl w:ilvl="0" w:tplc="1F6848FC">
      <w:start w:val="1"/>
      <w:numFmt w:val="upperRoman"/>
      <w:lvlText w:val="%1."/>
      <w:lvlJc w:val="left"/>
      <w:pPr>
        <w:ind w:left="72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4256D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FC68E0">
      <w:start w:val="1"/>
      <w:numFmt w:val="lowerRoman"/>
      <w:lvlText w:val="%3."/>
      <w:lvlJc w:val="left"/>
      <w:pPr>
        <w:ind w:left="21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D4D9D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72792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D2CB36">
      <w:start w:val="1"/>
      <w:numFmt w:val="lowerRoman"/>
      <w:lvlText w:val="%6."/>
      <w:lvlJc w:val="left"/>
      <w:pPr>
        <w:ind w:left="43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88637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5E5FC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DC4CD6">
      <w:start w:val="1"/>
      <w:numFmt w:val="lowerRoman"/>
      <w:lvlText w:val="%9."/>
      <w:lvlJc w:val="left"/>
      <w:pPr>
        <w:ind w:left="648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21526DA6"/>
    <w:multiLevelType w:val="multilevel"/>
    <w:tmpl w:val="B20033C4"/>
    <w:lvl w:ilvl="0">
      <w:start w:val="5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</w:rPr>
    </w:lvl>
  </w:abstractNum>
  <w:abstractNum w:abstractNumId="5">
    <w:nsid w:val="2296034C"/>
    <w:multiLevelType w:val="hybridMultilevel"/>
    <w:tmpl w:val="180C0A9C"/>
    <w:numStyleLink w:val="ImportedStyle2"/>
  </w:abstractNum>
  <w:abstractNum w:abstractNumId="6">
    <w:nsid w:val="24AE59C1"/>
    <w:multiLevelType w:val="hybridMultilevel"/>
    <w:tmpl w:val="2B54A64C"/>
    <w:styleLink w:val="ImportedStyle6"/>
    <w:lvl w:ilvl="0" w:tplc="65A836F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18377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1C68C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E2D81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FA79C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2ECF6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D8290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82478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F0ED1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3613419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6E07861"/>
    <w:multiLevelType w:val="hybridMultilevel"/>
    <w:tmpl w:val="D83E39FA"/>
    <w:styleLink w:val="ImportedStyle11"/>
    <w:lvl w:ilvl="0" w:tplc="AB3A7A4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D273C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AE7D8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D4C5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E6FC2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4A642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4228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4E577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849DA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3A906DF0"/>
    <w:multiLevelType w:val="hybridMultilevel"/>
    <w:tmpl w:val="193434FE"/>
    <w:numStyleLink w:val="ImportedStyle5"/>
  </w:abstractNum>
  <w:abstractNum w:abstractNumId="10">
    <w:nsid w:val="3B4F7709"/>
    <w:multiLevelType w:val="hybridMultilevel"/>
    <w:tmpl w:val="B0AEA9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D32690E"/>
    <w:multiLevelType w:val="hybridMultilevel"/>
    <w:tmpl w:val="A2E49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866922"/>
    <w:multiLevelType w:val="hybridMultilevel"/>
    <w:tmpl w:val="BEDA2148"/>
    <w:numStyleLink w:val="ImportedStyle1"/>
  </w:abstractNum>
  <w:abstractNum w:abstractNumId="13">
    <w:nsid w:val="456A4060"/>
    <w:multiLevelType w:val="hybridMultilevel"/>
    <w:tmpl w:val="CA3AA7A4"/>
    <w:styleLink w:val="ImportedStyle4"/>
    <w:lvl w:ilvl="0" w:tplc="BBD8D25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325EE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84F22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64EAB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14F20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E4052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980EF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A6C15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96961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480E7E87"/>
    <w:multiLevelType w:val="hybridMultilevel"/>
    <w:tmpl w:val="70445248"/>
    <w:numStyleLink w:val="ImportedStyle10"/>
  </w:abstractNum>
  <w:abstractNum w:abstractNumId="15">
    <w:nsid w:val="49690990"/>
    <w:multiLevelType w:val="hybridMultilevel"/>
    <w:tmpl w:val="9808FFEE"/>
    <w:numStyleLink w:val="ImportedStyle3"/>
  </w:abstractNum>
  <w:abstractNum w:abstractNumId="16">
    <w:nsid w:val="4CAB799C"/>
    <w:multiLevelType w:val="hybridMultilevel"/>
    <w:tmpl w:val="70445248"/>
    <w:styleLink w:val="ImportedStyle10"/>
    <w:lvl w:ilvl="0" w:tplc="023895C6">
      <w:start w:val="1"/>
      <w:numFmt w:val="upperRoman"/>
      <w:lvlText w:val="%1."/>
      <w:lvlJc w:val="left"/>
      <w:pPr>
        <w:ind w:left="144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F81CEE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7A5D1A">
      <w:start w:val="1"/>
      <w:numFmt w:val="lowerRoman"/>
      <w:lvlText w:val="%3."/>
      <w:lvlJc w:val="left"/>
      <w:pPr>
        <w:ind w:left="25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88435C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4AA286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764A0C">
      <w:start w:val="1"/>
      <w:numFmt w:val="lowerRoman"/>
      <w:lvlText w:val="%6."/>
      <w:lvlJc w:val="left"/>
      <w:pPr>
        <w:ind w:left="468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BA7FF6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B66C50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38AA02">
      <w:start w:val="1"/>
      <w:numFmt w:val="lowerRoman"/>
      <w:lvlText w:val="%9."/>
      <w:lvlJc w:val="left"/>
      <w:pPr>
        <w:ind w:left="684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4CCB56E3"/>
    <w:multiLevelType w:val="multilevel"/>
    <w:tmpl w:val="8158B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eastAsia="Arial Unicode MS" w:hAnsi="Times New Roman" w:cs="Arial Unicode MS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50F801F1"/>
    <w:multiLevelType w:val="multilevel"/>
    <w:tmpl w:val="6F7C69E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0FE577E"/>
    <w:multiLevelType w:val="hybridMultilevel"/>
    <w:tmpl w:val="9808FFEE"/>
    <w:styleLink w:val="ImportedStyle3"/>
    <w:lvl w:ilvl="0" w:tplc="064AB0F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ED0F1C4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9AC51E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8C90D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FE2916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B64708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4C6BC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0A2704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122DB0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527464F4"/>
    <w:multiLevelType w:val="hybridMultilevel"/>
    <w:tmpl w:val="CAF82C4A"/>
    <w:lvl w:ilvl="0" w:tplc="F996B3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742CBC"/>
    <w:multiLevelType w:val="hybridMultilevel"/>
    <w:tmpl w:val="D83E39FA"/>
    <w:numStyleLink w:val="ImportedStyle11"/>
  </w:abstractNum>
  <w:abstractNum w:abstractNumId="22">
    <w:nsid w:val="57B57B34"/>
    <w:multiLevelType w:val="hybridMultilevel"/>
    <w:tmpl w:val="8C20153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EA06F19"/>
    <w:multiLevelType w:val="hybridMultilevel"/>
    <w:tmpl w:val="61D214C6"/>
    <w:lvl w:ilvl="0" w:tplc="B1C2EDC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4363268"/>
    <w:multiLevelType w:val="hybridMultilevel"/>
    <w:tmpl w:val="193434FE"/>
    <w:styleLink w:val="ImportedStyle5"/>
    <w:lvl w:ilvl="0" w:tplc="5B06531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08D14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FEDEA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46B1F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D6AD4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3AE63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D0F2D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602B6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58D40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6A2B3FE8"/>
    <w:multiLevelType w:val="multilevel"/>
    <w:tmpl w:val="F29AA4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>
    <w:nsid w:val="6D6C0E24"/>
    <w:multiLevelType w:val="hybridMultilevel"/>
    <w:tmpl w:val="92CC2B08"/>
    <w:lvl w:ilvl="0" w:tplc="13505C9E"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EE17D04"/>
    <w:multiLevelType w:val="hybridMultilevel"/>
    <w:tmpl w:val="2B54A64C"/>
    <w:numStyleLink w:val="ImportedStyle6"/>
  </w:abstractNum>
  <w:abstractNum w:abstractNumId="28">
    <w:nsid w:val="6F8E7064"/>
    <w:multiLevelType w:val="multilevel"/>
    <w:tmpl w:val="66F09E1C"/>
    <w:numStyleLink w:val="ImportedStyle9"/>
  </w:abstractNum>
  <w:abstractNum w:abstractNumId="29">
    <w:nsid w:val="71B61378"/>
    <w:multiLevelType w:val="multilevel"/>
    <w:tmpl w:val="334A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31A07B3"/>
    <w:multiLevelType w:val="multilevel"/>
    <w:tmpl w:val="66F09E1C"/>
    <w:styleLink w:val="ImportedStyle9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3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nsid w:val="77E7292B"/>
    <w:multiLevelType w:val="hybridMultilevel"/>
    <w:tmpl w:val="CA2E053E"/>
    <w:lvl w:ilvl="0" w:tplc="E578C1DC">
      <w:start w:val="38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D8C32B3"/>
    <w:multiLevelType w:val="multilevel"/>
    <w:tmpl w:val="2B54A64C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2"/>
  </w:num>
  <w:num w:numId="3">
    <w:abstractNumId w:val="2"/>
  </w:num>
  <w:num w:numId="4">
    <w:abstractNumId w:val="5"/>
  </w:num>
  <w:num w:numId="5">
    <w:abstractNumId w:val="19"/>
  </w:num>
  <w:num w:numId="6">
    <w:abstractNumId w:val="15"/>
  </w:num>
  <w:num w:numId="7">
    <w:abstractNumId w:val="5"/>
    <w:lvlOverride w:ilvl="0">
      <w:startOverride w:val="2"/>
    </w:lvlOverride>
  </w:num>
  <w:num w:numId="8">
    <w:abstractNumId w:val="12"/>
    <w:lvlOverride w:ilvl="0">
      <w:startOverride w:val="2"/>
    </w:lvlOverride>
  </w:num>
  <w:num w:numId="9">
    <w:abstractNumId w:val="13"/>
  </w:num>
  <w:num w:numId="10">
    <w:abstractNumId w:val="0"/>
  </w:num>
  <w:num w:numId="11">
    <w:abstractNumId w:val="24"/>
  </w:num>
  <w:num w:numId="12">
    <w:abstractNumId w:val="9"/>
  </w:num>
  <w:num w:numId="13">
    <w:abstractNumId w:val="0"/>
    <w:lvlOverride w:ilvl="0">
      <w:startOverride w:val="2"/>
    </w:lvlOverride>
  </w:num>
  <w:num w:numId="14">
    <w:abstractNumId w:val="6"/>
  </w:num>
  <w:num w:numId="15">
    <w:abstractNumId w:val="27"/>
  </w:num>
  <w:num w:numId="16">
    <w:abstractNumId w:val="30"/>
  </w:num>
  <w:num w:numId="17">
    <w:abstractNumId w:val="28"/>
  </w:num>
  <w:num w:numId="18">
    <w:abstractNumId w:val="16"/>
  </w:num>
  <w:num w:numId="19">
    <w:abstractNumId w:val="14"/>
  </w:num>
  <w:num w:numId="20">
    <w:abstractNumId w:val="14"/>
    <w:lvlOverride w:ilvl="0">
      <w:startOverride w:val="6"/>
    </w:lvlOverride>
  </w:num>
  <w:num w:numId="21">
    <w:abstractNumId w:val="8"/>
  </w:num>
  <w:num w:numId="22">
    <w:abstractNumId w:val="21"/>
  </w:num>
  <w:num w:numId="23">
    <w:abstractNumId w:val="18"/>
  </w:num>
  <w:num w:numId="24">
    <w:abstractNumId w:val="4"/>
  </w:num>
  <w:num w:numId="25">
    <w:abstractNumId w:val="7"/>
  </w:num>
  <w:num w:numId="26">
    <w:abstractNumId w:val="17"/>
  </w:num>
  <w:num w:numId="27">
    <w:abstractNumId w:val="25"/>
  </w:num>
  <w:num w:numId="28">
    <w:abstractNumId w:val="32"/>
  </w:num>
  <w:num w:numId="29">
    <w:abstractNumId w:val="22"/>
  </w:num>
  <w:num w:numId="30">
    <w:abstractNumId w:val="10"/>
  </w:num>
  <w:num w:numId="31">
    <w:abstractNumId w:val="29"/>
  </w:num>
  <w:num w:numId="32">
    <w:abstractNumId w:val="20"/>
  </w:num>
  <w:num w:numId="33">
    <w:abstractNumId w:val="23"/>
  </w:num>
  <w:num w:numId="34">
    <w:abstractNumId w:val="11"/>
  </w:num>
  <w:num w:numId="35">
    <w:abstractNumId w:val="31"/>
  </w:num>
  <w:num w:numId="36">
    <w:abstractNumId w:val="26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hideSpellingErrors/>
  <w:proofState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834"/>
    <w:rsid w:val="00021880"/>
    <w:rsid w:val="000B0F24"/>
    <w:rsid w:val="000B6458"/>
    <w:rsid w:val="000D1202"/>
    <w:rsid w:val="00154202"/>
    <w:rsid w:val="00171063"/>
    <w:rsid w:val="001851FD"/>
    <w:rsid w:val="00187F72"/>
    <w:rsid w:val="001C1C19"/>
    <w:rsid w:val="001F6414"/>
    <w:rsid w:val="00203D31"/>
    <w:rsid w:val="002100F1"/>
    <w:rsid w:val="00217532"/>
    <w:rsid w:val="00237D7A"/>
    <w:rsid w:val="002565B8"/>
    <w:rsid w:val="002600F7"/>
    <w:rsid w:val="0026064D"/>
    <w:rsid w:val="0026458E"/>
    <w:rsid w:val="002D588D"/>
    <w:rsid w:val="002E08D5"/>
    <w:rsid w:val="00336FE8"/>
    <w:rsid w:val="003536C5"/>
    <w:rsid w:val="0036292A"/>
    <w:rsid w:val="00366812"/>
    <w:rsid w:val="0039402A"/>
    <w:rsid w:val="003A710D"/>
    <w:rsid w:val="003B09CA"/>
    <w:rsid w:val="003B3B6B"/>
    <w:rsid w:val="003C7D59"/>
    <w:rsid w:val="003F448D"/>
    <w:rsid w:val="00417E52"/>
    <w:rsid w:val="004479C0"/>
    <w:rsid w:val="00476AAE"/>
    <w:rsid w:val="004C571A"/>
    <w:rsid w:val="00532883"/>
    <w:rsid w:val="0053376B"/>
    <w:rsid w:val="005567FA"/>
    <w:rsid w:val="00560A03"/>
    <w:rsid w:val="00561289"/>
    <w:rsid w:val="005641B9"/>
    <w:rsid w:val="00595430"/>
    <w:rsid w:val="005A3D57"/>
    <w:rsid w:val="005D55E4"/>
    <w:rsid w:val="00620BCE"/>
    <w:rsid w:val="006312A8"/>
    <w:rsid w:val="00642FDE"/>
    <w:rsid w:val="00644404"/>
    <w:rsid w:val="00646B79"/>
    <w:rsid w:val="006573AA"/>
    <w:rsid w:val="00667B93"/>
    <w:rsid w:val="00675629"/>
    <w:rsid w:val="006B4E61"/>
    <w:rsid w:val="006C08B8"/>
    <w:rsid w:val="006C49A7"/>
    <w:rsid w:val="006E2042"/>
    <w:rsid w:val="006F15C7"/>
    <w:rsid w:val="007001DF"/>
    <w:rsid w:val="00704864"/>
    <w:rsid w:val="00704C8D"/>
    <w:rsid w:val="00717BC9"/>
    <w:rsid w:val="00742D70"/>
    <w:rsid w:val="00751F85"/>
    <w:rsid w:val="00757C4C"/>
    <w:rsid w:val="007618DE"/>
    <w:rsid w:val="007658C2"/>
    <w:rsid w:val="00785AA4"/>
    <w:rsid w:val="007B12B8"/>
    <w:rsid w:val="007D0452"/>
    <w:rsid w:val="007F6D83"/>
    <w:rsid w:val="00812B49"/>
    <w:rsid w:val="00824B24"/>
    <w:rsid w:val="008355EF"/>
    <w:rsid w:val="008665E3"/>
    <w:rsid w:val="00887D37"/>
    <w:rsid w:val="008B101F"/>
    <w:rsid w:val="008B257E"/>
    <w:rsid w:val="008B3031"/>
    <w:rsid w:val="008B5619"/>
    <w:rsid w:val="008D5A72"/>
    <w:rsid w:val="008E05D7"/>
    <w:rsid w:val="008E072B"/>
    <w:rsid w:val="008E222B"/>
    <w:rsid w:val="008E759D"/>
    <w:rsid w:val="00946159"/>
    <w:rsid w:val="00973BA6"/>
    <w:rsid w:val="009C0D29"/>
    <w:rsid w:val="00A03D30"/>
    <w:rsid w:val="00A22562"/>
    <w:rsid w:val="00A351DE"/>
    <w:rsid w:val="00A677A3"/>
    <w:rsid w:val="00AA08D7"/>
    <w:rsid w:val="00AC2E1D"/>
    <w:rsid w:val="00AC56F9"/>
    <w:rsid w:val="00AD5469"/>
    <w:rsid w:val="00AD5906"/>
    <w:rsid w:val="00AD628F"/>
    <w:rsid w:val="00AF1B67"/>
    <w:rsid w:val="00B36A55"/>
    <w:rsid w:val="00B646D2"/>
    <w:rsid w:val="00B71A3C"/>
    <w:rsid w:val="00B93BBA"/>
    <w:rsid w:val="00BF170D"/>
    <w:rsid w:val="00BF2ACA"/>
    <w:rsid w:val="00C209E8"/>
    <w:rsid w:val="00C31716"/>
    <w:rsid w:val="00C348A9"/>
    <w:rsid w:val="00C42C8B"/>
    <w:rsid w:val="00C43026"/>
    <w:rsid w:val="00C44165"/>
    <w:rsid w:val="00C50C50"/>
    <w:rsid w:val="00C80C17"/>
    <w:rsid w:val="00C80CDD"/>
    <w:rsid w:val="00C828EC"/>
    <w:rsid w:val="00C95F40"/>
    <w:rsid w:val="00CC2EA9"/>
    <w:rsid w:val="00CC62EE"/>
    <w:rsid w:val="00CD3BCD"/>
    <w:rsid w:val="00CD4987"/>
    <w:rsid w:val="00CD51EB"/>
    <w:rsid w:val="00CE6F02"/>
    <w:rsid w:val="00D41860"/>
    <w:rsid w:val="00D73DE8"/>
    <w:rsid w:val="00DB28FC"/>
    <w:rsid w:val="00DC76DB"/>
    <w:rsid w:val="00DE4715"/>
    <w:rsid w:val="00E05399"/>
    <w:rsid w:val="00E11EFA"/>
    <w:rsid w:val="00E23C85"/>
    <w:rsid w:val="00E85BFC"/>
    <w:rsid w:val="00EC35DE"/>
    <w:rsid w:val="00EF14A7"/>
    <w:rsid w:val="00EF68CB"/>
    <w:rsid w:val="00EF7616"/>
    <w:rsid w:val="00F1574F"/>
    <w:rsid w:val="00F26BCE"/>
    <w:rsid w:val="00F322FE"/>
    <w:rsid w:val="00F35099"/>
    <w:rsid w:val="00F80834"/>
    <w:rsid w:val="00F83D68"/>
    <w:rsid w:val="00F85A3A"/>
    <w:rsid w:val="00F91FE7"/>
    <w:rsid w:val="00FE4FF5"/>
    <w:rsid w:val="00FF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7A222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line="360" w:lineRule="auto"/>
      <w:jc w:val="both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qFormat/>
    <w:pPr>
      <w:jc w:val="both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ing">
    <w:name w:val="Heading"/>
    <w:next w:val="BodyA"/>
    <w:pPr>
      <w:keepNext/>
      <w:keepLines/>
      <w:spacing w:before="240" w:after="120" w:line="360" w:lineRule="auto"/>
      <w:jc w:val="center"/>
      <w:outlineLvl w:val="0"/>
    </w:pPr>
    <w:rPr>
      <w:rFonts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4">
    <w:name w:val="Imported Style 4"/>
    <w:pPr>
      <w:numPr>
        <w:numId w:val="9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paragraph" w:styleId="ListParagraph">
    <w:name w:val="List Paragraph"/>
    <w:uiPriority w:val="34"/>
    <w:qFormat/>
    <w:pPr>
      <w:spacing w:line="360" w:lineRule="auto"/>
      <w:ind w:left="720"/>
      <w:jc w:val="both"/>
    </w:pPr>
    <w:rPr>
      <w:rFonts w:eastAsia="Times New Roman"/>
      <w:color w:val="000000"/>
      <w:sz w:val="24"/>
      <w:szCs w:val="24"/>
      <w:u w:color="000000"/>
    </w:rPr>
  </w:style>
  <w:style w:type="numbering" w:customStyle="1" w:styleId="ImportedStyle6">
    <w:name w:val="Imported Style 6"/>
    <w:pPr>
      <w:numPr>
        <w:numId w:val="14"/>
      </w:numPr>
    </w:pPr>
  </w:style>
  <w:style w:type="numbering" w:customStyle="1" w:styleId="ImportedStyle9">
    <w:name w:val="Imported Style 9"/>
    <w:pPr>
      <w:numPr>
        <w:numId w:val="16"/>
      </w:numPr>
    </w:pPr>
  </w:style>
  <w:style w:type="numbering" w:customStyle="1" w:styleId="ImportedStyle10">
    <w:name w:val="Imported Style 10"/>
    <w:pPr>
      <w:numPr>
        <w:numId w:val="18"/>
      </w:numPr>
    </w:pPr>
  </w:style>
  <w:style w:type="numbering" w:customStyle="1" w:styleId="ImportedStyle11">
    <w:name w:val="Imported Style 11"/>
    <w:pPr>
      <w:numPr>
        <w:numId w:val="2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5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56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D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D5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646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6D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646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6D2"/>
    <w:rPr>
      <w:sz w:val="24"/>
      <w:szCs w:val="24"/>
    </w:rPr>
  </w:style>
  <w:style w:type="paragraph" w:styleId="Revision">
    <w:name w:val="Revision"/>
    <w:hidden/>
    <w:uiPriority w:val="99"/>
    <w:semiHidden/>
    <w:rsid w:val="005641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0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2020-12-16T09:47:18Z</Data_x0020_e_x0020_Krijimit>
    <Modifikuesi xmlns="0e656187-b300-4fb0-8bf4-3a50f872073c">Eliona.Lloja</Modifikuesi>
    <Data_x0020_e_x0020_Modifikimit xmlns="0e656187-b300-4fb0-8bf4-3a50f872073c">2020-12-16T09:47:18Z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617714C84AC4EF4AC2D934777C7C5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617714C84AC4EF4AC2D934777C7C5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A0619-76C0-4843-B95D-C6B2757DC65D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9ED0A2D-AF54-496E-BEFF-70C572BA39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27C088-B466-409F-98CB-390DE5477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AEC5DA-7DAC-416D-AA68-2E5449DC0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7E1B32-DB4F-449C-92DF-9453F940D08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0BC50FD-59B3-41B8-8FA4-09330705F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2894</Words>
  <Characters>16496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rregullat e funksionimit dhe trajtimin financiar të grupit negociator dhe detyrat e Kryenegociatorit për zhvillimin e negociatave të aderimit të Republikës së Shqipërisë në Bashkimin Evropian</vt:lpstr>
    </vt:vector>
  </TitlesOfParts>
  <Company/>
  <LinksUpToDate>false</LinksUpToDate>
  <CharactersWithSpaces>19352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rregullat e funksionimit dhe trajtimin financiar të grupit negociator dhe detyrat e Kryenegociatorit për zhvillimin e negociatave të aderimit të Republikës së Shqipërisë në Bashkimin Evropian</dc:title>
  <cp:lastModifiedBy/>
  <cp:revision>1</cp:revision>
  <dcterms:created xsi:type="dcterms:W3CDTF">2020-05-29T07:34:00Z</dcterms:created>
  <dcterms:modified xsi:type="dcterms:W3CDTF">2020-12-17T12:51:00Z</dcterms:modified>
</cp:coreProperties>
</file>