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C56345" w14:textId="1BBBBC56" w:rsidR="00E50249" w:rsidRPr="008639F8" w:rsidRDefault="003C5FDE" w:rsidP="003C5F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39F8">
        <w:rPr>
          <w:rFonts w:ascii="Garamond" w:hAnsi="Garamond"/>
          <w:b/>
          <w:sz w:val="24"/>
          <w:szCs w:val="24"/>
          <w:lang w:val="sq-AL"/>
        </w:rPr>
        <w:t>VENDI</w:t>
      </w:r>
      <w:r w:rsidR="00E50249" w:rsidRPr="008639F8">
        <w:rPr>
          <w:rFonts w:ascii="Garamond" w:hAnsi="Garamond"/>
          <w:b/>
          <w:sz w:val="24"/>
          <w:szCs w:val="24"/>
          <w:lang w:val="sq-AL"/>
        </w:rPr>
        <w:t>M</w:t>
      </w:r>
    </w:p>
    <w:p w14:paraId="28C56349" w14:textId="5DCC28D2" w:rsidR="002E33D3" w:rsidRPr="008639F8" w:rsidRDefault="00E50249" w:rsidP="003C5F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39F8">
        <w:rPr>
          <w:rFonts w:ascii="Garamond" w:hAnsi="Garamond"/>
          <w:b/>
          <w:sz w:val="24"/>
          <w:szCs w:val="24"/>
          <w:lang w:val="sq-AL"/>
        </w:rPr>
        <w:t>Nr.</w:t>
      </w:r>
      <w:r w:rsidR="008639F8" w:rsidRPr="008639F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B6172" w:rsidRPr="008639F8">
        <w:rPr>
          <w:rFonts w:ascii="Garamond" w:hAnsi="Garamond"/>
          <w:b/>
          <w:sz w:val="24"/>
          <w:szCs w:val="24"/>
          <w:lang w:val="sq-AL"/>
        </w:rPr>
        <w:t>454</w:t>
      </w:r>
      <w:r w:rsidRPr="008639F8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2E33D3" w:rsidRPr="008639F8">
        <w:rPr>
          <w:rFonts w:ascii="Garamond" w:hAnsi="Garamond"/>
          <w:b/>
          <w:sz w:val="24"/>
          <w:szCs w:val="24"/>
          <w:lang w:val="sq-AL"/>
        </w:rPr>
        <w:t>d</w:t>
      </w:r>
      <w:r w:rsidRPr="008639F8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DB6172" w:rsidRPr="008639F8">
        <w:rPr>
          <w:rFonts w:ascii="Garamond" w:hAnsi="Garamond"/>
          <w:b/>
          <w:sz w:val="24"/>
          <w:szCs w:val="24"/>
          <w:lang w:val="sq-AL"/>
        </w:rPr>
        <w:t>10.6.2020</w:t>
      </w:r>
    </w:p>
    <w:p w14:paraId="28C5634A" w14:textId="77777777" w:rsidR="00626BE4" w:rsidRPr="008639F8" w:rsidRDefault="00626BE4" w:rsidP="003C5F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C56350" w14:textId="42B75831" w:rsidR="00E50249" w:rsidRPr="008639F8" w:rsidRDefault="00E50249" w:rsidP="003C5F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639F8">
        <w:rPr>
          <w:rFonts w:ascii="Garamond" w:hAnsi="Garamond"/>
          <w:b/>
          <w:sz w:val="24"/>
          <w:szCs w:val="24"/>
          <w:lang w:val="sq-AL"/>
        </w:rPr>
        <w:t>PËR</w:t>
      </w:r>
      <w:r w:rsidR="003C5FDE" w:rsidRPr="008639F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639F8">
        <w:rPr>
          <w:rFonts w:ascii="Garamond" w:hAnsi="Garamond"/>
          <w:b/>
          <w:sz w:val="24"/>
          <w:szCs w:val="24"/>
          <w:lang w:val="sq-AL"/>
        </w:rPr>
        <w:t xml:space="preserve">DISPOZITAT ZBATUESE TË LIGJIT </w:t>
      </w:r>
      <w:r w:rsidR="003C5FDE" w:rsidRPr="008639F8">
        <w:rPr>
          <w:rFonts w:ascii="Garamond" w:hAnsi="Garamond"/>
          <w:b/>
          <w:sz w:val="24"/>
          <w:szCs w:val="24"/>
          <w:lang w:val="sq-AL"/>
        </w:rPr>
        <w:t>NR.</w:t>
      </w:r>
      <w:r w:rsidR="008639F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C5FDE" w:rsidRPr="008639F8">
        <w:rPr>
          <w:rFonts w:ascii="Garamond" w:hAnsi="Garamond"/>
          <w:b/>
          <w:sz w:val="24"/>
          <w:szCs w:val="24"/>
          <w:lang w:val="sq-AL"/>
        </w:rPr>
        <w:t xml:space="preserve">72/2019, </w:t>
      </w:r>
      <w:r w:rsidRPr="008639F8">
        <w:rPr>
          <w:rFonts w:ascii="Garamond" w:hAnsi="Garamond"/>
          <w:b/>
          <w:sz w:val="24"/>
          <w:szCs w:val="24"/>
          <w:lang w:val="sq-AL"/>
        </w:rPr>
        <w:t>“PËR MASAT SHTRËNGUESE NDËRKOMBËTARE NË REPUBLIKËN E SHQIPËRISË”</w:t>
      </w:r>
    </w:p>
    <w:p w14:paraId="28C56351" w14:textId="77777777" w:rsidR="00E50249" w:rsidRPr="008639F8" w:rsidRDefault="00E50249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> </w:t>
      </w:r>
    </w:p>
    <w:p w14:paraId="28C56352" w14:textId="2A72291F" w:rsidR="00626BE4" w:rsidRPr="008639F8" w:rsidRDefault="00E50249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>Në mbështetje të pikës</w:t>
      </w:r>
      <w:r w:rsidR="00960A32" w:rsidRPr="008639F8">
        <w:rPr>
          <w:rFonts w:ascii="Garamond" w:hAnsi="Garamond"/>
          <w:sz w:val="24"/>
          <w:szCs w:val="24"/>
          <w:lang w:val="sq-AL"/>
        </w:rPr>
        <w:t xml:space="preserve"> 2, të nenit 100</w:t>
      </w:r>
      <w:r w:rsidR="00CA551F" w:rsidRPr="008639F8">
        <w:rPr>
          <w:rFonts w:ascii="Garamond" w:hAnsi="Garamond"/>
          <w:sz w:val="24"/>
          <w:szCs w:val="24"/>
          <w:lang w:val="sq-AL"/>
        </w:rPr>
        <w:t>,</w:t>
      </w:r>
      <w:r w:rsidR="00960A32" w:rsidRPr="008639F8">
        <w:rPr>
          <w:rFonts w:ascii="Garamond" w:hAnsi="Garamond"/>
          <w:sz w:val="24"/>
          <w:szCs w:val="24"/>
          <w:lang w:val="sq-AL"/>
        </w:rPr>
        <w:t xml:space="preserve"> të Kushtetutës, </w:t>
      </w:r>
      <w:r w:rsidR="00D6141B" w:rsidRPr="008639F8">
        <w:rPr>
          <w:rFonts w:ascii="Garamond" w:hAnsi="Garamond"/>
          <w:sz w:val="24"/>
          <w:szCs w:val="24"/>
          <w:lang w:val="sq-AL"/>
        </w:rPr>
        <w:t xml:space="preserve">të neneve 6, </w:t>
      </w:r>
      <w:r w:rsidRPr="008639F8">
        <w:rPr>
          <w:rFonts w:ascii="Garamond" w:hAnsi="Garamond"/>
          <w:sz w:val="24"/>
          <w:szCs w:val="24"/>
          <w:lang w:val="sq-AL"/>
        </w:rPr>
        <w:t>pik</w:t>
      </w:r>
      <w:r w:rsidR="00D6141B" w:rsidRPr="008639F8">
        <w:rPr>
          <w:rFonts w:ascii="Garamond" w:hAnsi="Garamond"/>
          <w:sz w:val="24"/>
          <w:szCs w:val="24"/>
          <w:lang w:val="sq-AL"/>
        </w:rPr>
        <w:t>a</w:t>
      </w:r>
      <w:r w:rsidRPr="008639F8">
        <w:rPr>
          <w:rFonts w:ascii="Garamond" w:hAnsi="Garamond"/>
          <w:sz w:val="24"/>
          <w:szCs w:val="24"/>
          <w:lang w:val="sq-AL"/>
        </w:rPr>
        <w:t xml:space="preserve"> 8</w:t>
      </w:r>
      <w:r w:rsidR="00D6141B" w:rsidRPr="008639F8">
        <w:rPr>
          <w:rFonts w:ascii="Garamond" w:hAnsi="Garamond"/>
          <w:sz w:val="24"/>
          <w:szCs w:val="24"/>
          <w:lang w:val="sq-AL"/>
        </w:rPr>
        <w:t>, 10,</w:t>
      </w:r>
      <w:r w:rsidR="00CA551F" w:rsidRPr="008639F8">
        <w:rPr>
          <w:rFonts w:ascii="Garamond" w:hAnsi="Garamond"/>
          <w:sz w:val="24"/>
          <w:szCs w:val="24"/>
          <w:lang w:val="sq-AL"/>
        </w:rPr>
        <w:t xml:space="preserve"> </w:t>
      </w:r>
      <w:r w:rsidR="00C656B9" w:rsidRPr="008639F8">
        <w:rPr>
          <w:rFonts w:ascii="Garamond" w:hAnsi="Garamond"/>
          <w:sz w:val="24"/>
          <w:szCs w:val="24"/>
          <w:lang w:val="sq-AL"/>
        </w:rPr>
        <w:t>pik</w:t>
      </w:r>
      <w:r w:rsidR="00D6141B" w:rsidRPr="008639F8">
        <w:rPr>
          <w:rFonts w:ascii="Garamond" w:hAnsi="Garamond"/>
          <w:sz w:val="24"/>
          <w:szCs w:val="24"/>
          <w:lang w:val="sq-AL"/>
        </w:rPr>
        <w:t>a</w:t>
      </w:r>
      <w:r w:rsidR="00C656B9" w:rsidRPr="008639F8">
        <w:rPr>
          <w:rFonts w:ascii="Garamond" w:hAnsi="Garamond"/>
          <w:sz w:val="24"/>
          <w:szCs w:val="24"/>
          <w:lang w:val="sq-AL"/>
        </w:rPr>
        <w:t xml:space="preserve"> 6</w:t>
      </w:r>
      <w:r w:rsidR="00D6141B" w:rsidRPr="008639F8">
        <w:rPr>
          <w:rFonts w:ascii="Garamond" w:hAnsi="Garamond"/>
          <w:sz w:val="24"/>
          <w:szCs w:val="24"/>
          <w:lang w:val="sq-AL"/>
        </w:rPr>
        <w:t>,</w:t>
      </w:r>
      <w:r w:rsidR="00C656B9" w:rsidRPr="008639F8">
        <w:rPr>
          <w:rFonts w:ascii="Garamond" w:hAnsi="Garamond"/>
          <w:sz w:val="24"/>
          <w:szCs w:val="24"/>
          <w:lang w:val="sq-AL"/>
        </w:rPr>
        <w:t xml:space="preserve"> </w:t>
      </w:r>
      <w:r w:rsidR="00D6141B" w:rsidRPr="008639F8">
        <w:rPr>
          <w:rFonts w:ascii="Garamond" w:hAnsi="Garamond"/>
          <w:sz w:val="24"/>
          <w:szCs w:val="24"/>
          <w:lang w:val="sq-AL"/>
        </w:rPr>
        <w:t>15</w:t>
      </w:r>
      <w:r w:rsidR="00C656B9" w:rsidRPr="008639F8">
        <w:rPr>
          <w:rFonts w:ascii="Garamond" w:hAnsi="Garamond"/>
          <w:sz w:val="24"/>
          <w:szCs w:val="24"/>
          <w:lang w:val="sq-AL"/>
        </w:rPr>
        <w:t>,</w:t>
      </w:r>
      <w:r w:rsidR="009A3FC4" w:rsidRPr="008639F8">
        <w:rPr>
          <w:rFonts w:ascii="Garamond" w:hAnsi="Garamond"/>
          <w:sz w:val="24"/>
          <w:szCs w:val="24"/>
          <w:lang w:val="sq-AL"/>
        </w:rPr>
        <w:t xml:space="preserve"> pik</w:t>
      </w:r>
      <w:r w:rsidR="00D6141B" w:rsidRPr="008639F8">
        <w:rPr>
          <w:rFonts w:ascii="Garamond" w:hAnsi="Garamond"/>
          <w:sz w:val="24"/>
          <w:szCs w:val="24"/>
          <w:lang w:val="sq-AL"/>
        </w:rPr>
        <w:t>a</w:t>
      </w:r>
      <w:r w:rsidR="009A3FC4" w:rsidRPr="008639F8">
        <w:rPr>
          <w:rFonts w:ascii="Garamond" w:hAnsi="Garamond"/>
          <w:sz w:val="24"/>
          <w:szCs w:val="24"/>
          <w:lang w:val="sq-AL"/>
        </w:rPr>
        <w:t xml:space="preserve"> 5</w:t>
      </w:r>
      <w:r w:rsidR="00D6141B" w:rsidRPr="008639F8">
        <w:rPr>
          <w:rFonts w:ascii="Garamond" w:hAnsi="Garamond"/>
          <w:sz w:val="24"/>
          <w:szCs w:val="24"/>
          <w:lang w:val="sq-AL"/>
        </w:rPr>
        <w:t>,</w:t>
      </w:r>
      <w:r w:rsidR="009A3FC4" w:rsidRPr="008639F8">
        <w:rPr>
          <w:rFonts w:ascii="Garamond" w:hAnsi="Garamond"/>
          <w:sz w:val="24"/>
          <w:szCs w:val="24"/>
          <w:lang w:val="sq-AL"/>
        </w:rPr>
        <w:t xml:space="preserve"> </w:t>
      </w:r>
      <w:r w:rsidRPr="008639F8">
        <w:rPr>
          <w:rFonts w:ascii="Garamond" w:hAnsi="Garamond"/>
          <w:sz w:val="24"/>
          <w:szCs w:val="24"/>
          <w:lang w:val="sq-AL"/>
        </w:rPr>
        <w:t>të ligjit nr.</w:t>
      </w:r>
      <w:r w:rsidR="008639F8">
        <w:rPr>
          <w:rFonts w:ascii="Garamond" w:hAnsi="Garamond"/>
          <w:sz w:val="24"/>
          <w:szCs w:val="24"/>
          <w:lang w:val="sq-AL"/>
        </w:rPr>
        <w:t xml:space="preserve"> </w:t>
      </w:r>
      <w:r w:rsidRPr="008639F8">
        <w:rPr>
          <w:rFonts w:ascii="Garamond" w:hAnsi="Garamond"/>
          <w:sz w:val="24"/>
          <w:szCs w:val="24"/>
          <w:lang w:val="sq-AL"/>
        </w:rPr>
        <w:t>72/2019, “Për masat shtrënguese ndërkombëtar</w:t>
      </w:r>
      <w:r w:rsidR="00CA551F" w:rsidRPr="008639F8">
        <w:rPr>
          <w:rFonts w:ascii="Garamond" w:hAnsi="Garamond"/>
          <w:sz w:val="24"/>
          <w:szCs w:val="24"/>
          <w:lang w:val="sq-AL"/>
        </w:rPr>
        <w:t xml:space="preserve">e në Republikën së Shqipërisë”, dhe </w:t>
      </w:r>
      <w:r w:rsidR="004E7942" w:rsidRPr="008639F8">
        <w:rPr>
          <w:rFonts w:ascii="Garamond" w:hAnsi="Garamond"/>
          <w:sz w:val="24"/>
          <w:szCs w:val="24"/>
          <w:lang w:val="sq-AL"/>
        </w:rPr>
        <w:t xml:space="preserve">të </w:t>
      </w:r>
      <w:r w:rsidRPr="008639F8">
        <w:rPr>
          <w:rFonts w:ascii="Garamond" w:hAnsi="Garamond"/>
          <w:sz w:val="24"/>
          <w:szCs w:val="24"/>
          <w:lang w:val="sq-AL"/>
        </w:rPr>
        <w:t>nenit 4</w:t>
      </w:r>
      <w:r w:rsidR="004E7942" w:rsidRPr="008639F8">
        <w:rPr>
          <w:rFonts w:ascii="Garamond" w:hAnsi="Garamond"/>
          <w:sz w:val="24"/>
          <w:szCs w:val="24"/>
          <w:lang w:val="sq-AL"/>
        </w:rPr>
        <w:t>,</w:t>
      </w:r>
      <w:r w:rsidRPr="008639F8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8639F8">
        <w:rPr>
          <w:rFonts w:ascii="Garamond" w:hAnsi="Garamond"/>
          <w:sz w:val="24"/>
          <w:szCs w:val="24"/>
          <w:lang w:val="sq-AL"/>
        </w:rPr>
        <w:t xml:space="preserve"> </w:t>
      </w:r>
      <w:r w:rsidRPr="008639F8">
        <w:rPr>
          <w:rFonts w:ascii="Garamond" w:hAnsi="Garamond"/>
          <w:sz w:val="24"/>
          <w:szCs w:val="24"/>
          <w:lang w:val="sq-AL"/>
        </w:rPr>
        <w:t>10325, datë 23.9.2010</w:t>
      </w:r>
      <w:r w:rsidR="004E7942" w:rsidRPr="008639F8">
        <w:rPr>
          <w:rFonts w:ascii="Garamond" w:hAnsi="Garamond"/>
          <w:sz w:val="24"/>
          <w:szCs w:val="24"/>
          <w:lang w:val="sq-AL"/>
        </w:rPr>
        <w:t>,</w:t>
      </w:r>
      <w:r w:rsidRPr="008639F8">
        <w:rPr>
          <w:rFonts w:ascii="Garamond" w:hAnsi="Garamond"/>
          <w:sz w:val="24"/>
          <w:szCs w:val="24"/>
          <w:lang w:val="sq-AL"/>
        </w:rPr>
        <w:t xml:space="preserve"> “Për bazat e të dhënave shtetërore”, me propozimin e </w:t>
      </w:r>
      <w:r w:rsidR="00095FB2" w:rsidRPr="008639F8">
        <w:rPr>
          <w:rFonts w:ascii="Garamond" w:hAnsi="Garamond"/>
          <w:sz w:val="24"/>
          <w:szCs w:val="24"/>
          <w:lang w:val="sq-AL"/>
        </w:rPr>
        <w:t xml:space="preserve">Kryeministrit dhe </w:t>
      </w:r>
      <w:r w:rsidRPr="008639F8">
        <w:rPr>
          <w:rFonts w:ascii="Garamond" w:hAnsi="Garamond"/>
          <w:sz w:val="24"/>
          <w:szCs w:val="24"/>
          <w:lang w:val="sq-AL"/>
        </w:rPr>
        <w:t>minist</w:t>
      </w:r>
      <w:r w:rsidR="00095FB2" w:rsidRPr="008639F8">
        <w:rPr>
          <w:rFonts w:ascii="Garamond" w:hAnsi="Garamond"/>
          <w:sz w:val="24"/>
          <w:szCs w:val="24"/>
          <w:lang w:val="sq-AL"/>
        </w:rPr>
        <w:t>ër</w:t>
      </w:r>
      <w:r w:rsidRPr="008639F8">
        <w:rPr>
          <w:rFonts w:ascii="Garamond" w:hAnsi="Garamond"/>
          <w:sz w:val="24"/>
          <w:szCs w:val="24"/>
          <w:lang w:val="sq-AL"/>
        </w:rPr>
        <w:t xml:space="preserve"> për Evropën dhe Punët e Jashtme, Këshilli i Ministrave</w:t>
      </w:r>
    </w:p>
    <w:p w14:paraId="28C56353" w14:textId="77777777" w:rsidR="00E50249" w:rsidRPr="008639F8" w:rsidRDefault="00E50249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 </w:t>
      </w:r>
    </w:p>
    <w:p w14:paraId="28C56355" w14:textId="1CFE1C98" w:rsidR="00E50249" w:rsidRPr="008639F8" w:rsidRDefault="003C5FDE" w:rsidP="003C5FD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>VENDOS</w:t>
      </w:r>
      <w:r w:rsidR="00E50249" w:rsidRPr="008639F8">
        <w:rPr>
          <w:rFonts w:ascii="Garamond" w:hAnsi="Garamond"/>
          <w:sz w:val="24"/>
          <w:szCs w:val="24"/>
          <w:lang w:val="sq-AL"/>
        </w:rPr>
        <w:t>I:</w:t>
      </w:r>
    </w:p>
    <w:p w14:paraId="28C56356" w14:textId="77777777" w:rsidR="00626BE4" w:rsidRPr="008639F8" w:rsidRDefault="00626BE4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C56358" w14:textId="6618701B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I. </w:t>
      </w:r>
      <w:r w:rsidR="00E50249" w:rsidRPr="008639F8">
        <w:rPr>
          <w:rFonts w:ascii="Garamond" w:hAnsi="Garamond"/>
          <w:sz w:val="24"/>
          <w:szCs w:val="24"/>
          <w:lang w:val="sq-AL"/>
        </w:rPr>
        <w:t>PRO</w:t>
      </w:r>
      <w:r w:rsidR="003F1B42" w:rsidRPr="008639F8">
        <w:rPr>
          <w:rFonts w:ascii="Garamond" w:hAnsi="Garamond"/>
          <w:sz w:val="24"/>
          <w:szCs w:val="24"/>
          <w:lang w:val="sq-AL"/>
        </w:rPr>
        <w:t>C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EDURAT PËR BLLOKIMIN E PËRKOHSHËM </w:t>
      </w:r>
    </w:p>
    <w:p w14:paraId="28C5635A" w14:textId="5AD544A5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1. 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Ministria përgjegjëse për punët e jashtme, </w:t>
      </w:r>
      <w:r w:rsidR="00184760" w:rsidRPr="008639F8">
        <w:rPr>
          <w:rFonts w:ascii="Garamond" w:hAnsi="Garamond"/>
          <w:sz w:val="24"/>
          <w:szCs w:val="24"/>
          <w:lang w:val="sq-AL"/>
        </w:rPr>
        <w:t>n</w:t>
      </w:r>
      <w:r w:rsidR="006E176E" w:rsidRPr="008639F8">
        <w:rPr>
          <w:rFonts w:ascii="Garamond" w:hAnsi="Garamond"/>
          <w:sz w:val="24"/>
          <w:szCs w:val="24"/>
          <w:lang w:val="sq-AL"/>
        </w:rPr>
        <w:t>ë</w:t>
      </w:r>
      <w:r w:rsidR="00184760" w:rsidRPr="008639F8">
        <w:rPr>
          <w:rFonts w:ascii="Garamond" w:hAnsi="Garamond"/>
          <w:sz w:val="24"/>
          <w:szCs w:val="24"/>
          <w:lang w:val="sq-AL"/>
        </w:rPr>
        <w:t xml:space="preserve"> vijim</w:t>
      </w:r>
      <w:r w:rsidR="004E7942" w:rsidRPr="008639F8">
        <w:rPr>
          <w:rFonts w:ascii="Garamond" w:hAnsi="Garamond"/>
          <w:sz w:val="24"/>
          <w:szCs w:val="24"/>
          <w:lang w:val="sq-AL"/>
        </w:rPr>
        <w:t xml:space="preserve"> 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Ministria, </w:t>
      </w:r>
      <w:bookmarkStart w:id="0" w:name="_Hlk35930719"/>
      <w:r w:rsidR="00E50249" w:rsidRPr="008639F8">
        <w:rPr>
          <w:rFonts w:ascii="Garamond" w:hAnsi="Garamond"/>
          <w:sz w:val="24"/>
          <w:szCs w:val="24"/>
          <w:lang w:val="sq-AL"/>
        </w:rPr>
        <w:t>me marrjen e njoftimit për vendosjen, ndryshimin dhe shfuqizimin e masave shtrënguese të vendosura,</w:t>
      </w:r>
      <w:r w:rsidR="00184760" w:rsidRPr="008639F8">
        <w:rPr>
          <w:rFonts w:ascii="Garamond" w:hAnsi="Garamond"/>
          <w:sz w:val="24"/>
          <w:szCs w:val="24"/>
          <w:lang w:val="sq-AL"/>
        </w:rPr>
        <w:t xml:space="preserve"> sipas shkronjave “b”, “c” dhe “ç”</w:t>
      </w:r>
      <w:r w:rsidR="00A94C4D" w:rsidRPr="008639F8">
        <w:rPr>
          <w:rFonts w:ascii="Garamond" w:hAnsi="Garamond"/>
          <w:sz w:val="24"/>
          <w:szCs w:val="24"/>
          <w:lang w:val="sq-AL"/>
        </w:rPr>
        <w:t>,</w:t>
      </w:r>
      <w:r w:rsidR="009A3FC4" w:rsidRPr="008639F8">
        <w:rPr>
          <w:rFonts w:ascii="Garamond" w:hAnsi="Garamond"/>
          <w:sz w:val="24"/>
          <w:szCs w:val="24"/>
          <w:lang w:val="sq-AL"/>
        </w:rPr>
        <w:t xml:space="preserve"> t</w:t>
      </w:r>
      <w:r w:rsidR="00C95C49" w:rsidRPr="008639F8">
        <w:rPr>
          <w:rFonts w:ascii="Garamond" w:hAnsi="Garamond"/>
          <w:sz w:val="24"/>
          <w:szCs w:val="24"/>
          <w:lang w:val="sq-AL"/>
        </w:rPr>
        <w:t>ë</w:t>
      </w:r>
      <w:r w:rsidR="009A3FC4" w:rsidRPr="008639F8">
        <w:rPr>
          <w:rFonts w:ascii="Garamond" w:hAnsi="Garamond"/>
          <w:sz w:val="24"/>
          <w:szCs w:val="24"/>
          <w:lang w:val="sq-AL"/>
        </w:rPr>
        <w:t xml:space="preserve"> pik</w:t>
      </w:r>
      <w:r w:rsidR="00C95C49" w:rsidRPr="008639F8">
        <w:rPr>
          <w:rFonts w:ascii="Garamond" w:hAnsi="Garamond"/>
          <w:sz w:val="24"/>
          <w:szCs w:val="24"/>
          <w:lang w:val="sq-AL"/>
        </w:rPr>
        <w:t>ë</w:t>
      </w:r>
      <w:r w:rsidR="009A3FC4" w:rsidRPr="008639F8">
        <w:rPr>
          <w:rFonts w:ascii="Garamond" w:hAnsi="Garamond"/>
          <w:sz w:val="24"/>
          <w:szCs w:val="24"/>
          <w:lang w:val="sq-AL"/>
        </w:rPr>
        <w:t>s 3, t</w:t>
      </w:r>
      <w:r w:rsidR="00C95C49" w:rsidRPr="008639F8">
        <w:rPr>
          <w:rFonts w:ascii="Garamond" w:hAnsi="Garamond"/>
          <w:sz w:val="24"/>
          <w:szCs w:val="24"/>
          <w:lang w:val="sq-AL"/>
        </w:rPr>
        <w:t>ë</w:t>
      </w:r>
      <w:r w:rsidR="009A3FC4" w:rsidRPr="008639F8">
        <w:rPr>
          <w:rFonts w:ascii="Garamond" w:hAnsi="Garamond"/>
          <w:sz w:val="24"/>
          <w:szCs w:val="24"/>
          <w:lang w:val="sq-AL"/>
        </w:rPr>
        <w:t xml:space="preserve"> nenit 3,</w:t>
      </w:r>
      <w:r w:rsidR="00A94C4D" w:rsidRPr="008639F8">
        <w:rPr>
          <w:rFonts w:ascii="Garamond" w:hAnsi="Garamond"/>
          <w:sz w:val="24"/>
          <w:szCs w:val="24"/>
          <w:lang w:val="sq-AL"/>
        </w:rPr>
        <w:t xml:space="preserve"> </w:t>
      </w:r>
      <w:r w:rsidR="00E50249" w:rsidRPr="008639F8">
        <w:rPr>
          <w:rFonts w:ascii="Garamond" w:hAnsi="Garamond"/>
          <w:sz w:val="24"/>
          <w:szCs w:val="24"/>
          <w:lang w:val="sq-AL"/>
        </w:rPr>
        <w:t>të ligjit</w:t>
      </w:r>
      <w:bookmarkEnd w:id="0"/>
      <w:r w:rsidR="00E50249" w:rsidRPr="008639F8">
        <w:rPr>
          <w:rFonts w:ascii="Garamond" w:hAnsi="Garamond"/>
          <w:sz w:val="24"/>
          <w:szCs w:val="24"/>
          <w:lang w:val="sq-AL"/>
        </w:rPr>
        <w:t xml:space="preserve"> nr.</w:t>
      </w:r>
      <w:r w:rsidR="008639F8">
        <w:rPr>
          <w:rFonts w:ascii="Garamond" w:hAnsi="Garamond"/>
          <w:sz w:val="24"/>
          <w:szCs w:val="24"/>
          <w:lang w:val="sq-AL"/>
        </w:rPr>
        <w:t xml:space="preserve"> </w:t>
      </w:r>
      <w:r w:rsidR="00E50249" w:rsidRPr="008639F8">
        <w:rPr>
          <w:rFonts w:ascii="Garamond" w:hAnsi="Garamond"/>
          <w:sz w:val="24"/>
          <w:szCs w:val="24"/>
          <w:lang w:val="sq-AL"/>
        </w:rPr>
        <w:t>72/2019</w:t>
      </w:r>
      <w:r w:rsidR="004E7942" w:rsidRPr="008639F8">
        <w:rPr>
          <w:rFonts w:ascii="Garamond" w:hAnsi="Garamond"/>
          <w:sz w:val="24"/>
          <w:szCs w:val="24"/>
          <w:lang w:val="sq-AL"/>
        </w:rPr>
        <w:t>,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“Për masat shtrënguese ndërkombëtare në Republikën e Shqipërisë”, </w:t>
      </w:r>
      <w:r w:rsidR="008D0C79" w:rsidRPr="008639F8">
        <w:rPr>
          <w:rFonts w:ascii="Garamond" w:hAnsi="Garamond"/>
          <w:sz w:val="24"/>
          <w:szCs w:val="24"/>
          <w:lang w:val="sq-AL"/>
        </w:rPr>
        <w:t>n</w:t>
      </w:r>
      <w:r w:rsidR="006E176E" w:rsidRPr="008639F8">
        <w:rPr>
          <w:rFonts w:ascii="Garamond" w:hAnsi="Garamond"/>
          <w:sz w:val="24"/>
          <w:szCs w:val="24"/>
          <w:lang w:val="sq-AL"/>
        </w:rPr>
        <w:t>ë</w:t>
      </w:r>
      <w:r w:rsidR="008D0C79" w:rsidRPr="008639F8">
        <w:rPr>
          <w:rFonts w:ascii="Garamond" w:hAnsi="Garamond"/>
          <w:sz w:val="24"/>
          <w:szCs w:val="24"/>
          <w:lang w:val="sq-AL"/>
        </w:rPr>
        <w:t xml:space="preserve"> vijim l</w:t>
      </w:r>
      <w:r w:rsidR="00E50249" w:rsidRPr="008639F8">
        <w:rPr>
          <w:rFonts w:ascii="Garamond" w:hAnsi="Garamond"/>
          <w:sz w:val="24"/>
          <w:szCs w:val="24"/>
          <w:lang w:val="sq-AL"/>
        </w:rPr>
        <w:t>igji</w:t>
      </w:r>
      <w:r w:rsidR="008D0C79" w:rsidRPr="008639F8">
        <w:rPr>
          <w:rFonts w:ascii="Garamond" w:hAnsi="Garamond"/>
          <w:sz w:val="24"/>
          <w:szCs w:val="24"/>
          <w:lang w:val="sq-AL"/>
        </w:rPr>
        <w:t xml:space="preserve"> nr.</w:t>
      </w:r>
      <w:r w:rsidR="008639F8">
        <w:rPr>
          <w:rFonts w:ascii="Garamond" w:hAnsi="Garamond"/>
          <w:sz w:val="24"/>
          <w:szCs w:val="24"/>
          <w:lang w:val="sq-AL"/>
        </w:rPr>
        <w:t xml:space="preserve"> </w:t>
      </w:r>
      <w:r w:rsidR="008D0C79" w:rsidRPr="008639F8">
        <w:rPr>
          <w:rFonts w:ascii="Garamond" w:hAnsi="Garamond"/>
          <w:sz w:val="24"/>
          <w:szCs w:val="24"/>
          <w:lang w:val="sq-AL"/>
        </w:rPr>
        <w:t>72/2019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, njofton menjëherë organet përgjegjëse. </w:t>
      </w:r>
    </w:p>
    <w:p w14:paraId="28C5635C" w14:textId="2C5D753A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2. </w:t>
      </w:r>
      <w:r w:rsidR="00E50249" w:rsidRPr="008639F8">
        <w:rPr>
          <w:rFonts w:ascii="Garamond" w:hAnsi="Garamond"/>
          <w:sz w:val="24"/>
          <w:szCs w:val="24"/>
          <w:lang w:val="sq-AL"/>
        </w:rPr>
        <w:t>Njoftimi i bëhet pikave të kontaktit</w:t>
      </w:r>
      <w:r w:rsidR="00CA551F" w:rsidRPr="008639F8">
        <w:rPr>
          <w:rFonts w:ascii="Garamond" w:hAnsi="Garamond"/>
          <w:sz w:val="24"/>
          <w:szCs w:val="24"/>
          <w:lang w:val="sq-AL"/>
        </w:rPr>
        <w:t>,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të caktuara nga organet përgjegjëse</w:t>
      </w:r>
      <w:r w:rsidR="00CA551F" w:rsidRPr="008639F8">
        <w:rPr>
          <w:rFonts w:ascii="Garamond" w:hAnsi="Garamond"/>
          <w:sz w:val="24"/>
          <w:szCs w:val="24"/>
          <w:lang w:val="sq-AL"/>
        </w:rPr>
        <w:t>,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nëpërmjet postës zyrtare elektronike. </w:t>
      </w:r>
    </w:p>
    <w:p w14:paraId="28C5635E" w14:textId="1866EBFE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3. </w:t>
      </w:r>
      <w:r w:rsidR="00E50249" w:rsidRPr="008639F8">
        <w:rPr>
          <w:rFonts w:ascii="Garamond" w:hAnsi="Garamond"/>
          <w:sz w:val="24"/>
          <w:szCs w:val="24"/>
          <w:lang w:val="sq-AL"/>
        </w:rPr>
        <w:t>Me marrjen e njoftimit, organet përgjegjëse marrin menjëherë masat për bllokimin e përkohshëm të aseteve që ndodhen në territorin e Republikës së Shqipërisë, deri në miratimin e vendimit përkatës të Këshillit të Ministrave.</w:t>
      </w:r>
    </w:p>
    <w:p w14:paraId="28C56360" w14:textId="3F783269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4. </w:t>
      </w:r>
      <w:r w:rsidR="00626BE4" w:rsidRPr="008639F8">
        <w:rPr>
          <w:rFonts w:ascii="Garamond" w:hAnsi="Garamond"/>
          <w:sz w:val="24"/>
          <w:szCs w:val="24"/>
          <w:lang w:val="sq-AL"/>
        </w:rPr>
        <w:t>Me marrjen e njoftimit</w:t>
      </w:r>
      <w:r w:rsidR="009A3FC4" w:rsidRPr="008639F8">
        <w:rPr>
          <w:rFonts w:ascii="Garamond" w:hAnsi="Garamond"/>
          <w:sz w:val="24"/>
          <w:szCs w:val="24"/>
          <w:lang w:val="sq-AL"/>
        </w:rPr>
        <w:t xml:space="preserve"> 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për vendosjen, zbatimin, ndryshimin dhe shfuqizimin e masave shtrënguese ndërkombëtare, </w:t>
      </w:r>
      <w:r w:rsidR="002233A4" w:rsidRPr="008639F8">
        <w:rPr>
          <w:rFonts w:ascii="Garamond" w:hAnsi="Garamond"/>
          <w:sz w:val="24"/>
          <w:szCs w:val="24"/>
          <w:lang w:val="sq-AL"/>
        </w:rPr>
        <w:t xml:space="preserve">organet përgjegjëse, organet publike, si dhe </w:t>
      </w:r>
      <w:r w:rsidR="008D0C79" w:rsidRPr="008639F8">
        <w:rPr>
          <w:rFonts w:ascii="Garamond" w:hAnsi="Garamond"/>
          <w:sz w:val="24"/>
          <w:szCs w:val="24"/>
          <w:lang w:val="sq-AL"/>
        </w:rPr>
        <w:t>çdo person</w:t>
      </w:r>
      <w:r w:rsidR="00626BE4" w:rsidRPr="008639F8">
        <w:rPr>
          <w:rFonts w:ascii="Garamond" w:hAnsi="Garamond"/>
          <w:sz w:val="24"/>
          <w:szCs w:val="24"/>
          <w:lang w:val="sq-AL"/>
        </w:rPr>
        <w:t>,</w:t>
      </w:r>
      <w:r w:rsidR="008D0C79" w:rsidRPr="008639F8">
        <w:rPr>
          <w:rFonts w:ascii="Garamond" w:hAnsi="Garamond"/>
          <w:sz w:val="24"/>
          <w:szCs w:val="24"/>
          <w:lang w:val="sq-AL"/>
        </w:rPr>
        <w:t xml:space="preserve"> fizik ose juridik</w:t>
      </w:r>
      <w:r w:rsidR="00626BE4" w:rsidRPr="008639F8">
        <w:rPr>
          <w:rFonts w:ascii="Garamond" w:hAnsi="Garamond"/>
          <w:sz w:val="24"/>
          <w:szCs w:val="24"/>
          <w:lang w:val="sq-AL"/>
        </w:rPr>
        <w:t>,</w:t>
      </w:r>
      <w:r w:rsidR="008D0C79" w:rsidRPr="008639F8">
        <w:rPr>
          <w:rFonts w:ascii="Garamond" w:hAnsi="Garamond"/>
          <w:sz w:val="24"/>
          <w:szCs w:val="24"/>
          <w:lang w:val="sq-AL"/>
        </w:rPr>
        <w:t xml:space="preserve"> në Republikën e Shqipërisë,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janë të detyruar</w:t>
      </w:r>
      <w:r w:rsidR="008D0C79" w:rsidRPr="008639F8">
        <w:rPr>
          <w:rFonts w:ascii="Garamond" w:hAnsi="Garamond"/>
          <w:sz w:val="24"/>
          <w:szCs w:val="24"/>
          <w:lang w:val="sq-AL"/>
        </w:rPr>
        <w:t>a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që të zbatojnë menjëherë dhe në mënyrë të drejtpërdrejtë, pa e kushtëzuar procesin me miratimin e akteve të mëtejshme nënligjore brenda vendit, bllokimin e përkohshëm të çdo veprimi, ndërmjetësimi, transaksioni, transferte, shërbimi financiar apo të tjera të lidhura, fonde dhe pasuri të tjera.</w:t>
      </w:r>
    </w:p>
    <w:p w14:paraId="28C56362" w14:textId="0132B666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5. </w:t>
      </w:r>
      <w:r w:rsidR="00C95C49" w:rsidRPr="008639F8">
        <w:rPr>
          <w:rFonts w:ascii="Garamond" w:hAnsi="Garamond"/>
          <w:sz w:val="24"/>
          <w:szCs w:val="24"/>
          <w:lang w:val="sq-AL"/>
        </w:rPr>
        <w:t>Ministri përgjegjës për punët e jashtme</w:t>
      </w:r>
      <w:r w:rsidR="004E7942" w:rsidRPr="008639F8">
        <w:rPr>
          <w:rFonts w:ascii="Garamond" w:hAnsi="Garamond"/>
          <w:sz w:val="24"/>
          <w:szCs w:val="24"/>
          <w:lang w:val="sq-AL"/>
        </w:rPr>
        <w:t>,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brenda 5 </w:t>
      </w:r>
      <w:r w:rsidR="004E7942" w:rsidRPr="008639F8">
        <w:rPr>
          <w:rFonts w:ascii="Garamond" w:hAnsi="Garamond"/>
          <w:sz w:val="24"/>
          <w:szCs w:val="24"/>
          <w:lang w:val="sq-AL"/>
        </w:rPr>
        <w:t>(pesë) ditëve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nga marrja dijeni e vendosjes, ndryshimit apo shfuqizimit të masës shtrënguese në rastet e akteve të detyrueshme të miratuara nga organizata ndërkombëtare dhe rekomandimit të Komitetit të Masave Shtrënguese Ndërkombëtare për aktet të Bashkimit Evropian, i propozon Këshillit të Ministrave masën shtrënguese ndërkombëtare dhe subjektin ndaj të cilit vendoset kjo masë.</w:t>
      </w:r>
    </w:p>
    <w:p w14:paraId="28C56364" w14:textId="118C08C7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II. </w:t>
      </w:r>
      <w:r w:rsidR="00E50249" w:rsidRPr="008639F8">
        <w:rPr>
          <w:rFonts w:ascii="Garamond" w:hAnsi="Garamond"/>
          <w:sz w:val="24"/>
          <w:szCs w:val="24"/>
          <w:lang w:val="sq-AL"/>
        </w:rPr>
        <w:t>ORGANIZIMI DHE FUNKSIONIMI I KOMITETIT TË MASAVE SHTRËNGUESE NDËRKOMBËTARE</w:t>
      </w:r>
    </w:p>
    <w:p w14:paraId="28C56366" w14:textId="443963BB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1. </w:t>
      </w:r>
      <w:r w:rsidR="00E50249" w:rsidRPr="008639F8">
        <w:rPr>
          <w:rFonts w:ascii="Garamond" w:hAnsi="Garamond"/>
          <w:sz w:val="24"/>
          <w:szCs w:val="24"/>
          <w:lang w:val="sq-AL"/>
        </w:rPr>
        <w:t>Komiteti i Masave Shtr</w:t>
      </w:r>
      <w:r w:rsidR="006304DC" w:rsidRPr="008639F8">
        <w:rPr>
          <w:rFonts w:ascii="Garamond" w:hAnsi="Garamond"/>
          <w:sz w:val="24"/>
          <w:szCs w:val="24"/>
          <w:lang w:val="sq-AL"/>
        </w:rPr>
        <w:t>ënguese Ndërkombëtare, n</w:t>
      </w:r>
      <w:r w:rsidR="00C95C49" w:rsidRPr="008639F8">
        <w:rPr>
          <w:rFonts w:ascii="Garamond" w:hAnsi="Garamond"/>
          <w:sz w:val="24"/>
          <w:szCs w:val="24"/>
          <w:lang w:val="sq-AL"/>
        </w:rPr>
        <w:t>ë</w:t>
      </w:r>
      <w:r w:rsidR="006304DC" w:rsidRPr="008639F8">
        <w:rPr>
          <w:rFonts w:ascii="Garamond" w:hAnsi="Garamond"/>
          <w:sz w:val="24"/>
          <w:szCs w:val="24"/>
          <w:lang w:val="sq-AL"/>
        </w:rPr>
        <w:t xml:space="preserve"> vijim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Komiteti, drejtohet nga ministri përgjegjës për punët e jashtme dhe, në mungesë të tij, nga zëvendësministri i deleguar prej tij. </w:t>
      </w:r>
    </w:p>
    <w:p w14:paraId="28C56368" w14:textId="6BC490D4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2. </w:t>
      </w:r>
      <w:r w:rsidR="00E50249" w:rsidRPr="008639F8">
        <w:rPr>
          <w:rFonts w:ascii="Garamond" w:hAnsi="Garamond"/>
          <w:sz w:val="24"/>
          <w:szCs w:val="24"/>
          <w:lang w:val="sq-AL"/>
        </w:rPr>
        <w:t>Komiteti mblidhet</w:t>
      </w:r>
      <w:r w:rsidR="00626BE4" w:rsidRPr="008639F8">
        <w:rPr>
          <w:rFonts w:ascii="Garamond" w:hAnsi="Garamond"/>
          <w:sz w:val="24"/>
          <w:szCs w:val="24"/>
          <w:lang w:val="sq-AL"/>
        </w:rPr>
        <w:t>, si më poshtë vijon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: </w:t>
      </w:r>
    </w:p>
    <w:p w14:paraId="28C5636A" w14:textId="6EF50CF9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>2.1</w:t>
      </w:r>
      <w:r w:rsidR="004E7942" w:rsidRPr="008639F8">
        <w:rPr>
          <w:rFonts w:ascii="Garamond" w:hAnsi="Garamond"/>
          <w:sz w:val="24"/>
          <w:szCs w:val="24"/>
          <w:lang w:val="sq-AL"/>
        </w:rPr>
        <w:t xml:space="preserve">. </w:t>
      </w:r>
      <w:r w:rsidR="008D0C79" w:rsidRPr="008639F8">
        <w:rPr>
          <w:rFonts w:ascii="Garamond" w:hAnsi="Garamond"/>
          <w:sz w:val="24"/>
          <w:szCs w:val="24"/>
          <w:lang w:val="sq-AL"/>
        </w:rPr>
        <w:t>M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e kërkesë të </w:t>
      </w:r>
      <w:r w:rsidR="00626BE4" w:rsidRPr="008639F8">
        <w:rPr>
          <w:rFonts w:ascii="Garamond" w:hAnsi="Garamond"/>
          <w:sz w:val="24"/>
          <w:szCs w:val="24"/>
          <w:lang w:val="sq-AL"/>
        </w:rPr>
        <w:t>mi</w:t>
      </w:r>
      <w:r w:rsidR="00E50249" w:rsidRPr="008639F8">
        <w:rPr>
          <w:rFonts w:ascii="Garamond" w:hAnsi="Garamond"/>
          <w:sz w:val="24"/>
          <w:szCs w:val="24"/>
          <w:lang w:val="sq-AL"/>
        </w:rPr>
        <w:t>nistrisë për të shqyrtuar:</w:t>
      </w:r>
    </w:p>
    <w:p w14:paraId="28C5636C" w14:textId="7561D8F2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a) 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kërkesën e organit përgjegjës drejtuar </w:t>
      </w:r>
      <w:r w:rsidR="00626BE4" w:rsidRPr="008639F8">
        <w:rPr>
          <w:rFonts w:ascii="Garamond" w:hAnsi="Garamond"/>
          <w:sz w:val="24"/>
          <w:szCs w:val="24"/>
          <w:lang w:val="sq-AL"/>
        </w:rPr>
        <w:t>mi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nistrisë, për rastet kur ky i fundit do të propozojë ndryshimin dhe shfuqizimin e masave shtrënguese ndërkombëtare me karakter të brendshëm. Kërkesa e organit përgjegjës drejtuar </w:t>
      </w:r>
      <w:r w:rsidR="00626BE4" w:rsidRPr="008639F8">
        <w:rPr>
          <w:rFonts w:ascii="Garamond" w:hAnsi="Garamond"/>
          <w:sz w:val="24"/>
          <w:szCs w:val="24"/>
          <w:lang w:val="sq-AL"/>
        </w:rPr>
        <w:t>min</w:t>
      </w:r>
      <w:r w:rsidR="00E50249" w:rsidRPr="008639F8">
        <w:rPr>
          <w:rFonts w:ascii="Garamond" w:hAnsi="Garamond"/>
          <w:sz w:val="24"/>
          <w:szCs w:val="24"/>
          <w:lang w:val="sq-AL"/>
        </w:rPr>
        <w:t>istrisë duhet të jetë në përputhj</w:t>
      </w:r>
      <w:r w:rsidR="008D0C79" w:rsidRPr="008639F8">
        <w:rPr>
          <w:rFonts w:ascii="Garamond" w:hAnsi="Garamond"/>
          <w:sz w:val="24"/>
          <w:szCs w:val="24"/>
          <w:lang w:val="sq-AL"/>
        </w:rPr>
        <w:t>e me parashikimet e nenit 9</w:t>
      </w:r>
      <w:r w:rsidR="004E7942" w:rsidRPr="008639F8">
        <w:rPr>
          <w:rFonts w:ascii="Garamond" w:hAnsi="Garamond"/>
          <w:sz w:val="24"/>
          <w:szCs w:val="24"/>
          <w:lang w:val="sq-AL"/>
        </w:rPr>
        <w:t>,</w:t>
      </w:r>
      <w:r w:rsidR="008D0C79" w:rsidRPr="008639F8">
        <w:rPr>
          <w:rFonts w:ascii="Garamond" w:hAnsi="Garamond"/>
          <w:sz w:val="24"/>
          <w:szCs w:val="24"/>
          <w:lang w:val="sq-AL"/>
        </w:rPr>
        <w:t xml:space="preserve"> të l</w:t>
      </w:r>
      <w:r w:rsidR="00E50249" w:rsidRPr="008639F8">
        <w:rPr>
          <w:rFonts w:ascii="Garamond" w:hAnsi="Garamond"/>
          <w:sz w:val="24"/>
          <w:szCs w:val="24"/>
          <w:lang w:val="sq-AL"/>
        </w:rPr>
        <w:t>igjit</w:t>
      </w:r>
      <w:r w:rsidR="008D0C79" w:rsidRPr="008639F8">
        <w:rPr>
          <w:rFonts w:ascii="Garamond" w:hAnsi="Garamond"/>
          <w:sz w:val="24"/>
          <w:szCs w:val="24"/>
          <w:lang w:val="sq-AL"/>
        </w:rPr>
        <w:t xml:space="preserve"> nr.</w:t>
      </w:r>
      <w:r w:rsidR="008639F8">
        <w:rPr>
          <w:rFonts w:ascii="Garamond" w:hAnsi="Garamond"/>
          <w:sz w:val="24"/>
          <w:szCs w:val="24"/>
          <w:lang w:val="sq-AL"/>
        </w:rPr>
        <w:t xml:space="preserve"> </w:t>
      </w:r>
      <w:r w:rsidR="008D0C79" w:rsidRPr="008639F8">
        <w:rPr>
          <w:rFonts w:ascii="Garamond" w:hAnsi="Garamond"/>
          <w:sz w:val="24"/>
          <w:szCs w:val="24"/>
          <w:lang w:val="sq-AL"/>
        </w:rPr>
        <w:t>72/2019</w:t>
      </w:r>
      <w:r w:rsidR="00E50249" w:rsidRPr="008639F8">
        <w:rPr>
          <w:rFonts w:ascii="Garamond" w:hAnsi="Garamond"/>
          <w:sz w:val="24"/>
          <w:szCs w:val="24"/>
          <w:lang w:val="sq-AL"/>
        </w:rPr>
        <w:t>.</w:t>
      </w:r>
    </w:p>
    <w:p w14:paraId="28C5636D" w14:textId="6F75EDD0" w:rsidR="008D0C7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b) </w:t>
      </w:r>
      <w:r w:rsidR="00E50249" w:rsidRPr="008639F8">
        <w:rPr>
          <w:rFonts w:ascii="Garamond" w:hAnsi="Garamond"/>
          <w:sz w:val="24"/>
          <w:szCs w:val="24"/>
          <w:lang w:val="sq-AL"/>
        </w:rPr>
        <w:t>njoftimet për masat shtrënguese të vendosura në bazë të:</w:t>
      </w:r>
    </w:p>
    <w:p w14:paraId="28C5636F" w14:textId="1A313927" w:rsidR="008D0C7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i. </w:t>
      </w:r>
      <w:r w:rsidR="00E50249" w:rsidRPr="008639F8">
        <w:rPr>
          <w:rFonts w:ascii="Garamond" w:hAnsi="Garamond"/>
          <w:sz w:val="24"/>
          <w:szCs w:val="24"/>
          <w:lang w:val="sq-AL"/>
        </w:rPr>
        <w:t>akteve të detyrueshme, të miratuara nga organizatat ndërkombëtare, ku Republika e Shqipërisë është shtet anëtar, duke përjashtuar masat shtrënguese të vendosura nga OKB</w:t>
      </w:r>
      <w:r w:rsidR="004E7942" w:rsidRPr="008639F8">
        <w:rPr>
          <w:rFonts w:ascii="Garamond" w:hAnsi="Garamond"/>
          <w:sz w:val="24"/>
          <w:szCs w:val="24"/>
          <w:lang w:val="sq-AL"/>
        </w:rPr>
        <w:t>-ja</w:t>
      </w:r>
      <w:r w:rsidR="00E50249" w:rsidRPr="008639F8">
        <w:rPr>
          <w:rFonts w:ascii="Garamond" w:hAnsi="Garamond"/>
          <w:sz w:val="24"/>
          <w:szCs w:val="24"/>
          <w:lang w:val="sq-AL"/>
        </w:rPr>
        <w:t>;</w:t>
      </w:r>
    </w:p>
    <w:p w14:paraId="28C56370" w14:textId="6D6A58EB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ii. </w:t>
      </w:r>
      <w:r w:rsidR="00E50249" w:rsidRPr="008639F8">
        <w:rPr>
          <w:rFonts w:ascii="Garamond" w:hAnsi="Garamond"/>
          <w:sz w:val="24"/>
          <w:szCs w:val="24"/>
          <w:lang w:val="sq-AL"/>
        </w:rPr>
        <w:t>akteve të Bashkimit E</w:t>
      </w:r>
      <w:r w:rsidR="00260DC5" w:rsidRPr="008639F8">
        <w:rPr>
          <w:rFonts w:ascii="Garamond" w:hAnsi="Garamond"/>
          <w:sz w:val="24"/>
          <w:szCs w:val="24"/>
          <w:lang w:val="sq-AL"/>
        </w:rPr>
        <w:t>v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ropian. </w:t>
      </w:r>
    </w:p>
    <w:p w14:paraId="28C56372" w14:textId="00165FB2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lastRenderedPageBreak/>
        <w:t>2.2</w:t>
      </w:r>
      <w:r w:rsidR="002C7ABA" w:rsidRPr="008639F8">
        <w:rPr>
          <w:rFonts w:ascii="Garamond" w:hAnsi="Garamond"/>
          <w:sz w:val="24"/>
          <w:szCs w:val="24"/>
          <w:lang w:val="sq-AL"/>
        </w:rPr>
        <w:t xml:space="preserve"> </w:t>
      </w:r>
      <w:r w:rsidR="00E50249" w:rsidRPr="008639F8">
        <w:rPr>
          <w:rFonts w:ascii="Garamond" w:hAnsi="Garamond"/>
          <w:sz w:val="24"/>
          <w:szCs w:val="24"/>
          <w:lang w:val="sq-AL"/>
        </w:rPr>
        <w:t>Me iniciativën e tij</w:t>
      </w:r>
      <w:r w:rsidR="002C7ABA" w:rsidRPr="008639F8">
        <w:rPr>
          <w:rFonts w:ascii="Garamond" w:hAnsi="Garamond"/>
          <w:sz w:val="24"/>
          <w:szCs w:val="24"/>
          <w:lang w:val="sq-AL"/>
        </w:rPr>
        <w:t>,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për të përmbushur detyrat e përcaktuara në </w:t>
      </w:r>
      <w:r w:rsidR="002C7ABA" w:rsidRPr="008639F8">
        <w:rPr>
          <w:rFonts w:ascii="Garamond" w:hAnsi="Garamond"/>
          <w:sz w:val="24"/>
          <w:szCs w:val="24"/>
          <w:lang w:val="sq-AL"/>
        </w:rPr>
        <w:t>shkronjat “b”, “c”, “ç” dhe “d”, t</w:t>
      </w:r>
      <w:r w:rsidR="006E176E" w:rsidRPr="008639F8">
        <w:rPr>
          <w:rFonts w:ascii="Garamond" w:hAnsi="Garamond"/>
          <w:sz w:val="24"/>
          <w:szCs w:val="24"/>
          <w:lang w:val="sq-AL"/>
        </w:rPr>
        <w:t>ë</w:t>
      </w:r>
      <w:r w:rsidR="002C7ABA" w:rsidRPr="008639F8">
        <w:rPr>
          <w:rFonts w:ascii="Garamond" w:hAnsi="Garamond"/>
          <w:sz w:val="24"/>
          <w:szCs w:val="24"/>
          <w:lang w:val="sq-AL"/>
        </w:rPr>
        <w:t xml:space="preserve"> pik</w:t>
      </w:r>
      <w:r w:rsidR="006E176E" w:rsidRPr="008639F8">
        <w:rPr>
          <w:rFonts w:ascii="Garamond" w:hAnsi="Garamond"/>
          <w:sz w:val="24"/>
          <w:szCs w:val="24"/>
          <w:lang w:val="sq-AL"/>
        </w:rPr>
        <w:t>ë</w:t>
      </w:r>
      <w:r w:rsidR="002C7ABA" w:rsidRPr="008639F8">
        <w:rPr>
          <w:rFonts w:ascii="Garamond" w:hAnsi="Garamond"/>
          <w:sz w:val="24"/>
          <w:szCs w:val="24"/>
          <w:lang w:val="sq-AL"/>
        </w:rPr>
        <w:t>s 2, t</w:t>
      </w:r>
      <w:r w:rsidR="006E176E" w:rsidRPr="008639F8">
        <w:rPr>
          <w:rFonts w:ascii="Garamond" w:hAnsi="Garamond"/>
          <w:sz w:val="24"/>
          <w:szCs w:val="24"/>
          <w:lang w:val="sq-AL"/>
        </w:rPr>
        <w:t>ë</w:t>
      </w:r>
      <w:r w:rsidR="002C7ABA" w:rsidRPr="008639F8">
        <w:rPr>
          <w:rFonts w:ascii="Garamond" w:hAnsi="Garamond"/>
          <w:sz w:val="24"/>
          <w:szCs w:val="24"/>
          <w:lang w:val="sq-AL"/>
        </w:rPr>
        <w:t xml:space="preserve"> nenit 10</w:t>
      </w:r>
      <w:r w:rsidR="006304DC" w:rsidRPr="008639F8">
        <w:rPr>
          <w:rFonts w:ascii="Garamond" w:hAnsi="Garamond"/>
          <w:sz w:val="24"/>
          <w:szCs w:val="24"/>
          <w:lang w:val="sq-AL"/>
        </w:rPr>
        <w:t>,</w:t>
      </w:r>
      <w:r w:rsidR="002C7ABA" w:rsidRPr="008639F8">
        <w:rPr>
          <w:rFonts w:ascii="Garamond" w:hAnsi="Garamond"/>
          <w:sz w:val="24"/>
          <w:szCs w:val="24"/>
          <w:lang w:val="sq-AL"/>
        </w:rPr>
        <w:t xml:space="preserve"> t</w:t>
      </w:r>
      <w:r w:rsidR="006E176E" w:rsidRPr="008639F8">
        <w:rPr>
          <w:rFonts w:ascii="Garamond" w:hAnsi="Garamond"/>
          <w:sz w:val="24"/>
          <w:szCs w:val="24"/>
          <w:lang w:val="sq-AL"/>
        </w:rPr>
        <w:t>ë</w:t>
      </w:r>
      <w:r w:rsidR="002C7ABA" w:rsidRPr="008639F8">
        <w:rPr>
          <w:rFonts w:ascii="Garamond" w:hAnsi="Garamond"/>
          <w:sz w:val="24"/>
          <w:szCs w:val="24"/>
          <w:lang w:val="sq-AL"/>
        </w:rPr>
        <w:t xml:space="preserve"> ligjit nr.</w:t>
      </w:r>
      <w:r w:rsidR="008639F8">
        <w:rPr>
          <w:rFonts w:ascii="Garamond" w:hAnsi="Garamond"/>
          <w:sz w:val="24"/>
          <w:szCs w:val="24"/>
          <w:lang w:val="sq-AL"/>
        </w:rPr>
        <w:t xml:space="preserve"> </w:t>
      </w:r>
      <w:r w:rsidR="002C7ABA" w:rsidRPr="008639F8">
        <w:rPr>
          <w:rFonts w:ascii="Garamond" w:hAnsi="Garamond"/>
          <w:sz w:val="24"/>
          <w:szCs w:val="24"/>
          <w:lang w:val="sq-AL"/>
        </w:rPr>
        <w:t xml:space="preserve">72/2019. </w:t>
      </w:r>
    </w:p>
    <w:p w14:paraId="28C56374" w14:textId="35342426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3. </w:t>
      </w:r>
      <w:r w:rsidR="00E50249" w:rsidRPr="008639F8">
        <w:rPr>
          <w:rFonts w:ascii="Garamond" w:hAnsi="Garamond"/>
          <w:sz w:val="24"/>
          <w:szCs w:val="24"/>
          <w:lang w:val="sq-AL"/>
        </w:rPr>
        <w:t>Komiteti mblidhet pas marrjes së njoftimit</w:t>
      </w:r>
      <w:r w:rsidR="004E7942" w:rsidRPr="008639F8">
        <w:rPr>
          <w:rFonts w:ascii="Garamond" w:hAnsi="Garamond"/>
          <w:sz w:val="24"/>
          <w:szCs w:val="24"/>
          <w:lang w:val="sq-AL"/>
        </w:rPr>
        <w:t>,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me shkrim</w:t>
      </w:r>
      <w:r w:rsidR="004E7942" w:rsidRPr="008639F8">
        <w:rPr>
          <w:rFonts w:ascii="Garamond" w:hAnsi="Garamond"/>
          <w:sz w:val="24"/>
          <w:szCs w:val="24"/>
          <w:lang w:val="sq-AL"/>
        </w:rPr>
        <w:t>,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nga </w:t>
      </w:r>
      <w:r w:rsidR="00626BE4" w:rsidRPr="008639F8">
        <w:rPr>
          <w:rFonts w:ascii="Garamond" w:hAnsi="Garamond"/>
          <w:sz w:val="24"/>
          <w:szCs w:val="24"/>
          <w:lang w:val="sq-AL"/>
        </w:rPr>
        <w:t>mi</w:t>
      </w:r>
      <w:r w:rsidR="00E50249" w:rsidRPr="008639F8">
        <w:rPr>
          <w:rFonts w:ascii="Garamond" w:hAnsi="Garamond"/>
          <w:sz w:val="24"/>
          <w:szCs w:val="24"/>
          <w:lang w:val="sq-AL"/>
        </w:rPr>
        <w:t>nistria. Njoftimi përmban rendin e ditës së mbledhjes, orën dhe datën</w:t>
      </w:r>
      <w:r w:rsidR="002C7ABA" w:rsidRPr="008639F8">
        <w:rPr>
          <w:rFonts w:ascii="Garamond" w:hAnsi="Garamond"/>
          <w:sz w:val="24"/>
          <w:szCs w:val="24"/>
          <w:lang w:val="sq-AL"/>
        </w:rPr>
        <w:t>,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e cila duhet të jetë brenda 5 </w:t>
      </w:r>
      <w:r w:rsidR="004E7942" w:rsidRPr="008639F8">
        <w:rPr>
          <w:rFonts w:ascii="Garamond" w:hAnsi="Garamond"/>
          <w:sz w:val="24"/>
          <w:szCs w:val="24"/>
          <w:lang w:val="sq-AL"/>
        </w:rPr>
        <w:t xml:space="preserve">(pesë) 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ditëve nga marrja e njoftimit. </w:t>
      </w:r>
    </w:p>
    <w:p w14:paraId="28C56376" w14:textId="2C5BA843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4. </w:t>
      </w:r>
      <w:r w:rsidR="00E50249" w:rsidRPr="008639F8">
        <w:rPr>
          <w:rFonts w:ascii="Garamond" w:hAnsi="Garamond"/>
          <w:sz w:val="24"/>
          <w:szCs w:val="24"/>
          <w:lang w:val="sq-AL"/>
        </w:rPr>
        <w:t>Përve</w:t>
      </w:r>
      <w:r w:rsidR="002C7ABA" w:rsidRPr="008639F8">
        <w:rPr>
          <w:rFonts w:ascii="Garamond" w:hAnsi="Garamond"/>
          <w:sz w:val="24"/>
          <w:szCs w:val="24"/>
          <w:lang w:val="sq-AL"/>
        </w:rPr>
        <w:t>ç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rasteve kur mbledhja e Komitetit nuk ka objekt dhënien e rekomandimeve, Komiteti merr vendim për të dalë me një rekomandim, i cili do të nënshkruhet nga të gjithë anëtarët e tij. </w:t>
      </w:r>
    </w:p>
    <w:p w14:paraId="28C56378" w14:textId="07D7E26F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5. 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Titullari i </w:t>
      </w:r>
      <w:r w:rsidR="00626BE4" w:rsidRPr="008639F8">
        <w:rPr>
          <w:rFonts w:ascii="Garamond" w:hAnsi="Garamond"/>
          <w:sz w:val="24"/>
          <w:szCs w:val="24"/>
          <w:lang w:val="sq-AL"/>
        </w:rPr>
        <w:t>minist</w:t>
      </w:r>
      <w:r w:rsidR="00E50249" w:rsidRPr="008639F8">
        <w:rPr>
          <w:rFonts w:ascii="Garamond" w:hAnsi="Garamond"/>
          <w:sz w:val="24"/>
          <w:szCs w:val="24"/>
          <w:lang w:val="sq-AL"/>
        </w:rPr>
        <w:t>risë ngarkon një nëpun</w:t>
      </w:r>
      <w:r w:rsidR="004E7942" w:rsidRPr="008639F8">
        <w:rPr>
          <w:rFonts w:ascii="Garamond" w:hAnsi="Garamond"/>
          <w:sz w:val="24"/>
          <w:szCs w:val="24"/>
          <w:lang w:val="sq-AL"/>
        </w:rPr>
        <w:t>ës të strukturës përkatëse për o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rganizatat </w:t>
      </w:r>
      <w:r w:rsidR="004E7942" w:rsidRPr="008639F8">
        <w:rPr>
          <w:rFonts w:ascii="Garamond" w:hAnsi="Garamond"/>
          <w:sz w:val="24"/>
          <w:szCs w:val="24"/>
          <w:lang w:val="sq-AL"/>
        </w:rPr>
        <w:t>n</w:t>
      </w:r>
      <w:r w:rsidR="00E50249" w:rsidRPr="008639F8">
        <w:rPr>
          <w:rFonts w:ascii="Garamond" w:hAnsi="Garamond"/>
          <w:sz w:val="24"/>
          <w:szCs w:val="24"/>
          <w:lang w:val="sq-AL"/>
        </w:rPr>
        <w:t>dërkombëtare si “</w:t>
      </w:r>
      <w:r w:rsidR="004E7942" w:rsidRPr="008639F8">
        <w:rPr>
          <w:rFonts w:ascii="Garamond" w:hAnsi="Garamond"/>
          <w:sz w:val="24"/>
          <w:szCs w:val="24"/>
          <w:lang w:val="sq-AL"/>
        </w:rPr>
        <w:t>p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ikë </w:t>
      </w:r>
      <w:r w:rsidR="004E7942" w:rsidRPr="008639F8">
        <w:rPr>
          <w:rFonts w:ascii="Garamond" w:hAnsi="Garamond"/>
          <w:sz w:val="24"/>
          <w:szCs w:val="24"/>
          <w:lang w:val="sq-AL"/>
        </w:rPr>
        <w:t>k</w:t>
      </w:r>
      <w:r w:rsidR="00E50249" w:rsidRPr="008639F8">
        <w:rPr>
          <w:rFonts w:ascii="Garamond" w:hAnsi="Garamond"/>
          <w:sz w:val="24"/>
          <w:szCs w:val="24"/>
          <w:lang w:val="sq-AL"/>
        </w:rPr>
        <w:t>ontakti” për zbatimin e masave shtrënguese</w:t>
      </w:r>
      <w:r w:rsidR="00260DC5" w:rsidRPr="008639F8">
        <w:rPr>
          <w:rFonts w:ascii="Garamond" w:hAnsi="Garamond"/>
          <w:sz w:val="24"/>
          <w:szCs w:val="24"/>
          <w:lang w:val="sq-AL"/>
        </w:rPr>
        <w:t>,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sipas </w:t>
      </w:r>
      <w:r w:rsidR="002C7ABA" w:rsidRPr="008639F8">
        <w:rPr>
          <w:rFonts w:ascii="Garamond" w:hAnsi="Garamond"/>
          <w:sz w:val="24"/>
          <w:szCs w:val="24"/>
          <w:lang w:val="sq-AL"/>
        </w:rPr>
        <w:t>l</w:t>
      </w:r>
      <w:r w:rsidR="00E50249" w:rsidRPr="008639F8">
        <w:rPr>
          <w:rFonts w:ascii="Garamond" w:hAnsi="Garamond"/>
          <w:sz w:val="24"/>
          <w:szCs w:val="24"/>
          <w:lang w:val="sq-AL"/>
        </w:rPr>
        <w:t>igji</w:t>
      </w:r>
      <w:r w:rsidR="002C7ABA" w:rsidRPr="008639F8">
        <w:rPr>
          <w:rFonts w:ascii="Garamond" w:hAnsi="Garamond"/>
          <w:sz w:val="24"/>
          <w:szCs w:val="24"/>
          <w:lang w:val="sq-AL"/>
        </w:rPr>
        <w:t>t nr.</w:t>
      </w:r>
      <w:r w:rsidR="008639F8">
        <w:rPr>
          <w:rFonts w:ascii="Garamond" w:hAnsi="Garamond"/>
          <w:sz w:val="24"/>
          <w:szCs w:val="24"/>
          <w:lang w:val="sq-AL"/>
        </w:rPr>
        <w:t xml:space="preserve"> </w:t>
      </w:r>
      <w:r w:rsidR="002C7ABA" w:rsidRPr="008639F8">
        <w:rPr>
          <w:rFonts w:ascii="Garamond" w:hAnsi="Garamond"/>
          <w:sz w:val="24"/>
          <w:szCs w:val="24"/>
          <w:lang w:val="sq-AL"/>
        </w:rPr>
        <w:t>72/2019, i cili do të marrë pjesë në ç</w:t>
      </w:r>
      <w:r w:rsidR="00E50249" w:rsidRPr="008639F8">
        <w:rPr>
          <w:rFonts w:ascii="Garamond" w:hAnsi="Garamond"/>
          <w:sz w:val="24"/>
          <w:szCs w:val="24"/>
          <w:lang w:val="sq-AL"/>
        </w:rPr>
        <w:t>do mbledhje të Komitetit.</w:t>
      </w:r>
    </w:p>
    <w:p w14:paraId="28C5637A" w14:textId="2D5E47DA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6. 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Me autorizim të </w:t>
      </w:r>
      <w:r w:rsidR="00C95C49" w:rsidRPr="008639F8">
        <w:rPr>
          <w:rFonts w:ascii="Garamond" w:hAnsi="Garamond"/>
          <w:sz w:val="24"/>
          <w:szCs w:val="24"/>
          <w:lang w:val="sq-AL"/>
        </w:rPr>
        <w:t>m</w:t>
      </w:r>
      <w:r w:rsidR="00E50249" w:rsidRPr="008639F8">
        <w:rPr>
          <w:rFonts w:ascii="Garamond" w:hAnsi="Garamond"/>
          <w:sz w:val="24"/>
          <w:szCs w:val="24"/>
          <w:lang w:val="sq-AL"/>
        </w:rPr>
        <w:t>inistrit</w:t>
      </w:r>
      <w:r w:rsidR="00C95C49" w:rsidRPr="008639F8">
        <w:rPr>
          <w:rFonts w:ascii="Garamond" w:hAnsi="Garamond"/>
          <w:sz w:val="24"/>
          <w:szCs w:val="24"/>
          <w:lang w:val="sq-AL"/>
        </w:rPr>
        <w:t xml:space="preserve"> përgjegjës për punët e jashtme,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Komiteti mund të asistohet edhe nga një nëpunës i strukturës përkatëse që mbulon organizatën</w:t>
      </w:r>
      <w:r w:rsidR="002233A4" w:rsidRPr="008639F8">
        <w:rPr>
          <w:rFonts w:ascii="Garamond" w:hAnsi="Garamond"/>
          <w:sz w:val="24"/>
          <w:szCs w:val="24"/>
          <w:lang w:val="sq-AL"/>
        </w:rPr>
        <w:t>,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e cila ka njoftuar për vendosjen ndryshimin dhe shfuqizimin e masës shtrënguese ndërkombëtare, si dhe një nëpunës nga struktura që do të përgatisë paketën ligjore për miratim në Këshillin e Ministrave të vendimit për vendosjen, ndryshimin ose shfuqizimin e masave shtrënguese ndërkombëtare. </w:t>
      </w:r>
    </w:p>
    <w:p w14:paraId="28C5637C" w14:textId="14F74925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7. </w:t>
      </w:r>
      <w:r w:rsidR="00E50249" w:rsidRPr="008639F8">
        <w:rPr>
          <w:rFonts w:ascii="Garamond" w:hAnsi="Garamond"/>
          <w:sz w:val="24"/>
          <w:szCs w:val="24"/>
          <w:lang w:val="sq-AL"/>
        </w:rPr>
        <w:t>Dokumentacioni dhe materialet e përdoruara për mbledhjet e Komitetit arkivohen në përputhje me legjislacionin në fuqi për arkivat.</w:t>
      </w:r>
    </w:p>
    <w:p w14:paraId="28C5637E" w14:textId="6DBDC6D6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III. 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KRIJIMI, PËRMBAJTJA, RREGULLAT E ADMINISTRIMIT E TË FUNKSIONIMIT, </w:t>
      </w:r>
      <w:r w:rsidR="00626BE4" w:rsidRPr="008639F8">
        <w:rPr>
          <w:rFonts w:ascii="Garamond" w:hAnsi="Garamond"/>
          <w:sz w:val="24"/>
          <w:szCs w:val="24"/>
          <w:lang w:val="sq-AL"/>
        </w:rPr>
        <w:t xml:space="preserve">TË 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PËRDORIMIT DHE </w:t>
      </w:r>
      <w:r w:rsidR="00626BE4" w:rsidRPr="008639F8">
        <w:rPr>
          <w:rFonts w:ascii="Garamond" w:hAnsi="Garamond"/>
          <w:sz w:val="24"/>
          <w:szCs w:val="24"/>
          <w:lang w:val="sq-AL"/>
        </w:rPr>
        <w:t xml:space="preserve">TË </w:t>
      </w:r>
      <w:r w:rsidR="00E50249" w:rsidRPr="008639F8">
        <w:rPr>
          <w:rFonts w:ascii="Garamond" w:hAnsi="Garamond"/>
          <w:sz w:val="24"/>
          <w:szCs w:val="24"/>
          <w:lang w:val="sq-AL"/>
        </w:rPr>
        <w:t>AKSESIMIT TË REGJISTRIT TË TË DHËNAVE PËR MASAT SHTRËNGUESE NDËRKOMBËTARE</w:t>
      </w:r>
    </w:p>
    <w:p w14:paraId="28C56380" w14:textId="2481FB00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1. </w:t>
      </w:r>
      <w:r w:rsidR="004E7942" w:rsidRPr="008639F8">
        <w:rPr>
          <w:rFonts w:ascii="Garamond" w:hAnsi="Garamond"/>
          <w:sz w:val="24"/>
          <w:szCs w:val="24"/>
          <w:lang w:val="sq-AL"/>
        </w:rPr>
        <w:t xml:space="preserve">Në </w:t>
      </w:r>
      <w:r w:rsidR="00626BE4" w:rsidRPr="008639F8">
        <w:rPr>
          <w:rFonts w:ascii="Garamond" w:hAnsi="Garamond"/>
          <w:sz w:val="24"/>
          <w:szCs w:val="24"/>
          <w:lang w:val="sq-AL"/>
        </w:rPr>
        <w:t>mini</w:t>
      </w:r>
      <w:r w:rsidR="004E7942" w:rsidRPr="008639F8">
        <w:rPr>
          <w:rFonts w:ascii="Garamond" w:hAnsi="Garamond"/>
          <w:sz w:val="24"/>
          <w:szCs w:val="24"/>
          <w:lang w:val="sq-AL"/>
        </w:rPr>
        <w:t>stri krijohet r</w:t>
      </w:r>
      <w:r w:rsidR="00626BE4" w:rsidRPr="008639F8">
        <w:rPr>
          <w:rFonts w:ascii="Garamond" w:hAnsi="Garamond"/>
          <w:sz w:val="24"/>
          <w:szCs w:val="24"/>
          <w:lang w:val="sq-AL"/>
        </w:rPr>
        <w:t>egjistri elektronik i bazës T</w:t>
      </w:r>
      <w:r w:rsidR="00E50249" w:rsidRPr="008639F8">
        <w:rPr>
          <w:rFonts w:ascii="Garamond" w:hAnsi="Garamond"/>
          <w:sz w:val="24"/>
          <w:szCs w:val="24"/>
          <w:lang w:val="sq-AL"/>
        </w:rPr>
        <w:t>ë të dhënave për masat shtrënguese ndërkombëtare.</w:t>
      </w:r>
    </w:p>
    <w:p w14:paraId="28C56382" w14:textId="064FD582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2. 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Regjistri mbahet, ruhet, administrohet dhe përditësohet në formë elektronike nëpërmjet një sistemi kompjuterik nga nëpunësi </w:t>
      </w:r>
      <w:r w:rsidR="00E94310" w:rsidRPr="008639F8">
        <w:rPr>
          <w:rFonts w:ascii="Garamond" w:hAnsi="Garamond"/>
          <w:sz w:val="24"/>
          <w:szCs w:val="24"/>
          <w:lang w:val="sq-AL"/>
        </w:rPr>
        <w:t>i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ngarkuar</w:t>
      </w:r>
      <w:r w:rsidR="004F69B0" w:rsidRPr="008639F8">
        <w:rPr>
          <w:rFonts w:ascii="Garamond" w:hAnsi="Garamond"/>
          <w:sz w:val="24"/>
          <w:szCs w:val="24"/>
          <w:lang w:val="sq-AL"/>
        </w:rPr>
        <w:t xml:space="preserve"> me autorizim</w:t>
      </w:r>
      <w:r w:rsidR="00260DC5" w:rsidRPr="008639F8">
        <w:rPr>
          <w:rFonts w:ascii="Garamond" w:hAnsi="Garamond"/>
          <w:sz w:val="24"/>
          <w:szCs w:val="24"/>
          <w:lang w:val="sq-AL"/>
        </w:rPr>
        <w:t xml:space="preserve"> </w:t>
      </w:r>
      <w:r w:rsidR="004F69B0" w:rsidRPr="008639F8">
        <w:rPr>
          <w:rFonts w:ascii="Garamond" w:hAnsi="Garamond"/>
          <w:sz w:val="24"/>
          <w:szCs w:val="24"/>
          <w:lang w:val="sq-AL"/>
        </w:rPr>
        <w:t>të t</w:t>
      </w:r>
      <w:r w:rsidR="00E50249" w:rsidRPr="008639F8">
        <w:rPr>
          <w:rFonts w:ascii="Garamond" w:hAnsi="Garamond"/>
          <w:sz w:val="24"/>
          <w:szCs w:val="24"/>
          <w:lang w:val="sq-AL"/>
        </w:rPr>
        <w:t>itullari</w:t>
      </w:r>
      <w:r w:rsidR="00E94310" w:rsidRPr="008639F8">
        <w:rPr>
          <w:rFonts w:ascii="Garamond" w:hAnsi="Garamond"/>
          <w:sz w:val="24"/>
          <w:szCs w:val="24"/>
          <w:lang w:val="sq-AL"/>
        </w:rPr>
        <w:t>t të</w:t>
      </w:r>
      <w:r w:rsidR="00260DC5" w:rsidRPr="008639F8">
        <w:rPr>
          <w:rFonts w:ascii="Garamond" w:hAnsi="Garamond"/>
          <w:sz w:val="24"/>
          <w:szCs w:val="24"/>
          <w:lang w:val="sq-AL"/>
        </w:rPr>
        <w:t xml:space="preserve"> </w:t>
      </w:r>
      <w:r w:rsidR="00626BE4" w:rsidRPr="008639F8">
        <w:rPr>
          <w:rFonts w:ascii="Garamond" w:hAnsi="Garamond"/>
          <w:sz w:val="24"/>
          <w:szCs w:val="24"/>
          <w:lang w:val="sq-AL"/>
        </w:rPr>
        <w:t>mini</w:t>
      </w:r>
      <w:r w:rsidR="00E50249" w:rsidRPr="008639F8">
        <w:rPr>
          <w:rFonts w:ascii="Garamond" w:hAnsi="Garamond"/>
          <w:sz w:val="24"/>
          <w:szCs w:val="24"/>
          <w:lang w:val="sq-AL"/>
        </w:rPr>
        <w:t>strisë.</w:t>
      </w:r>
    </w:p>
    <w:p w14:paraId="28C56384" w14:textId="3FBE9087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3. 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Regjistri përmban të dhëna të mbledhura nga burime autentike të krijimit të të dhënave nga </w:t>
      </w:r>
      <w:r w:rsidR="00626BE4" w:rsidRPr="008639F8">
        <w:rPr>
          <w:rFonts w:ascii="Garamond" w:hAnsi="Garamond"/>
          <w:sz w:val="24"/>
          <w:szCs w:val="24"/>
          <w:lang w:val="sq-AL"/>
        </w:rPr>
        <w:t>min</w:t>
      </w:r>
      <w:r w:rsidR="00E50249" w:rsidRPr="008639F8">
        <w:rPr>
          <w:rFonts w:ascii="Garamond" w:hAnsi="Garamond"/>
          <w:sz w:val="24"/>
          <w:szCs w:val="24"/>
          <w:lang w:val="sq-AL"/>
        </w:rPr>
        <w:t>istria, si dhe të dhënat e ofruara nga organet përgjegjëse për:</w:t>
      </w:r>
    </w:p>
    <w:p w14:paraId="28C56386" w14:textId="0CBB5CA5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a) </w:t>
      </w:r>
      <w:r w:rsidR="00E50249" w:rsidRPr="008639F8">
        <w:rPr>
          <w:rFonts w:ascii="Garamond" w:hAnsi="Garamond"/>
          <w:sz w:val="24"/>
          <w:szCs w:val="24"/>
          <w:lang w:val="sq-AL"/>
        </w:rPr>
        <w:t>subjektet të cil</w:t>
      </w:r>
      <w:r w:rsidR="004E7942" w:rsidRPr="008639F8">
        <w:rPr>
          <w:rFonts w:ascii="Garamond" w:hAnsi="Garamond"/>
          <w:sz w:val="24"/>
          <w:szCs w:val="24"/>
          <w:lang w:val="sq-AL"/>
        </w:rPr>
        <w:t>a</w:t>
      </w:r>
      <w:r w:rsidR="00E50249" w:rsidRPr="008639F8">
        <w:rPr>
          <w:rFonts w:ascii="Garamond" w:hAnsi="Garamond"/>
          <w:sz w:val="24"/>
          <w:szCs w:val="24"/>
          <w:lang w:val="sq-AL"/>
        </w:rPr>
        <w:t>ve u vendosen masa shtrënguese ndërkombëtare;</w:t>
      </w:r>
    </w:p>
    <w:p w14:paraId="28C56387" w14:textId="5712D08F" w:rsidR="00A94C4D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b) 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subjektet që shkelin zbatimin e masave shtrënguese, të vendosura sipas </w:t>
      </w:r>
      <w:r w:rsidR="00787E93" w:rsidRPr="008639F8">
        <w:rPr>
          <w:rFonts w:ascii="Garamond" w:hAnsi="Garamond"/>
          <w:sz w:val="24"/>
          <w:szCs w:val="24"/>
          <w:lang w:val="sq-AL"/>
        </w:rPr>
        <w:t>ligjit nr.</w:t>
      </w:r>
      <w:r w:rsidR="008639F8">
        <w:rPr>
          <w:rFonts w:ascii="Garamond" w:hAnsi="Garamond"/>
          <w:sz w:val="24"/>
          <w:szCs w:val="24"/>
          <w:lang w:val="sq-AL"/>
        </w:rPr>
        <w:t xml:space="preserve"> </w:t>
      </w:r>
      <w:r w:rsidR="00787E93" w:rsidRPr="008639F8">
        <w:rPr>
          <w:rFonts w:ascii="Garamond" w:hAnsi="Garamond"/>
          <w:sz w:val="24"/>
          <w:szCs w:val="24"/>
          <w:lang w:val="sq-AL"/>
        </w:rPr>
        <w:t>72/2019.</w:t>
      </w:r>
    </w:p>
    <w:p w14:paraId="28C56388" w14:textId="7ACE1C58" w:rsidR="002F3B36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c) 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vendimet e </w:t>
      </w:r>
      <w:r w:rsidR="00626BE4" w:rsidRPr="008639F8">
        <w:rPr>
          <w:rFonts w:ascii="Garamond" w:hAnsi="Garamond"/>
          <w:sz w:val="24"/>
          <w:szCs w:val="24"/>
          <w:lang w:val="sq-AL"/>
        </w:rPr>
        <w:t>gjy</w:t>
      </w:r>
      <w:r w:rsidR="00E50249" w:rsidRPr="008639F8">
        <w:rPr>
          <w:rFonts w:ascii="Garamond" w:hAnsi="Garamond"/>
          <w:sz w:val="24"/>
          <w:szCs w:val="24"/>
          <w:lang w:val="sq-AL"/>
        </w:rPr>
        <w:t>katës, nëse ka të tilla;</w:t>
      </w:r>
    </w:p>
    <w:p w14:paraId="28C56389" w14:textId="50224DB6" w:rsidR="00E50249" w:rsidRPr="008639F8" w:rsidRDefault="004F69B0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ç) 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kuadrin e masave shtrënguese ndërkombëtare. </w:t>
      </w:r>
    </w:p>
    <w:p w14:paraId="28C5638B" w14:textId="4F0C0EC4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4. </w:t>
      </w:r>
      <w:r w:rsidR="00E50249" w:rsidRPr="008639F8">
        <w:rPr>
          <w:rFonts w:ascii="Garamond" w:hAnsi="Garamond"/>
          <w:sz w:val="24"/>
          <w:szCs w:val="24"/>
          <w:lang w:val="sq-AL"/>
        </w:rPr>
        <w:t>Regjistrohen si të dhëna parësore në këtë bazë të dhënash element</w:t>
      </w:r>
      <w:r w:rsidR="004E7942" w:rsidRPr="008639F8">
        <w:rPr>
          <w:rFonts w:ascii="Garamond" w:hAnsi="Garamond"/>
          <w:sz w:val="24"/>
          <w:szCs w:val="24"/>
          <w:lang w:val="sq-AL"/>
        </w:rPr>
        <w:t>et, si më poshtë vijon:</w:t>
      </w:r>
    </w:p>
    <w:p w14:paraId="28C5638D" w14:textId="1C9F5244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a) </w:t>
      </w:r>
      <w:r w:rsidR="00626BE4" w:rsidRPr="008639F8">
        <w:rPr>
          <w:rFonts w:ascii="Garamond" w:hAnsi="Garamond"/>
          <w:sz w:val="24"/>
          <w:szCs w:val="24"/>
          <w:lang w:val="sq-AL"/>
        </w:rPr>
        <w:t>A</w:t>
      </w:r>
      <w:r w:rsidR="00E50249" w:rsidRPr="008639F8">
        <w:rPr>
          <w:rFonts w:ascii="Garamond" w:hAnsi="Garamond"/>
          <w:sz w:val="24"/>
          <w:szCs w:val="24"/>
          <w:lang w:val="sq-AL"/>
        </w:rPr>
        <w:t>utoriteti</w:t>
      </w:r>
      <w:r w:rsidR="00626BE4" w:rsidRPr="008639F8">
        <w:rPr>
          <w:rFonts w:ascii="Garamond" w:hAnsi="Garamond"/>
          <w:sz w:val="24"/>
          <w:szCs w:val="24"/>
          <w:lang w:val="sq-AL"/>
        </w:rPr>
        <w:t>,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i cili ka vendosur masën shtrënguese ndërkombëtare;</w:t>
      </w:r>
    </w:p>
    <w:p w14:paraId="28C5638E" w14:textId="2723C51C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b) </w:t>
      </w:r>
      <w:r w:rsidR="00626BE4" w:rsidRPr="008639F8">
        <w:rPr>
          <w:rFonts w:ascii="Garamond" w:hAnsi="Garamond"/>
          <w:sz w:val="24"/>
          <w:szCs w:val="24"/>
          <w:lang w:val="sq-AL"/>
        </w:rPr>
        <w:t>Pa</w:t>
      </w:r>
      <w:r w:rsidR="00E50249" w:rsidRPr="008639F8">
        <w:rPr>
          <w:rFonts w:ascii="Garamond" w:hAnsi="Garamond"/>
          <w:sz w:val="24"/>
          <w:szCs w:val="24"/>
          <w:lang w:val="sq-AL"/>
        </w:rPr>
        <w:t>rashtrimi i përmbledhur i rrethanave të faktit;</w:t>
      </w:r>
    </w:p>
    <w:p w14:paraId="28C5638F" w14:textId="224D84D0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c) </w:t>
      </w:r>
      <w:r w:rsidR="00626BE4" w:rsidRPr="008639F8">
        <w:rPr>
          <w:rFonts w:ascii="Garamond" w:hAnsi="Garamond"/>
          <w:sz w:val="24"/>
          <w:szCs w:val="24"/>
          <w:lang w:val="sq-AL"/>
        </w:rPr>
        <w:t>Arsyet për shkak të t</w:t>
      </w:r>
      <w:r w:rsidR="00E50249" w:rsidRPr="008639F8">
        <w:rPr>
          <w:rFonts w:ascii="Garamond" w:hAnsi="Garamond"/>
          <w:sz w:val="24"/>
          <w:szCs w:val="24"/>
          <w:lang w:val="sq-AL"/>
        </w:rPr>
        <w:t>ë cilave është vendosur masa shtrënguese ndërkombëtare;</w:t>
      </w:r>
    </w:p>
    <w:p w14:paraId="28C56390" w14:textId="2315708C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>ç)</w:t>
      </w:r>
      <w:r w:rsidR="006E176E" w:rsidRPr="008639F8">
        <w:rPr>
          <w:rFonts w:ascii="Garamond" w:hAnsi="Garamond"/>
          <w:sz w:val="24"/>
          <w:szCs w:val="24"/>
          <w:lang w:val="sq-AL"/>
        </w:rPr>
        <w:t xml:space="preserve"> </w:t>
      </w:r>
      <w:r w:rsidR="00626BE4" w:rsidRPr="008639F8">
        <w:rPr>
          <w:rFonts w:ascii="Garamond" w:hAnsi="Garamond"/>
          <w:sz w:val="24"/>
          <w:szCs w:val="24"/>
          <w:lang w:val="sq-AL"/>
        </w:rPr>
        <w:t>Dis</w:t>
      </w:r>
      <w:r w:rsidR="00E50249" w:rsidRPr="008639F8">
        <w:rPr>
          <w:rFonts w:ascii="Garamond" w:hAnsi="Garamond"/>
          <w:sz w:val="24"/>
          <w:szCs w:val="24"/>
          <w:lang w:val="sq-AL"/>
        </w:rPr>
        <w:t>pozitivi i vendimit;</w:t>
      </w:r>
    </w:p>
    <w:p w14:paraId="28C56391" w14:textId="088B732B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d) </w:t>
      </w:r>
      <w:r w:rsidR="00626BE4" w:rsidRPr="008639F8">
        <w:rPr>
          <w:rFonts w:ascii="Garamond" w:hAnsi="Garamond"/>
          <w:sz w:val="24"/>
          <w:szCs w:val="24"/>
          <w:lang w:val="sq-AL"/>
        </w:rPr>
        <w:t>Da</w:t>
      </w:r>
      <w:r w:rsidR="00E50249" w:rsidRPr="008639F8">
        <w:rPr>
          <w:rFonts w:ascii="Garamond" w:hAnsi="Garamond"/>
          <w:sz w:val="24"/>
          <w:szCs w:val="24"/>
          <w:lang w:val="sq-AL"/>
        </w:rPr>
        <w:t>ta dhe vendi i marrjes së vendimit.</w:t>
      </w:r>
    </w:p>
    <w:p w14:paraId="28C56393" w14:textId="68CDF6F6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5. 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Regjistrohen si të dhëna dytësore në këtë bazë të dhënash: </w:t>
      </w:r>
    </w:p>
    <w:p w14:paraId="28C56395" w14:textId="40881A00" w:rsidR="00C95C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a) </w:t>
      </w:r>
      <w:r w:rsidR="00E50249" w:rsidRPr="008639F8">
        <w:rPr>
          <w:rFonts w:ascii="Garamond" w:hAnsi="Garamond"/>
          <w:sz w:val="24"/>
          <w:szCs w:val="24"/>
          <w:lang w:val="sq-AL"/>
        </w:rPr>
        <w:t>të dhënat në lidhje me vendndodhjen e personit/subjektit;</w:t>
      </w:r>
    </w:p>
    <w:p w14:paraId="28C56396" w14:textId="3B471577" w:rsidR="003A1977" w:rsidRDefault="003C5FDE" w:rsidP="003A1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b) </w:t>
      </w:r>
      <w:r w:rsidR="00260DC5" w:rsidRPr="008639F8">
        <w:rPr>
          <w:rFonts w:ascii="Garamond" w:hAnsi="Garamond"/>
          <w:sz w:val="24"/>
          <w:szCs w:val="24"/>
          <w:lang w:val="sq-AL"/>
        </w:rPr>
        <w:t>të dhënat/gjene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alitetet e subjektit ndaj të cilit është vendosur masa shtrënguese ndërkombëtare. </w:t>
      </w:r>
    </w:p>
    <w:p w14:paraId="28C56398" w14:textId="1E9C3C5D" w:rsidR="00E50249" w:rsidRPr="008639F8" w:rsidRDefault="003A1977" w:rsidP="003A19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6.</w:t>
      </w:r>
      <w:r w:rsidR="003C5FDE" w:rsidRPr="008639F8">
        <w:rPr>
          <w:rFonts w:ascii="Garamond" w:hAnsi="Garamond"/>
          <w:sz w:val="24"/>
          <w:szCs w:val="24"/>
          <w:lang w:val="sq-AL"/>
        </w:rPr>
        <w:t xml:space="preserve"> 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Regjistri aksesohet nga: </w:t>
      </w:r>
    </w:p>
    <w:p w14:paraId="28C5639A" w14:textId="6FFB5504" w:rsidR="00E50249" w:rsidRPr="008639F8" w:rsidRDefault="003A1977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a) </w:t>
      </w:r>
      <w:r w:rsidR="00626BE4" w:rsidRPr="008639F8">
        <w:rPr>
          <w:rFonts w:ascii="Garamond" w:hAnsi="Garamond"/>
          <w:sz w:val="24"/>
          <w:szCs w:val="24"/>
          <w:lang w:val="sq-AL"/>
        </w:rPr>
        <w:t>m</w:t>
      </w:r>
      <w:r w:rsidR="00E50249" w:rsidRPr="008639F8">
        <w:rPr>
          <w:rFonts w:ascii="Garamond" w:hAnsi="Garamond"/>
          <w:sz w:val="24"/>
          <w:szCs w:val="24"/>
          <w:lang w:val="sq-AL"/>
        </w:rPr>
        <w:t>inistria, si administrator</w:t>
      </w:r>
      <w:r w:rsidR="00626BE4" w:rsidRPr="008639F8">
        <w:rPr>
          <w:rFonts w:ascii="Garamond" w:hAnsi="Garamond"/>
          <w:sz w:val="24"/>
          <w:szCs w:val="24"/>
          <w:lang w:val="sq-AL"/>
        </w:rPr>
        <w:t>e dhe përdoruese e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regjistrit;</w:t>
      </w:r>
    </w:p>
    <w:p w14:paraId="28C5639B" w14:textId="559916BF" w:rsidR="00E50249" w:rsidRPr="008639F8" w:rsidRDefault="003A1977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b) </w:t>
      </w:r>
      <w:bookmarkStart w:id="1" w:name="_GoBack"/>
      <w:bookmarkEnd w:id="1"/>
      <w:r w:rsidR="00E54422" w:rsidRPr="008639F8">
        <w:rPr>
          <w:rFonts w:ascii="Garamond" w:hAnsi="Garamond"/>
          <w:sz w:val="24"/>
          <w:szCs w:val="24"/>
          <w:lang w:val="sq-AL"/>
        </w:rPr>
        <w:t>o</w:t>
      </w:r>
      <w:r w:rsidR="00C95C49" w:rsidRPr="008639F8">
        <w:rPr>
          <w:rFonts w:ascii="Garamond" w:hAnsi="Garamond"/>
          <w:sz w:val="24"/>
          <w:szCs w:val="24"/>
          <w:lang w:val="sq-AL"/>
        </w:rPr>
        <w:t>rganet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përgjegjëse zbatuese, si lexues</w:t>
      </w:r>
      <w:r w:rsidR="00B907C2" w:rsidRPr="008639F8">
        <w:rPr>
          <w:rFonts w:ascii="Garamond" w:hAnsi="Garamond"/>
          <w:sz w:val="24"/>
          <w:szCs w:val="24"/>
          <w:lang w:val="sq-AL"/>
        </w:rPr>
        <w:t>e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</w:t>
      </w:r>
      <w:r w:rsidR="00B907C2" w:rsidRPr="008639F8">
        <w:rPr>
          <w:rFonts w:ascii="Garamond" w:hAnsi="Garamond"/>
          <w:sz w:val="24"/>
          <w:szCs w:val="24"/>
          <w:lang w:val="sq-AL"/>
        </w:rPr>
        <w:t>të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regjistrit;</w:t>
      </w:r>
    </w:p>
    <w:p w14:paraId="28C5639C" w14:textId="78A05E1A" w:rsidR="00827D2C" w:rsidRPr="008639F8" w:rsidRDefault="00B907C2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>c</w:t>
      </w:r>
      <w:r w:rsidR="00260DC5" w:rsidRPr="008639F8">
        <w:rPr>
          <w:rFonts w:ascii="Garamond" w:hAnsi="Garamond"/>
          <w:sz w:val="24"/>
          <w:szCs w:val="24"/>
          <w:lang w:val="sq-AL"/>
        </w:rPr>
        <w:t xml:space="preserve">) </w:t>
      </w:r>
      <w:r w:rsidR="00E54422" w:rsidRPr="008639F8">
        <w:rPr>
          <w:rFonts w:ascii="Garamond" w:hAnsi="Garamond"/>
          <w:sz w:val="24"/>
          <w:szCs w:val="24"/>
          <w:lang w:val="sq-AL"/>
        </w:rPr>
        <w:t>p</w:t>
      </w:r>
      <w:r w:rsidR="00E50249" w:rsidRPr="008639F8">
        <w:rPr>
          <w:rFonts w:ascii="Garamond" w:hAnsi="Garamond"/>
          <w:sz w:val="24"/>
          <w:szCs w:val="24"/>
          <w:lang w:val="sq-AL"/>
        </w:rPr>
        <w:t>ubliku, si</w:t>
      </w:r>
      <w:r w:rsidR="00626BE4" w:rsidRPr="008639F8">
        <w:rPr>
          <w:rFonts w:ascii="Garamond" w:hAnsi="Garamond"/>
          <w:sz w:val="24"/>
          <w:szCs w:val="24"/>
          <w:lang w:val="sq-AL"/>
        </w:rPr>
        <w:t xml:space="preserve"> lexues nëpërmjet ndërfaqes së m</w:t>
      </w:r>
      <w:r w:rsidR="00E50249" w:rsidRPr="008639F8">
        <w:rPr>
          <w:rFonts w:ascii="Garamond" w:hAnsi="Garamond"/>
          <w:sz w:val="24"/>
          <w:szCs w:val="24"/>
          <w:lang w:val="sq-AL"/>
        </w:rPr>
        <w:t>inistrisë në internet dhe portalit</w:t>
      </w:r>
      <w:r w:rsidR="00626BE4" w:rsidRPr="008639F8">
        <w:rPr>
          <w:rFonts w:ascii="Garamond" w:hAnsi="Garamond"/>
          <w:sz w:val="24"/>
          <w:szCs w:val="24"/>
          <w:lang w:val="sq-AL"/>
        </w:rPr>
        <w:t xml:space="preserve"> qeveritar</w:t>
      </w:r>
      <w:r w:rsidR="00E54422" w:rsidRPr="008639F8">
        <w:rPr>
          <w:rFonts w:ascii="Garamond" w:hAnsi="Garamond"/>
          <w:sz w:val="24"/>
          <w:szCs w:val="24"/>
          <w:lang w:val="sq-AL"/>
        </w:rPr>
        <w:t xml:space="preserve"> </w:t>
      </w:r>
      <w:r w:rsidR="00E50249" w:rsidRPr="008639F8">
        <w:rPr>
          <w:rFonts w:ascii="Garamond" w:hAnsi="Garamond"/>
          <w:i/>
          <w:sz w:val="24"/>
          <w:szCs w:val="24"/>
          <w:lang w:val="sq-AL"/>
        </w:rPr>
        <w:t>e-Albania</w:t>
      </w:r>
      <w:r w:rsidR="00E50249" w:rsidRPr="008639F8">
        <w:rPr>
          <w:rFonts w:ascii="Garamond" w:hAnsi="Garamond"/>
          <w:sz w:val="24"/>
          <w:szCs w:val="24"/>
          <w:lang w:val="sq-AL"/>
        </w:rPr>
        <w:t>.</w:t>
      </w:r>
    </w:p>
    <w:p w14:paraId="28C5639E" w14:textId="77777777" w:rsidR="00E50249" w:rsidRPr="008639F8" w:rsidRDefault="00E50249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6.1 Aksesi në këto të dhëna rregullohet sipas </w:t>
      </w:r>
      <w:r w:rsidR="00787E93" w:rsidRPr="008639F8">
        <w:rPr>
          <w:rFonts w:ascii="Garamond" w:hAnsi="Garamond"/>
          <w:sz w:val="24"/>
          <w:szCs w:val="24"/>
          <w:lang w:val="sq-AL"/>
        </w:rPr>
        <w:t>legjislacionit për të drejtën e informimit dhe legjislacionit për mbrojtjen e të dhënave personale</w:t>
      </w:r>
      <w:r w:rsidR="00626BE4" w:rsidRPr="008639F8">
        <w:rPr>
          <w:rFonts w:ascii="Garamond" w:hAnsi="Garamond"/>
          <w:sz w:val="24"/>
          <w:szCs w:val="24"/>
          <w:lang w:val="sq-AL"/>
        </w:rPr>
        <w:t>.</w:t>
      </w:r>
    </w:p>
    <w:p w14:paraId="28C563A0" w14:textId="332A1A9D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>IV.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DISPOZITA TË FUNDIT</w:t>
      </w:r>
    </w:p>
    <w:p w14:paraId="28C563A1" w14:textId="77777777" w:rsidR="00E50249" w:rsidRPr="008639F8" w:rsidRDefault="00E50249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C563A2" w14:textId="11893068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lastRenderedPageBreak/>
        <w:t xml:space="preserve">1. 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Organet përgjegjëse, të përcaktuara në </w:t>
      </w:r>
      <w:r w:rsidR="006E176E" w:rsidRPr="008639F8">
        <w:rPr>
          <w:rFonts w:ascii="Garamond" w:hAnsi="Garamond"/>
          <w:sz w:val="24"/>
          <w:szCs w:val="24"/>
          <w:lang w:val="sq-AL"/>
        </w:rPr>
        <w:t xml:space="preserve">pikën 4, të </w:t>
      </w:r>
      <w:r w:rsidR="00E50249" w:rsidRPr="008639F8">
        <w:rPr>
          <w:rFonts w:ascii="Garamond" w:hAnsi="Garamond"/>
          <w:sz w:val="24"/>
          <w:szCs w:val="24"/>
          <w:lang w:val="sq-AL"/>
        </w:rPr>
        <w:t>neni</w:t>
      </w:r>
      <w:r w:rsidR="006E176E" w:rsidRPr="008639F8">
        <w:rPr>
          <w:rFonts w:ascii="Garamond" w:hAnsi="Garamond"/>
          <w:sz w:val="24"/>
          <w:szCs w:val="24"/>
          <w:lang w:val="sq-AL"/>
        </w:rPr>
        <w:t>t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10,</w:t>
      </w:r>
      <w:r w:rsidR="006E176E" w:rsidRPr="008639F8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8639F8">
        <w:rPr>
          <w:rFonts w:ascii="Garamond" w:hAnsi="Garamond"/>
          <w:sz w:val="24"/>
          <w:szCs w:val="24"/>
          <w:lang w:val="sq-AL"/>
        </w:rPr>
        <w:t xml:space="preserve"> </w:t>
      </w:r>
      <w:r w:rsidR="006E176E" w:rsidRPr="008639F8">
        <w:rPr>
          <w:rFonts w:ascii="Garamond" w:hAnsi="Garamond"/>
          <w:sz w:val="24"/>
          <w:szCs w:val="24"/>
          <w:lang w:val="sq-AL"/>
        </w:rPr>
        <w:t>72/2019</w:t>
      </w:r>
      <w:r w:rsidR="00E54422" w:rsidRPr="008639F8">
        <w:rPr>
          <w:rFonts w:ascii="Garamond" w:hAnsi="Garamond"/>
          <w:sz w:val="24"/>
          <w:szCs w:val="24"/>
          <w:lang w:val="sq-AL"/>
        </w:rPr>
        <w:t>,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</w:t>
      </w:r>
      <w:r w:rsidR="00626BE4" w:rsidRPr="008639F8">
        <w:rPr>
          <w:rFonts w:ascii="Garamond" w:hAnsi="Garamond"/>
          <w:sz w:val="24"/>
          <w:szCs w:val="24"/>
          <w:lang w:val="sq-AL"/>
        </w:rPr>
        <w:t>i dërgojnë m</w:t>
      </w:r>
      <w:r w:rsidR="00C95C49" w:rsidRPr="008639F8">
        <w:rPr>
          <w:rFonts w:ascii="Garamond" w:hAnsi="Garamond"/>
          <w:sz w:val="24"/>
          <w:szCs w:val="24"/>
          <w:lang w:val="sq-AL"/>
        </w:rPr>
        <w:t xml:space="preserve">inistrisë </w:t>
      </w:r>
      <w:r w:rsidR="00E50249" w:rsidRPr="008639F8">
        <w:rPr>
          <w:rFonts w:ascii="Garamond" w:hAnsi="Garamond"/>
          <w:sz w:val="24"/>
          <w:szCs w:val="24"/>
          <w:lang w:val="sq-AL"/>
        </w:rPr>
        <w:t>pikat e kontaktit dhe funksionet e përfaqësue</w:t>
      </w:r>
      <w:r w:rsidR="00A94C4D" w:rsidRPr="008639F8">
        <w:rPr>
          <w:rFonts w:ascii="Garamond" w:hAnsi="Garamond"/>
          <w:sz w:val="24"/>
          <w:szCs w:val="24"/>
          <w:lang w:val="sq-AL"/>
        </w:rPr>
        <w:t>s</w:t>
      </w:r>
      <w:r w:rsidR="00E50249" w:rsidRPr="008639F8">
        <w:rPr>
          <w:rFonts w:ascii="Garamond" w:hAnsi="Garamond"/>
          <w:sz w:val="24"/>
          <w:szCs w:val="24"/>
          <w:lang w:val="sq-AL"/>
        </w:rPr>
        <w:t>ve të Komitetit,</w:t>
      </w:r>
      <w:r w:rsidR="00B059CB" w:rsidRPr="008639F8">
        <w:rPr>
          <w:rFonts w:ascii="Garamond" w:hAnsi="Garamond"/>
          <w:sz w:val="24"/>
          <w:szCs w:val="24"/>
          <w:lang w:val="sq-AL"/>
        </w:rPr>
        <w:t xml:space="preserve"> brenda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15 </w:t>
      </w:r>
      <w:r w:rsidR="00E54422" w:rsidRPr="008639F8">
        <w:rPr>
          <w:rFonts w:ascii="Garamond" w:hAnsi="Garamond"/>
          <w:sz w:val="24"/>
          <w:szCs w:val="24"/>
          <w:lang w:val="sq-AL"/>
        </w:rPr>
        <w:t xml:space="preserve">(pesëmbëdhjetë) </w:t>
      </w:r>
      <w:r w:rsidR="00E50249" w:rsidRPr="008639F8">
        <w:rPr>
          <w:rFonts w:ascii="Garamond" w:hAnsi="Garamond"/>
          <w:sz w:val="24"/>
          <w:szCs w:val="24"/>
          <w:lang w:val="sq-AL"/>
        </w:rPr>
        <w:t>ditë</w:t>
      </w:r>
      <w:r w:rsidR="00B059CB" w:rsidRPr="008639F8">
        <w:rPr>
          <w:rFonts w:ascii="Garamond" w:hAnsi="Garamond"/>
          <w:sz w:val="24"/>
          <w:szCs w:val="24"/>
          <w:lang w:val="sq-AL"/>
        </w:rPr>
        <w:t>ve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nga data e hyrjes në fuqi </w:t>
      </w:r>
      <w:r w:rsidR="00B907C2" w:rsidRPr="008639F8">
        <w:rPr>
          <w:rFonts w:ascii="Garamond" w:hAnsi="Garamond"/>
          <w:sz w:val="24"/>
          <w:szCs w:val="24"/>
          <w:lang w:val="sq-AL"/>
        </w:rPr>
        <w:t>të</w:t>
      </w:r>
      <w:r w:rsidR="00E50249" w:rsidRPr="008639F8">
        <w:rPr>
          <w:rFonts w:ascii="Garamond" w:hAnsi="Garamond"/>
          <w:sz w:val="24"/>
          <w:szCs w:val="24"/>
          <w:lang w:val="sq-AL"/>
        </w:rPr>
        <w:t xml:space="preserve"> këtij vendimi.</w:t>
      </w:r>
    </w:p>
    <w:p w14:paraId="28C563A4" w14:textId="31186FE3" w:rsidR="00E50249" w:rsidRPr="008639F8" w:rsidRDefault="003C5FDE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 xml:space="preserve">2. </w:t>
      </w:r>
      <w:r w:rsidR="00E54422" w:rsidRPr="008639F8">
        <w:rPr>
          <w:rFonts w:ascii="Garamond" w:hAnsi="Garamond"/>
          <w:sz w:val="24"/>
          <w:szCs w:val="24"/>
          <w:lang w:val="sq-AL"/>
        </w:rPr>
        <w:t>N</w:t>
      </w:r>
      <w:r w:rsidR="00E50249" w:rsidRPr="008639F8">
        <w:rPr>
          <w:rFonts w:ascii="Garamond" w:hAnsi="Garamond"/>
          <w:sz w:val="24"/>
          <w:szCs w:val="24"/>
          <w:lang w:val="sq-AL"/>
        </w:rPr>
        <w:t>garkohen organet përgjegj</w:t>
      </w:r>
      <w:r w:rsidR="00B059CB" w:rsidRPr="008639F8">
        <w:rPr>
          <w:rFonts w:ascii="Garamond" w:hAnsi="Garamond"/>
          <w:sz w:val="24"/>
          <w:szCs w:val="24"/>
          <w:lang w:val="sq-AL"/>
        </w:rPr>
        <w:t xml:space="preserve">ëse </w:t>
      </w:r>
      <w:r w:rsidR="00C95C49" w:rsidRPr="008639F8">
        <w:rPr>
          <w:rFonts w:ascii="Garamond" w:hAnsi="Garamond"/>
          <w:sz w:val="24"/>
          <w:szCs w:val="24"/>
          <w:lang w:val="sq-AL"/>
        </w:rPr>
        <w:t xml:space="preserve">të </w:t>
      </w:r>
      <w:r w:rsidR="00B059CB" w:rsidRPr="008639F8">
        <w:rPr>
          <w:rFonts w:ascii="Garamond" w:hAnsi="Garamond"/>
          <w:sz w:val="24"/>
          <w:szCs w:val="24"/>
          <w:lang w:val="sq-AL"/>
        </w:rPr>
        <w:t>përcaktuar</w:t>
      </w:r>
      <w:r w:rsidR="00E54422" w:rsidRPr="008639F8">
        <w:rPr>
          <w:rFonts w:ascii="Garamond" w:hAnsi="Garamond"/>
          <w:sz w:val="24"/>
          <w:szCs w:val="24"/>
          <w:lang w:val="sq-AL"/>
        </w:rPr>
        <w:t>a</w:t>
      </w:r>
      <w:r w:rsidR="00B059CB" w:rsidRPr="008639F8">
        <w:rPr>
          <w:rFonts w:ascii="Garamond" w:hAnsi="Garamond"/>
          <w:sz w:val="24"/>
          <w:szCs w:val="24"/>
          <w:lang w:val="sq-AL"/>
        </w:rPr>
        <w:t xml:space="preserve"> në nenin 11</w:t>
      </w:r>
      <w:r w:rsidR="00C95C49" w:rsidRPr="008639F8">
        <w:rPr>
          <w:rFonts w:ascii="Garamond" w:hAnsi="Garamond"/>
          <w:sz w:val="24"/>
          <w:szCs w:val="24"/>
          <w:lang w:val="sq-AL"/>
        </w:rPr>
        <w:t>,</w:t>
      </w:r>
      <w:r w:rsidR="00B059CB" w:rsidRPr="008639F8">
        <w:rPr>
          <w:rFonts w:ascii="Garamond" w:hAnsi="Garamond"/>
          <w:sz w:val="24"/>
          <w:szCs w:val="24"/>
          <w:lang w:val="sq-AL"/>
        </w:rPr>
        <w:t xml:space="preserve"> të l</w:t>
      </w:r>
      <w:r w:rsidR="00E50249" w:rsidRPr="008639F8">
        <w:rPr>
          <w:rFonts w:ascii="Garamond" w:hAnsi="Garamond"/>
          <w:sz w:val="24"/>
          <w:szCs w:val="24"/>
          <w:lang w:val="sq-AL"/>
        </w:rPr>
        <w:t>igjit</w:t>
      </w:r>
      <w:r w:rsidR="00B059CB" w:rsidRPr="008639F8">
        <w:rPr>
          <w:rFonts w:ascii="Garamond" w:hAnsi="Garamond"/>
          <w:sz w:val="24"/>
          <w:szCs w:val="24"/>
          <w:lang w:val="sq-AL"/>
        </w:rPr>
        <w:t xml:space="preserve"> nr.</w:t>
      </w:r>
      <w:r w:rsidR="008639F8">
        <w:rPr>
          <w:rFonts w:ascii="Garamond" w:hAnsi="Garamond"/>
          <w:sz w:val="24"/>
          <w:szCs w:val="24"/>
          <w:lang w:val="sq-AL"/>
        </w:rPr>
        <w:t xml:space="preserve"> </w:t>
      </w:r>
      <w:r w:rsidR="00B059CB" w:rsidRPr="008639F8">
        <w:rPr>
          <w:rFonts w:ascii="Garamond" w:hAnsi="Garamond"/>
          <w:sz w:val="24"/>
          <w:szCs w:val="24"/>
          <w:lang w:val="sq-AL"/>
        </w:rPr>
        <w:t>72/2019</w:t>
      </w:r>
      <w:r w:rsidR="00E54422" w:rsidRPr="008639F8">
        <w:rPr>
          <w:rFonts w:ascii="Garamond" w:hAnsi="Garamond"/>
          <w:sz w:val="24"/>
          <w:szCs w:val="24"/>
          <w:lang w:val="sq-AL"/>
        </w:rPr>
        <w:t>, për zbatimin e këtij vendimi.</w:t>
      </w:r>
    </w:p>
    <w:p w14:paraId="28C563A6" w14:textId="5A4803AA" w:rsidR="00E50249" w:rsidRPr="008639F8" w:rsidRDefault="00E50249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>Ky ven</w:t>
      </w:r>
      <w:r w:rsidR="003C5FDE" w:rsidRPr="008639F8">
        <w:rPr>
          <w:rFonts w:ascii="Garamond" w:hAnsi="Garamond"/>
          <w:sz w:val="24"/>
          <w:szCs w:val="24"/>
          <w:lang w:val="sq-AL"/>
        </w:rPr>
        <w:t xml:space="preserve">dim hyn në fuqi pas botimit në </w:t>
      </w:r>
      <w:r w:rsidRPr="008639F8">
        <w:rPr>
          <w:rFonts w:ascii="Garamond" w:hAnsi="Garamond"/>
          <w:sz w:val="24"/>
          <w:szCs w:val="24"/>
          <w:lang w:val="sq-AL"/>
        </w:rPr>
        <w:t xml:space="preserve">Fletoren </w:t>
      </w:r>
      <w:r w:rsidR="003C5FDE" w:rsidRPr="008639F8">
        <w:rPr>
          <w:rFonts w:ascii="Garamond" w:hAnsi="Garamond"/>
          <w:sz w:val="24"/>
          <w:szCs w:val="24"/>
          <w:lang w:val="sq-AL"/>
        </w:rPr>
        <w:t>Zyrtare</w:t>
      </w:r>
      <w:r w:rsidRPr="008639F8">
        <w:rPr>
          <w:rFonts w:ascii="Garamond" w:hAnsi="Garamond"/>
          <w:sz w:val="24"/>
          <w:szCs w:val="24"/>
          <w:lang w:val="sq-AL"/>
        </w:rPr>
        <w:t xml:space="preserve">. </w:t>
      </w:r>
    </w:p>
    <w:p w14:paraId="28C563A7" w14:textId="77777777" w:rsidR="00A80BB8" w:rsidRPr="008639F8" w:rsidRDefault="00A80BB8" w:rsidP="003C5F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C563A9" w14:textId="19F90188" w:rsidR="0043649A" w:rsidRPr="008639F8" w:rsidRDefault="003C5FDE" w:rsidP="003C5FD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639F8">
        <w:rPr>
          <w:rFonts w:ascii="Garamond" w:hAnsi="Garamond"/>
          <w:sz w:val="24"/>
          <w:szCs w:val="24"/>
          <w:lang w:val="sq-AL"/>
        </w:rPr>
        <w:t>KRYEMINISTËR</w:t>
      </w:r>
    </w:p>
    <w:p w14:paraId="28C563AC" w14:textId="668A6382" w:rsidR="00431D65" w:rsidRPr="008639F8" w:rsidRDefault="003C5FDE" w:rsidP="003C5FD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639F8">
        <w:rPr>
          <w:rFonts w:ascii="Garamond" w:hAnsi="Garamond"/>
          <w:b/>
          <w:sz w:val="24"/>
          <w:szCs w:val="24"/>
          <w:lang w:val="sq-AL"/>
        </w:rPr>
        <w:t>Edi Rama</w:t>
      </w:r>
    </w:p>
    <w:sectPr w:rsidR="00431D65" w:rsidRPr="008639F8" w:rsidSect="00626BE4">
      <w:headerReference w:type="default" r:id="rId13"/>
      <w:footerReference w:type="default" r:id="rId14"/>
      <w:pgSz w:w="12240" w:h="15840"/>
      <w:pgMar w:top="1440" w:right="1440" w:bottom="1350" w:left="1440" w:header="720" w:footer="448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3C6FD4C" w16cid:durableId="22249169"/>
  <w16cid:commentId w16cid:paraId="5C147D13" w16cid:durableId="2224916A"/>
  <w16cid:commentId w16cid:paraId="0504DF1D" w16cid:durableId="22244104"/>
  <w16cid:commentId w16cid:paraId="152377A4" w16cid:durableId="22248E45"/>
  <w16cid:commentId w16cid:paraId="51A82E3F" w16cid:durableId="2224786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4DA699" w14:textId="77777777" w:rsidR="003A1977" w:rsidRDefault="003A1977" w:rsidP="007C10CB">
      <w:pPr>
        <w:spacing w:after="0" w:line="240" w:lineRule="auto"/>
      </w:pPr>
      <w:r>
        <w:separator/>
      </w:r>
    </w:p>
  </w:endnote>
  <w:endnote w:type="continuationSeparator" w:id="0">
    <w:p w14:paraId="167EA723" w14:textId="77777777" w:rsidR="003A1977" w:rsidRDefault="003A1977" w:rsidP="007C10CB">
      <w:pPr>
        <w:spacing w:after="0" w:line="240" w:lineRule="auto"/>
      </w:pPr>
      <w:r>
        <w:continuationSeparator/>
      </w:r>
    </w:p>
  </w:endnote>
  <w:endnote w:type="continuationNotice" w:id="1">
    <w:p w14:paraId="6296C08D" w14:textId="77777777" w:rsidR="003A1977" w:rsidRDefault="003A19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96868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8C563B5" w14:textId="77777777" w:rsidR="003A1977" w:rsidRPr="00626BE4" w:rsidRDefault="003A1977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626BE4">
          <w:rPr>
            <w:rFonts w:ascii="Times New Roman" w:hAnsi="Times New Roman" w:cs="Times New Roman"/>
            <w:sz w:val="24"/>
          </w:rPr>
          <w:fldChar w:fldCharType="begin"/>
        </w:r>
        <w:r w:rsidRPr="00626BE4">
          <w:rPr>
            <w:rFonts w:ascii="Times New Roman" w:hAnsi="Times New Roman" w:cs="Times New Roman"/>
            <w:sz w:val="24"/>
          </w:rPr>
          <w:instrText>PAGE   \* MERGEFORMAT</w:instrText>
        </w:r>
        <w:r w:rsidRPr="00626BE4">
          <w:rPr>
            <w:rFonts w:ascii="Times New Roman" w:hAnsi="Times New Roman" w:cs="Times New Roman"/>
            <w:sz w:val="24"/>
          </w:rPr>
          <w:fldChar w:fldCharType="separate"/>
        </w:r>
        <w:r w:rsidR="003D7B6A" w:rsidRPr="003D7B6A">
          <w:rPr>
            <w:rFonts w:ascii="Times New Roman" w:hAnsi="Times New Roman" w:cs="Times New Roman"/>
            <w:noProof/>
            <w:sz w:val="24"/>
            <w:lang w:val="sq-AL"/>
          </w:rPr>
          <w:t>3</w:t>
        </w:r>
        <w:r w:rsidRPr="00626BE4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28C563B6" w14:textId="77777777" w:rsidR="003A1977" w:rsidRDefault="003A19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A5805B" w14:textId="77777777" w:rsidR="003A1977" w:rsidRDefault="003A1977" w:rsidP="007C10CB">
      <w:pPr>
        <w:spacing w:after="0" w:line="240" w:lineRule="auto"/>
      </w:pPr>
      <w:r>
        <w:separator/>
      </w:r>
    </w:p>
  </w:footnote>
  <w:footnote w:type="continuationSeparator" w:id="0">
    <w:p w14:paraId="1AB074D7" w14:textId="77777777" w:rsidR="003A1977" w:rsidRDefault="003A1977" w:rsidP="007C10CB">
      <w:pPr>
        <w:spacing w:after="0" w:line="240" w:lineRule="auto"/>
      </w:pPr>
      <w:r>
        <w:continuationSeparator/>
      </w:r>
    </w:p>
  </w:footnote>
  <w:footnote w:type="continuationNotice" w:id="1">
    <w:p w14:paraId="6F59CCB3" w14:textId="77777777" w:rsidR="003A1977" w:rsidRDefault="003A19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2F113B" w14:textId="77777777" w:rsidR="003A1977" w:rsidRDefault="003A197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93B45"/>
    <w:multiLevelType w:val="multilevel"/>
    <w:tmpl w:val="EDCC3DFA"/>
    <w:lvl w:ilvl="0">
      <w:start w:val="2"/>
      <w:numFmt w:val="decimal"/>
      <w:lvlText w:val="%1"/>
      <w:lvlJc w:val="left"/>
      <w:pPr>
        <w:ind w:left="360" w:hanging="360"/>
      </w:pPr>
      <w:rPr>
        <w:rFonts w:eastAsiaTheme="minorHAnsi"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HAnsi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HAnsi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HAnsi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HAnsi" w:hint="default"/>
        <w:b w:val="0"/>
        <w:color w:val="auto"/>
      </w:rPr>
    </w:lvl>
  </w:abstractNum>
  <w:abstractNum w:abstractNumId="1" w15:restartNumberingAfterBreak="0">
    <w:nsid w:val="048E7DD5"/>
    <w:multiLevelType w:val="hybridMultilevel"/>
    <w:tmpl w:val="B558A970"/>
    <w:lvl w:ilvl="0" w:tplc="29EE04C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82B52"/>
    <w:multiLevelType w:val="hybridMultilevel"/>
    <w:tmpl w:val="6F8A8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D517E"/>
    <w:multiLevelType w:val="hybridMultilevel"/>
    <w:tmpl w:val="3D16E46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A01208"/>
    <w:multiLevelType w:val="multilevel"/>
    <w:tmpl w:val="C9E60FD2"/>
    <w:lvl w:ilvl="0">
      <w:start w:val="2"/>
      <w:numFmt w:val="decimal"/>
      <w:lvlText w:val="%1"/>
      <w:lvlJc w:val="left"/>
      <w:pPr>
        <w:ind w:left="360" w:hanging="360"/>
      </w:pPr>
      <w:rPr>
        <w:rFonts w:eastAsiaTheme="minorHAnsi"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HAnsi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HAnsi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HAnsi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HAnsi" w:hint="default"/>
        <w:b w:val="0"/>
        <w:color w:val="auto"/>
      </w:rPr>
    </w:lvl>
  </w:abstractNum>
  <w:abstractNum w:abstractNumId="5" w15:restartNumberingAfterBreak="0">
    <w:nsid w:val="2AA6537A"/>
    <w:multiLevelType w:val="hybridMultilevel"/>
    <w:tmpl w:val="A24CB6A6"/>
    <w:lvl w:ilvl="0" w:tplc="8556DCF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C72492E"/>
    <w:multiLevelType w:val="hybridMultilevel"/>
    <w:tmpl w:val="412EF354"/>
    <w:lvl w:ilvl="0" w:tplc="94DA0AD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70357"/>
    <w:multiLevelType w:val="hybridMultilevel"/>
    <w:tmpl w:val="A57C16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72DB2"/>
    <w:multiLevelType w:val="hybridMultilevel"/>
    <w:tmpl w:val="F3C8F9A6"/>
    <w:lvl w:ilvl="0" w:tplc="04802626">
      <w:start w:val="1"/>
      <w:numFmt w:val="lowerRoman"/>
      <w:lvlText w:val="%1."/>
      <w:lvlJc w:val="left"/>
      <w:pPr>
        <w:ind w:left="144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EF5518"/>
    <w:multiLevelType w:val="multilevel"/>
    <w:tmpl w:val="9730873E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17229B9"/>
    <w:multiLevelType w:val="hybridMultilevel"/>
    <w:tmpl w:val="DFFECF2A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924F62"/>
    <w:multiLevelType w:val="hybridMultilevel"/>
    <w:tmpl w:val="68224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A83567"/>
    <w:multiLevelType w:val="hybridMultilevel"/>
    <w:tmpl w:val="C8EC8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55CDB"/>
    <w:multiLevelType w:val="hybridMultilevel"/>
    <w:tmpl w:val="F0547142"/>
    <w:lvl w:ilvl="0" w:tplc="02E42D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0B24EF"/>
    <w:multiLevelType w:val="hybridMultilevel"/>
    <w:tmpl w:val="83805D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212948"/>
    <w:multiLevelType w:val="hybridMultilevel"/>
    <w:tmpl w:val="C6985C2A"/>
    <w:lvl w:ilvl="0" w:tplc="6DF6E3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5A7DBF"/>
    <w:multiLevelType w:val="hybridMultilevel"/>
    <w:tmpl w:val="97D08E76"/>
    <w:lvl w:ilvl="0" w:tplc="43C09B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EF7FEE"/>
    <w:multiLevelType w:val="multilevel"/>
    <w:tmpl w:val="EDCC3DFA"/>
    <w:lvl w:ilvl="0">
      <w:start w:val="2"/>
      <w:numFmt w:val="decimal"/>
      <w:lvlText w:val="%1"/>
      <w:lvlJc w:val="left"/>
      <w:pPr>
        <w:ind w:left="360" w:hanging="360"/>
      </w:pPr>
      <w:rPr>
        <w:rFonts w:eastAsiaTheme="minorHAnsi"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HAnsi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HAnsi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HAnsi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HAnsi" w:hint="default"/>
        <w:b w:val="0"/>
        <w:color w:val="auto"/>
      </w:rPr>
    </w:lvl>
  </w:abstractNum>
  <w:abstractNum w:abstractNumId="18" w15:restartNumberingAfterBreak="0">
    <w:nsid w:val="405D6D18"/>
    <w:multiLevelType w:val="hybridMultilevel"/>
    <w:tmpl w:val="DB90E1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0E7E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33C04F1"/>
    <w:multiLevelType w:val="hybridMultilevel"/>
    <w:tmpl w:val="74D21740"/>
    <w:lvl w:ilvl="0" w:tplc="6CE861B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785D74"/>
    <w:multiLevelType w:val="hybridMultilevel"/>
    <w:tmpl w:val="E9E6C29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A915AB0"/>
    <w:multiLevelType w:val="multilevel"/>
    <w:tmpl w:val="ED5690E2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B7926BC"/>
    <w:multiLevelType w:val="multilevel"/>
    <w:tmpl w:val="055AA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53577A83"/>
    <w:multiLevelType w:val="hybridMultilevel"/>
    <w:tmpl w:val="BBD42EA8"/>
    <w:lvl w:ilvl="0" w:tplc="18AA89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2B2BAD"/>
    <w:multiLevelType w:val="hybridMultilevel"/>
    <w:tmpl w:val="9FBED8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651A60"/>
    <w:multiLevelType w:val="hybridMultilevel"/>
    <w:tmpl w:val="7F624DD2"/>
    <w:lvl w:ilvl="0" w:tplc="02E42D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9D382B"/>
    <w:multiLevelType w:val="hybridMultilevel"/>
    <w:tmpl w:val="8FB8F8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616315"/>
    <w:multiLevelType w:val="multilevel"/>
    <w:tmpl w:val="DC309F40"/>
    <w:lvl w:ilvl="0">
      <w:start w:val="2"/>
      <w:numFmt w:val="decimal"/>
      <w:lvlText w:val="%1"/>
      <w:lvlJc w:val="left"/>
      <w:pPr>
        <w:ind w:left="360" w:hanging="360"/>
      </w:pPr>
      <w:rPr>
        <w:rFonts w:eastAsiaTheme="minorHAnsi"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HAnsi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HAnsi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HAnsi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HAnsi" w:hint="default"/>
        <w:b w:val="0"/>
        <w:color w:val="auto"/>
      </w:rPr>
    </w:lvl>
  </w:abstractNum>
  <w:abstractNum w:abstractNumId="29" w15:restartNumberingAfterBreak="0">
    <w:nsid w:val="628845FB"/>
    <w:multiLevelType w:val="hybridMultilevel"/>
    <w:tmpl w:val="6910F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54685D"/>
    <w:multiLevelType w:val="hybridMultilevel"/>
    <w:tmpl w:val="72BADB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ED2465"/>
    <w:multiLevelType w:val="hybridMultilevel"/>
    <w:tmpl w:val="CCD4659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11750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C9A174E"/>
    <w:multiLevelType w:val="multilevel"/>
    <w:tmpl w:val="8ACC2814"/>
    <w:lvl w:ilvl="0">
      <w:start w:val="2"/>
      <w:numFmt w:val="decimal"/>
      <w:lvlText w:val="%1"/>
      <w:lvlJc w:val="left"/>
      <w:pPr>
        <w:ind w:left="360" w:hanging="360"/>
      </w:pPr>
      <w:rPr>
        <w:rFonts w:eastAsiaTheme="minorHAnsi"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Theme="minorHAnsi" w:hint="default"/>
        <w:b w:val="0"/>
        <w:strike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Theme="minorHAnsi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eastAsiaTheme="minorHAnsi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Theme="minorHAnsi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eastAsiaTheme="minorHAnsi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Theme="minorHAnsi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eastAsiaTheme="minorHAnsi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eastAsiaTheme="minorHAnsi" w:hint="default"/>
        <w:b w:val="0"/>
        <w:color w:val="auto"/>
      </w:rPr>
    </w:lvl>
  </w:abstractNum>
  <w:abstractNum w:abstractNumId="34" w15:restartNumberingAfterBreak="0">
    <w:nsid w:val="6CCF1261"/>
    <w:multiLevelType w:val="hybridMultilevel"/>
    <w:tmpl w:val="F99ED174"/>
    <w:lvl w:ilvl="0" w:tplc="B5C283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FC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41D5E1F"/>
    <w:multiLevelType w:val="hybridMultilevel"/>
    <w:tmpl w:val="37C4CC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940B0F"/>
    <w:multiLevelType w:val="multilevel"/>
    <w:tmpl w:val="ED5690E2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76F60AD5"/>
    <w:multiLevelType w:val="hybridMultilevel"/>
    <w:tmpl w:val="6EC89160"/>
    <w:lvl w:ilvl="0" w:tplc="E8E64C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F260F1"/>
    <w:multiLevelType w:val="multilevel"/>
    <w:tmpl w:val="055AA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0" w15:restartNumberingAfterBreak="0">
    <w:nsid w:val="7D33566E"/>
    <w:multiLevelType w:val="hybridMultilevel"/>
    <w:tmpl w:val="9ABC8566"/>
    <w:lvl w:ilvl="0" w:tplc="6DF6E3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0"/>
  </w:num>
  <w:num w:numId="3">
    <w:abstractNumId w:val="23"/>
  </w:num>
  <w:num w:numId="4">
    <w:abstractNumId w:val="38"/>
  </w:num>
  <w:num w:numId="5">
    <w:abstractNumId w:val="34"/>
  </w:num>
  <w:num w:numId="6">
    <w:abstractNumId w:val="26"/>
  </w:num>
  <w:num w:numId="7">
    <w:abstractNumId w:val="13"/>
  </w:num>
  <w:num w:numId="8">
    <w:abstractNumId w:val="31"/>
  </w:num>
  <w:num w:numId="9">
    <w:abstractNumId w:val="10"/>
  </w:num>
  <w:num w:numId="10">
    <w:abstractNumId w:val="21"/>
  </w:num>
  <w:num w:numId="11">
    <w:abstractNumId w:val="29"/>
  </w:num>
  <w:num w:numId="12">
    <w:abstractNumId w:val="14"/>
  </w:num>
  <w:num w:numId="13">
    <w:abstractNumId w:val="20"/>
  </w:num>
  <w:num w:numId="14">
    <w:abstractNumId w:val="24"/>
  </w:num>
  <w:num w:numId="15">
    <w:abstractNumId w:val="11"/>
  </w:num>
  <w:num w:numId="16">
    <w:abstractNumId w:val="5"/>
  </w:num>
  <w:num w:numId="17">
    <w:abstractNumId w:val="27"/>
  </w:num>
  <w:num w:numId="18">
    <w:abstractNumId w:val="39"/>
  </w:num>
  <w:num w:numId="19">
    <w:abstractNumId w:val="3"/>
  </w:num>
  <w:num w:numId="20">
    <w:abstractNumId w:val="32"/>
  </w:num>
  <w:num w:numId="21">
    <w:abstractNumId w:val="35"/>
  </w:num>
  <w:num w:numId="22">
    <w:abstractNumId w:val="22"/>
  </w:num>
  <w:num w:numId="23">
    <w:abstractNumId w:val="19"/>
  </w:num>
  <w:num w:numId="24">
    <w:abstractNumId w:val="37"/>
  </w:num>
  <w:num w:numId="25">
    <w:abstractNumId w:val="12"/>
  </w:num>
  <w:num w:numId="26">
    <w:abstractNumId w:val="9"/>
  </w:num>
  <w:num w:numId="27">
    <w:abstractNumId w:val="1"/>
  </w:num>
  <w:num w:numId="28">
    <w:abstractNumId w:val="15"/>
  </w:num>
  <w:num w:numId="29">
    <w:abstractNumId w:val="25"/>
  </w:num>
  <w:num w:numId="30">
    <w:abstractNumId w:val="7"/>
  </w:num>
  <w:num w:numId="31">
    <w:abstractNumId w:val="6"/>
  </w:num>
  <w:num w:numId="32">
    <w:abstractNumId w:val="18"/>
  </w:num>
  <w:num w:numId="33">
    <w:abstractNumId w:val="40"/>
  </w:num>
  <w:num w:numId="34">
    <w:abstractNumId w:val="16"/>
  </w:num>
  <w:num w:numId="35">
    <w:abstractNumId w:val="28"/>
  </w:num>
  <w:num w:numId="36">
    <w:abstractNumId w:val="4"/>
  </w:num>
  <w:num w:numId="37">
    <w:abstractNumId w:val="0"/>
  </w:num>
  <w:num w:numId="38">
    <w:abstractNumId w:val="17"/>
  </w:num>
  <w:num w:numId="39">
    <w:abstractNumId w:val="33"/>
  </w:num>
  <w:num w:numId="40">
    <w:abstractNumId w:val="8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7F7"/>
    <w:rsid w:val="00032498"/>
    <w:rsid w:val="00033A67"/>
    <w:rsid w:val="000600EF"/>
    <w:rsid w:val="00064F2D"/>
    <w:rsid w:val="00066C22"/>
    <w:rsid w:val="00084646"/>
    <w:rsid w:val="00095FB2"/>
    <w:rsid w:val="000A21EE"/>
    <w:rsid w:val="000B789E"/>
    <w:rsid w:val="000E05D2"/>
    <w:rsid w:val="000E5978"/>
    <w:rsid w:val="0010487B"/>
    <w:rsid w:val="00110A5C"/>
    <w:rsid w:val="00121C69"/>
    <w:rsid w:val="001248BB"/>
    <w:rsid w:val="00125FBD"/>
    <w:rsid w:val="0013675F"/>
    <w:rsid w:val="00152173"/>
    <w:rsid w:val="00160C9D"/>
    <w:rsid w:val="00170AF4"/>
    <w:rsid w:val="00184760"/>
    <w:rsid w:val="001A5279"/>
    <w:rsid w:val="001D0568"/>
    <w:rsid w:val="001D3321"/>
    <w:rsid w:val="001E3862"/>
    <w:rsid w:val="001F02BD"/>
    <w:rsid w:val="002233A4"/>
    <w:rsid w:val="00256D2D"/>
    <w:rsid w:val="00260DC5"/>
    <w:rsid w:val="00296C37"/>
    <w:rsid w:val="002A587D"/>
    <w:rsid w:val="002A5ECC"/>
    <w:rsid w:val="002C7ABA"/>
    <w:rsid w:val="002D38B1"/>
    <w:rsid w:val="002E33D3"/>
    <w:rsid w:val="002F3B36"/>
    <w:rsid w:val="003103DC"/>
    <w:rsid w:val="00317C16"/>
    <w:rsid w:val="003233C9"/>
    <w:rsid w:val="003253B0"/>
    <w:rsid w:val="0033286A"/>
    <w:rsid w:val="00334842"/>
    <w:rsid w:val="003368AB"/>
    <w:rsid w:val="00345C10"/>
    <w:rsid w:val="0035212E"/>
    <w:rsid w:val="00364793"/>
    <w:rsid w:val="00375FD9"/>
    <w:rsid w:val="00392B7E"/>
    <w:rsid w:val="003A1977"/>
    <w:rsid w:val="003C155C"/>
    <w:rsid w:val="003C3916"/>
    <w:rsid w:val="003C5FDE"/>
    <w:rsid w:val="003C67F2"/>
    <w:rsid w:val="003D7B6A"/>
    <w:rsid w:val="003E33CC"/>
    <w:rsid w:val="003F1B42"/>
    <w:rsid w:val="00417E80"/>
    <w:rsid w:val="00431D65"/>
    <w:rsid w:val="00433430"/>
    <w:rsid w:val="0043649A"/>
    <w:rsid w:val="00444526"/>
    <w:rsid w:val="0045130C"/>
    <w:rsid w:val="00452BFD"/>
    <w:rsid w:val="004662EF"/>
    <w:rsid w:val="0046749D"/>
    <w:rsid w:val="004948B2"/>
    <w:rsid w:val="004A0F8F"/>
    <w:rsid w:val="004B6AFA"/>
    <w:rsid w:val="004C7760"/>
    <w:rsid w:val="004D39F9"/>
    <w:rsid w:val="004E7942"/>
    <w:rsid w:val="004F69B0"/>
    <w:rsid w:val="005165FF"/>
    <w:rsid w:val="00543535"/>
    <w:rsid w:val="00546427"/>
    <w:rsid w:val="00546914"/>
    <w:rsid w:val="00553A0F"/>
    <w:rsid w:val="00554CA9"/>
    <w:rsid w:val="00584F4F"/>
    <w:rsid w:val="00591978"/>
    <w:rsid w:val="005B10A8"/>
    <w:rsid w:val="005D2706"/>
    <w:rsid w:val="005D5E42"/>
    <w:rsid w:val="005E04A4"/>
    <w:rsid w:val="005E2CAC"/>
    <w:rsid w:val="005F0BCD"/>
    <w:rsid w:val="005F6346"/>
    <w:rsid w:val="0061098E"/>
    <w:rsid w:val="00611877"/>
    <w:rsid w:val="00626BE4"/>
    <w:rsid w:val="006304DC"/>
    <w:rsid w:val="00633492"/>
    <w:rsid w:val="006527DF"/>
    <w:rsid w:val="006612A8"/>
    <w:rsid w:val="00680932"/>
    <w:rsid w:val="00680FCF"/>
    <w:rsid w:val="00691896"/>
    <w:rsid w:val="006C4717"/>
    <w:rsid w:val="006E0E9E"/>
    <w:rsid w:val="006E176E"/>
    <w:rsid w:val="006F49C2"/>
    <w:rsid w:val="006F561E"/>
    <w:rsid w:val="0070180C"/>
    <w:rsid w:val="00717F81"/>
    <w:rsid w:val="007233A4"/>
    <w:rsid w:val="00742AA4"/>
    <w:rsid w:val="0075491B"/>
    <w:rsid w:val="00782ABE"/>
    <w:rsid w:val="00787E93"/>
    <w:rsid w:val="007A0B4D"/>
    <w:rsid w:val="007A1A19"/>
    <w:rsid w:val="007B7BCB"/>
    <w:rsid w:val="007C10CB"/>
    <w:rsid w:val="007D05CC"/>
    <w:rsid w:val="007D084A"/>
    <w:rsid w:val="007D142C"/>
    <w:rsid w:val="007D5D79"/>
    <w:rsid w:val="007E1654"/>
    <w:rsid w:val="007E17F7"/>
    <w:rsid w:val="007E22DC"/>
    <w:rsid w:val="007E274E"/>
    <w:rsid w:val="00807D1A"/>
    <w:rsid w:val="008119D0"/>
    <w:rsid w:val="008223DE"/>
    <w:rsid w:val="00826784"/>
    <w:rsid w:val="00827D2C"/>
    <w:rsid w:val="008639F8"/>
    <w:rsid w:val="00863D7A"/>
    <w:rsid w:val="0087062A"/>
    <w:rsid w:val="00885EAD"/>
    <w:rsid w:val="008866D3"/>
    <w:rsid w:val="00890AA7"/>
    <w:rsid w:val="008B1137"/>
    <w:rsid w:val="008C0BC5"/>
    <w:rsid w:val="008C100C"/>
    <w:rsid w:val="008C16E0"/>
    <w:rsid w:val="008C2590"/>
    <w:rsid w:val="008C47DE"/>
    <w:rsid w:val="008C5411"/>
    <w:rsid w:val="008D0C79"/>
    <w:rsid w:val="008D3717"/>
    <w:rsid w:val="008E3D6A"/>
    <w:rsid w:val="009040CD"/>
    <w:rsid w:val="00933A0E"/>
    <w:rsid w:val="00940173"/>
    <w:rsid w:val="00960A32"/>
    <w:rsid w:val="00963085"/>
    <w:rsid w:val="00981D27"/>
    <w:rsid w:val="0098270B"/>
    <w:rsid w:val="00985729"/>
    <w:rsid w:val="00991A67"/>
    <w:rsid w:val="009A1190"/>
    <w:rsid w:val="009A3FC4"/>
    <w:rsid w:val="009A627A"/>
    <w:rsid w:val="009C65E9"/>
    <w:rsid w:val="009E0F1C"/>
    <w:rsid w:val="009E2619"/>
    <w:rsid w:val="00A046E9"/>
    <w:rsid w:val="00A23D0B"/>
    <w:rsid w:val="00A60EA1"/>
    <w:rsid w:val="00A730FE"/>
    <w:rsid w:val="00A73704"/>
    <w:rsid w:val="00A7573C"/>
    <w:rsid w:val="00A80BB8"/>
    <w:rsid w:val="00A830CA"/>
    <w:rsid w:val="00A87307"/>
    <w:rsid w:val="00A91D2E"/>
    <w:rsid w:val="00A94C4D"/>
    <w:rsid w:val="00AB0784"/>
    <w:rsid w:val="00AB4412"/>
    <w:rsid w:val="00AD18EC"/>
    <w:rsid w:val="00AD1907"/>
    <w:rsid w:val="00AE29D0"/>
    <w:rsid w:val="00AF525D"/>
    <w:rsid w:val="00B059CB"/>
    <w:rsid w:val="00B11C59"/>
    <w:rsid w:val="00B15E35"/>
    <w:rsid w:val="00B24102"/>
    <w:rsid w:val="00B37024"/>
    <w:rsid w:val="00B544E7"/>
    <w:rsid w:val="00B67AD3"/>
    <w:rsid w:val="00B72657"/>
    <w:rsid w:val="00B77CC0"/>
    <w:rsid w:val="00B81908"/>
    <w:rsid w:val="00B87E60"/>
    <w:rsid w:val="00B907C2"/>
    <w:rsid w:val="00B9321B"/>
    <w:rsid w:val="00BA6362"/>
    <w:rsid w:val="00BC6B6D"/>
    <w:rsid w:val="00BC7004"/>
    <w:rsid w:val="00BC782F"/>
    <w:rsid w:val="00BD3358"/>
    <w:rsid w:val="00BD35F3"/>
    <w:rsid w:val="00BF28F5"/>
    <w:rsid w:val="00BF5756"/>
    <w:rsid w:val="00BF640D"/>
    <w:rsid w:val="00C07712"/>
    <w:rsid w:val="00C12355"/>
    <w:rsid w:val="00C47468"/>
    <w:rsid w:val="00C62B47"/>
    <w:rsid w:val="00C656B9"/>
    <w:rsid w:val="00C76664"/>
    <w:rsid w:val="00C95C49"/>
    <w:rsid w:val="00C97933"/>
    <w:rsid w:val="00CA551F"/>
    <w:rsid w:val="00CC17BA"/>
    <w:rsid w:val="00CC7912"/>
    <w:rsid w:val="00CD4D24"/>
    <w:rsid w:val="00CE69DD"/>
    <w:rsid w:val="00CF6A23"/>
    <w:rsid w:val="00D05A86"/>
    <w:rsid w:val="00D17C7A"/>
    <w:rsid w:val="00D22992"/>
    <w:rsid w:val="00D4371D"/>
    <w:rsid w:val="00D46370"/>
    <w:rsid w:val="00D57379"/>
    <w:rsid w:val="00D6141B"/>
    <w:rsid w:val="00D62E14"/>
    <w:rsid w:val="00D675AD"/>
    <w:rsid w:val="00D72689"/>
    <w:rsid w:val="00D8322D"/>
    <w:rsid w:val="00DB6172"/>
    <w:rsid w:val="00DC0ED4"/>
    <w:rsid w:val="00DC511B"/>
    <w:rsid w:val="00DD2C79"/>
    <w:rsid w:val="00DE3F05"/>
    <w:rsid w:val="00E25E1D"/>
    <w:rsid w:val="00E265BB"/>
    <w:rsid w:val="00E353FC"/>
    <w:rsid w:val="00E47DB5"/>
    <w:rsid w:val="00E50249"/>
    <w:rsid w:val="00E51688"/>
    <w:rsid w:val="00E51EDB"/>
    <w:rsid w:val="00E54422"/>
    <w:rsid w:val="00E94310"/>
    <w:rsid w:val="00EE0A0C"/>
    <w:rsid w:val="00EE6621"/>
    <w:rsid w:val="00F1467B"/>
    <w:rsid w:val="00F15357"/>
    <w:rsid w:val="00F16A02"/>
    <w:rsid w:val="00F17262"/>
    <w:rsid w:val="00F27373"/>
    <w:rsid w:val="00F652AD"/>
    <w:rsid w:val="00F738D9"/>
    <w:rsid w:val="00F82638"/>
    <w:rsid w:val="00F9477E"/>
    <w:rsid w:val="00F94AC5"/>
    <w:rsid w:val="00FA07F3"/>
    <w:rsid w:val="00FA0E49"/>
    <w:rsid w:val="00FB3971"/>
    <w:rsid w:val="00FB6B24"/>
    <w:rsid w:val="00FC2634"/>
    <w:rsid w:val="00FE4947"/>
    <w:rsid w:val="00FE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8C56342"/>
  <w15:docId w15:val="{BF65E49B-B84E-4D23-93AB-90C1AA75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649A"/>
    <w:pPr>
      <w:ind w:left="720"/>
      <w:contextualSpacing/>
    </w:pPr>
  </w:style>
  <w:style w:type="paragraph" w:styleId="PlainText">
    <w:name w:val="Plain Text"/>
    <w:link w:val="PlainTextChar"/>
    <w:rsid w:val="008C259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u w:color="000000"/>
      <w:bdr w:val="nil"/>
    </w:rPr>
  </w:style>
  <w:style w:type="character" w:customStyle="1" w:styleId="PlainTextChar">
    <w:name w:val="Plain Text Char"/>
    <w:basedOn w:val="DefaultParagraphFont"/>
    <w:link w:val="PlainText"/>
    <w:rsid w:val="008C2590"/>
    <w:rPr>
      <w:rFonts w:ascii="Courier New" w:eastAsia="Courier New" w:hAnsi="Courier New" w:cs="Courier New"/>
      <w:color w:val="000000"/>
      <w:sz w:val="20"/>
      <w:szCs w:val="20"/>
      <w:u w:color="000000"/>
      <w:bdr w:val="nil"/>
    </w:rPr>
  </w:style>
  <w:style w:type="character" w:styleId="CommentReference">
    <w:name w:val="annotation reference"/>
    <w:basedOn w:val="DefaultParagraphFont"/>
    <w:uiPriority w:val="99"/>
    <w:semiHidden/>
    <w:unhideWhenUsed/>
    <w:rsid w:val="008C25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12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12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12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12A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1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2A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10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0CB"/>
  </w:style>
  <w:style w:type="paragraph" w:styleId="Footer">
    <w:name w:val="footer"/>
    <w:basedOn w:val="Normal"/>
    <w:link w:val="FooterChar"/>
    <w:uiPriority w:val="99"/>
    <w:unhideWhenUsed/>
    <w:rsid w:val="007C10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C66B40595D4F92958C25E377B25B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454</Nr_x002e__x0020_akti>
    <Data_x0020_e_x0020_Krijimit xmlns="0e656187-b300-4fb0-8bf4-3a50f872073c">2020-06-15T08:29:23Z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2020-06-11T22:00:00Z</Date_x0020_protokolli>
    <Titulli xmlns="0e656187-b300-4fb0-8bf4-3a50f872073c">Për dispozitat zbatuese të  ligjit nr.72/2019, “Për masat shtrënguese ndërkombëtare në Republikën e Shqipërisë”</Titulli>
    <Modifikuesi xmlns="0e656187-b300-4fb0-8bf4-3a50f872073c">jorina.kryeziu</Modifikuesi>
    <Nr_x002e__x0020_prot_x0020_QBZ xmlns="0e656187-b300-4fb0-8bf4-3a50f872073c">928</Nr_x002e__x0020_prot_x0020_QBZ>
    <Data_x0020_e_x0020_Modifikimit xmlns="0e656187-b300-4fb0-8bf4-3a50f872073c">2020-06-15T09:48:46Z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2946/1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C66B40595D4F92958C25E377B25B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BA4DD-F91B-4E7E-859C-F573E10D5F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A5099C-7D9A-45BC-ADF1-969DE8AB44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A7F8B83-8E26-4843-AFDA-50A481A63891}">
  <ds:schemaRefs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E47DB23-CD14-47AF-9CE1-BE4C247CB55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A1345E-2C8E-4649-AB65-AB0F8646C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474A9C7-2F4C-4B32-8F0F-35C76238A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1027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dispozitat zbatuese të ligjit nr.72/2019, “Për masat shtrënguese ndërkombëtare në Republikën e Shqipërisë”</vt:lpstr>
    </vt:vector>
  </TitlesOfParts>
  <Company/>
  <LinksUpToDate>false</LinksUpToDate>
  <CharactersWithSpaces>6869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dispozitat zbatuese të ligjit nr.72/2019, “Për masat shtrënguese ndërkombëtare në Republikën e Shqipërisë”</dc:title>
  <dc:creator>Shpresa Shahaj</dc:creator>
  <cp:lastModifiedBy>Amarilda Halilaj</cp:lastModifiedBy>
  <cp:revision>6</cp:revision>
  <cp:lastPrinted>2020-06-10T12:47:00Z</cp:lastPrinted>
  <dcterms:created xsi:type="dcterms:W3CDTF">2020-06-15T07:06:00Z</dcterms:created>
  <dcterms:modified xsi:type="dcterms:W3CDTF">2020-06-15T10:17:00Z</dcterms:modified>
</cp:coreProperties>
</file>