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A698C" w14:textId="54F14BBD" w:rsidR="009C10DD" w:rsidRPr="00351315" w:rsidRDefault="00351315" w:rsidP="00351315">
      <w:pPr>
        <w:ind w:firstLine="284"/>
        <w:jc w:val="center"/>
        <w:rPr>
          <w:rFonts w:ascii="Garamond" w:hAnsi="Garamond"/>
          <w:b/>
        </w:rPr>
      </w:pPr>
      <w:r w:rsidRPr="00351315">
        <w:rPr>
          <w:rFonts w:ascii="Garamond" w:hAnsi="Garamond"/>
          <w:b/>
        </w:rPr>
        <w:t>VENDI</w:t>
      </w:r>
      <w:r w:rsidR="009C10DD" w:rsidRPr="00351315">
        <w:rPr>
          <w:rFonts w:ascii="Garamond" w:hAnsi="Garamond"/>
          <w:b/>
        </w:rPr>
        <w:t>M</w:t>
      </w:r>
    </w:p>
    <w:p w14:paraId="4C4A6990" w14:textId="19EB2B0F" w:rsidR="009C10DD" w:rsidRPr="00351315" w:rsidRDefault="009C10DD" w:rsidP="00351315">
      <w:pPr>
        <w:ind w:firstLine="284"/>
        <w:jc w:val="center"/>
        <w:rPr>
          <w:rFonts w:ascii="Garamond" w:hAnsi="Garamond"/>
          <w:b/>
        </w:rPr>
      </w:pPr>
      <w:r w:rsidRPr="00351315">
        <w:rPr>
          <w:rFonts w:ascii="Garamond" w:hAnsi="Garamond"/>
          <w:b/>
        </w:rPr>
        <w:t>Nr.</w:t>
      </w:r>
      <w:r w:rsidR="00C818D1">
        <w:rPr>
          <w:rFonts w:ascii="Garamond" w:hAnsi="Garamond"/>
          <w:b/>
        </w:rPr>
        <w:t xml:space="preserve"> </w:t>
      </w:r>
      <w:r w:rsidR="00E470AD" w:rsidRPr="00351315">
        <w:rPr>
          <w:rFonts w:ascii="Garamond" w:hAnsi="Garamond"/>
          <w:b/>
        </w:rPr>
        <w:t>469</w:t>
      </w:r>
      <w:r w:rsidRPr="00351315">
        <w:rPr>
          <w:rFonts w:ascii="Garamond" w:hAnsi="Garamond"/>
          <w:b/>
        </w:rPr>
        <w:t xml:space="preserve">, datë </w:t>
      </w:r>
      <w:r w:rsidR="00E470AD" w:rsidRPr="00351315">
        <w:rPr>
          <w:rFonts w:ascii="Garamond" w:hAnsi="Garamond"/>
          <w:b/>
        </w:rPr>
        <w:t>10.6.2020</w:t>
      </w:r>
    </w:p>
    <w:p w14:paraId="4C4A6991" w14:textId="77777777" w:rsidR="009C10DD" w:rsidRPr="00351315" w:rsidRDefault="009C10DD" w:rsidP="00351315">
      <w:pPr>
        <w:ind w:firstLine="284"/>
        <w:jc w:val="center"/>
        <w:rPr>
          <w:rFonts w:ascii="Garamond" w:hAnsi="Garamond"/>
          <w:b/>
        </w:rPr>
      </w:pPr>
    </w:p>
    <w:p w14:paraId="4C4A6996" w14:textId="6DDF9B83" w:rsidR="00CA499F" w:rsidRPr="00351315" w:rsidRDefault="00351315" w:rsidP="00351315">
      <w:pPr>
        <w:ind w:firstLine="284"/>
        <w:jc w:val="center"/>
        <w:rPr>
          <w:rFonts w:ascii="Garamond" w:hAnsi="Garamond"/>
          <w:b/>
        </w:rPr>
      </w:pPr>
      <w:r w:rsidRPr="00351315">
        <w:rPr>
          <w:rFonts w:ascii="Garamond" w:hAnsi="Garamond"/>
          <w:b/>
        </w:rPr>
        <w:t xml:space="preserve">PËR </w:t>
      </w:r>
      <w:r w:rsidR="00CA499F" w:rsidRPr="00351315">
        <w:rPr>
          <w:rFonts w:ascii="Garamond" w:hAnsi="Garamond"/>
          <w:b/>
        </w:rPr>
        <w:t>SHPALLJEN E ZONËS SË RE PËR ZHVILLIM</w:t>
      </w:r>
      <w:r w:rsidR="00FF7DC4" w:rsidRPr="00351315">
        <w:rPr>
          <w:rFonts w:ascii="Garamond" w:hAnsi="Garamond"/>
          <w:b/>
        </w:rPr>
        <w:t>,</w:t>
      </w:r>
      <w:r w:rsidR="00CA499F" w:rsidRPr="00351315">
        <w:rPr>
          <w:rFonts w:ascii="Garamond" w:hAnsi="Garamond"/>
          <w:b/>
        </w:rPr>
        <w:t xml:space="preserve"> NË NJËSINË ADMINISTRATIVE </w:t>
      </w:r>
      <w:r w:rsidR="001B42E1" w:rsidRPr="00351315">
        <w:rPr>
          <w:rFonts w:ascii="Garamond" w:hAnsi="Garamond"/>
          <w:b/>
        </w:rPr>
        <w:t>RRËSHEN</w:t>
      </w:r>
      <w:r w:rsidR="00CA499F" w:rsidRPr="00351315">
        <w:rPr>
          <w:rFonts w:ascii="Garamond" w:hAnsi="Garamond"/>
          <w:b/>
        </w:rPr>
        <w:t xml:space="preserve">, BASHKIA </w:t>
      </w:r>
      <w:r w:rsidR="001B42E1" w:rsidRPr="00351315">
        <w:rPr>
          <w:rFonts w:ascii="Garamond" w:hAnsi="Garamond"/>
          <w:b/>
        </w:rPr>
        <w:t>MIRDITË</w:t>
      </w:r>
      <w:r w:rsidR="00FF7DC4" w:rsidRPr="00351315">
        <w:rPr>
          <w:rFonts w:ascii="Garamond" w:hAnsi="Garamond"/>
          <w:b/>
        </w:rPr>
        <w:t>,</w:t>
      </w:r>
      <w:r w:rsidR="00DF7B28" w:rsidRPr="00351315">
        <w:rPr>
          <w:rFonts w:ascii="Garamond" w:hAnsi="Garamond"/>
          <w:b/>
        </w:rPr>
        <w:t xml:space="preserve"> </w:t>
      </w:r>
      <w:r w:rsidR="00CA499F" w:rsidRPr="00351315">
        <w:rPr>
          <w:rFonts w:ascii="Garamond" w:hAnsi="Garamond"/>
          <w:b/>
        </w:rPr>
        <w:t>DHE CAKTIMIN</w:t>
      </w:r>
      <w:r w:rsidR="00FF7DC4" w:rsidRPr="00351315">
        <w:rPr>
          <w:rFonts w:ascii="Garamond" w:hAnsi="Garamond"/>
          <w:b/>
        </w:rPr>
        <w:t xml:space="preserve"> </w:t>
      </w:r>
      <w:r w:rsidR="00CA499F" w:rsidRPr="00351315">
        <w:rPr>
          <w:rFonts w:ascii="Garamond" w:hAnsi="Garamond"/>
          <w:b/>
        </w:rPr>
        <w:t xml:space="preserve">E </w:t>
      </w:r>
      <w:r w:rsidR="006216B5" w:rsidRPr="00351315">
        <w:rPr>
          <w:rFonts w:ascii="Garamond" w:hAnsi="Garamond"/>
          <w:b/>
        </w:rPr>
        <w:t xml:space="preserve">FONDIT SHQIPTAR TË ZHVILLIMIT </w:t>
      </w:r>
      <w:r w:rsidR="00E904B1" w:rsidRPr="00351315">
        <w:rPr>
          <w:rFonts w:ascii="Garamond" w:hAnsi="Garamond"/>
          <w:b/>
        </w:rPr>
        <w:t xml:space="preserve">SI </w:t>
      </w:r>
      <w:r w:rsidR="00CA499F" w:rsidRPr="00351315">
        <w:rPr>
          <w:rFonts w:ascii="Garamond" w:hAnsi="Garamond"/>
          <w:b/>
        </w:rPr>
        <w:t>NJËSI ZBATUESE</w:t>
      </w:r>
    </w:p>
    <w:p w14:paraId="4C4A6997" w14:textId="77777777" w:rsidR="009D0A84" w:rsidRPr="00351315" w:rsidRDefault="009D0A84" w:rsidP="00351315">
      <w:pPr>
        <w:ind w:firstLine="284"/>
        <w:jc w:val="both"/>
        <w:rPr>
          <w:rFonts w:ascii="Garamond" w:hAnsi="Garamond"/>
        </w:rPr>
      </w:pPr>
    </w:p>
    <w:p w14:paraId="4C4A6998" w14:textId="4D220AF6" w:rsidR="00FF7DC4" w:rsidRPr="00351315" w:rsidRDefault="00FF7DC4" w:rsidP="00351315">
      <w:pPr>
        <w:ind w:firstLine="284"/>
        <w:jc w:val="both"/>
        <w:rPr>
          <w:rFonts w:ascii="Garamond" w:hAnsi="Garamond"/>
        </w:rPr>
      </w:pPr>
      <w:r w:rsidRPr="00351315">
        <w:rPr>
          <w:rFonts w:ascii="Garamond" w:hAnsi="Garamond"/>
        </w:rPr>
        <w:t>Në mbështetje të nenit 100 të K</w:t>
      </w:r>
      <w:r w:rsidR="00A240CF" w:rsidRPr="00351315">
        <w:rPr>
          <w:rFonts w:ascii="Garamond" w:hAnsi="Garamond"/>
        </w:rPr>
        <w:t>ushtetutës dhe</w:t>
      </w:r>
      <w:r w:rsidRPr="00351315">
        <w:rPr>
          <w:rFonts w:ascii="Garamond" w:hAnsi="Garamond"/>
        </w:rPr>
        <w:t xml:space="preserve"> të neneve 13, shkronja “b</w:t>
      </w:r>
      <w:r w:rsidR="00A240CF" w:rsidRPr="00351315">
        <w:rPr>
          <w:rFonts w:ascii="Garamond" w:hAnsi="Garamond"/>
        </w:rPr>
        <w:t xml:space="preserve">”, nënndarjet “iii” dhe “iv”, </w:t>
      </w:r>
      <w:r w:rsidRPr="00351315">
        <w:rPr>
          <w:rFonts w:ascii="Garamond" w:hAnsi="Garamond"/>
        </w:rPr>
        <w:t>e 16, pika 3, të aktit normativ nr.</w:t>
      </w:r>
      <w:r w:rsidR="00C818D1">
        <w:rPr>
          <w:rFonts w:ascii="Garamond" w:hAnsi="Garamond"/>
        </w:rPr>
        <w:t xml:space="preserve"> </w:t>
      </w:r>
      <w:r w:rsidRPr="00351315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C818D1">
        <w:rPr>
          <w:rFonts w:ascii="Garamond" w:hAnsi="Garamond"/>
        </w:rPr>
        <w:t xml:space="preserve"> </w:t>
      </w:r>
      <w:r w:rsidRPr="00351315">
        <w:rPr>
          <w:rFonts w:ascii="Garamond" w:hAnsi="Garamond"/>
        </w:rPr>
        <w:t xml:space="preserve">97/2019, me propozimin e ministrit të Shtetit për Rindërtimin, Këshilli i Ministrave </w:t>
      </w:r>
    </w:p>
    <w:p w14:paraId="4C4A6999" w14:textId="77777777" w:rsidR="003C1D24" w:rsidRPr="00351315" w:rsidRDefault="003C1D24" w:rsidP="00351315">
      <w:pPr>
        <w:ind w:firstLine="284"/>
        <w:jc w:val="both"/>
        <w:rPr>
          <w:rFonts w:ascii="Garamond" w:hAnsi="Garamond"/>
        </w:rPr>
      </w:pPr>
    </w:p>
    <w:p w14:paraId="4C4A699B" w14:textId="545E3369" w:rsidR="009D0A84" w:rsidRPr="00351315" w:rsidRDefault="00351315" w:rsidP="0035131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351315">
        <w:rPr>
          <w:rFonts w:ascii="Garamond" w:hAnsi="Garamond"/>
        </w:rPr>
        <w:t>I:</w:t>
      </w:r>
    </w:p>
    <w:p w14:paraId="4C4A699C" w14:textId="77777777" w:rsidR="003C1D24" w:rsidRPr="00351315" w:rsidRDefault="003C1D24" w:rsidP="00351315">
      <w:pPr>
        <w:ind w:firstLine="284"/>
        <w:jc w:val="both"/>
        <w:rPr>
          <w:rFonts w:ascii="Garamond" w:hAnsi="Garamond"/>
        </w:rPr>
      </w:pPr>
    </w:p>
    <w:p w14:paraId="4C4A699E" w14:textId="3CE72E7B" w:rsidR="009D0A84" w:rsidRPr="00351315" w:rsidRDefault="00351315" w:rsidP="003513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0A84" w:rsidRPr="00351315">
        <w:rPr>
          <w:rFonts w:ascii="Garamond" w:hAnsi="Garamond"/>
        </w:rPr>
        <w:t xml:space="preserve">Shpalljen </w:t>
      </w:r>
      <w:r w:rsidR="00CC7B77" w:rsidRPr="00351315">
        <w:rPr>
          <w:rFonts w:ascii="Garamond" w:hAnsi="Garamond"/>
        </w:rPr>
        <w:t>zonë e re për zhvillim</w:t>
      </w:r>
      <w:r w:rsidR="00FF7DC4" w:rsidRPr="00351315">
        <w:rPr>
          <w:rFonts w:ascii="Garamond" w:hAnsi="Garamond"/>
        </w:rPr>
        <w:t xml:space="preserve"> të</w:t>
      </w:r>
      <w:r w:rsidR="009D0A84" w:rsidRPr="00351315">
        <w:rPr>
          <w:rFonts w:ascii="Garamond" w:hAnsi="Garamond"/>
        </w:rPr>
        <w:t xml:space="preserve"> </w:t>
      </w:r>
      <w:r w:rsidR="00B10CCF" w:rsidRPr="00351315">
        <w:rPr>
          <w:rFonts w:ascii="Garamond" w:hAnsi="Garamond"/>
        </w:rPr>
        <w:t>territori</w:t>
      </w:r>
      <w:r w:rsidR="00FF7DC4" w:rsidRPr="00351315">
        <w:rPr>
          <w:rFonts w:ascii="Garamond" w:hAnsi="Garamond"/>
        </w:rPr>
        <w:t>t</w:t>
      </w:r>
      <w:r w:rsidR="00A240CF" w:rsidRPr="00351315">
        <w:rPr>
          <w:rFonts w:ascii="Garamond" w:hAnsi="Garamond"/>
        </w:rPr>
        <w:t>,</w:t>
      </w:r>
      <w:r w:rsidR="00FF7DC4" w:rsidRPr="00351315">
        <w:rPr>
          <w:rFonts w:ascii="Garamond" w:hAnsi="Garamond"/>
        </w:rPr>
        <w:t xml:space="preserve"> me sipë</w:t>
      </w:r>
      <w:r w:rsidR="00B10CCF" w:rsidRPr="00351315">
        <w:rPr>
          <w:rFonts w:ascii="Garamond" w:hAnsi="Garamond"/>
        </w:rPr>
        <w:t>rfaqe</w:t>
      </w:r>
      <w:r w:rsidR="00FF7DC4" w:rsidRPr="00351315">
        <w:rPr>
          <w:rFonts w:ascii="Garamond" w:hAnsi="Garamond"/>
        </w:rPr>
        <w:t xml:space="preserve"> prej 36 </w:t>
      </w:r>
      <w:r w:rsidR="00B10CCF" w:rsidRPr="00351315">
        <w:rPr>
          <w:rFonts w:ascii="Garamond" w:hAnsi="Garamond"/>
        </w:rPr>
        <w:t>387</w:t>
      </w:r>
      <w:r w:rsidR="00FF7DC4" w:rsidRPr="00351315">
        <w:rPr>
          <w:rFonts w:ascii="Garamond" w:hAnsi="Garamond"/>
        </w:rPr>
        <w:t xml:space="preserve"> (tridhjetë e gjashtë mijë e treqind e tetëdhjetë e shtatë) </w:t>
      </w:r>
      <w:r w:rsidR="00B10CCF" w:rsidRPr="00351315">
        <w:rPr>
          <w:rFonts w:ascii="Garamond" w:hAnsi="Garamond"/>
        </w:rPr>
        <w:t>m</w:t>
      </w:r>
      <w:r w:rsidR="00B10CCF" w:rsidRPr="00C818D1">
        <w:rPr>
          <w:rFonts w:ascii="Garamond" w:hAnsi="Garamond"/>
          <w:vertAlign w:val="superscript"/>
        </w:rPr>
        <w:t>2</w:t>
      </w:r>
      <w:r w:rsidR="00FF7DC4" w:rsidRPr="00351315">
        <w:rPr>
          <w:rFonts w:ascii="Garamond" w:hAnsi="Garamond"/>
        </w:rPr>
        <w:t xml:space="preserve">, </w:t>
      </w:r>
      <w:r w:rsidR="00CC7B77" w:rsidRPr="00351315">
        <w:rPr>
          <w:rFonts w:ascii="Garamond" w:hAnsi="Garamond"/>
        </w:rPr>
        <w:t xml:space="preserve">si zonë e përshtatshme për zhvillimin e detyruar, </w:t>
      </w:r>
      <w:r w:rsidR="009D0A84" w:rsidRPr="00351315">
        <w:rPr>
          <w:rFonts w:ascii="Garamond" w:hAnsi="Garamond"/>
        </w:rPr>
        <w:t xml:space="preserve">sipas hartës dhe koordinatave bashkëlidhur këtij vendimi, </w:t>
      </w:r>
      <w:r w:rsidR="001B42E1" w:rsidRPr="00351315">
        <w:rPr>
          <w:rFonts w:ascii="Garamond" w:hAnsi="Garamond"/>
        </w:rPr>
        <w:t xml:space="preserve">në </w:t>
      </w:r>
      <w:r w:rsidR="00FF7DC4" w:rsidRPr="00351315">
        <w:rPr>
          <w:rFonts w:ascii="Garamond" w:hAnsi="Garamond"/>
        </w:rPr>
        <w:t>n</w:t>
      </w:r>
      <w:r w:rsidR="001B42E1" w:rsidRPr="00351315">
        <w:rPr>
          <w:rFonts w:ascii="Garamond" w:hAnsi="Garamond"/>
        </w:rPr>
        <w:t>jësinë</w:t>
      </w:r>
      <w:r w:rsidR="00FF7DC4" w:rsidRPr="00351315">
        <w:rPr>
          <w:rFonts w:ascii="Garamond" w:hAnsi="Garamond"/>
        </w:rPr>
        <w:t xml:space="preserve"> a</w:t>
      </w:r>
      <w:r w:rsidR="001B42E1" w:rsidRPr="00351315">
        <w:rPr>
          <w:rFonts w:ascii="Garamond" w:hAnsi="Garamond"/>
        </w:rPr>
        <w:t xml:space="preserve">dministrative Rrëshen, Bashkia </w:t>
      </w:r>
      <w:r w:rsidR="00173451" w:rsidRPr="00351315">
        <w:rPr>
          <w:rFonts w:ascii="Garamond" w:hAnsi="Garamond"/>
        </w:rPr>
        <w:t>Mir</w:t>
      </w:r>
      <w:r w:rsidR="001B42E1" w:rsidRPr="00351315">
        <w:rPr>
          <w:rFonts w:ascii="Garamond" w:hAnsi="Garamond"/>
        </w:rPr>
        <w:t>ditë</w:t>
      </w:r>
      <w:r w:rsidR="00CC7B77" w:rsidRPr="00351315">
        <w:rPr>
          <w:rFonts w:ascii="Garamond" w:hAnsi="Garamond"/>
        </w:rPr>
        <w:t xml:space="preserve">. </w:t>
      </w:r>
    </w:p>
    <w:p w14:paraId="4C4A69A0" w14:textId="066BCE2A" w:rsidR="00350ACD" w:rsidRPr="00351315" w:rsidRDefault="00351315" w:rsidP="003513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50ACD" w:rsidRPr="00351315">
        <w:rPr>
          <w:rFonts w:ascii="Garamond" w:hAnsi="Garamond"/>
        </w:rPr>
        <w:t xml:space="preserve">Caktimin </w:t>
      </w:r>
      <w:r w:rsidR="00FF7DC4" w:rsidRPr="00351315">
        <w:rPr>
          <w:rFonts w:ascii="Garamond" w:hAnsi="Garamond"/>
        </w:rPr>
        <w:t>e Fondit</w:t>
      </w:r>
      <w:r w:rsidR="00350ACD" w:rsidRPr="00351315">
        <w:rPr>
          <w:rFonts w:ascii="Garamond" w:hAnsi="Garamond"/>
        </w:rPr>
        <w:t xml:space="preserve"> Shqiptar t</w:t>
      </w:r>
      <w:r w:rsidR="00FF7DC4" w:rsidRPr="00351315">
        <w:rPr>
          <w:rFonts w:ascii="Garamond" w:hAnsi="Garamond"/>
        </w:rPr>
        <w:t xml:space="preserve">ë Zhvillimit për këtë zonë, si </w:t>
      </w:r>
      <w:r w:rsidR="00350ACD" w:rsidRPr="00351315">
        <w:rPr>
          <w:rFonts w:ascii="Garamond" w:hAnsi="Garamond"/>
        </w:rPr>
        <w:t>njësi zbatuese</w:t>
      </w:r>
      <w:r w:rsidR="00FF7DC4" w:rsidRPr="00351315">
        <w:rPr>
          <w:rFonts w:ascii="Garamond" w:hAnsi="Garamond"/>
        </w:rPr>
        <w:t>,</w:t>
      </w:r>
      <w:r w:rsidR="00350ACD" w:rsidRPr="00351315">
        <w:rPr>
          <w:rFonts w:ascii="Garamond" w:hAnsi="Garamond"/>
        </w:rPr>
        <w:t xml:space="preserve"> për:</w:t>
      </w:r>
    </w:p>
    <w:p w14:paraId="4C4A69A2" w14:textId="70D0C73E" w:rsidR="00350ACD" w:rsidRPr="00351315" w:rsidRDefault="00351315" w:rsidP="00351315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50ACD" w:rsidRPr="00351315">
        <w:rPr>
          <w:rFonts w:ascii="Garamond" w:eastAsiaTheme="minorHAnsi" w:hAnsi="Garamond"/>
        </w:rPr>
        <w:t>ndërtimin e banesave të reja ose të ndërtesave publike të dëmtuara;</w:t>
      </w:r>
    </w:p>
    <w:p w14:paraId="4C4A69A3" w14:textId="14789940" w:rsidR="00350ACD" w:rsidRPr="00351315" w:rsidRDefault="00351315" w:rsidP="00351315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50ACD" w:rsidRPr="00351315">
        <w:rPr>
          <w:rFonts w:ascii="Garamond" w:eastAsiaTheme="minorHAnsi" w:hAnsi="Garamond"/>
        </w:rPr>
        <w:t>ndërtimin dhe rikonstruksionin e infrastrukturës publike e kritike</w:t>
      </w:r>
      <w:r w:rsidR="00FF7DC4" w:rsidRPr="00351315">
        <w:rPr>
          <w:rFonts w:ascii="Garamond" w:eastAsiaTheme="minorHAnsi" w:hAnsi="Garamond"/>
        </w:rPr>
        <w:t>;</w:t>
      </w:r>
      <w:r w:rsidR="00350ACD" w:rsidRPr="00351315">
        <w:rPr>
          <w:rFonts w:ascii="Garamond" w:eastAsiaTheme="minorHAnsi" w:hAnsi="Garamond"/>
        </w:rPr>
        <w:t xml:space="preserve"> </w:t>
      </w:r>
    </w:p>
    <w:p w14:paraId="4C4A69A4" w14:textId="719BEC50" w:rsidR="00350ACD" w:rsidRPr="00351315" w:rsidRDefault="00351315" w:rsidP="00351315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50ACD" w:rsidRPr="00351315">
        <w:rPr>
          <w:rFonts w:ascii="Garamond" w:eastAsiaTheme="minorHAnsi" w:hAnsi="Garamond"/>
        </w:rPr>
        <w:t>realizimin e ndërtimeve në këtë zonë;</w:t>
      </w:r>
    </w:p>
    <w:p w14:paraId="4C4A69A5" w14:textId="095F05B3" w:rsidR="00350ACD" w:rsidRPr="00351315" w:rsidRDefault="00351315" w:rsidP="00351315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50ACD" w:rsidRPr="00351315">
        <w:rPr>
          <w:rFonts w:ascii="Garamond" w:eastAsiaTheme="minorHAnsi" w:hAnsi="Garamond"/>
        </w:rPr>
        <w:t>çdo ndërhyrje tjetër në funksion të rindërtimit të kësaj zone.</w:t>
      </w:r>
    </w:p>
    <w:p w14:paraId="4C4A69A7" w14:textId="1D6A4C0B" w:rsidR="009C10DD" w:rsidRPr="00351315" w:rsidRDefault="00351315" w:rsidP="003513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351315">
        <w:rPr>
          <w:rFonts w:ascii="Garamond" w:hAnsi="Garamond"/>
        </w:rPr>
        <w:t xml:space="preserve">Ngarkohen </w:t>
      </w:r>
      <w:r w:rsidR="00FF7DC4" w:rsidRPr="00351315">
        <w:rPr>
          <w:rFonts w:ascii="Garamond" w:hAnsi="Garamond"/>
        </w:rPr>
        <w:t>m</w:t>
      </w:r>
      <w:r w:rsidR="009D0A84" w:rsidRPr="00351315">
        <w:rPr>
          <w:rFonts w:ascii="Garamond" w:hAnsi="Garamond"/>
        </w:rPr>
        <w:t xml:space="preserve">inistri i Shtetit për Rindërtimin, </w:t>
      </w:r>
      <w:r w:rsidR="00350ACD" w:rsidRPr="00351315">
        <w:rPr>
          <w:rFonts w:ascii="Garamond" w:hAnsi="Garamond"/>
        </w:rPr>
        <w:t>Fondi Shqiptar i Zhvillimit</w:t>
      </w:r>
      <w:r w:rsidR="009D0A84" w:rsidRPr="00351315">
        <w:rPr>
          <w:rFonts w:ascii="Garamond" w:hAnsi="Garamond"/>
        </w:rPr>
        <w:t xml:space="preserve">, Bashkia </w:t>
      </w:r>
      <w:r w:rsidR="00173451" w:rsidRPr="00351315">
        <w:rPr>
          <w:rFonts w:ascii="Garamond" w:hAnsi="Garamond"/>
        </w:rPr>
        <w:t xml:space="preserve">Mirditë </w:t>
      </w:r>
      <w:r w:rsidR="009D0A84" w:rsidRPr="00351315">
        <w:rPr>
          <w:rFonts w:ascii="Garamond" w:hAnsi="Garamond"/>
        </w:rPr>
        <w:t>dhe Agjencia Kombëtare e Planifikimit të Territorit për zbatimin e këtij vendimi.</w:t>
      </w:r>
    </w:p>
    <w:p w14:paraId="4C4A69A9" w14:textId="3FDF0C61" w:rsidR="009C10DD" w:rsidRPr="00351315" w:rsidRDefault="009C10DD" w:rsidP="00351315">
      <w:pPr>
        <w:ind w:firstLine="284"/>
        <w:jc w:val="both"/>
        <w:rPr>
          <w:rFonts w:ascii="Garamond" w:hAnsi="Garamond"/>
        </w:rPr>
      </w:pPr>
      <w:r w:rsidRPr="00351315">
        <w:rPr>
          <w:rFonts w:ascii="Garamond" w:hAnsi="Garamond"/>
        </w:rPr>
        <w:t xml:space="preserve">Ky vendim hyn në fuqi menjëherë dhe botohet </w:t>
      </w:r>
      <w:r w:rsidR="00351315">
        <w:rPr>
          <w:rFonts w:ascii="Garamond" w:hAnsi="Garamond"/>
        </w:rPr>
        <w:t xml:space="preserve">në </w:t>
      </w:r>
      <w:r w:rsidRPr="00351315">
        <w:rPr>
          <w:rFonts w:ascii="Garamond" w:hAnsi="Garamond"/>
        </w:rPr>
        <w:t xml:space="preserve">Fletoren </w:t>
      </w:r>
      <w:r w:rsidR="00351315" w:rsidRPr="00351315">
        <w:rPr>
          <w:rFonts w:ascii="Garamond" w:hAnsi="Garamond"/>
        </w:rPr>
        <w:t>Zyrtare</w:t>
      </w:r>
      <w:r w:rsidRPr="00351315">
        <w:rPr>
          <w:rFonts w:ascii="Garamond" w:hAnsi="Garamond"/>
        </w:rPr>
        <w:t>.</w:t>
      </w:r>
    </w:p>
    <w:p w14:paraId="4C4A69AA" w14:textId="77777777" w:rsidR="00E904B1" w:rsidRPr="00351315" w:rsidRDefault="00E904B1" w:rsidP="00351315">
      <w:pPr>
        <w:ind w:firstLine="284"/>
        <w:jc w:val="both"/>
        <w:rPr>
          <w:rFonts w:ascii="Garamond" w:hAnsi="Garamond"/>
        </w:rPr>
      </w:pPr>
    </w:p>
    <w:p w14:paraId="4C4A69AB" w14:textId="6EE6B11B" w:rsidR="009C10DD" w:rsidRPr="00351315" w:rsidRDefault="00351315" w:rsidP="0035131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C4A69AE" w14:textId="09541779" w:rsidR="00DE09FD" w:rsidRPr="00351315" w:rsidRDefault="00351315" w:rsidP="00351315">
      <w:pPr>
        <w:ind w:firstLine="284"/>
        <w:jc w:val="right"/>
        <w:rPr>
          <w:rFonts w:ascii="Garamond" w:hAnsi="Garamond"/>
          <w:b/>
        </w:rPr>
      </w:pPr>
      <w:r w:rsidRPr="00351315">
        <w:rPr>
          <w:rFonts w:ascii="Garamond" w:hAnsi="Garamond"/>
          <w:b/>
        </w:rPr>
        <w:t>Edi Rama</w:t>
      </w:r>
    </w:p>
    <w:tbl>
      <w:tblPr>
        <w:tblW w:w="3020" w:type="dxa"/>
        <w:jc w:val="center"/>
        <w:tblInd w:w="93" w:type="dxa"/>
        <w:tblLook w:val="04A0" w:firstRow="1" w:lastRow="0" w:firstColumn="1" w:lastColumn="0" w:noHBand="0" w:noVBand="1"/>
      </w:tblPr>
      <w:tblGrid>
        <w:gridCol w:w="598"/>
        <w:gridCol w:w="1260"/>
        <w:gridCol w:w="1260"/>
      </w:tblGrid>
      <w:tr w:rsidR="00543FD9" w:rsidRPr="00C818D1" w14:paraId="45868F00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B1A0C52" w14:textId="77777777" w:rsidR="00543FD9" w:rsidRPr="00C818D1" w:rsidRDefault="00543FD9" w:rsidP="00543FD9">
            <w:pPr>
              <w:rPr>
                <w:rFonts w:ascii="Garamond" w:hAnsi="Garamond" w:cs="Arial"/>
                <w:b/>
                <w:bCs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b/>
                <w:bCs/>
                <w:sz w:val="20"/>
                <w:lang w:eastAsia="sq-AL"/>
              </w:rPr>
              <w:t>Pika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1577D15" w14:textId="77777777" w:rsidR="00543FD9" w:rsidRPr="00C818D1" w:rsidRDefault="00543FD9" w:rsidP="00543FD9">
            <w:pPr>
              <w:rPr>
                <w:rFonts w:ascii="Garamond" w:hAnsi="Garamond" w:cs="Arial"/>
                <w:b/>
                <w:bCs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b/>
                <w:bCs/>
                <w:sz w:val="20"/>
                <w:lang w:eastAsia="sq-AL"/>
              </w:rPr>
              <w:t>Koord_X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466598E" w14:textId="77777777" w:rsidR="00543FD9" w:rsidRPr="00C818D1" w:rsidRDefault="00543FD9" w:rsidP="00543FD9">
            <w:pPr>
              <w:rPr>
                <w:rFonts w:ascii="Garamond" w:hAnsi="Garamond" w:cs="Arial"/>
                <w:b/>
                <w:bCs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b/>
                <w:bCs/>
                <w:sz w:val="20"/>
                <w:lang w:eastAsia="sq-AL"/>
              </w:rPr>
              <w:t>Koord_Y</w:t>
            </w:r>
          </w:p>
        </w:tc>
      </w:tr>
      <w:tr w:rsidR="00543FD9" w:rsidRPr="00C818D1" w14:paraId="36F4C9B8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DAD9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AD9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406264.3861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763D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4624673.983</w:t>
            </w:r>
          </w:p>
        </w:tc>
      </w:tr>
      <w:tr w:rsidR="00543FD9" w:rsidRPr="00C818D1" w14:paraId="3172A4AA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5D3A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5B8D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406260.1263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162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4624669.116</w:t>
            </w:r>
          </w:p>
        </w:tc>
      </w:tr>
      <w:tr w:rsidR="00543FD9" w:rsidRPr="00C818D1" w14:paraId="5B1E19C1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DBD6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5E8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406257.9062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682B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4624667.39</w:t>
            </w:r>
          </w:p>
        </w:tc>
      </w:tr>
      <w:tr w:rsidR="00543FD9" w:rsidRPr="00C818D1" w14:paraId="043D5709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DCAD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B15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406256.3948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1DF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4624667.553</w:t>
            </w:r>
          </w:p>
        </w:tc>
      </w:tr>
      <w:tr w:rsidR="00543FD9" w:rsidRPr="00C818D1" w14:paraId="28E1F8A8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956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DBBF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406220.4114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EDA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4624676.02</w:t>
            </w:r>
          </w:p>
        </w:tc>
      </w:tr>
      <w:tr w:rsidR="00543FD9" w:rsidRPr="00C818D1" w14:paraId="33817092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FD3B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7CC1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406211.4156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B41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4624676.549</w:t>
            </w:r>
          </w:p>
        </w:tc>
      </w:tr>
      <w:tr w:rsidR="00543FD9" w:rsidRPr="00C818D1" w14:paraId="43FBF4C1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5F8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D705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406199.2447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97A9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4624670.728</w:t>
            </w:r>
          </w:p>
        </w:tc>
      </w:tr>
      <w:tr w:rsidR="00543FD9" w:rsidRPr="00C818D1" w14:paraId="128C6FBF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5918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C46A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406171.1988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D00D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4624644.27</w:t>
            </w:r>
          </w:p>
        </w:tc>
      </w:tr>
      <w:tr w:rsidR="00543FD9" w:rsidRPr="00C818D1" w14:paraId="39012EB9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B0E1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96DF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406144.2113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BE52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4624623.632</w:t>
            </w:r>
          </w:p>
        </w:tc>
      </w:tr>
      <w:tr w:rsidR="00543FD9" w:rsidRPr="00C818D1" w14:paraId="0163272E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4E5D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39D9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406126.7487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219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4624641.095</w:t>
            </w:r>
          </w:p>
        </w:tc>
      </w:tr>
      <w:tr w:rsidR="00543FD9" w:rsidRPr="00C818D1" w14:paraId="044ABB6C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CA74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AD91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406128.8654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686B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4624646.386</w:t>
            </w:r>
          </w:p>
        </w:tc>
      </w:tr>
      <w:tr w:rsidR="00543FD9" w:rsidRPr="00C818D1" w14:paraId="3A6D22FA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DD19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F122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406128.8654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722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4624651.149</w:t>
            </w:r>
          </w:p>
        </w:tc>
      </w:tr>
      <w:tr w:rsidR="00543FD9" w:rsidRPr="00C818D1" w14:paraId="535B37A5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9E6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7C4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406128.8654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7A8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4624655.911</w:t>
            </w:r>
          </w:p>
        </w:tc>
      </w:tr>
      <w:tr w:rsidR="00543FD9" w:rsidRPr="00C818D1" w14:paraId="10C24CA0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A92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32C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406075.9486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E991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4624704.</w:t>
            </w:r>
            <w:bookmarkStart w:id="0" w:name="_GoBack"/>
            <w:bookmarkEnd w:id="0"/>
            <w:r w:rsidRPr="00C818D1">
              <w:rPr>
                <w:rFonts w:ascii="Garamond" w:hAnsi="Garamond" w:cs="Arial"/>
                <w:sz w:val="20"/>
                <w:lang w:eastAsia="sq-AL"/>
              </w:rPr>
              <w:t>066</w:t>
            </w:r>
          </w:p>
        </w:tc>
      </w:tr>
      <w:tr w:rsidR="00543FD9" w:rsidRPr="00C818D1" w14:paraId="60BFE68E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4DA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A3A2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406102.9362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5EE2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4624760.157</w:t>
            </w:r>
          </w:p>
        </w:tc>
      </w:tr>
      <w:tr w:rsidR="00543FD9" w:rsidRPr="00C818D1" w14:paraId="182536E4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C95A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4D86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406122.5154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E0A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4624799.316</w:t>
            </w:r>
          </w:p>
        </w:tc>
      </w:tr>
      <w:tr w:rsidR="00543FD9" w:rsidRPr="00C818D1" w14:paraId="737CEBBD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775B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D68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406141.0363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6F55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4624828.949</w:t>
            </w:r>
          </w:p>
        </w:tc>
      </w:tr>
      <w:tr w:rsidR="00543FD9" w:rsidRPr="00C818D1" w14:paraId="1F9546C6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A60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117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406175.4322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E18A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4624877.103</w:t>
            </w:r>
          </w:p>
        </w:tc>
      </w:tr>
      <w:tr w:rsidR="00543FD9" w:rsidRPr="00C818D1" w14:paraId="0AA5FDD8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D30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76C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406208.2406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A154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4624845.353</w:t>
            </w:r>
          </w:p>
        </w:tc>
      </w:tr>
      <w:tr w:rsidR="00543FD9" w:rsidRPr="00C818D1" w14:paraId="2763C82C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F148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1845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406219.3531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E2F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4624855.937</w:t>
            </w:r>
          </w:p>
        </w:tc>
      </w:tr>
      <w:tr w:rsidR="00543FD9" w:rsidRPr="00C818D1" w14:paraId="1A224E2E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305AB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481D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406223.0573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55F4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4624853.82</w:t>
            </w:r>
          </w:p>
        </w:tc>
      </w:tr>
      <w:tr w:rsidR="00543FD9" w:rsidRPr="00C818D1" w14:paraId="6630B466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DFAB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838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406241.5781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144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4624876.045</w:t>
            </w:r>
          </w:p>
        </w:tc>
      </w:tr>
      <w:tr w:rsidR="00543FD9" w:rsidRPr="00C818D1" w14:paraId="5D22355F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9281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5CD2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406248.4573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A4C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4624879.749</w:t>
            </w:r>
          </w:p>
        </w:tc>
      </w:tr>
      <w:tr w:rsidR="00543FD9" w:rsidRPr="00C818D1" w14:paraId="0CE8DF2F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62B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lastRenderedPageBreak/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D5B5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406254.9243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73EB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4624882.74</w:t>
            </w:r>
          </w:p>
        </w:tc>
      </w:tr>
      <w:tr w:rsidR="00543FD9" w:rsidRPr="00C818D1" w14:paraId="7398CA19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B54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A51A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406258.5456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C782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4624883.029</w:t>
            </w:r>
          </w:p>
        </w:tc>
      </w:tr>
      <w:tr w:rsidR="00543FD9" w:rsidRPr="00C818D1" w14:paraId="7FB43378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154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D3F6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406272.4556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458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4624866.875</w:t>
            </w:r>
          </w:p>
        </w:tc>
      </w:tr>
      <w:tr w:rsidR="00543FD9" w:rsidRPr="00C818D1" w14:paraId="7BA71C00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8F76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67E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406289.2832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C291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4624843.38</w:t>
            </w:r>
          </w:p>
        </w:tc>
      </w:tr>
      <w:tr w:rsidR="00543FD9" w:rsidRPr="00C818D1" w14:paraId="57B86CFA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186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BAC8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406301.6657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527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4624823.537</w:t>
            </w:r>
          </w:p>
        </w:tc>
      </w:tr>
      <w:tr w:rsidR="00543FD9" w:rsidRPr="00C818D1" w14:paraId="15B44621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87F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E938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406313.7307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B37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4624807.503</w:t>
            </w:r>
          </w:p>
        </w:tc>
      </w:tr>
      <w:tr w:rsidR="00543FD9" w:rsidRPr="00C818D1" w14:paraId="5E01A064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238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B239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406321.0332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34EA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4624800.041</w:t>
            </w:r>
          </w:p>
        </w:tc>
      </w:tr>
      <w:tr w:rsidR="00543FD9" w:rsidRPr="00C818D1" w14:paraId="2C20C407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FCAF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B60A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406322.7795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903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4624797.025</w:t>
            </w:r>
          </w:p>
        </w:tc>
      </w:tr>
      <w:tr w:rsidR="00543FD9" w:rsidRPr="00C818D1" w14:paraId="1230902D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D0FA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E5C5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406323.097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7776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4624793.85</w:t>
            </w:r>
          </w:p>
        </w:tc>
      </w:tr>
      <w:tr w:rsidR="00543FD9" w:rsidRPr="00C818D1" w14:paraId="536C5837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D95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DCA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406322.7795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FED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4624790.675</w:t>
            </w:r>
          </w:p>
        </w:tc>
      </w:tr>
      <w:tr w:rsidR="00543FD9" w:rsidRPr="00C818D1" w14:paraId="03E42AE4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09F9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870D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406321.3507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BF49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4624786.548</w:t>
            </w:r>
          </w:p>
        </w:tc>
      </w:tr>
      <w:tr w:rsidR="00543FD9" w:rsidRPr="00C818D1" w14:paraId="3AA197A2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185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6FB7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406316.5882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A7B4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4624779.721</w:t>
            </w:r>
          </w:p>
        </w:tc>
      </w:tr>
      <w:tr w:rsidR="00543FD9" w:rsidRPr="00C818D1" w14:paraId="326BEC70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E369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30DF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406278.7056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D346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4624736.243</w:t>
            </w:r>
          </w:p>
        </w:tc>
      </w:tr>
      <w:tr w:rsidR="00543FD9" w:rsidRPr="00C818D1" w14:paraId="77674E14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4D84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B01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406274.3865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8AC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4624726.82</w:t>
            </w:r>
          </w:p>
        </w:tc>
      </w:tr>
      <w:tr w:rsidR="00543FD9" w:rsidRPr="00C818D1" w14:paraId="1A648F25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3D31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583F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406271.3444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1B64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4624718.285</w:t>
            </w:r>
          </w:p>
        </w:tc>
      </w:tr>
      <w:tr w:rsidR="00543FD9" w:rsidRPr="00C818D1" w14:paraId="45A04B91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3152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D714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406270.7312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EE43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4624710.2</w:t>
            </w:r>
          </w:p>
        </w:tc>
      </w:tr>
      <w:tr w:rsidR="00543FD9" w:rsidRPr="00C818D1" w14:paraId="1CC2634D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E19A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A851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406270.3156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D6F5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4624692.479</w:t>
            </w:r>
          </w:p>
        </w:tc>
      </w:tr>
      <w:tr w:rsidR="00543FD9" w:rsidRPr="00C818D1" w14:paraId="613540C7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42D5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D89F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406269.5974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0D2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4624685.28</w:t>
            </w:r>
          </w:p>
        </w:tc>
      </w:tr>
      <w:tr w:rsidR="00543FD9" w:rsidRPr="00C818D1" w14:paraId="7771D752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036F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9DC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406269.2807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B190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4624683.899</w:t>
            </w:r>
          </w:p>
        </w:tc>
      </w:tr>
      <w:tr w:rsidR="00543FD9" w:rsidRPr="00C818D1" w14:paraId="34A9D786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6849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B054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406267.7084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715D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4624679.388</w:t>
            </w:r>
          </w:p>
        </w:tc>
      </w:tr>
      <w:tr w:rsidR="00543FD9" w:rsidRPr="00C818D1" w14:paraId="67E3DFB2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083E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272F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406264.3861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2F3C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  <w:r w:rsidRPr="00C818D1">
              <w:rPr>
                <w:rFonts w:ascii="Garamond" w:hAnsi="Garamond" w:cs="Arial"/>
                <w:sz w:val="20"/>
                <w:lang w:eastAsia="sq-AL"/>
              </w:rPr>
              <w:t>4624673.983</w:t>
            </w:r>
          </w:p>
        </w:tc>
      </w:tr>
      <w:tr w:rsidR="00543FD9" w:rsidRPr="00C818D1" w14:paraId="4AF39EE6" w14:textId="77777777" w:rsidTr="00543FD9">
        <w:trPr>
          <w:trHeight w:val="139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93C5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B9D2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6B2F" w14:textId="77777777" w:rsidR="00543FD9" w:rsidRPr="00C818D1" w:rsidRDefault="00543FD9" w:rsidP="00543FD9">
            <w:pPr>
              <w:rPr>
                <w:rFonts w:ascii="Garamond" w:hAnsi="Garamond" w:cs="Arial"/>
                <w:sz w:val="20"/>
                <w:lang w:eastAsia="sq-AL"/>
              </w:rPr>
            </w:pPr>
          </w:p>
        </w:tc>
      </w:tr>
    </w:tbl>
    <w:p w14:paraId="4C4A69AF" w14:textId="24896EAD" w:rsidR="00EB053F" w:rsidRDefault="00EB053F" w:rsidP="00351315">
      <w:pPr>
        <w:ind w:firstLine="284"/>
        <w:jc w:val="both"/>
        <w:rPr>
          <w:rFonts w:ascii="Garamond" w:hAnsi="Garamond"/>
        </w:rPr>
      </w:pPr>
    </w:p>
    <w:p w14:paraId="7F23B990" w14:textId="77777777" w:rsidR="00543FD9" w:rsidRDefault="00543FD9" w:rsidP="00351315">
      <w:pPr>
        <w:ind w:firstLine="284"/>
        <w:jc w:val="both"/>
        <w:rPr>
          <w:rFonts w:ascii="Garamond" w:hAnsi="Garamond"/>
        </w:rPr>
      </w:pPr>
    </w:p>
    <w:p w14:paraId="1892CB9E" w14:textId="6469A742" w:rsidR="00543FD9" w:rsidRPr="00351315" w:rsidRDefault="00E54EA2" w:rsidP="0035131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44426B70" wp14:editId="310E86C8">
            <wp:extent cx="5732145" cy="4057015"/>
            <wp:effectExtent l="0" t="0" r="190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_NJËSIA ADMINISTRATIVE RRËSHEN_BASHKIA MIRDITË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3FD9" w:rsidRPr="00351315" w:rsidSect="003C1D24">
      <w:headerReference w:type="default" r:id="rId15"/>
      <w:footerReference w:type="default" r:id="rId16"/>
      <w:pgSz w:w="11907" w:h="16839" w:code="9"/>
      <w:pgMar w:top="1440" w:right="1440" w:bottom="171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70673" w14:textId="77777777" w:rsidR="00C818D1" w:rsidRDefault="00C818D1" w:rsidP="00E904B1">
      <w:r>
        <w:separator/>
      </w:r>
    </w:p>
  </w:endnote>
  <w:endnote w:type="continuationSeparator" w:id="0">
    <w:p w14:paraId="6E6CCEC5" w14:textId="77777777" w:rsidR="00C818D1" w:rsidRDefault="00C818D1" w:rsidP="00E904B1">
      <w:r>
        <w:continuationSeparator/>
      </w:r>
    </w:p>
  </w:endnote>
  <w:endnote w:type="continuationNotice" w:id="1">
    <w:p w14:paraId="000726F6" w14:textId="77777777" w:rsidR="00C818D1" w:rsidRDefault="00C818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76437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A69BC" w14:textId="77777777" w:rsidR="00C818D1" w:rsidRDefault="00C818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0C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4A69BD" w14:textId="77777777" w:rsidR="00C818D1" w:rsidRDefault="00C818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C957A" w14:textId="77777777" w:rsidR="00C818D1" w:rsidRDefault="00C818D1" w:rsidP="00E904B1">
      <w:r>
        <w:separator/>
      </w:r>
    </w:p>
  </w:footnote>
  <w:footnote w:type="continuationSeparator" w:id="0">
    <w:p w14:paraId="2885E1CD" w14:textId="77777777" w:rsidR="00C818D1" w:rsidRDefault="00C818D1" w:rsidP="00E904B1">
      <w:r>
        <w:continuationSeparator/>
      </w:r>
    </w:p>
  </w:footnote>
  <w:footnote w:type="continuationNotice" w:id="1">
    <w:p w14:paraId="744D15DA" w14:textId="77777777" w:rsidR="00C818D1" w:rsidRDefault="00C818D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72371" w14:textId="77777777" w:rsidR="00C818D1" w:rsidRDefault="00C818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F4BA2BB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65D53"/>
    <w:rsid w:val="000B44C9"/>
    <w:rsid w:val="00110975"/>
    <w:rsid w:val="00173451"/>
    <w:rsid w:val="001B42E1"/>
    <w:rsid w:val="001E268A"/>
    <w:rsid w:val="00276C7D"/>
    <w:rsid w:val="002C43E8"/>
    <w:rsid w:val="002C7120"/>
    <w:rsid w:val="002D5903"/>
    <w:rsid w:val="00350ACD"/>
    <w:rsid w:val="00351315"/>
    <w:rsid w:val="003C1D24"/>
    <w:rsid w:val="003D67BA"/>
    <w:rsid w:val="00410227"/>
    <w:rsid w:val="00435895"/>
    <w:rsid w:val="00480C88"/>
    <w:rsid w:val="004B26CC"/>
    <w:rsid w:val="004C3B64"/>
    <w:rsid w:val="00543FD9"/>
    <w:rsid w:val="00592788"/>
    <w:rsid w:val="005A33FE"/>
    <w:rsid w:val="006216B5"/>
    <w:rsid w:val="00651952"/>
    <w:rsid w:val="00691056"/>
    <w:rsid w:val="00804C96"/>
    <w:rsid w:val="00841F46"/>
    <w:rsid w:val="00883B2C"/>
    <w:rsid w:val="008D1B3E"/>
    <w:rsid w:val="008F72CA"/>
    <w:rsid w:val="0091559E"/>
    <w:rsid w:val="009676A8"/>
    <w:rsid w:val="00972EED"/>
    <w:rsid w:val="009A3094"/>
    <w:rsid w:val="009C10DD"/>
    <w:rsid w:val="009D0A84"/>
    <w:rsid w:val="00A0538B"/>
    <w:rsid w:val="00A240CF"/>
    <w:rsid w:val="00A4271B"/>
    <w:rsid w:val="00AD2A46"/>
    <w:rsid w:val="00AE7EBB"/>
    <w:rsid w:val="00B10CCF"/>
    <w:rsid w:val="00B366F6"/>
    <w:rsid w:val="00C818D1"/>
    <w:rsid w:val="00CA499F"/>
    <w:rsid w:val="00CC7B77"/>
    <w:rsid w:val="00D90EA1"/>
    <w:rsid w:val="00DE09FD"/>
    <w:rsid w:val="00DE768C"/>
    <w:rsid w:val="00DF7B28"/>
    <w:rsid w:val="00E121E5"/>
    <w:rsid w:val="00E21017"/>
    <w:rsid w:val="00E34276"/>
    <w:rsid w:val="00E4165F"/>
    <w:rsid w:val="00E470AD"/>
    <w:rsid w:val="00E54EA2"/>
    <w:rsid w:val="00E56429"/>
    <w:rsid w:val="00E71431"/>
    <w:rsid w:val="00E904B1"/>
    <w:rsid w:val="00EB053F"/>
    <w:rsid w:val="00EF53DC"/>
    <w:rsid w:val="00F12E06"/>
    <w:rsid w:val="00F93C7E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A6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1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0CE719B5F428195B36E0AC6A95C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469</Nr_x002e__x0020_akti>
    <Data_x0020_e_x0020_Krijimit xmlns="0e656187-b300-4fb0-8bf4-3a50f872073c">2020-06-15T08:29:19Z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shpalljen e zonës së re për zhvillim, në njësinë administrative Rrëshen, Bashkia Mirditë, dhe caktimin e Fondit Shqiptar të Zhvillimit si njësi zbatuese</Titulli>
    <Modifikuesi xmlns="0e656187-b300-4fb0-8bf4-3a50f872073c">gladiola.cicako</Modifikuesi>
    <Nr_x002e__x0020_prot_x0020_QBZ xmlns="0e656187-b300-4fb0-8bf4-3a50f872073c">915</Nr_x002e__x0020_prot_x0020_QBZ>
    <Data_x0020_e_x0020_Modifikimit xmlns="0e656187-b300-4fb0-8bf4-3a50f872073c">2020-06-15T09:44:29Z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2865/1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0CE719B5F428195B36E0AC6A95C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D7BBA-D8CA-43B2-812D-8AAFBC5A5C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1888FE-9229-4D59-BA29-B70817F52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76B8BDC-BABB-4020-B3CC-9C4E05DB54A8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7C4AD61-3910-4A81-AC48-4A51F031E9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FD52BD-D71B-412F-AE87-71C14968C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CCEF7C-4F6E-427E-BF7D-D0E4423A7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në njësinë administrative Rrëshen, Bashkia Mirditë, dhe caktimin e Fondit Shqiptar të Zhvillimit si njësi zbatuese</vt:lpstr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në njësinë administrative Rrëshen, Bashkia Mirditë, dhe caktimin e Fondit Shqiptar të Zhvillimit si njësi zbatuese</dc:title>
  <dc:creator>user1</dc:creator>
  <cp:lastModifiedBy>Jorina Kryeziu</cp:lastModifiedBy>
  <cp:revision>8</cp:revision>
  <cp:lastPrinted>2020-06-10T11:36:00Z</cp:lastPrinted>
  <dcterms:created xsi:type="dcterms:W3CDTF">2020-06-15T07:23:00Z</dcterms:created>
  <dcterms:modified xsi:type="dcterms:W3CDTF">2020-06-15T10:23:00Z</dcterms:modified>
</cp:coreProperties>
</file>