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8BE220" w14:textId="11E148B6" w:rsidR="00F36F56" w:rsidRPr="000D02F6" w:rsidRDefault="000D02F6" w:rsidP="000D02F6">
      <w:pPr>
        <w:jc w:val="center"/>
        <w:rPr>
          <w:rFonts w:ascii="Garamond" w:hAnsi="Garamond"/>
          <w:b/>
        </w:rPr>
      </w:pPr>
      <w:r w:rsidRPr="000D02F6">
        <w:rPr>
          <w:rFonts w:ascii="Garamond" w:hAnsi="Garamond"/>
          <w:b/>
        </w:rPr>
        <w:t>VENDI</w:t>
      </w:r>
      <w:r w:rsidR="00F36F56" w:rsidRPr="000D02F6">
        <w:rPr>
          <w:rFonts w:ascii="Garamond" w:hAnsi="Garamond"/>
          <w:b/>
        </w:rPr>
        <w:t>M</w:t>
      </w:r>
    </w:p>
    <w:p w14:paraId="628BE222" w14:textId="71A592C6" w:rsidR="00F36F56" w:rsidRPr="000D02F6" w:rsidRDefault="00F36F56" w:rsidP="000D02F6">
      <w:pPr>
        <w:jc w:val="center"/>
        <w:rPr>
          <w:rFonts w:ascii="Garamond" w:hAnsi="Garamond"/>
          <w:b/>
        </w:rPr>
      </w:pPr>
      <w:r w:rsidRPr="000D02F6">
        <w:rPr>
          <w:rFonts w:ascii="Garamond" w:hAnsi="Garamond"/>
          <w:b/>
        </w:rPr>
        <w:t>Nr.</w:t>
      </w:r>
      <w:r w:rsidR="005F0EED">
        <w:rPr>
          <w:rFonts w:ascii="Garamond" w:hAnsi="Garamond"/>
          <w:b/>
        </w:rPr>
        <w:t xml:space="preserve"> </w:t>
      </w:r>
      <w:r w:rsidR="00681183" w:rsidRPr="000D02F6">
        <w:rPr>
          <w:rFonts w:ascii="Garamond" w:hAnsi="Garamond"/>
          <w:b/>
        </w:rPr>
        <w:t>489</w:t>
      </w:r>
      <w:r w:rsidRPr="000D02F6">
        <w:rPr>
          <w:rFonts w:ascii="Garamond" w:hAnsi="Garamond"/>
          <w:b/>
        </w:rPr>
        <w:t xml:space="preserve">, datë </w:t>
      </w:r>
      <w:r w:rsidR="00681183" w:rsidRPr="000D02F6">
        <w:rPr>
          <w:rFonts w:ascii="Garamond" w:hAnsi="Garamond"/>
          <w:b/>
        </w:rPr>
        <w:t>17.6.2020</w:t>
      </w:r>
    </w:p>
    <w:p w14:paraId="628BE223" w14:textId="77777777" w:rsidR="00CD4247" w:rsidRPr="000D02F6" w:rsidRDefault="00CD4247" w:rsidP="000D02F6">
      <w:pPr>
        <w:jc w:val="center"/>
        <w:rPr>
          <w:rFonts w:ascii="Garamond" w:hAnsi="Garamond"/>
          <w:b/>
        </w:rPr>
      </w:pPr>
    </w:p>
    <w:p w14:paraId="628BE227" w14:textId="6BE9C3CF" w:rsidR="00F36F56" w:rsidRPr="000D02F6" w:rsidRDefault="00EF3F1C" w:rsidP="000D02F6">
      <w:pPr>
        <w:jc w:val="center"/>
        <w:rPr>
          <w:rFonts w:ascii="Garamond" w:hAnsi="Garamond"/>
          <w:b/>
        </w:rPr>
      </w:pPr>
      <w:bookmarkStart w:id="0" w:name="_Hlk41552758"/>
      <w:r w:rsidRPr="000D02F6">
        <w:rPr>
          <w:rFonts w:ascii="Garamond" w:hAnsi="Garamond"/>
          <w:b/>
        </w:rPr>
        <w:t>PËR</w:t>
      </w:r>
      <w:r w:rsidR="000D02F6" w:rsidRPr="000D02F6">
        <w:rPr>
          <w:rFonts w:ascii="Garamond" w:hAnsi="Garamond"/>
          <w:b/>
        </w:rPr>
        <w:t xml:space="preserve"> </w:t>
      </w:r>
      <w:r w:rsidR="00113F76" w:rsidRPr="000D02F6">
        <w:rPr>
          <w:rFonts w:ascii="Garamond" w:hAnsi="Garamond"/>
          <w:b/>
        </w:rPr>
        <w:t>PËR</w:t>
      </w:r>
      <w:r w:rsidR="001664B7" w:rsidRPr="000D02F6">
        <w:rPr>
          <w:rFonts w:ascii="Garamond" w:hAnsi="Garamond"/>
          <w:b/>
        </w:rPr>
        <w:t>DORIMIN E FONDIT TË RINDËRTIMIT</w:t>
      </w:r>
      <w:r w:rsidR="0039233C" w:rsidRPr="000D02F6">
        <w:rPr>
          <w:rFonts w:ascii="Garamond" w:hAnsi="Garamond"/>
          <w:b/>
        </w:rPr>
        <w:t xml:space="preserve"> </w:t>
      </w:r>
      <w:r w:rsidR="00113F76" w:rsidRPr="000D02F6">
        <w:rPr>
          <w:rFonts w:ascii="Garamond" w:hAnsi="Garamond"/>
          <w:b/>
        </w:rPr>
        <w:t>PËR FINANCIMIN E</w:t>
      </w:r>
      <w:r w:rsidR="007B077F" w:rsidRPr="000D02F6">
        <w:rPr>
          <w:rFonts w:ascii="Garamond" w:hAnsi="Garamond"/>
          <w:b/>
        </w:rPr>
        <w:t xml:space="preserve"> RIKONSTRUKSIONIT T</w:t>
      </w:r>
      <w:r w:rsidR="00FB470A" w:rsidRPr="000D02F6">
        <w:rPr>
          <w:rFonts w:ascii="Garamond" w:hAnsi="Garamond"/>
          <w:b/>
        </w:rPr>
        <w:t>Ë</w:t>
      </w:r>
      <w:r w:rsidR="007B077F" w:rsidRPr="000D02F6">
        <w:rPr>
          <w:rFonts w:ascii="Garamond" w:hAnsi="Garamond"/>
          <w:b/>
        </w:rPr>
        <w:t xml:space="preserve"> BANESAVE INDIVIDUALE DHE NJ</w:t>
      </w:r>
      <w:r w:rsidR="00FB470A" w:rsidRPr="000D02F6">
        <w:rPr>
          <w:rFonts w:ascii="Garamond" w:hAnsi="Garamond"/>
          <w:b/>
        </w:rPr>
        <w:t>Ë</w:t>
      </w:r>
      <w:r w:rsidR="007B077F" w:rsidRPr="000D02F6">
        <w:rPr>
          <w:rFonts w:ascii="Garamond" w:hAnsi="Garamond"/>
          <w:b/>
        </w:rPr>
        <w:t>SIVE T</w:t>
      </w:r>
      <w:r w:rsidR="00FB470A" w:rsidRPr="000D02F6">
        <w:rPr>
          <w:rFonts w:ascii="Garamond" w:hAnsi="Garamond"/>
          <w:b/>
        </w:rPr>
        <w:t>Ë</w:t>
      </w:r>
      <w:r w:rsidR="007B077F" w:rsidRPr="000D02F6">
        <w:rPr>
          <w:rFonts w:ascii="Garamond" w:hAnsi="Garamond"/>
          <w:b/>
        </w:rPr>
        <w:t xml:space="preserve"> BANIMIT N</w:t>
      </w:r>
      <w:r w:rsidR="00FB470A" w:rsidRPr="000D02F6">
        <w:rPr>
          <w:rFonts w:ascii="Garamond" w:hAnsi="Garamond"/>
          <w:b/>
        </w:rPr>
        <w:t>Ë</w:t>
      </w:r>
      <w:r w:rsidR="007B077F" w:rsidRPr="000D02F6">
        <w:rPr>
          <w:rFonts w:ascii="Garamond" w:hAnsi="Garamond"/>
          <w:b/>
        </w:rPr>
        <w:t xml:space="preserve"> ND</w:t>
      </w:r>
      <w:r w:rsidR="00FB470A" w:rsidRPr="000D02F6">
        <w:rPr>
          <w:rFonts w:ascii="Garamond" w:hAnsi="Garamond"/>
          <w:b/>
        </w:rPr>
        <w:t>Ë</w:t>
      </w:r>
      <w:r w:rsidR="007B077F" w:rsidRPr="000D02F6">
        <w:rPr>
          <w:rFonts w:ascii="Garamond" w:hAnsi="Garamond"/>
          <w:b/>
        </w:rPr>
        <w:t>RTESA</w:t>
      </w:r>
      <w:r w:rsidR="001664B7" w:rsidRPr="000D02F6">
        <w:rPr>
          <w:rFonts w:ascii="Garamond" w:hAnsi="Garamond"/>
          <w:b/>
        </w:rPr>
        <w:t xml:space="preserve"> </w:t>
      </w:r>
      <w:r w:rsidR="007B077F" w:rsidRPr="000D02F6">
        <w:rPr>
          <w:rFonts w:ascii="Garamond" w:hAnsi="Garamond"/>
          <w:b/>
        </w:rPr>
        <w:t>(PALLAT)</w:t>
      </w:r>
      <w:r w:rsidR="00A82EC1" w:rsidRPr="000D02F6">
        <w:rPr>
          <w:rFonts w:ascii="Garamond" w:hAnsi="Garamond"/>
          <w:b/>
        </w:rPr>
        <w:t xml:space="preserve"> N</w:t>
      </w:r>
      <w:r w:rsidR="00F71F45" w:rsidRPr="000D02F6">
        <w:rPr>
          <w:rFonts w:ascii="Garamond" w:hAnsi="Garamond"/>
          <w:b/>
        </w:rPr>
        <w:t>Ë</w:t>
      </w:r>
      <w:r w:rsidR="007528B9" w:rsidRPr="000D02F6">
        <w:rPr>
          <w:rFonts w:ascii="Garamond" w:hAnsi="Garamond"/>
          <w:b/>
        </w:rPr>
        <w:t xml:space="preserve"> BASHKIT</w:t>
      </w:r>
      <w:r w:rsidR="00F71F45" w:rsidRPr="000D02F6">
        <w:rPr>
          <w:rFonts w:ascii="Garamond" w:hAnsi="Garamond"/>
          <w:b/>
        </w:rPr>
        <w:t>Ë</w:t>
      </w:r>
      <w:r w:rsidR="00A82EC1" w:rsidRPr="000D02F6">
        <w:rPr>
          <w:rFonts w:ascii="Garamond" w:hAnsi="Garamond"/>
          <w:b/>
        </w:rPr>
        <w:t xml:space="preserve"> </w:t>
      </w:r>
      <w:r w:rsidR="004B29EB" w:rsidRPr="000D02F6">
        <w:rPr>
          <w:rFonts w:ascii="Garamond" w:hAnsi="Garamond"/>
          <w:b/>
        </w:rPr>
        <w:t>KAM</w:t>
      </w:r>
      <w:r w:rsidR="001664B7" w:rsidRPr="000D02F6">
        <w:rPr>
          <w:rFonts w:ascii="Garamond" w:hAnsi="Garamond"/>
          <w:b/>
        </w:rPr>
        <w:t>Z</w:t>
      </w:r>
      <w:r w:rsidR="00BC2769" w:rsidRPr="000D02F6">
        <w:rPr>
          <w:rFonts w:ascii="Garamond" w:hAnsi="Garamond"/>
          <w:b/>
        </w:rPr>
        <w:t>Ë</w:t>
      </w:r>
      <w:r w:rsidR="004B29EB" w:rsidRPr="000D02F6">
        <w:rPr>
          <w:rFonts w:ascii="Garamond" w:hAnsi="Garamond"/>
          <w:b/>
        </w:rPr>
        <w:t xml:space="preserve"> DHE KAVAJ</w:t>
      </w:r>
      <w:r w:rsidR="00BC2769" w:rsidRPr="000D02F6">
        <w:rPr>
          <w:rFonts w:ascii="Garamond" w:hAnsi="Garamond"/>
          <w:b/>
        </w:rPr>
        <w:t>Ë</w:t>
      </w:r>
    </w:p>
    <w:p w14:paraId="628BE228" w14:textId="77777777" w:rsidR="00113F76" w:rsidRPr="000D02F6" w:rsidRDefault="00113F76" w:rsidP="000D02F6">
      <w:pPr>
        <w:ind w:firstLine="284"/>
        <w:jc w:val="both"/>
        <w:rPr>
          <w:rFonts w:ascii="Garamond" w:hAnsi="Garamond"/>
        </w:rPr>
      </w:pPr>
    </w:p>
    <w:bookmarkEnd w:id="0"/>
    <w:p w14:paraId="628BE229" w14:textId="4DE37A1E" w:rsidR="0032014A" w:rsidRPr="000D02F6" w:rsidRDefault="0032014A" w:rsidP="000D02F6">
      <w:pPr>
        <w:ind w:firstLine="284"/>
        <w:jc w:val="both"/>
        <w:rPr>
          <w:rFonts w:ascii="Garamond" w:hAnsi="Garamond"/>
        </w:rPr>
      </w:pPr>
      <w:r w:rsidRPr="000D02F6">
        <w:rPr>
          <w:rFonts w:ascii="Garamond" w:hAnsi="Garamond"/>
        </w:rPr>
        <w:t xml:space="preserve">Në mbështetje të nenit 100 të </w:t>
      </w:r>
      <w:r w:rsidR="0077116C" w:rsidRPr="000D02F6">
        <w:rPr>
          <w:rFonts w:ascii="Garamond" w:hAnsi="Garamond"/>
        </w:rPr>
        <w:t xml:space="preserve">Kushtetutës, të </w:t>
      </w:r>
      <w:r w:rsidR="001664B7" w:rsidRPr="000D02F6">
        <w:rPr>
          <w:rFonts w:ascii="Garamond" w:hAnsi="Garamond"/>
        </w:rPr>
        <w:t xml:space="preserve">neneve 13, shkronja “b”, </w:t>
      </w:r>
      <w:r w:rsidR="005D2474" w:rsidRPr="000D02F6">
        <w:rPr>
          <w:rFonts w:ascii="Garamond" w:hAnsi="Garamond"/>
        </w:rPr>
        <w:t>n</w:t>
      </w:r>
      <w:r w:rsidR="002B72D8" w:rsidRPr="000D02F6">
        <w:rPr>
          <w:rFonts w:ascii="Garamond" w:hAnsi="Garamond"/>
        </w:rPr>
        <w:t>ë</w:t>
      </w:r>
      <w:r w:rsidR="001664B7" w:rsidRPr="000D02F6">
        <w:rPr>
          <w:rFonts w:ascii="Garamond" w:hAnsi="Garamond"/>
        </w:rPr>
        <w:t>nndarja</w:t>
      </w:r>
      <w:r w:rsidR="005D2474" w:rsidRPr="000D02F6">
        <w:rPr>
          <w:rFonts w:ascii="Garamond" w:hAnsi="Garamond"/>
        </w:rPr>
        <w:t xml:space="preserve"> </w:t>
      </w:r>
      <w:bookmarkStart w:id="1" w:name="_Hlk41554422"/>
      <w:r w:rsidR="005D2474" w:rsidRPr="000D02F6">
        <w:rPr>
          <w:rFonts w:ascii="Garamond" w:hAnsi="Garamond"/>
        </w:rPr>
        <w:t>“</w:t>
      </w:r>
      <w:r w:rsidR="005D219A" w:rsidRPr="000D02F6">
        <w:rPr>
          <w:rFonts w:ascii="Garamond" w:hAnsi="Garamond"/>
        </w:rPr>
        <w:t>i</w:t>
      </w:r>
      <w:r w:rsidR="005D2474" w:rsidRPr="000D02F6">
        <w:rPr>
          <w:rFonts w:ascii="Garamond" w:hAnsi="Garamond"/>
        </w:rPr>
        <w:t>”</w:t>
      </w:r>
      <w:r w:rsidRPr="000D02F6">
        <w:rPr>
          <w:rFonts w:ascii="Garamond" w:hAnsi="Garamond"/>
        </w:rPr>
        <w:t xml:space="preserve">, </w:t>
      </w:r>
      <w:r w:rsidR="007C54C6" w:rsidRPr="000D02F6">
        <w:rPr>
          <w:rFonts w:ascii="Garamond" w:hAnsi="Garamond"/>
        </w:rPr>
        <w:t>25</w:t>
      </w:r>
      <w:r w:rsidR="001664B7" w:rsidRPr="000D02F6">
        <w:rPr>
          <w:rFonts w:ascii="Garamond" w:hAnsi="Garamond"/>
        </w:rPr>
        <w:t xml:space="preserve"> </w:t>
      </w:r>
      <w:r w:rsidR="007F7A97" w:rsidRPr="000D02F6">
        <w:rPr>
          <w:rFonts w:ascii="Garamond" w:hAnsi="Garamond"/>
        </w:rPr>
        <w:t>e</w:t>
      </w:r>
      <w:r w:rsidR="0077116C" w:rsidRPr="000D02F6">
        <w:rPr>
          <w:rFonts w:ascii="Garamond" w:hAnsi="Garamond"/>
        </w:rPr>
        <w:t xml:space="preserve"> </w:t>
      </w:r>
      <w:r w:rsidR="005D219A" w:rsidRPr="000D02F6">
        <w:rPr>
          <w:rFonts w:ascii="Garamond" w:hAnsi="Garamond"/>
        </w:rPr>
        <w:t>36</w:t>
      </w:r>
      <w:r w:rsidR="005D2474" w:rsidRPr="000D02F6">
        <w:rPr>
          <w:rFonts w:ascii="Garamond" w:hAnsi="Garamond"/>
        </w:rPr>
        <w:t>,</w:t>
      </w:r>
      <w:r w:rsidR="0077116C" w:rsidRPr="000D02F6">
        <w:rPr>
          <w:rFonts w:ascii="Garamond" w:hAnsi="Garamond"/>
        </w:rPr>
        <w:t xml:space="preserve"> </w:t>
      </w:r>
      <w:r w:rsidRPr="000D02F6">
        <w:rPr>
          <w:rFonts w:ascii="Garamond" w:hAnsi="Garamond"/>
        </w:rPr>
        <w:t>të aktit normativ nr.</w:t>
      </w:r>
      <w:r w:rsidR="005F0EED">
        <w:rPr>
          <w:rFonts w:ascii="Garamond" w:hAnsi="Garamond"/>
        </w:rPr>
        <w:t xml:space="preserve"> </w:t>
      </w:r>
      <w:r w:rsidRPr="000D02F6">
        <w:rPr>
          <w:rFonts w:ascii="Garamond" w:hAnsi="Garamond"/>
        </w:rPr>
        <w:t>9, datë 16.12.2019, të Këshillit Ministrave, “Për përballimin e pasojave të fatkeqësisë natyrore”, miratuar me ligjin nr.</w:t>
      </w:r>
      <w:r w:rsidR="005F0EED">
        <w:rPr>
          <w:rFonts w:ascii="Garamond" w:hAnsi="Garamond"/>
        </w:rPr>
        <w:t xml:space="preserve"> </w:t>
      </w:r>
      <w:r w:rsidRPr="000D02F6">
        <w:rPr>
          <w:rFonts w:ascii="Garamond" w:hAnsi="Garamond"/>
        </w:rPr>
        <w:t>97/2019</w:t>
      </w:r>
      <w:r w:rsidR="004F1DF0" w:rsidRPr="000D02F6">
        <w:rPr>
          <w:rFonts w:ascii="Garamond" w:hAnsi="Garamond"/>
        </w:rPr>
        <w:t>, t</w:t>
      </w:r>
      <w:r w:rsidR="00E36D96" w:rsidRPr="000D02F6">
        <w:rPr>
          <w:rFonts w:ascii="Garamond" w:hAnsi="Garamond"/>
        </w:rPr>
        <w:t>ë</w:t>
      </w:r>
      <w:r w:rsidR="004F1DF0" w:rsidRPr="000D02F6">
        <w:rPr>
          <w:rFonts w:ascii="Garamond" w:hAnsi="Garamond"/>
        </w:rPr>
        <w:t xml:space="preserve"> ligjit nr</w:t>
      </w:r>
      <w:r w:rsidR="005D2474" w:rsidRPr="000D02F6">
        <w:rPr>
          <w:rFonts w:ascii="Garamond" w:hAnsi="Garamond"/>
        </w:rPr>
        <w:t>.</w:t>
      </w:r>
      <w:r w:rsidR="005F0EED">
        <w:rPr>
          <w:rFonts w:ascii="Garamond" w:hAnsi="Garamond"/>
        </w:rPr>
        <w:t xml:space="preserve"> </w:t>
      </w:r>
      <w:r w:rsidR="005D2474" w:rsidRPr="000D02F6">
        <w:rPr>
          <w:rFonts w:ascii="Garamond" w:hAnsi="Garamond"/>
        </w:rPr>
        <w:t>9936, datë 26.</w:t>
      </w:r>
      <w:r w:rsidR="004F1DF0" w:rsidRPr="000D02F6">
        <w:rPr>
          <w:rFonts w:ascii="Garamond" w:hAnsi="Garamond"/>
        </w:rPr>
        <w:t>6.2008</w:t>
      </w:r>
      <w:r w:rsidR="005D2474" w:rsidRPr="000D02F6">
        <w:rPr>
          <w:rFonts w:ascii="Garamond" w:hAnsi="Garamond"/>
        </w:rPr>
        <w:t xml:space="preserve">, “Për menaxhimin </w:t>
      </w:r>
      <w:r w:rsidR="004F1DF0" w:rsidRPr="000D02F6">
        <w:rPr>
          <w:rFonts w:ascii="Garamond" w:hAnsi="Garamond"/>
        </w:rPr>
        <w:t>buxhetor në Republikën e Shqipërisë”</w:t>
      </w:r>
      <w:r w:rsidR="005D2474" w:rsidRPr="000D02F6">
        <w:rPr>
          <w:rFonts w:ascii="Garamond" w:hAnsi="Garamond"/>
        </w:rPr>
        <w:t>,</w:t>
      </w:r>
      <w:r w:rsidR="004F1DF0" w:rsidRPr="000D02F6">
        <w:rPr>
          <w:rFonts w:ascii="Garamond" w:hAnsi="Garamond"/>
        </w:rPr>
        <w:t xml:space="preserve"> të ndryshuar</w:t>
      </w:r>
      <w:r w:rsidR="005D2474" w:rsidRPr="000D02F6">
        <w:rPr>
          <w:rFonts w:ascii="Garamond" w:hAnsi="Garamond"/>
        </w:rPr>
        <w:t>,</w:t>
      </w:r>
      <w:r w:rsidR="004F1DF0" w:rsidRPr="000D02F6">
        <w:rPr>
          <w:rFonts w:ascii="Garamond" w:hAnsi="Garamond"/>
        </w:rPr>
        <w:t xml:space="preserve"> dhe </w:t>
      </w:r>
      <w:r w:rsidR="005D2474" w:rsidRPr="000D02F6">
        <w:rPr>
          <w:rFonts w:ascii="Garamond" w:hAnsi="Garamond"/>
        </w:rPr>
        <w:t>t</w:t>
      </w:r>
      <w:r w:rsidR="002B72D8" w:rsidRPr="000D02F6">
        <w:rPr>
          <w:rFonts w:ascii="Garamond" w:hAnsi="Garamond"/>
        </w:rPr>
        <w:t>ë</w:t>
      </w:r>
      <w:r w:rsidR="005D2474" w:rsidRPr="000D02F6">
        <w:rPr>
          <w:rFonts w:ascii="Garamond" w:hAnsi="Garamond"/>
        </w:rPr>
        <w:t xml:space="preserve"> ligjit</w:t>
      </w:r>
      <w:r w:rsidR="004F1DF0" w:rsidRPr="000D02F6">
        <w:rPr>
          <w:rFonts w:ascii="Garamond" w:hAnsi="Garamond"/>
        </w:rPr>
        <w:t xml:space="preserve"> nr</w:t>
      </w:r>
      <w:r w:rsidR="005D2474" w:rsidRPr="000D02F6">
        <w:rPr>
          <w:rFonts w:ascii="Garamond" w:hAnsi="Garamond"/>
        </w:rPr>
        <w:t>.</w:t>
      </w:r>
      <w:r w:rsidR="005F0EED">
        <w:rPr>
          <w:rFonts w:ascii="Garamond" w:hAnsi="Garamond"/>
        </w:rPr>
        <w:t xml:space="preserve"> </w:t>
      </w:r>
      <w:r w:rsidR="004F1DF0" w:rsidRPr="000D02F6">
        <w:rPr>
          <w:rFonts w:ascii="Garamond" w:hAnsi="Garamond"/>
        </w:rPr>
        <w:t>88/2019</w:t>
      </w:r>
      <w:r w:rsidR="005D2474" w:rsidRPr="000D02F6">
        <w:rPr>
          <w:rFonts w:ascii="Garamond" w:hAnsi="Garamond"/>
        </w:rPr>
        <w:t>,</w:t>
      </w:r>
      <w:r w:rsidR="004F1DF0" w:rsidRPr="000D02F6">
        <w:rPr>
          <w:rFonts w:ascii="Garamond" w:hAnsi="Garamond"/>
        </w:rPr>
        <w:t xml:space="preserve"> “Për buxhetin e vitit 2020”</w:t>
      </w:r>
      <w:bookmarkEnd w:id="1"/>
      <w:r w:rsidR="00911A4C" w:rsidRPr="000D02F6">
        <w:rPr>
          <w:rFonts w:ascii="Garamond" w:hAnsi="Garamond"/>
        </w:rPr>
        <w:t>,</w:t>
      </w:r>
      <w:r w:rsidR="00BC129E" w:rsidRPr="000D02F6">
        <w:rPr>
          <w:rFonts w:ascii="Garamond" w:hAnsi="Garamond"/>
        </w:rPr>
        <w:t xml:space="preserve"> të ndryshuar,</w:t>
      </w:r>
      <w:r w:rsidR="00911A4C" w:rsidRPr="000D02F6">
        <w:rPr>
          <w:rFonts w:ascii="Garamond" w:hAnsi="Garamond"/>
        </w:rPr>
        <w:t xml:space="preserve"> </w:t>
      </w:r>
      <w:r w:rsidRPr="000D02F6">
        <w:rPr>
          <w:rFonts w:ascii="Garamond" w:hAnsi="Garamond"/>
        </w:rPr>
        <w:t xml:space="preserve">me propozimin e ministrit të Shtetit për Rindërtimin, Këshilli i Ministrave </w:t>
      </w:r>
    </w:p>
    <w:p w14:paraId="628BE22A" w14:textId="77777777" w:rsidR="007B077F" w:rsidRPr="000D02F6" w:rsidRDefault="007B077F" w:rsidP="000D02F6">
      <w:pPr>
        <w:ind w:firstLine="284"/>
        <w:jc w:val="both"/>
        <w:rPr>
          <w:rFonts w:ascii="Garamond" w:hAnsi="Garamond"/>
        </w:rPr>
      </w:pPr>
    </w:p>
    <w:p w14:paraId="628BE22B" w14:textId="15B59660" w:rsidR="0032014A" w:rsidRPr="000D02F6" w:rsidRDefault="000D02F6" w:rsidP="000D02F6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32014A" w:rsidRPr="000D02F6">
        <w:rPr>
          <w:rFonts w:ascii="Garamond" w:hAnsi="Garamond"/>
        </w:rPr>
        <w:t>I:</w:t>
      </w:r>
    </w:p>
    <w:p w14:paraId="628BE22C" w14:textId="77777777" w:rsidR="00911A4C" w:rsidRPr="000D02F6" w:rsidRDefault="00911A4C" w:rsidP="000D02F6">
      <w:pPr>
        <w:ind w:firstLine="284"/>
        <w:jc w:val="both"/>
        <w:rPr>
          <w:rFonts w:ascii="Garamond" w:hAnsi="Garamond"/>
        </w:rPr>
      </w:pPr>
    </w:p>
    <w:p w14:paraId="628BE22E" w14:textId="2AD0A232" w:rsidR="00F71F45" w:rsidRPr="000D02F6" w:rsidRDefault="000D02F6" w:rsidP="000D02F6">
      <w:pPr>
        <w:ind w:firstLine="284"/>
        <w:jc w:val="both"/>
        <w:rPr>
          <w:rFonts w:ascii="Garamond" w:hAnsi="Garamond"/>
        </w:rPr>
      </w:pPr>
      <w:bookmarkStart w:id="2" w:name="_Hlk41555506"/>
      <w:r>
        <w:rPr>
          <w:rFonts w:ascii="Garamond" w:hAnsi="Garamond"/>
        </w:rPr>
        <w:t xml:space="preserve">1. </w:t>
      </w:r>
      <w:r w:rsidR="00CF3A98" w:rsidRPr="000D02F6">
        <w:rPr>
          <w:rFonts w:ascii="Garamond" w:hAnsi="Garamond"/>
        </w:rPr>
        <w:t>Përdorimin e fondit të rindërtimit</w:t>
      </w:r>
      <w:r w:rsidR="00BC2769" w:rsidRPr="000D02F6">
        <w:rPr>
          <w:rFonts w:ascii="Garamond" w:hAnsi="Garamond"/>
        </w:rPr>
        <w:t>, në masën prej 51</w:t>
      </w:r>
      <w:r w:rsidR="00F82FE2" w:rsidRPr="000D02F6">
        <w:rPr>
          <w:rFonts w:ascii="Garamond" w:hAnsi="Garamond"/>
        </w:rPr>
        <w:t>0</w:t>
      </w:r>
      <w:r w:rsidR="00BC2769" w:rsidRPr="000D02F6">
        <w:rPr>
          <w:rFonts w:ascii="Garamond" w:hAnsi="Garamond"/>
        </w:rPr>
        <w:t xml:space="preserve"> 240 000 (pesëqind e dhjetë mil</w:t>
      </w:r>
      <w:r w:rsidR="001664B7" w:rsidRPr="000D02F6">
        <w:rPr>
          <w:rFonts w:ascii="Garamond" w:hAnsi="Garamond"/>
        </w:rPr>
        <w:t>i</w:t>
      </w:r>
      <w:r w:rsidR="00BC2769" w:rsidRPr="000D02F6">
        <w:rPr>
          <w:rFonts w:ascii="Garamond" w:hAnsi="Garamond"/>
        </w:rPr>
        <w:t>on</w:t>
      </w:r>
      <w:r w:rsidR="001664B7" w:rsidRPr="000D02F6">
        <w:rPr>
          <w:rFonts w:ascii="Garamond" w:hAnsi="Garamond"/>
        </w:rPr>
        <w:t>ë e dyqind e dyzet</w:t>
      </w:r>
      <w:r w:rsidR="00BC2769" w:rsidRPr="000D02F6">
        <w:rPr>
          <w:rFonts w:ascii="Garamond" w:hAnsi="Garamond"/>
        </w:rPr>
        <w:t xml:space="preserve"> mijë) lekësh</w:t>
      </w:r>
      <w:r w:rsidR="0039233C" w:rsidRPr="000D02F6">
        <w:rPr>
          <w:rFonts w:ascii="Garamond" w:hAnsi="Garamond"/>
        </w:rPr>
        <w:t>,</w:t>
      </w:r>
      <w:bookmarkStart w:id="3" w:name="_Hlk41554770"/>
      <w:r w:rsidR="00D1169C" w:rsidRPr="000D02F6">
        <w:rPr>
          <w:rFonts w:ascii="Garamond" w:hAnsi="Garamond"/>
        </w:rPr>
        <w:t xml:space="preserve"> </w:t>
      </w:r>
      <w:r w:rsidR="00A82EC1" w:rsidRPr="000D02F6">
        <w:rPr>
          <w:rFonts w:ascii="Garamond" w:hAnsi="Garamond"/>
        </w:rPr>
        <w:t>p</w:t>
      </w:r>
      <w:r w:rsidR="00F71F45" w:rsidRPr="000D02F6">
        <w:rPr>
          <w:rFonts w:ascii="Garamond" w:hAnsi="Garamond"/>
        </w:rPr>
        <w:t>ë</w:t>
      </w:r>
      <w:r w:rsidR="00A82EC1" w:rsidRPr="000D02F6">
        <w:rPr>
          <w:rFonts w:ascii="Garamond" w:hAnsi="Garamond"/>
        </w:rPr>
        <w:t xml:space="preserve">r financimin </w:t>
      </w:r>
      <w:r w:rsidR="00EC666A" w:rsidRPr="000D02F6">
        <w:rPr>
          <w:rFonts w:ascii="Garamond" w:hAnsi="Garamond"/>
        </w:rPr>
        <w:t xml:space="preserve">e </w:t>
      </w:r>
      <w:bookmarkStart w:id="4" w:name="_Hlk41552815"/>
      <w:r w:rsidR="001664B7" w:rsidRPr="000D02F6">
        <w:rPr>
          <w:rFonts w:ascii="Garamond" w:hAnsi="Garamond"/>
        </w:rPr>
        <w:t>rikonstruksionit</w:t>
      </w:r>
      <w:r w:rsidR="00FB470A" w:rsidRPr="000D02F6">
        <w:rPr>
          <w:rFonts w:ascii="Garamond" w:hAnsi="Garamond"/>
        </w:rPr>
        <w:t xml:space="preserve"> </w:t>
      </w:r>
      <w:r w:rsidR="00EC666A" w:rsidRPr="000D02F6">
        <w:rPr>
          <w:rFonts w:ascii="Garamond" w:hAnsi="Garamond"/>
        </w:rPr>
        <w:t>t</w:t>
      </w:r>
      <w:r w:rsidR="00FB470A" w:rsidRPr="000D02F6">
        <w:rPr>
          <w:rFonts w:ascii="Garamond" w:hAnsi="Garamond"/>
        </w:rPr>
        <w:t>ë</w:t>
      </w:r>
      <w:r w:rsidR="00EC666A" w:rsidRPr="000D02F6">
        <w:rPr>
          <w:rFonts w:ascii="Garamond" w:hAnsi="Garamond"/>
        </w:rPr>
        <w:t xml:space="preserve"> banesave</w:t>
      </w:r>
      <w:r w:rsidR="00A82EC1" w:rsidRPr="000D02F6">
        <w:rPr>
          <w:rFonts w:ascii="Garamond" w:hAnsi="Garamond"/>
        </w:rPr>
        <w:t xml:space="preserve"> individuale </w:t>
      </w:r>
      <w:r w:rsidR="00986E24" w:rsidRPr="000D02F6">
        <w:rPr>
          <w:rFonts w:ascii="Garamond" w:hAnsi="Garamond"/>
        </w:rPr>
        <w:t xml:space="preserve">dhe </w:t>
      </w:r>
      <w:r w:rsidR="00EC666A" w:rsidRPr="000D02F6">
        <w:rPr>
          <w:rFonts w:ascii="Garamond" w:hAnsi="Garamond"/>
        </w:rPr>
        <w:t>njësive t</w:t>
      </w:r>
      <w:r w:rsidR="00FB470A" w:rsidRPr="000D02F6">
        <w:rPr>
          <w:rFonts w:ascii="Garamond" w:hAnsi="Garamond"/>
        </w:rPr>
        <w:t>ë</w:t>
      </w:r>
      <w:r w:rsidR="00EC666A" w:rsidRPr="000D02F6">
        <w:rPr>
          <w:rFonts w:ascii="Garamond" w:hAnsi="Garamond"/>
        </w:rPr>
        <w:t xml:space="preserve"> banimit në ndërtesa (pallat) </w:t>
      </w:r>
      <w:r w:rsidR="007B077F" w:rsidRPr="000D02F6">
        <w:rPr>
          <w:rFonts w:ascii="Garamond" w:hAnsi="Garamond"/>
        </w:rPr>
        <w:t>p</w:t>
      </w:r>
      <w:r w:rsidR="00FB470A" w:rsidRPr="000D02F6">
        <w:rPr>
          <w:rFonts w:ascii="Garamond" w:hAnsi="Garamond"/>
        </w:rPr>
        <w:t>ë</w:t>
      </w:r>
      <w:r w:rsidR="007B077F" w:rsidRPr="000D02F6">
        <w:rPr>
          <w:rFonts w:ascii="Garamond" w:hAnsi="Garamond"/>
        </w:rPr>
        <w:t>r ato individ</w:t>
      </w:r>
      <w:r w:rsidR="00FB470A" w:rsidRPr="000D02F6">
        <w:rPr>
          <w:rFonts w:ascii="Garamond" w:hAnsi="Garamond"/>
        </w:rPr>
        <w:t>ë</w:t>
      </w:r>
      <w:r w:rsidR="007B077F" w:rsidRPr="000D02F6">
        <w:rPr>
          <w:rFonts w:ascii="Garamond" w:hAnsi="Garamond"/>
        </w:rPr>
        <w:t xml:space="preserve"> t</w:t>
      </w:r>
      <w:r w:rsidR="00FB470A" w:rsidRPr="000D02F6">
        <w:rPr>
          <w:rFonts w:ascii="Garamond" w:hAnsi="Garamond"/>
        </w:rPr>
        <w:t>ë</w:t>
      </w:r>
      <w:r w:rsidR="007B077F" w:rsidRPr="000D02F6">
        <w:rPr>
          <w:rFonts w:ascii="Garamond" w:hAnsi="Garamond"/>
        </w:rPr>
        <w:t xml:space="preserve"> cil</w:t>
      </w:r>
      <w:r w:rsidR="00FB470A" w:rsidRPr="000D02F6">
        <w:rPr>
          <w:rFonts w:ascii="Garamond" w:hAnsi="Garamond"/>
        </w:rPr>
        <w:t>ë</w:t>
      </w:r>
      <w:r w:rsidR="007B077F" w:rsidRPr="000D02F6">
        <w:rPr>
          <w:rFonts w:ascii="Garamond" w:hAnsi="Garamond"/>
        </w:rPr>
        <w:t>t p</w:t>
      </w:r>
      <w:r w:rsidR="00FB470A" w:rsidRPr="000D02F6">
        <w:rPr>
          <w:rFonts w:ascii="Garamond" w:hAnsi="Garamond"/>
        </w:rPr>
        <w:t>ë</w:t>
      </w:r>
      <w:r w:rsidR="007B077F" w:rsidRPr="000D02F6">
        <w:rPr>
          <w:rFonts w:ascii="Garamond" w:hAnsi="Garamond"/>
        </w:rPr>
        <w:t>rfitojn</w:t>
      </w:r>
      <w:r w:rsidR="00FB470A" w:rsidRPr="000D02F6">
        <w:rPr>
          <w:rFonts w:ascii="Garamond" w:hAnsi="Garamond"/>
        </w:rPr>
        <w:t>ë</w:t>
      </w:r>
      <w:r w:rsidR="001664B7" w:rsidRPr="000D02F6">
        <w:rPr>
          <w:rFonts w:ascii="Garamond" w:hAnsi="Garamond"/>
        </w:rPr>
        <w:t xml:space="preserve"> nga grant</w:t>
      </w:r>
      <w:r w:rsidR="007B077F" w:rsidRPr="000D02F6">
        <w:rPr>
          <w:rFonts w:ascii="Garamond" w:hAnsi="Garamond"/>
        </w:rPr>
        <w:t>et e rikonstruksionit, banesat e t</w:t>
      </w:r>
      <w:r w:rsidR="00FB470A" w:rsidRPr="000D02F6">
        <w:rPr>
          <w:rFonts w:ascii="Garamond" w:hAnsi="Garamond"/>
        </w:rPr>
        <w:t>ë</w:t>
      </w:r>
      <w:r w:rsidR="007B077F" w:rsidRPr="000D02F6">
        <w:rPr>
          <w:rFonts w:ascii="Garamond" w:hAnsi="Garamond"/>
        </w:rPr>
        <w:t xml:space="preserve"> cil</w:t>
      </w:r>
      <w:r w:rsidR="00FB470A" w:rsidRPr="000D02F6">
        <w:rPr>
          <w:rFonts w:ascii="Garamond" w:hAnsi="Garamond"/>
        </w:rPr>
        <w:t>ë</w:t>
      </w:r>
      <w:r w:rsidR="007B077F" w:rsidRPr="000D02F6">
        <w:rPr>
          <w:rFonts w:ascii="Garamond" w:hAnsi="Garamond"/>
        </w:rPr>
        <w:t xml:space="preserve">ve janë klasifikuar si objekte të dëmtuara rëndë apo të dëmtuara lehtë dhe që nuk duhen rindërtuar nga e para </w:t>
      </w:r>
      <w:r w:rsidR="00A82EC1" w:rsidRPr="000D02F6">
        <w:rPr>
          <w:rFonts w:ascii="Garamond" w:hAnsi="Garamond"/>
        </w:rPr>
        <w:t>si pasojë e fatkeqësisë natyrore,</w:t>
      </w:r>
      <w:r w:rsidR="00EC666A" w:rsidRPr="000D02F6">
        <w:rPr>
          <w:rFonts w:ascii="Garamond" w:hAnsi="Garamond"/>
        </w:rPr>
        <w:t xml:space="preserve"> </w:t>
      </w:r>
      <w:r w:rsidR="00A82EC1" w:rsidRPr="000D02F6">
        <w:rPr>
          <w:rFonts w:ascii="Garamond" w:hAnsi="Garamond"/>
        </w:rPr>
        <w:t xml:space="preserve">në </w:t>
      </w:r>
      <w:r w:rsidR="00BC2769" w:rsidRPr="000D02F6">
        <w:rPr>
          <w:rFonts w:ascii="Garamond" w:hAnsi="Garamond"/>
        </w:rPr>
        <w:t>Bashkit</w:t>
      </w:r>
      <w:r w:rsidR="00EC666A" w:rsidRPr="000D02F6">
        <w:rPr>
          <w:rFonts w:ascii="Garamond" w:hAnsi="Garamond"/>
        </w:rPr>
        <w:t xml:space="preserve">ë </w:t>
      </w:r>
      <w:r w:rsidR="004B29EB" w:rsidRPr="000D02F6">
        <w:rPr>
          <w:rFonts w:ascii="Garamond" w:hAnsi="Garamond"/>
        </w:rPr>
        <w:t>Kam</w:t>
      </w:r>
      <w:r w:rsidR="001664B7" w:rsidRPr="000D02F6">
        <w:rPr>
          <w:rFonts w:ascii="Garamond" w:hAnsi="Garamond"/>
        </w:rPr>
        <w:t>z</w:t>
      </w:r>
      <w:r w:rsidR="00BC2769" w:rsidRPr="000D02F6">
        <w:rPr>
          <w:rFonts w:ascii="Garamond" w:hAnsi="Garamond"/>
        </w:rPr>
        <w:t>ë</w:t>
      </w:r>
      <w:r w:rsidR="004B29EB" w:rsidRPr="000D02F6">
        <w:rPr>
          <w:rFonts w:ascii="Garamond" w:hAnsi="Garamond"/>
        </w:rPr>
        <w:t xml:space="preserve"> dhe Kavaj</w:t>
      </w:r>
      <w:r w:rsidR="00BC2769" w:rsidRPr="000D02F6">
        <w:rPr>
          <w:rFonts w:ascii="Garamond" w:hAnsi="Garamond"/>
        </w:rPr>
        <w:t>ë</w:t>
      </w:r>
      <w:r w:rsidR="00FB470A" w:rsidRPr="000D02F6">
        <w:rPr>
          <w:rFonts w:ascii="Garamond" w:hAnsi="Garamond"/>
        </w:rPr>
        <w:t>.</w:t>
      </w:r>
    </w:p>
    <w:bookmarkEnd w:id="3"/>
    <w:bookmarkEnd w:id="4"/>
    <w:p w14:paraId="628BE230" w14:textId="0598F175" w:rsidR="004B29EB" w:rsidRPr="000D02F6" w:rsidRDefault="000D02F6" w:rsidP="000D02F6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B56AE9" w:rsidRPr="000D02F6">
        <w:rPr>
          <w:rFonts w:ascii="Garamond" w:hAnsi="Garamond"/>
        </w:rPr>
        <w:t xml:space="preserve">Efekti financiar sipas pikës </w:t>
      </w:r>
      <w:r w:rsidR="001664B7" w:rsidRPr="000D02F6">
        <w:rPr>
          <w:rFonts w:ascii="Garamond" w:hAnsi="Garamond"/>
        </w:rPr>
        <w:t xml:space="preserve">1 </w:t>
      </w:r>
      <w:r w:rsidR="00D1169C" w:rsidRPr="000D02F6">
        <w:rPr>
          <w:rFonts w:ascii="Garamond" w:hAnsi="Garamond"/>
        </w:rPr>
        <w:t>t</w:t>
      </w:r>
      <w:r w:rsidR="001664B7" w:rsidRPr="000D02F6">
        <w:rPr>
          <w:rFonts w:ascii="Garamond" w:hAnsi="Garamond"/>
        </w:rPr>
        <w:t>ë</w:t>
      </w:r>
      <w:r w:rsidR="00D1169C" w:rsidRPr="000D02F6">
        <w:rPr>
          <w:rFonts w:ascii="Garamond" w:hAnsi="Garamond"/>
        </w:rPr>
        <w:t xml:space="preserve"> p</w:t>
      </w:r>
      <w:r w:rsidR="001664B7" w:rsidRPr="000D02F6">
        <w:rPr>
          <w:rFonts w:ascii="Garamond" w:hAnsi="Garamond"/>
        </w:rPr>
        <w:t>ë</w:t>
      </w:r>
      <w:r w:rsidR="00D1169C" w:rsidRPr="000D02F6">
        <w:rPr>
          <w:rFonts w:ascii="Garamond" w:hAnsi="Garamond"/>
        </w:rPr>
        <w:t xml:space="preserve">rballohet nga </w:t>
      </w:r>
      <w:r w:rsidR="00B56AE9" w:rsidRPr="000D02F6">
        <w:rPr>
          <w:rFonts w:ascii="Garamond" w:hAnsi="Garamond"/>
        </w:rPr>
        <w:t xml:space="preserve">pjesa e financuar nga grantet e </w:t>
      </w:r>
      <w:r w:rsidR="00D1169C" w:rsidRPr="000D02F6">
        <w:rPr>
          <w:rFonts w:ascii="Garamond" w:hAnsi="Garamond"/>
        </w:rPr>
        <w:t>fondi</w:t>
      </w:r>
      <w:r w:rsidR="00B56AE9" w:rsidRPr="000D02F6">
        <w:rPr>
          <w:rFonts w:ascii="Garamond" w:hAnsi="Garamond"/>
        </w:rPr>
        <w:t>t të</w:t>
      </w:r>
      <w:r w:rsidR="00D1169C" w:rsidRPr="000D02F6">
        <w:rPr>
          <w:rFonts w:ascii="Garamond" w:hAnsi="Garamond"/>
        </w:rPr>
        <w:t xml:space="preserve"> rind</w:t>
      </w:r>
      <w:r w:rsidR="001664B7" w:rsidRPr="000D02F6">
        <w:rPr>
          <w:rFonts w:ascii="Garamond" w:hAnsi="Garamond"/>
        </w:rPr>
        <w:t>ë</w:t>
      </w:r>
      <w:r w:rsidR="00D1169C" w:rsidRPr="000D02F6">
        <w:rPr>
          <w:rFonts w:ascii="Garamond" w:hAnsi="Garamond"/>
        </w:rPr>
        <w:t>rtimit,</w:t>
      </w:r>
      <w:r w:rsidR="00B56AE9" w:rsidRPr="000D02F6">
        <w:rPr>
          <w:rFonts w:ascii="Garamond" w:hAnsi="Garamond"/>
        </w:rPr>
        <w:t xml:space="preserve"> </w:t>
      </w:r>
      <w:r w:rsidR="001664B7" w:rsidRPr="000D02F6">
        <w:rPr>
          <w:rFonts w:ascii="Garamond" w:hAnsi="Garamond"/>
        </w:rPr>
        <w:t>miratuar për vitin 2020,</w:t>
      </w:r>
      <w:r w:rsidR="00D1169C" w:rsidRPr="000D02F6">
        <w:rPr>
          <w:rFonts w:ascii="Garamond" w:hAnsi="Garamond"/>
        </w:rPr>
        <w:t xml:space="preserve"> dhe </w:t>
      </w:r>
      <w:r w:rsidR="004B29EB" w:rsidRPr="000D02F6">
        <w:rPr>
          <w:rFonts w:ascii="Garamond" w:hAnsi="Garamond"/>
        </w:rPr>
        <w:t xml:space="preserve">t’u kalojë </w:t>
      </w:r>
      <w:r w:rsidR="001664B7" w:rsidRPr="000D02F6">
        <w:rPr>
          <w:rFonts w:ascii="Garamond" w:hAnsi="Garamond"/>
        </w:rPr>
        <w:t xml:space="preserve">bashkive </w:t>
      </w:r>
      <w:r w:rsidR="00BC2769" w:rsidRPr="000D02F6">
        <w:rPr>
          <w:rFonts w:ascii="Garamond" w:hAnsi="Garamond"/>
        </w:rPr>
        <w:t>Kam</w:t>
      </w:r>
      <w:r w:rsidR="001664B7" w:rsidRPr="000D02F6">
        <w:rPr>
          <w:rFonts w:ascii="Garamond" w:hAnsi="Garamond"/>
        </w:rPr>
        <w:t>zë</w:t>
      </w:r>
      <w:r w:rsidR="00BC2769" w:rsidRPr="000D02F6">
        <w:rPr>
          <w:rFonts w:ascii="Garamond" w:hAnsi="Garamond"/>
        </w:rPr>
        <w:t xml:space="preserve"> dhe K</w:t>
      </w:r>
      <w:r w:rsidR="004B29EB" w:rsidRPr="000D02F6">
        <w:rPr>
          <w:rFonts w:ascii="Garamond" w:hAnsi="Garamond"/>
        </w:rPr>
        <w:t>avaj</w:t>
      </w:r>
      <w:r w:rsidR="00BC2769" w:rsidRPr="000D02F6">
        <w:rPr>
          <w:rFonts w:ascii="Garamond" w:hAnsi="Garamond"/>
        </w:rPr>
        <w:t>ë</w:t>
      </w:r>
      <w:r w:rsidR="004B29EB" w:rsidRPr="000D02F6">
        <w:rPr>
          <w:rFonts w:ascii="Garamond" w:hAnsi="Garamond"/>
        </w:rPr>
        <w:t xml:space="preserve">, sipas detajimit të mëposhtëm: </w:t>
      </w:r>
    </w:p>
    <w:p w14:paraId="628BE233" w14:textId="5773C7C8" w:rsidR="00BC2769" w:rsidRPr="000D02F6" w:rsidRDefault="000D02F6" w:rsidP="000D02F6">
      <w:pPr>
        <w:ind w:firstLine="284"/>
        <w:jc w:val="both"/>
        <w:rPr>
          <w:rFonts w:ascii="Garamond" w:hAnsi="Garamond"/>
        </w:rPr>
      </w:pPr>
      <w:bookmarkStart w:id="5" w:name="_Hlk41554733"/>
      <w:r>
        <w:rPr>
          <w:rFonts w:ascii="Garamond" w:hAnsi="Garamond"/>
        </w:rPr>
        <w:t xml:space="preserve">a) </w:t>
      </w:r>
      <w:r w:rsidR="00BC2769" w:rsidRPr="000D02F6">
        <w:rPr>
          <w:rFonts w:ascii="Garamond" w:hAnsi="Garamond"/>
        </w:rPr>
        <w:t>Bashkisë Kam</w:t>
      </w:r>
      <w:r w:rsidR="001664B7" w:rsidRPr="000D02F6">
        <w:rPr>
          <w:rFonts w:ascii="Garamond" w:hAnsi="Garamond"/>
        </w:rPr>
        <w:t>zë</w:t>
      </w:r>
      <w:r w:rsidR="00BC2769" w:rsidRPr="000D02F6">
        <w:rPr>
          <w:rFonts w:ascii="Garamond" w:hAnsi="Garamond"/>
        </w:rPr>
        <w:t xml:space="preserve"> i transferohet fondi prej </w:t>
      </w:r>
      <w:r w:rsidR="001664B7" w:rsidRPr="000D02F6">
        <w:rPr>
          <w:rFonts w:ascii="Garamond" w:hAnsi="Garamond"/>
        </w:rPr>
        <w:t>163 890 000 (</w:t>
      </w:r>
      <w:r w:rsidR="00F82FE2" w:rsidRPr="000D02F6">
        <w:rPr>
          <w:rFonts w:ascii="Garamond" w:hAnsi="Garamond"/>
        </w:rPr>
        <w:t>njëqind e gjashtëdhjetë e tre milion</w:t>
      </w:r>
      <w:r w:rsidR="001664B7" w:rsidRPr="000D02F6">
        <w:rPr>
          <w:rFonts w:ascii="Garamond" w:hAnsi="Garamond"/>
        </w:rPr>
        <w:t>ë</w:t>
      </w:r>
      <w:r w:rsidR="00F82FE2" w:rsidRPr="000D02F6">
        <w:rPr>
          <w:rFonts w:ascii="Garamond" w:hAnsi="Garamond"/>
        </w:rPr>
        <w:t xml:space="preserve"> e tetëqind e nëntëdhjetë</w:t>
      </w:r>
      <w:r w:rsidR="001664B7" w:rsidRPr="000D02F6">
        <w:rPr>
          <w:rFonts w:ascii="Garamond" w:hAnsi="Garamond"/>
        </w:rPr>
        <w:t xml:space="preserve"> mijë</w:t>
      </w:r>
      <w:r w:rsidR="00F82FE2" w:rsidRPr="000D02F6">
        <w:rPr>
          <w:rFonts w:ascii="Garamond" w:hAnsi="Garamond"/>
        </w:rPr>
        <w:t xml:space="preserve">) </w:t>
      </w:r>
      <w:r w:rsidR="00BC2769" w:rsidRPr="000D02F6">
        <w:rPr>
          <w:rFonts w:ascii="Garamond" w:hAnsi="Garamond"/>
        </w:rPr>
        <w:t>lekësh, në formë</w:t>
      </w:r>
      <w:r w:rsidR="001664B7" w:rsidRPr="000D02F6">
        <w:rPr>
          <w:rFonts w:ascii="Garamond" w:hAnsi="Garamond"/>
        </w:rPr>
        <w:t>n e transfertës së pakushtëzuar;</w:t>
      </w:r>
    </w:p>
    <w:p w14:paraId="628BE234" w14:textId="7A5FFCBB" w:rsidR="004B29EB" w:rsidRPr="000D02F6" w:rsidRDefault="000D02F6" w:rsidP="000D02F6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5F0EED">
        <w:rPr>
          <w:rFonts w:ascii="Garamond" w:hAnsi="Garamond"/>
        </w:rPr>
        <w:t xml:space="preserve">Bashkisë Kavajë </w:t>
      </w:r>
      <w:bookmarkStart w:id="6" w:name="_GoBack"/>
      <w:bookmarkEnd w:id="6"/>
      <w:r w:rsidR="00BC2769" w:rsidRPr="000D02F6">
        <w:rPr>
          <w:rFonts w:ascii="Garamond" w:hAnsi="Garamond"/>
        </w:rPr>
        <w:t xml:space="preserve">i transferohet fondi prej </w:t>
      </w:r>
      <w:r w:rsidR="004B29EB" w:rsidRPr="000D02F6">
        <w:rPr>
          <w:rFonts w:ascii="Garamond" w:hAnsi="Garamond"/>
        </w:rPr>
        <w:t>346 350 000</w:t>
      </w:r>
      <w:r w:rsidR="001664B7" w:rsidRPr="000D02F6">
        <w:rPr>
          <w:rFonts w:ascii="Garamond" w:hAnsi="Garamond"/>
        </w:rPr>
        <w:t xml:space="preserve"> (treqind e dyzet</w:t>
      </w:r>
      <w:r w:rsidR="004B29EB" w:rsidRPr="000D02F6">
        <w:rPr>
          <w:rFonts w:ascii="Garamond" w:hAnsi="Garamond"/>
        </w:rPr>
        <w:t xml:space="preserve"> e gjashtë mil</w:t>
      </w:r>
      <w:r w:rsidR="001664B7" w:rsidRPr="000D02F6">
        <w:rPr>
          <w:rFonts w:ascii="Garamond" w:hAnsi="Garamond"/>
        </w:rPr>
        <w:t>i</w:t>
      </w:r>
      <w:r w:rsidR="004B29EB" w:rsidRPr="000D02F6">
        <w:rPr>
          <w:rFonts w:ascii="Garamond" w:hAnsi="Garamond"/>
        </w:rPr>
        <w:t>on</w:t>
      </w:r>
      <w:r w:rsidR="001664B7" w:rsidRPr="000D02F6">
        <w:rPr>
          <w:rFonts w:ascii="Garamond" w:hAnsi="Garamond"/>
        </w:rPr>
        <w:t>ë</w:t>
      </w:r>
      <w:r w:rsidR="004B29EB" w:rsidRPr="000D02F6">
        <w:rPr>
          <w:rFonts w:ascii="Garamond" w:hAnsi="Garamond"/>
        </w:rPr>
        <w:t xml:space="preserve"> e treqind e pesëdhjetë mijë) lekë</w:t>
      </w:r>
      <w:r w:rsidR="001664B7" w:rsidRPr="000D02F6">
        <w:rPr>
          <w:rFonts w:ascii="Garamond" w:hAnsi="Garamond"/>
        </w:rPr>
        <w:t>sh</w:t>
      </w:r>
      <w:r w:rsidR="00BC2769" w:rsidRPr="000D02F6">
        <w:rPr>
          <w:rFonts w:ascii="Garamond" w:hAnsi="Garamond"/>
        </w:rPr>
        <w:t xml:space="preserve">, </w:t>
      </w:r>
      <w:r w:rsidR="004B29EB" w:rsidRPr="000D02F6">
        <w:rPr>
          <w:rFonts w:ascii="Garamond" w:hAnsi="Garamond"/>
        </w:rPr>
        <w:t>në formën e transfertës së pakushtëzuar.</w:t>
      </w:r>
    </w:p>
    <w:bookmarkEnd w:id="5"/>
    <w:p w14:paraId="628BE236" w14:textId="568AEAB6" w:rsidR="00F36F56" w:rsidRPr="000D02F6" w:rsidRDefault="000D02F6" w:rsidP="000D02F6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F36F56" w:rsidRPr="000D02F6">
        <w:rPr>
          <w:rFonts w:ascii="Garamond" w:hAnsi="Garamond"/>
        </w:rPr>
        <w:t xml:space="preserve">Ngarkohen </w:t>
      </w:r>
      <w:r w:rsidR="002B72D8" w:rsidRPr="000D02F6">
        <w:rPr>
          <w:rFonts w:ascii="Garamond" w:hAnsi="Garamond"/>
        </w:rPr>
        <w:t>m</w:t>
      </w:r>
      <w:r w:rsidR="00F36F56" w:rsidRPr="000D02F6">
        <w:rPr>
          <w:rFonts w:ascii="Garamond" w:hAnsi="Garamond"/>
        </w:rPr>
        <w:t xml:space="preserve">inistri i Shtetit për Rindërtimin, </w:t>
      </w:r>
      <w:r w:rsidR="0077116C" w:rsidRPr="000D02F6">
        <w:rPr>
          <w:rFonts w:ascii="Garamond" w:hAnsi="Garamond"/>
        </w:rPr>
        <w:t>Ministria e Financave dhe Ekonomis</w:t>
      </w:r>
      <w:r w:rsidR="008A02E4" w:rsidRPr="000D02F6">
        <w:rPr>
          <w:rFonts w:ascii="Garamond" w:hAnsi="Garamond"/>
        </w:rPr>
        <w:t>ë</w:t>
      </w:r>
      <w:r w:rsidR="006D4435" w:rsidRPr="000D02F6">
        <w:rPr>
          <w:rFonts w:ascii="Garamond" w:hAnsi="Garamond"/>
        </w:rPr>
        <w:t xml:space="preserve"> dhe </w:t>
      </w:r>
      <w:r w:rsidR="001664B7" w:rsidRPr="000D02F6">
        <w:rPr>
          <w:rFonts w:ascii="Garamond" w:hAnsi="Garamond"/>
        </w:rPr>
        <w:t>b</w:t>
      </w:r>
      <w:r w:rsidR="00BC2769" w:rsidRPr="000D02F6">
        <w:rPr>
          <w:rFonts w:ascii="Garamond" w:hAnsi="Garamond"/>
        </w:rPr>
        <w:t>ashkitë</w:t>
      </w:r>
      <w:r w:rsidR="00F71F45" w:rsidRPr="000D02F6">
        <w:rPr>
          <w:rFonts w:ascii="Garamond" w:hAnsi="Garamond"/>
        </w:rPr>
        <w:t xml:space="preserve"> </w:t>
      </w:r>
      <w:r w:rsidR="00BC2769" w:rsidRPr="000D02F6">
        <w:rPr>
          <w:rFonts w:ascii="Garamond" w:hAnsi="Garamond"/>
        </w:rPr>
        <w:t>Kam</w:t>
      </w:r>
      <w:r w:rsidR="001664B7" w:rsidRPr="000D02F6">
        <w:rPr>
          <w:rFonts w:ascii="Garamond" w:hAnsi="Garamond"/>
        </w:rPr>
        <w:t>zë</w:t>
      </w:r>
      <w:r w:rsidR="00BC2769" w:rsidRPr="000D02F6">
        <w:rPr>
          <w:rFonts w:ascii="Garamond" w:hAnsi="Garamond"/>
        </w:rPr>
        <w:t xml:space="preserve"> dhe Kavajë </w:t>
      </w:r>
      <w:r w:rsidR="0077116C" w:rsidRPr="000D02F6">
        <w:rPr>
          <w:rFonts w:ascii="Garamond" w:hAnsi="Garamond"/>
        </w:rPr>
        <w:t>p</w:t>
      </w:r>
      <w:r w:rsidR="008A02E4" w:rsidRPr="000D02F6">
        <w:rPr>
          <w:rFonts w:ascii="Garamond" w:hAnsi="Garamond"/>
        </w:rPr>
        <w:t>ë</w:t>
      </w:r>
      <w:r w:rsidR="0077116C" w:rsidRPr="000D02F6">
        <w:rPr>
          <w:rFonts w:ascii="Garamond" w:hAnsi="Garamond"/>
        </w:rPr>
        <w:t xml:space="preserve">r zbatimin </w:t>
      </w:r>
      <w:r w:rsidR="00F36F56" w:rsidRPr="000D02F6">
        <w:rPr>
          <w:rFonts w:ascii="Garamond" w:hAnsi="Garamond"/>
        </w:rPr>
        <w:t>e këtij vendimi.</w:t>
      </w:r>
    </w:p>
    <w:bookmarkEnd w:id="2"/>
    <w:p w14:paraId="628BE238" w14:textId="30DC90F3" w:rsidR="00F36F56" w:rsidRPr="000D02F6" w:rsidRDefault="00F36F56" w:rsidP="000D02F6">
      <w:pPr>
        <w:ind w:firstLine="284"/>
        <w:jc w:val="both"/>
        <w:rPr>
          <w:rFonts w:ascii="Garamond" w:hAnsi="Garamond"/>
        </w:rPr>
      </w:pPr>
      <w:r w:rsidRPr="000D02F6">
        <w:rPr>
          <w:rFonts w:ascii="Garamond" w:hAnsi="Garamond"/>
        </w:rPr>
        <w:t xml:space="preserve">Ky vendim hyn në fuqi menjëherë dhe botohet </w:t>
      </w:r>
      <w:r w:rsidR="000D02F6">
        <w:rPr>
          <w:rFonts w:ascii="Garamond" w:hAnsi="Garamond"/>
        </w:rPr>
        <w:t>në Fletoren Zyrtare</w:t>
      </w:r>
      <w:r w:rsidRPr="000D02F6">
        <w:rPr>
          <w:rFonts w:ascii="Garamond" w:hAnsi="Garamond"/>
        </w:rPr>
        <w:t>.</w:t>
      </w:r>
    </w:p>
    <w:p w14:paraId="628BE239" w14:textId="77777777" w:rsidR="00F36F56" w:rsidRPr="000D02F6" w:rsidRDefault="00F36F56" w:rsidP="000D02F6">
      <w:pPr>
        <w:ind w:firstLine="284"/>
        <w:jc w:val="both"/>
        <w:rPr>
          <w:rFonts w:ascii="Garamond" w:hAnsi="Garamond"/>
        </w:rPr>
      </w:pPr>
    </w:p>
    <w:p w14:paraId="628BE23B" w14:textId="7D249789" w:rsidR="00F36F56" w:rsidRPr="000D02F6" w:rsidRDefault="000D02F6" w:rsidP="000D02F6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</w:t>
      </w:r>
      <w:r w:rsidR="00F36F56" w:rsidRPr="000D02F6">
        <w:rPr>
          <w:rFonts w:ascii="Garamond" w:hAnsi="Garamond"/>
        </w:rPr>
        <w:t>S</w:t>
      </w:r>
      <w:r>
        <w:rPr>
          <w:rFonts w:ascii="Garamond" w:hAnsi="Garamond"/>
        </w:rPr>
        <w:t>TËR</w:t>
      </w:r>
    </w:p>
    <w:p w14:paraId="628BE23E" w14:textId="31080CA4" w:rsidR="00DE09FD" w:rsidRPr="000D02F6" w:rsidRDefault="000D02F6" w:rsidP="000D02F6">
      <w:pPr>
        <w:ind w:firstLine="284"/>
        <w:jc w:val="right"/>
        <w:rPr>
          <w:rFonts w:ascii="Garamond" w:hAnsi="Garamond"/>
          <w:b/>
        </w:rPr>
      </w:pPr>
      <w:r w:rsidRPr="000D02F6">
        <w:rPr>
          <w:rFonts w:ascii="Garamond" w:hAnsi="Garamond"/>
          <w:b/>
        </w:rPr>
        <w:t>Edi Rama</w:t>
      </w:r>
    </w:p>
    <w:p w14:paraId="628BE23F" w14:textId="77777777" w:rsidR="00182A11" w:rsidRPr="000D02F6" w:rsidRDefault="00182A11" w:rsidP="000D02F6">
      <w:pPr>
        <w:ind w:firstLine="284"/>
        <w:jc w:val="both"/>
        <w:rPr>
          <w:rFonts w:ascii="Garamond" w:hAnsi="Garamond"/>
        </w:rPr>
      </w:pPr>
    </w:p>
    <w:p w14:paraId="628BE244" w14:textId="77777777" w:rsidR="00182A11" w:rsidRPr="000D02F6" w:rsidRDefault="00182A11" w:rsidP="000D02F6">
      <w:pPr>
        <w:ind w:firstLine="284"/>
        <w:jc w:val="both"/>
        <w:rPr>
          <w:rFonts w:ascii="Garamond" w:hAnsi="Garamond"/>
        </w:rPr>
      </w:pPr>
    </w:p>
    <w:sectPr w:rsidR="00182A11" w:rsidRPr="000D02F6" w:rsidSect="00274F89">
      <w:headerReference w:type="default" r:id="rId14"/>
      <w:footerReference w:type="default" r:id="rId15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80080F5" w14:textId="77777777" w:rsidR="005F0EED" w:rsidRDefault="005F0EED" w:rsidP="001664B7">
      <w:r>
        <w:separator/>
      </w:r>
    </w:p>
  </w:endnote>
  <w:endnote w:type="continuationSeparator" w:id="0">
    <w:p w14:paraId="63A8C422" w14:textId="77777777" w:rsidR="005F0EED" w:rsidRDefault="005F0EED" w:rsidP="001664B7">
      <w:r>
        <w:continuationSeparator/>
      </w:r>
    </w:p>
  </w:endnote>
  <w:endnote w:type="continuationNotice" w:id="1">
    <w:p w14:paraId="2F956DA5" w14:textId="77777777" w:rsidR="005F0EED" w:rsidRDefault="005F0EE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03288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28BE24D" w14:textId="77777777" w:rsidR="005F0EED" w:rsidRDefault="005F0EE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9104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28BE24E" w14:textId="77777777" w:rsidR="005F0EED" w:rsidRDefault="005F0EE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1D0EBF2" w14:textId="77777777" w:rsidR="005F0EED" w:rsidRDefault="005F0EED" w:rsidP="001664B7">
      <w:r>
        <w:separator/>
      </w:r>
    </w:p>
  </w:footnote>
  <w:footnote w:type="continuationSeparator" w:id="0">
    <w:p w14:paraId="0607A797" w14:textId="77777777" w:rsidR="005F0EED" w:rsidRDefault="005F0EED" w:rsidP="001664B7">
      <w:r>
        <w:continuationSeparator/>
      </w:r>
    </w:p>
  </w:footnote>
  <w:footnote w:type="continuationNotice" w:id="1">
    <w:p w14:paraId="31A2C6D1" w14:textId="77777777" w:rsidR="005F0EED" w:rsidRDefault="005F0EED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76C2B3" w14:textId="77777777" w:rsidR="005F0EED" w:rsidRDefault="005F0EE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CF06DB"/>
    <w:multiLevelType w:val="hybridMultilevel"/>
    <w:tmpl w:val="4B7C38C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4983874"/>
    <w:multiLevelType w:val="hybridMultilevel"/>
    <w:tmpl w:val="0BEE216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4A3C36"/>
    <w:multiLevelType w:val="hybridMultilevel"/>
    <w:tmpl w:val="42BCAC3E"/>
    <w:lvl w:ilvl="0" w:tplc="396E8C4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1"/>
  </w:num>
  <w:num w:numId="8">
    <w:abstractNumId w:val="9"/>
  </w:num>
  <w:num w:numId="9">
    <w:abstractNumId w:val="2"/>
  </w:num>
  <w:num w:numId="10">
    <w:abstractNumId w:val="3"/>
  </w:num>
  <w:num w:numId="11">
    <w:abstractNumId w:val="8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56"/>
    <w:rsid w:val="00063C8F"/>
    <w:rsid w:val="00080697"/>
    <w:rsid w:val="0009762A"/>
    <w:rsid w:val="00097C8F"/>
    <w:rsid w:val="000B44AC"/>
    <w:rsid w:val="000D02F6"/>
    <w:rsid w:val="000E0882"/>
    <w:rsid w:val="000F3B45"/>
    <w:rsid w:val="00104E37"/>
    <w:rsid w:val="00113F76"/>
    <w:rsid w:val="001664B7"/>
    <w:rsid w:val="0018006A"/>
    <w:rsid w:val="00182A11"/>
    <w:rsid w:val="001D7A26"/>
    <w:rsid w:val="001E4AD9"/>
    <w:rsid w:val="001F31AB"/>
    <w:rsid w:val="001F461A"/>
    <w:rsid w:val="00233F0E"/>
    <w:rsid w:val="002469B2"/>
    <w:rsid w:val="00262703"/>
    <w:rsid w:val="00274F89"/>
    <w:rsid w:val="002762FD"/>
    <w:rsid w:val="00276E21"/>
    <w:rsid w:val="0029068E"/>
    <w:rsid w:val="002B34DE"/>
    <w:rsid w:val="002B72D8"/>
    <w:rsid w:val="0032014A"/>
    <w:rsid w:val="00341419"/>
    <w:rsid w:val="003456AE"/>
    <w:rsid w:val="0039104D"/>
    <w:rsid w:val="0039233C"/>
    <w:rsid w:val="0040715D"/>
    <w:rsid w:val="00445633"/>
    <w:rsid w:val="004529AC"/>
    <w:rsid w:val="00456B9C"/>
    <w:rsid w:val="004762A4"/>
    <w:rsid w:val="004B29EB"/>
    <w:rsid w:val="004D1AE0"/>
    <w:rsid w:val="004F1DF0"/>
    <w:rsid w:val="004F5A11"/>
    <w:rsid w:val="00502048"/>
    <w:rsid w:val="00575B3A"/>
    <w:rsid w:val="0058402C"/>
    <w:rsid w:val="005850B4"/>
    <w:rsid w:val="005D219A"/>
    <w:rsid w:val="005D2474"/>
    <w:rsid w:val="005D279D"/>
    <w:rsid w:val="005E502A"/>
    <w:rsid w:val="005F0EED"/>
    <w:rsid w:val="00681183"/>
    <w:rsid w:val="006A4C41"/>
    <w:rsid w:val="006D4435"/>
    <w:rsid w:val="006F4E78"/>
    <w:rsid w:val="007421EF"/>
    <w:rsid w:val="007528B9"/>
    <w:rsid w:val="0077116C"/>
    <w:rsid w:val="007A6FDE"/>
    <w:rsid w:val="007B077F"/>
    <w:rsid w:val="007C54C6"/>
    <w:rsid w:val="007F7A97"/>
    <w:rsid w:val="008355E7"/>
    <w:rsid w:val="0085209E"/>
    <w:rsid w:val="00852982"/>
    <w:rsid w:val="008A02E4"/>
    <w:rsid w:val="0090659D"/>
    <w:rsid w:val="00911A4C"/>
    <w:rsid w:val="00986E24"/>
    <w:rsid w:val="009D03AE"/>
    <w:rsid w:val="00A13CF0"/>
    <w:rsid w:val="00A179BB"/>
    <w:rsid w:val="00A456A5"/>
    <w:rsid w:val="00A82EC1"/>
    <w:rsid w:val="00AC3205"/>
    <w:rsid w:val="00B10B3A"/>
    <w:rsid w:val="00B143EC"/>
    <w:rsid w:val="00B22FA3"/>
    <w:rsid w:val="00B44CDE"/>
    <w:rsid w:val="00B56AE9"/>
    <w:rsid w:val="00B606F3"/>
    <w:rsid w:val="00B92799"/>
    <w:rsid w:val="00BC129E"/>
    <w:rsid w:val="00BC2402"/>
    <w:rsid w:val="00BC2769"/>
    <w:rsid w:val="00BD304D"/>
    <w:rsid w:val="00BF0076"/>
    <w:rsid w:val="00C57217"/>
    <w:rsid w:val="00C6122D"/>
    <w:rsid w:val="00CB5010"/>
    <w:rsid w:val="00CD4247"/>
    <w:rsid w:val="00CF3A98"/>
    <w:rsid w:val="00D1169C"/>
    <w:rsid w:val="00D3000E"/>
    <w:rsid w:val="00D462B0"/>
    <w:rsid w:val="00DA52A0"/>
    <w:rsid w:val="00DE09FD"/>
    <w:rsid w:val="00E36D96"/>
    <w:rsid w:val="00EC31DE"/>
    <w:rsid w:val="00EC666A"/>
    <w:rsid w:val="00EE06DD"/>
    <w:rsid w:val="00EF3F1C"/>
    <w:rsid w:val="00F2658F"/>
    <w:rsid w:val="00F32F70"/>
    <w:rsid w:val="00F36F56"/>
    <w:rsid w:val="00F61269"/>
    <w:rsid w:val="00F71F45"/>
    <w:rsid w:val="00F82FE2"/>
    <w:rsid w:val="00FB470A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8BE21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bumpedfont15">
    <w:name w:val="bumpedfont15"/>
    <w:basedOn w:val="DefaultParagraphFont"/>
    <w:rsid w:val="00B56AE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bumpedfont15">
    <w:name w:val="bumpedfont15"/>
    <w:basedOn w:val="DefaultParagraphFont"/>
    <w:rsid w:val="00B56A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4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489</Nr_x002e__x0020_akti>
    <Data_x0020_e_x0020_Krijimit xmlns="0e656187-b300-4fb0-8bf4-3a50f872073c">2020-06-19T08:44:53Z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2020-06-17T22:00:00Z</Date_x0020_protokolli>
    <Titulli xmlns="0e656187-b300-4fb0-8bf4-3a50f872073c">Për përdorimin e fondit të rindërtimit për financimin e rikonstruksionit të banesave individuale dhe njësive të banimit në ndërtesa (pallat) në bashkitë Kamzë dhe Kavajë</Titulli>
    <Modifikuesi xmlns="0e656187-b300-4fb0-8bf4-3a50f872073c">vjollca.pacrami</Modifikuesi>
    <Nr_x002e__x0020_prot_x0020_QBZ xmlns="0e656187-b300-4fb0-8bf4-3a50f872073c">964</Nr_x002e__x0020_prot_x0020_QBZ>
    <Data_x0020_e_x0020_Modifikimit xmlns="0e656187-b300-4fb0-8bf4-3a50f872073c">2020-06-19T09:06:57Z</Data_x0020_e_x0020_Modifikimit>
    <Dekretuar xmlns="0e656187-b300-4fb0-8bf4-3a50f872073c">false</Dekretuar>
    <Data xmlns="0e656187-b300-4fb0-8bf4-3a50f872073c">2020-06-16T22:00:00Z</Data>
    <Nr_x002e__x0020_protokolli_x0020_i_x0020_aktit xmlns="0e656187-b300-4fb0-8bf4-3a50f872073c">3079/1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4CB189689AF44A8B787ED5BF757C30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4CB189689AF44A8B787ED5BF757C30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BBEAE9-23FC-49F5-9ED6-2EE580F4D03E}">
  <ds:schemaRefs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www.w3.org/XML/1998/namespace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F3B2EE19-DD36-49E9-BA8A-706B42E805D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3173491-F7AD-4F62-B4CD-C4E30A7DC9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B8EA45E-6E67-43E2-B785-B035E3C1E37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3150A4E-FFD1-4D03-8445-9C1604469A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DD3F6BE-B284-467C-B1F6-B2984CC630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përdorimin e fondit të rindërtimit për financimin e rikonstruksionit të banesave individuale dhe njësive të banimit në ndërtesa (pallat) në bashkitë Kamzë dhe Kavajë</vt:lpstr>
    </vt:vector>
  </TitlesOfParts>
  <Company/>
  <LinksUpToDate>false</LinksUpToDate>
  <CharactersWithSpaces>1981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përdorimin e fondit të rindërtimit për financimin e rikonstruksionit të banesave individuale dhe njësive të banimit në ndërtesa (pallat) në bashkitë Kamzë dhe Kavajë</dc:title>
  <dc:creator>user1</dc:creator>
  <cp:lastModifiedBy>Fjora Cahani</cp:lastModifiedBy>
  <cp:revision>6</cp:revision>
  <cp:lastPrinted>2020-06-17T14:34:00Z</cp:lastPrinted>
  <dcterms:created xsi:type="dcterms:W3CDTF">2020-06-19T08:46:00Z</dcterms:created>
  <dcterms:modified xsi:type="dcterms:W3CDTF">2020-06-19T10:41:00Z</dcterms:modified>
</cp:coreProperties>
</file>