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E21D4" w14:textId="5850B141" w:rsidR="00A639AC" w:rsidRPr="00025935" w:rsidRDefault="00ED5512" w:rsidP="00ED55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5935">
        <w:rPr>
          <w:rFonts w:ascii="Garamond" w:hAnsi="Garamond"/>
          <w:b/>
          <w:sz w:val="24"/>
          <w:szCs w:val="24"/>
          <w:lang w:val="sq-AL"/>
        </w:rPr>
        <w:t>VENDI</w:t>
      </w:r>
      <w:r w:rsidR="00CB4696" w:rsidRPr="00025935">
        <w:rPr>
          <w:rFonts w:ascii="Garamond" w:hAnsi="Garamond"/>
          <w:b/>
          <w:sz w:val="24"/>
          <w:szCs w:val="24"/>
          <w:lang w:val="sq-AL"/>
        </w:rPr>
        <w:t>M</w:t>
      </w:r>
    </w:p>
    <w:p w14:paraId="598E21D7" w14:textId="77917AA2" w:rsidR="00A639AC" w:rsidRPr="00025935" w:rsidRDefault="00EC099C" w:rsidP="00ED55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5935">
        <w:rPr>
          <w:rFonts w:ascii="Garamond" w:hAnsi="Garamond"/>
          <w:b/>
          <w:sz w:val="24"/>
          <w:szCs w:val="24"/>
          <w:lang w:val="sq-AL"/>
        </w:rPr>
        <w:t>Nr.</w:t>
      </w:r>
      <w:r w:rsidR="00025935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94EF8" w:rsidRPr="00025935">
        <w:rPr>
          <w:rFonts w:ascii="Garamond" w:hAnsi="Garamond"/>
          <w:b/>
          <w:sz w:val="24"/>
          <w:szCs w:val="24"/>
          <w:lang w:val="sq-AL"/>
        </w:rPr>
        <w:t>499</w:t>
      </w:r>
      <w:r w:rsidRPr="00025935">
        <w:rPr>
          <w:rFonts w:ascii="Garamond" w:hAnsi="Garamond"/>
          <w:b/>
          <w:sz w:val="24"/>
          <w:szCs w:val="24"/>
          <w:lang w:val="sq-AL"/>
        </w:rPr>
        <w:t>,</w:t>
      </w:r>
      <w:r w:rsidR="0052146A" w:rsidRPr="00025935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794EF8" w:rsidRPr="00025935">
        <w:rPr>
          <w:rFonts w:ascii="Garamond" w:hAnsi="Garamond"/>
          <w:b/>
          <w:sz w:val="24"/>
          <w:szCs w:val="24"/>
          <w:lang w:val="sq-AL"/>
        </w:rPr>
        <w:t>24.6.2020</w:t>
      </w:r>
    </w:p>
    <w:p w14:paraId="598E21D8" w14:textId="77777777" w:rsidR="00A639AC" w:rsidRPr="00025935" w:rsidRDefault="00A639AC" w:rsidP="00ED55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8E21DC" w14:textId="786D6180" w:rsidR="009C246C" w:rsidRPr="00025935" w:rsidRDefault="00F11FE8" w:rsidP="00ED55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5935">
        <w:rPr>
          <w:rFonts w:ascii="Garamond" w:hAnsi="Garamond"/>
          <w:b/>
          <w:sz w:val="24"/>
          <w:szCs w:val="24"/>
          <w:lang w:val="sq-AL"/>
        </w:rPr>
        <w:t>PËR</w:t>
      </w:r>
      <w:r w:rsidR="00ED5512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DISA SHTESA DHE NDRYSHIME N</w:t>
      </w:r>
      <w:r w:rsidR="00135C33" w:rsidRPr="00025935">
        <w:rPr>
          <w:rFonts w:ascii="Garamond" w:hAnsi="Garamond"/>
          <w:b/>
          <w:sz w:val="24"/>
          <w:szCs w:val="24"/>
          <w:lang w:val="sq-AL"/>
        </w:rPr>
        <w:t>Ë</w:t>
      </w:r>
      <w:r w:rsidR="00EC099C" w:rsidRPr="00025935">
        <w:rPr>
          <w:rFonts w:ascii="Garamond" w:hAnsi="Garamond"/>
          <w:b/>
          <w:sz w:val="24"/>
          <w:szCs w:val="24"/>
          <w:lang w:val="sq-AL"/>
        </w:rPr>
        <w:t xml:space="preserve"> VENDIMIN NR.</w:t>
      </w:r>
      <w:r w:rsid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359, DATË 4.5.2020, T</w:t>
      </w:r>
      <w:r w:rsidR="00135C33" w:rsidRPr="00025935">
        <w:rPr>
          <w:rFonts w:ascii="Garamond" w:hAnsi="Garamond"/>
          <w:b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135C33" w:rsidRPr="00025935">
        <w:rPr>
          <w:rFonts w:ascii="Garamond" w:hAnsi="Garamond"/>
          <w:b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SHILLIT T</w:t>
      </w:r>
      <w:r w:rsidR="00135C33" w:rsidRPr="00025935">
        <w:rPr>
          <w:rFonts w:ascii="Garamond" w:hAnsi="Garamond"/>
          <w:b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 xml:space="preserve"> MINISTRAVE</w:t>
      </w:r>
      <w:r w:rsidR="00EC099C" w:rsidRPr="00025935">
        <w:rPr>
          <w:rFonts w:ascii="Garamond" w:hAnsi="Garamond"/>
          <w:b/>
          <w:sz w:val="24"/>
          <w:szCs w:val="24"/>
          <w:lang w:val="sq-AL"/>
        </w:rPr>
        <w:t>,</w:t>
      </w:r>
      <w:r w:rsidR="005618FA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“PËR SHPRONËSIMIN, PËR INTERES PUBLIK, TË PRONARËVE TË PASURIVE TË PALUAJTSHME, PRONË PRIVATE,</w:t>
      </w:r>
      <w:r w:rsidR="00ED5512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DHE SHKËMBIMIN E PRONËS, NË FUNKSION TË PROCESIT</w:t>
      </w:r>
      <w:r w:rsid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TË RINDËRTIMIT, PËR SHPALLJEN E ZONËS SË RE</w:t>
      </w:r>
      <w:r w:rsidR="005618FA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PËR ZHVILLIM, NË NJËSINË ADMINISTRATIVE LAÇ,</w:t>
      </w:r>
      <w:r w:rsidR="005618FA" w:rsidRPr="000259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b/>
          <w:sz w:val="24"/>
          <w:szCs w:val="24"/>
          <w:lang w:val="sq-AL"/>
        </w:rPr>
        <w:t>BASHKIA KURBIN</w:t>
      </w:r>
      <w:r w:rsidR="00EC099C" w:rsidRPr="00025935">
        <w:rPr>
          <w:rFonts w:ascii="Garamond" w:hAnsi="Garamond"/>
          <w:b/>
          <w:sz w:val="24"/>
          <w:szCs w:val="24"/>
          <w:lang w:val="sq-AL"/>
        </w:rPr>
        <w:t>”</w:t>
      </w:r>
    </w:p>
    <w:p w14:paraId="598E21DD" w14:textId="77777777" w:rsidR="00A572B9" w:rsidRPr="00025935" w:rsidRDefault="00A572B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E21DE" w14:textId="235A293B" w:rsidR="00A572B9" w:rsidRPr="00025935" w:rsidRDefault="009C246C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Në mbështetje të nenit 100 të Kushtetutës, të neneve 5, pika 1, 20 e 21, të ligjit nr.</w:t>
      </w:r>
      <w:r w:rsid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të</w:t>
      </w:r>
      <w:r w:rsidR="00EC099C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aktit normativ nr.9, datë 16.12.2019, të Këshillit të Ministrave, “Për përballimin e pasojave të fatkeqësisë na</w:t>
      </w:r>
      <w:r w:rsidR="008E57BD" w:rsidRPr="00025935">
        <w:rPr>
          <w:rFonts w:ascii="Garamond" w:hAnsi="Garamond"/>
          <w:sz w:val="24"/>
          <w:szCs w:val="24"/>
          <w:lang w:val="sq-AL"/>
        </w:rPr>
        <w:t>t</w:t>
      </w:r>
      <w:r w:rsidRPr="00025935">
        <w:rPr>
          <w:rFonts w:ascii="Garamond" w:hAnsi="Garamond"/>
          <w:sz w:val="24"/>
          <w:szCs w:val="24"/>
          <w:lang w:val="sq-AL"/>
        </w:rPr>
        <w:t>yrore”, të vendimit nr.7, datë 6.1.2020, të Këshillit të Ministrave, “Për kushtet dhe procedurat për shpronësimet dhe/ose shkëmbimin e pronës për interes publik në funksion të procesit të rindërtimit”, të vendimit</w:t>
      </w:r>
      <w:r w:rsidR="00EC099C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nr.</w:t>
      </w:r>
      <w:r w:rsid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8, datë 6.1.2020, të Këshillit të Ministrave, “Për</w:t>
      </w:r>
      <w:r w:rsidR="005618FA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caktimin e kushteve dhe të kritereve të përfitimit të sipërfaqeve ndërtimore në objektet e reja për banim nga subjektet që posedojnë ndërtime të klasifikuara si ndërtime pa leje”, si dhe të vendimit nr.</w:t>
      </w:r>
      <w:r w:rsidR="00025935">
        <w:rPr>
          <w:rFonts w:ascii="Garamond" w:hAnsi="Garamond"/>
          <w:sz w:val="24"/>
          <w:szCs w:val="24"/>
          <w:lang w:val="sq-AL"/>
        </w:rPr>
        <w:t xml:space="preserve"> </w:t>
      </w:r>
      <w:r w:rsidRPr="00025935">
        <w:rPr>
          <w:rFonts w:ascii="Garamond" w:hAnsi="Garamond"/>
          <w:sz w:val="24"/>
          <w:szCs w:val="24"/>
          <w:lang w:val="sq-AL"/>
        </w:rPr>
        <w:t>46, datë 22.1.2020, të Këshillit të Ministrave, “Për shpalljen e zonës së re për zhvillim në njësinë administrative Laç, Bashkia Kurbin, dhe caktimin e Entit Kombëtar të Banesave si njësi zbatuese”, me propozimin e ministrit të Infrastrukturës dhe Energjisë, Këshilli i Ministrave</w:t>
      </w:r>
    </w:p>
    <w:p w14:paraId="598E21DF" w14:textId="77777777" w:rsidR="009C246C" w:rsidRPr="00025935" w:rsidRDefault="009C246C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E21E0" w14:textId="02432E91" w:rsidR="00A572B9" w:rsidRPr="00025935" w:rsidRDefault="00ED5512" w:rsidP="00ED5512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VENDOS</w:t>
      </w:r>
      <w:r w:rsidR="00EC099C" w:rsidRPr="00025935">
        <w:rPr>
          <w:rFonts w:ascii="Garamond" w:hAnsi="Garamond"/>
          <w:sz w:val="24"/>
          <w:szCs w:val="24"/>
          <w:lang w:val="sq-AL"/>
        </w:rPr>
        <w:t>I</w:t>
      </w:r>
      <w:r w:rsidR="00A572B9" w:rsidRPr="00025935">
        <w:rPr>
          <w:rFonts w:ascii="Garamond" w:hAnsi="Garamond"/>
          <w:sz w:val="24"/>
          <w:szCs w:val="24"/>
          <w:lang w:val="sq-AL"/>
        </w:rPr>
        <w:t>:</w:t>
      </w:r>
    </w:p>
    <w:p w14:paraId="598E21E1" w14:textId="77777777" w:rsidR="008D1093" w:rsidRPr="00025935" w:rsidRDefault="008D1093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E21E2" w14:textId="54EC784D" w:rsidR="00CB54D5" w:rsidRPr="00025935" w:rsidRDefault="00EF0AD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Në v</w:t>
      </w:r>
      <w:r w:rsidR="00CB54D5" w:rsidRPr="00025935">
        <w:rPr>
          <w:rFonts w:ascii="Garamond" w:hAnsi="Garamond"/>
          <w:sz w:val="24"/>
          <w:szCs w:val="24"/>
          <w:lang w:val="sq-AL"/>
        </w:rPr>
        <w:t xml:space="preserve">endimin </w:t>
      </w:r>
      <w:r w:rsidR="009C246C" w:rsidRPr="00025935">
        <w:rPr>
          <w:rFonts w:ascii="Garamond" w:hAnsi="Garamond"/>
          <w:sz w:val="24"/>
          <w:szCs w:val="24"/>
          <w:lang w:val="sq-AL"/>
        </w:rPr>
        <w:t>nr</w:t>
      </w:r>
      <w:r w:rsidR="00135C33" w:rsidRPr="00025935">
        <w:rPr>
          <w:rFonts w:ascii="Garamond" w:hAnsi="Garamond"/>
          <w:sz w:val="24"/>
          <w:szCs w:val="24"/>
          <w:lang w:val="sq-AL"/>
        </w:rPr>
        <w:t>.</w:t>
      </w:r>
      <w:r w:rsidR="00025935">
        <w:rPr>
          <w:rFonts w:ascii="Garamond" w:hAnsi="Garamond"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359, datë 4.5.2020, </w:t>
      </w:r>
      <w:r w:rsidR="00CB54D5" w:rsidRPr="00025935">
        <w:rPr>
          <w:rFonts w:ascii="Garamond" w:hAnsi="Garamond"/>
          <w:sz w:val="24"/>
          <w:szCs w:val="24"/>
          <w:lang w:val="sq-AL"/>
        </w:rPr>
        <w:t xml:space="preserve">të Këshillit të </w:t>
      </w:r>
      <w:r w:rsidR="00224207" w:rsidRPr="00025935">
        <w:rPr>
          <w:rFonts w:ascii="Garamond" w:hAnsi="Garamond"/>
          <w:sz w:val="24"/>
          <w:szCs w:val="24"/>
          <w:lang w:val="sq-AL"/>
        </w:rPr>
        <w:t>Ministrave,</w:t>
      </w:r>
      <w:r w:rsidR="00A0038E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="00EC099C" w:rsidRPr="00025935">
        <w:rPr>
          <w:rFonts w:ascii="Garamond" w:hAnsi="Garamond"/>
          <w:sz w:val="24"/>
          <w:szCs w:val="24"/>
          <w:lang w:val="sq-AL"/>
        </w:rPr>
        <w:t>bëhen këto shtesa dhe ndryshime</w:t>
      </w:r>
      <w:r w:rsidR="00CB54D5" w:rsidRPr="00025935">
        <w:rPr>
          <w:rFonts w:ascii="Garamond" w:hAnsi="Garamond"/>
          <w:sz w:val="24"/>
          <w:szCs w:val="24"/>
          <w:lang w:val="sq-AL"/>
        </w:rPr>
        <w:t>:</w:t>
      </w:r>
      <w:r w:rsidR="00EC099C" w:rsidRPr="0002593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8E21E4" w14:textId="665E2041" w:rsidR="00EB78CF" w:rsidRPr="00025935" w:rsidRDefault="00ED5512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1. </w:t>
      </w:r>
      <w:r w:rsidR="005B1250" w:rsidRPr="00025935">
        <w:rPr>
          <w:rFonts w:ascii="Garamond" w:hAnsi="Garamond"/>
          <w:sz w:val="24"/>
          <w:szCs w:val="24"/>
          <w:lang w:val="sq-AL"/>
        </w:rPr>
        <w:t>Në tabelën b</w:t>
      </w:r>
      <w:r w:rsidR="00EC099C" w:rsidRPr="00025935">
        <w:rPr>
          <w:rFonts w:ascii="Garamond" w:hAnsi="Garamond"/>
          <w:sz w:val="24"/>
          <w:szCs w:val="24"/>
          <w:lang w:val="sq-AL"/>
        </w:rPr>
        <w:t>ashkëlidhur vendimit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 shtohen</w:t>
      </w:r>
      <w:r w:rsidR="00713942" w:rsidRPr="00025935">
        <w:rPr>
          <w:rFonts w:ascii="Garamond" w:hAnsi="Garamond"/>
          <w:sz w:val="24"/>
          <w:szCs w:val="24"/>
          <w:lang w:val="sq-AL"/>
        </w:rPr>
        <w:t xml:space="preserve"> numrat rendor</w:t>
      </w:r>
      <w:r w:rsidR="00EC099C" w:rsidRPr="00025935">
        <w:rPr>
          <w:rFonts w:ascii="Garamond" w:hAnsi="Garamond"/>
          <w:sz w:val="24"/>
          <w:szCs w:val="24"/>
          <w:lang w:val="sq-AL"/>
        </w:rPr>
        <w:t>ë</w:t>
      </w:r>
      <w:r w:rsidR="005B1250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29, 30, 31, 32, 33, 34, 35 </w:t>
      </w:r>
      <w:r w:rsidR="005B1250" w:rsidRPr="00025935">
        <w:rPr>
          <w:rFonts w:ascii="Garamond" w:hAnsi="Garamond"/>
          <w:sz w:val="24"/>
          <w:szCs w:val="24"/>
          <w:lang w:val="sq-AL"/>
        </w:rPr>
        <w:t xml:space="preserve">dhe </w:t>
      </w:r>
      <w:r w:rsidR="00EC099C" w:rsidRPr="00025935">
        <w:rPr>
          <w:rFonts w:ascii="Garamond" w:hAnsi="Garamond"/>
          <w:sz w:val="24"/>
          <w:szCs w:val="24"/>
          <w:lang w:val="sq-AL"/>
        </w:rPr>
        <w:t>te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 pasurit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 pron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 shtet hiqen pasurit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9C246C" w:rsidRPr="00025935">
        <w:rPr>
          <w:rFonts w:ascii="Garamond" w:hAnsi="Garamond"/>
          <w:sz w:val="24"/>
          <w:szCs w:val="24"/>
          <w:lang w:val="sq-AL"/>
        </w:rPr>
        <w:t xml:space="preserve"> me </w:t>
      </w:r>
      <w:r w:rsidR="00713942" w:rsidRPr="00025935">
        <w:rPr>
          <w:rFonts w:ascii="Garamond" w:hAnsi="Garamond"/>
          <w:sz w:val="24"/>
          <w:szCs w:val="24"/>
          <w:lang w:val="sq-AL"/>
        </w:rPr>
        <w:t>numrat rendor</w:t>
      </w:r>
      <w:r w:rsidR="00EC099C" w:rsidRPr="00025935">
        <w:rPr>
          <w:rFonts w:ascii="Garamond" w:hAnsi="Garamond"/>
          <w:sz w:val="24"/>
          <w:szCs w:val="24"/>
          <w:lang w:val="sq-AL"/>
        </w:rPr>
        <w:t>ë</w:t>
      </w:r>
      <w:r w:rsidR="005B1250" w:rsidRPr="00025935">
        <w:rPr>
          <w:rFonts w:ascii="Garamond" w:hAnsi="Garamond"/>
          <w:sz w:val="24"/>
          <w:szCs w:val="24"/>
          <w:lang w:val="sq-AL"/>
        </w:rPr>
        <w:t xml:space="preserve"> </w:t>
      </w:r>
      <w:r w:rsidR="009C246C" w:rsidRPr="00025935">
        <w:rPr>
          <w:rFonts w:ascii="Garamond" w:hAnsi="Garamond"/>
          <w:sz w:val="24"/>
          <w:szCs w:val="24"/>
          <w:lang w:val="sq-AL"/>
        </w:rPr>
        <w:t>10, 25,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 33, 37, </w:t>
      </w:r>
      <w:r w:rsidR="005B1250" w:rsidRPr="00025935">
        <w:rPr>
          <w:rFonts w:ascii="Garamond" w:hAnsi="Garamond"/>
          <w:sz w:val="24"/>
          <w:szCs w:val="24"/>
          <w:lang w:val="sq-AL"/>
        </w:rPr>
        <w:t>përkatësisht</w:t>
      </w:r>
      <w:r w:rsidR="00EC099C" w:rsidRPr="00025935">
        <w:rPr>
          <w:rFonts w:ascii="Garamond" w:hAnsi="Garamond"/>
          <w:sz w:val="24"/>
          <w:szCs w:val="24"/>
          <w:lang w:val="sq-AL"/>
        </w:rPr>
        <w:t>,</w:t>
      </w:r>
      <w:r w:rsidR="00230788" w:rsidRPr="00025935">
        <w:rPr>
          <w:rFonts w:ascii="Garamond" w:hAnsi="Garamond"/>
          <w:sz w:val="24"/>
          <w:szCs w:val="24"/>
          <w:lang w:val="sq-AL"/>
        </w:rPr>
        <w:t xml:space="preserve"> sipas tabelës që i bashkëlidhet</w:t>
      </w:r>
      <w:r w:rsidR="005B1250" w:rsidRPr="00025935">
        <w:rPr>
          <w:rFonts w:ascii="Garamond" w:hAnsi="Garamond"/>
          <w:sz w:val="24"/>
          <w:szCs w:val="24"/>
          <w:lang w:val="sq-AL"/>
        </w:rPr>
        <w:t xml:space="preserve"> këtij vendimi. </w:t>
      </w:r>
    </w:p>
    <w:p w14:paraId="598E21E5" w14:textId="0ED000D6" w:rsidR="00E30ECF" w:rsidRPr="00025935" w:rsidRDefault="00ED5512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2. 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Pikat 3 dhe 4 </w:t>
      </w:r>
      <w:r w:rsidR="00EC099C" w:rsidRPr="00025935">
        <w:rPr>
          <w:rFonts w:ascii="Garamond" w:hAnsi="Garamond"/>
          <w:sz w:val="24"/>
          <w:szCs w:val="24"/>
          <w:lang w:val="sq-AL"/>
        </w:rPr>
        <w:t>ndryshohen si më poshtë vijon</w:t>
      </w:r>
      <w:r w:rsidR="00E30ECF" w:rsidRPr="00025935">
        <w:rPr>
          <w:rFonts w:ascii="Garamond" w:hAnsi="Garamond"/>
          <w:sz w:val="24"/>
          <w:szCs w:val="24"/>
          <w:lang w:val="sq-AL"/>
        </w:rPr>
        <w:t>:</w:t>
      </w:r>
    </w:p>
    <w:p w14:paraId="598E21E7" w14:textId="77777777" w:rsidR="00C90E1C" w:rsidRPr="00025935" w:rsidRDefault="00E30ECF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“3. </w:t>
      </w:r>
      <w:r w:rsidR="00C90E1C" w:rsidRPr="00025935">
        <w:rPr>
          <w:rFonts w:ascii="Garamond" w:hAnsi="Garamond"/>
          <w:sz w:val="24"/>
          <w:szCs w:val="24"/>
          <w:lang w:val="sq-AL"/>
        </w:rPr>
        <w:t>Pronarët e pasurive të paluajtshme, pronë private, që shpronësohen, të kompensohen në vlerë të plotë sipas masës së kompensimit përkatës që paraqitet në tabelën bashkëlidhur këtij vendimi, për pasuritë e llojit tokë “arë”, “kultura bujqësore”, si dhe për pasuritë e llojit tokë “truall”, referuar shënimit në tabelë, me vlerë 44 889 589 (dyzet e kat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r milionë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qind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dhjet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 e n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nt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 mij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 e pes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qind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dhjet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 xml:space="preserve"> e n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nt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C90E1C" w:rsidRPr="00025935">
        <w:rPr>
          <w:rFonts w:ascii="Garamond" w:hAnsi="Garamond"/>
          <w:sz w:val="24"/>
          <w:szCs w:val="24"/>
          <w:lang w:val="sq-AL"/>
        </w:rPr>
        <w:t>) lekë.</w:t>
      </w:r>
    </w:p>
    <w:p w14:paraId="598E21E9" w14:textId="77777777" w:rsidR="00641C7D" w:rsidRPr="00025935" w:rsidRDefault="00EB78D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4. </w:t>
      </w:r>
      <w:r w:rsidR="00641C7D" w:rsidRPr="00025935">
        <w:rPr>
          <w:rFonts w:ascii="Garamond" w:hAnsi="Garamond"/>
          <w:sz w:val="24"/>
          <w:szCs w:val="24"/>
          <w:lang w:val="sq-AL"/>
        </w:rPr>
        <w:t>Vlera e përgjithshme e shpronësimit, prej 44 889 589 (dyzet e kat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r milionë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qind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dhjet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 xml:space="preserve"> e n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nt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 xml:space="preserve"> mij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 xml:space="preserve"> e pes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qind e tet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dhjet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 xml:space="preserve"> e n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nt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="00641C7D" w:rsidRPr="00025935">
        <w:rPr>
          <w:rFonts w:ascii="Garamond" w:hAnsi="Garamond"/>
          <w:sz w:val="24"/>
          <w:szCs w:val="24"/>
          <w:lang w:val="sq-AL"/>
        </w:rPr>
        <w:t>) lekë</w:t>
      </w:r>
      <w:r w:rsidR="00EC099C" w:rsidRPr="00025935">
        <w:rPr>
          <w:rFonts w:ascii="Garamond" w:hAnsi="Garamond"/>
          <w:sz w:val="24"/>
          <w:szCs w:val="24"/>
          <w:lang w:val="sq-AL"/>
        </w:rPr>
        <w:t>sh</w:t>
      </w:r>
      <w:r w:rsidR="00641C7D" w:rsidRPr="00025935">
        <w:rPr>
          <w:rFonts w:ascii="Garamond" w:hAnsi="Garamond"/>
          <w:sz w:val="24"/>
          <w:szCs w:val="24"/>
          <w:lang w:val="sq-AL"/>
        </w:rPr>
        <w:t>, të përballohet nga zëri “Fondi për rindëritimin”, i miratuar për vitin 2020.</w:t>
      </w:r>
      <w:r w:rsidR="00EC099C" w:rsidRPr="00025935">
        <w:rPr>
          <w:rFonts w:ascii="Garamond" w:hAnsi="Garamond"/>
          <w:sz w:val="24"/>
          <w:szCs w:val="24"/>
          <w:lang w:val="sq-AL"/>
        </w:rPr>
        <w:t>”.</w:t>
      </w:r>
    </w:p>
    <w:p w14:paraId="598E21EB" w14:textId="60A2903E" w:rsidR="007F3779" w:rsidRPr="00025935" w:rsidRDefault="00ED5512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3. </w:t>
      </w:r>
      <w:r w:rsidR="00EC099C" w:rsidRPr="00025935">
        <w:rPr>
          <w:rFonts w:ascii="Garamond" w:hAnsi="Garamond"/>
          <w:sz w:val="24"/>
          <w:szCs w:val="24"/>
          <w:lang w:val="sq-AL"/>
        </w:rPr>
        <w:t>Pika 14 ndryshohet</w:t>
      </w:r>
      <w:r w:rsidR="005618FA" w:rsidRPr="00025935">
        <w:rPr>
          <w:rFonts w:ascii="Garamond" w:hAnsi="Garamond"/>
          <w:sz w:val="24"/>
          <w:szCs w:val="24"/>
          <w:lang w:val="sq-AL"/>
        </w:rPr>
        <w:t>, si më poshtë vijon</w:t>
      </w:r>
      <w:r w:rsidR="007F3779" w:rsidRPr="00025935">
        <w:rPr>
          <w:rFonts w:ascii="Garamond" w:hAnsi="Garamond"/>
          <w:sz w:val="24"/>
          <w:szCs w:val="24"/>
          <w:lang w:val="sq-AL"/>
        </w:rPr>
        <w:t>:</w:t>
      </w:r>
    </w:p>
    <w:p w14:paraId="598E21ED" w14:textId="77777777" w:rsidR="001D7E49" w:rsidRPr="00025935" w:rsidRDefault="007F377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“14. Shpenzimet procedurale, në vlerën 140 000 (nj</w:t>
      </w:r>
      <w:r w:rsidR="00135C33" w:rsidRPr="00025935">
        <w:rPr>
          <w:rFonts w:ascii="Garamond" w:hAnsi="Garamond"/>
          <w:sz w:val="24"/>
          <w:szCs w:val="24"/>
          <w:lang w:val="sq-AL"/>
        </w:rPr>
        <w:t>ë</w:t>
      </w:r>
      <w:r w:rsidRPr="00025935">
        <w:rPr>
          <w:rFonts w:ascii="Garamond" w:hAnsi="Garamond"/>
          <w:sz w:val="24"/>
          <w:szCs w:val="24"/>
          <w:lang w:val="sq-AL"/>
        </w:rPr>
        <w:t>qind e dyzet mijë) lekë, të përballohen nga buxheti i miratuar për Ministrinë e Infrastrukturës dhe Energjisë.</w:t>
      </w:r>
      <w:r w:rsidR="005618FA" w:rsidRPr="00025935">
        <w:rPr>
          <w:rFonts w:ascii="Garamond" w:hAnsi="Garamond"/>
          <w:sz w:val="24"/>
          <w:szCs w:val="24"/>
          <w:lang w:val="sq-AL"/>
        </w:rPr>
        <w:t>”.</w:t>
      </w:r>
    </w:p>
    <w:p w14:paraId="598E21EF" w14:textId="44796D17" w:rsidR="000C0267" w:rsidRPr="00025935" w:rsidRDefault="006E029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4. </w:t>
      </w:r>
      <w:r w:rsidR="000C0267" w:rsidRPr="00025935">
        <w:rPr>
          <w:rFonts w:ascii="Garamond" w:hAnsi="Garamond"/>
          <w:sz w:val="24"/>
          <w:szCs w:val="24"/>
          <w:lang w:val="sq-AL"/>
        </w:rPr>
        <w:t>Pas pikës 15 shtohet pika 15</w:t>
      </w:r>
      <w:r w:rsidR="00EC099C" w:rsidRPr="00025935">
        <w:rPr>
          <w:rFonts w:ascii="Garamond" w:hAnsi="Garamond"/>
          <w:sz w:val="24"/>
          <w:szCs w:val="24"/>
          <w:lang w:val="sq-AL"/>
        </w:rPr>
        <w:t>/</w:t>
      </w:r>
      <w:r w:rsidR="000C0267" w:rsidRPr="00025935">
        <w:rPr>
          <w:rFonts w:ascii="Garamond" w:hAnsi="Garamond"/>
          <w:sz w:val="24"/>
          <w:szCs w:val="24"/>
          <w:lang w:val="sq-AL"/>
        </w:rPr>
        <w:t>1</w:t>
      </w:r>
      <w:r w:rsidR="00EC099C" w:rsidRPr="00025935">
        <w:rPr>
          <w:rFonts w:ascii="Garamond" w:hAnsi="Garamond"/>
          <w:sz w:val="24"/>
          <w:szCs w:val="24"/>
          <w:lang w:val="sq-AL"/>
        </w:rPr>
        <w:t>,</w:t>
      </w:r>
      <w:r w:rsidR="000C0267" w:rsidRPr="00025935">
        <w:rPr>
          <w:rFonts w:ascii="Garamond" w:hAnsi="Garamond"/>
          <w:sz w:val="24"/>
          <w:szCs w:val="24"/>
          <w:lang w:val="sq-AL"/>
        </w:rPr>
        <w:t xml:space="preserve"> me këtë përmbajtje: </w:t>
      </w:r>
    </w:p>
    <w:p w14:paraId="598E21F1" w14:textId="77777777" w:rsidR="000C0267" w:rsidRPr="00025935" w:rsidRDefault="000C0267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“15/1. Agjencia Shtetërore e Kadastrës të kryejë kalimin në pronësi të Entit Kombëtar të Banesave të të gjitha pronave shtet të listuara në tabelën bashkëlidhur këtij vendimi.”</w:t>
      </w:r>
      <w:r w:rsidR="00EC099C" w:rsidRPr="00025935">
        <w:rPr>
          <w:rFonts w:ascii="Garamond" w:hAnsi="Garamond"/>
          <w:sz w:val="24"/>
          <w:szCs w:val="24"/>
          <w:lang w:val="sq-AL"/>
        </w:rPr>
        <w:t>.</w:t>
      </w:r>
      <w:r w:rsidRPr="0002593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8E21F3" w14:textId="5CBCC391" w:rsidR="000C0267" w:rsidRPr="00025935" w:rsidRDefault="006E0299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 xml:space="preserve">5. </w:t>
      </w:r>
      <w:r w:rsidR="00EC099C" w:rsidRPr="00025935">
        <w:rPr>
          <w:rFonts w:ascii="Garamond" w:hAnsi="Garamond"/>
          <w:sz w:val="24"/>
          <w:szCs w:val="24"/>
          <w:lang w:val="sq-AL"/>
        </w:rPr>
        <w:t>Pika</w:t>
      </w:r>
      <w:r w:rsidR="000C0267" w:rsidRPr="00025935">
        <w:rPr>
          <w:rFonts w:ascii="Garamond" w:hAnsi="Garamond"/>
          <w:sz w:val="24"/>
          <w:szCs w:val="24"/>
          <w:lang w:val="sq-AL"/>
        </w:rPr>
        <w:t xml:space="preserve"> 16 ndrysho</w:t>
      </w:r>
      <w:r w:rsidR="00EC099C" w:rsidRPr="00025935">
        <w:rPr>
          <w:rFonts w:ascii="Garamond" w:hAnsi="Garamond"/>
          <w:sz w:val="24"/>
          <w:szCs w:val="24"/>
          <w:lang w:val="sq-AL"/>
        </w:rPr>
        <w:t>het si më poshtë vijon</w:t>
      </w:r>
      <w:r w:rsidR="000C0267" w:rsidRPr="00025935">
        <w:rPr>
          <w:rFonts w:ascii="Garamond" w:hAnsi="Garamond"/>
          <w:sz w:val="24"/>
          <w:szCs w:val="24"/>
          <w:lang w:val="sq-AL"/>
        </w:rPr>
        <w:t>:</w:t>
      </w:r>
    </w:p>
    <w:p w14:paraId="598E21F5" w14:textId="77777777" w:rsidR="000C0267" w:rsidRPr="00025935" w:rsidRDefault="000C0267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“</w:t>
      </w:r>
      <w:r w:rsidR="00EC099C" w:rsidRPr="00025935">
        <w:rPr>
          <w:rFonts w:ascii="Garamond" w:hAnsi="Garamond"/>
          <w:sz w:val="24"/>
          <w:szCs w:val="24"/>
          <w:lang w:val="sq-AL"/>
        </w:rPr>
        <w:t xml:space="preserve">16. </w:t>
      </w:r>
      <w:r w:rsidRPr="00025935">
        <w:rPr>
          <w:rFonts w:ascii="Garamond" w:hAnsi="Garamond"/>
          <w:sz w:val="24"/>
          <w:szCs w:val="24"/>
          <w:lang w:val="sq-AL"/>
        </w:rPr>
        <w:t>Ngarkohen Ministria e Financave dhe Ekonomisë, Ministria e Infrastrukturës dhe Energjisë, Agjencia Shtetërore e Kadastrës</w:t>
      </w:r>
      <w:r w:rsidR="00EC099C" w:rsidRPr="00025935">
        <w:rPr>
          <w:rFonts w:ascii="Garamond" w:hAnsi="Garamond"/>
          <w:sz w:val="24"/>
          <w:szCs w:val="24"/>
          <w:lang w:val="sq-AL"/>
        </w:rPr>
        <w:t xml:space="preserve"> dhe Enti Kombëtar i Banesave</w:t>
      </w:r>
      <w:r w:rsidRPr="00025935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EC099C" w:rsidRPr="00025935">
        <w:rPr>
          <w:rFonts w:ascii="Garamond" w:hAnsi="Garamond"/>
          <w:sz w:val="24"/>
          <w:szCs w:val="24"/>
          <w:lang w:val="sq-AL"/>
        </w:rPr>
        <w:t>.</w:t>
      </w:r>
      <w:r w:rsidRPr="00025935">
        <w:rPr>
          <w:rFonts w:ascii="Garamond" w:hAnsi="Garamond"/>
          <w:sz w:val="24"/>
          <w:szCs w:val="24"/>
          <w:lang w:val="sq-AL"/>
        </w:rPr>
        <w:t>”.</w:t>
      </w:r>
    </w:p>
    <w:p w14:paraId="598E21F7" w14:textId="51A82D05" w:rsidR="006B4070" w:rsidRPr="00025935" w:rsidRDefault="006B4070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Ky vendim hyn në</w:t>
      </w:r>
      <w:r w:rsidR="00ED5512" w:rsidRPr="00025935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025935">
        <w:rPr>
          <w:rFonts w:ascii="Garamond" w:hAnsi="Garamond"/>
          <w:sz w:val="24"/>
          <w:szCs w:val="24"/>
          <w:lang w:val="sq-AL"/>
        </w:rPr>
        <w:t xml:space="preserve">Fletoren </w:t>
      </w:r>
      <w:r w:rsidR="00ED5512" w:rsidRPr="00025935">
        <w:rPr>
          <w:rFonts w:ascii="Garamond" w:hAnsi="Garamond"/>
          <w:sz w:val="24"/>
          <w:szCs w:val="24"/>
          <w:lang w:val="sq-AL"/>
        </w:rPr>
        <w:t>Zyrtare</w:t>
      </w:r>
      <w:r w:rsidRPr="00025935">
        <w:rPr>
          <w:rFonts w:ascii="Garamond" w:hAnsi="Garamond"/>
          <w:sz w:val="24"/>
          <w:szCs w:val="24"/>
          <w:lang w:val="sq-AL"/>
        </w:rPr>
        <w:t>.</w:t>
      </w:r>
    </w:p>
    <w:p w14:paraId="598E21F8" w14:textId="77777777" w:rsidR="00033178" w:rsidRPr="00025935" w:rsidRDefault="00033178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E21FA" w14:textId="26D1FD13" w:rsidR="00646BAA" w:rsidRPr="00025935" w:rsidRDefault="00ED5512" w:rsidP="00ED5512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t>KRYEMINISTËR</w:t>
      </w:r>
    </w:p>
    <w:p w14:paraId="598E21FD" w14:textId="172FF176" w:rsidR="002179E3" w:rsidRPr="00025935" w:rsidRDefault="00ED5512" w:rsidP="00ED551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25935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5DED6A9" w14:textId="77777777" w:rsidR="00B6178B" w:rsidRPr="00025935" w:rsidRDefault="00B6178B" w:rsidP="00ED5512">
      <w:pPr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B6178B" w:rsidRPr="00025935" w:rsidSect="0088745C">
          <w:headerReference w:type="default" r:id="rId13"/>
          <w:footerReference w:type="default" r:id="rId14"/>
          <w:pgSz w:w="11907" w:h="16839" w:code="9"/>
          <w:pgMar w:top="1440" w:right="1440" w:bottom="9" w:left="1440" w:header="720" w:footer="273" w:gutter="0"/>
          <w:cols w:space="720"/>
          <w:docGrid w:linePitch="360"/>
        </w:sectPr>
      </w:pPr>
    </w:p>
    <w:p w14:paraId="598E2203" w14:textId="505260C8" w:rsidR="0088745C" w:rsidRPr="00025935" w:rsidRDefault="001F4E8F" w:rsidP="000D7B2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25935">
        <w:rPr>
          <w:rFonts w:ascii="Garamond" w:hAnsi="Garamond"/>
          <w:sz w:val="24"/>
          <w:szCs w:val="24"/>
          <w:lang w:val="sq-AL"/>
        </w:rPr>
        <w:lastRenderedPageBreak/>
        <w:t xml:space="preserve">LISTA EMËRORE PËRFUNDIMTARE E PRONARËVE QË SHPRONËSOHEN DUKE KOMPENSUAR NË VLERË OSE DUKE SHKËMBYER PASURINË PRIVATE ME NJË PASURI TJETËR TË ARDHSHME TË PALUAJTSHME NË PRONËSI TË SHTETIT PËR ZHVILLIMIN E DETYRUAR </w:t>
      </w:r>
      <w:r w:rsidR="000D7B29">
        <w:rPr>
          <w:rFonts w:ascii="Garamond" w:hAnsi="Garamond"/>
          <w:sz w:val="24"/>
          <w:szCs w:val="24"/>
          <w:lang w:val="sq-AL"/>
        </w:rPr>
        <w:t>“</w:t>
      </w:r>
      <w:r w:rsidRPr="00025935">
        <w:rPr>
          <w:rFonts w:ascii="Garamond" w:hAnsi="Garamond"/>
          <w:sz w:val="24"/>
          <w:szCs w:val="24"/>
          <w:lang w:val="sq-AL"/>
        </w:rPr>
        <w:t>ZONË TË RE PËR ZHVILLIM</w:t>
      </w:r>
      <w:r w:rsidR="000D7B29">
        <w:rPr>
          <w:rFonts w:ascii="Garamond" w:hAnsi="Garamond"/>
          <w:sz w:val="24"/>
          <w:szCs w:val="24"/>
          <w:lang w:val="sq-AL"/>
        </w:rPr>
        <w:t>”</w:t>
      </w:r>
      <w:r w:rsidRPr="00025935">
        <w:rPr>
          <w:rFonts w:ascii="Garamond" w:hAnsi="Garamond"/>
          <w:sz w:val="24"/>
          <w:szCs w:val="24"/>
          <w:lang w:val="sq-AL"/>
        </w:rPr>
        <w:t xml:space="preserve"> NË ZONËN 1/1, NJËSIA ADMINISTRATIVE LAÇ, BASHKIA KURBIN</w:t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  <w:r w:rsidRPr="00025935">
        <w:rPr>
          <w:rFonts w:ascii="Garamond" w:hAnsi="Garamond"/>
          <w:sz w:val="24"/>
          <w:szCs w:val="24"/>
          <w:lang w:val="sq-AL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"/>
        <w:gridCol w:w="617"/>
        <w:gridCol w:w="981"/>
        <w:gridCol w:w="438"/>
        <w:gridCol w:w="329"/>
        <w:gridCol w:w="510"/>
        <w:gridCol w:w="636"/>
        <w:gridCol w:w="432"/>
        <w:gridCol w:w="411"/>
        <w:gridCol w:w="475"/>
        <w:gridCol w:w="484"/>
        <w:gridCol w:w="874"/>
        <w:gridCol w:w="475"/>
        <w:gridCol w:w="479"/>
        <w:gridCol w:w="384"/>
        <w:gridCol w:w="527"/>
        <w:gridCol w:w="551"/>
        <w:gridCol w:w="441"/>
        <w:gridCol w:w="490"/>
        <w:gridCol w:w="342"/>
        <w:gridCol w:w="216"/>
        <w:gridCol w:w="249"/>
        <w:gridCol w:w="330"/>
        <w:gridCol w:w="235"/>
        <w:gridCol w:w="460"/>
        <w:gridCol w:w="233"/>
        <w:gridCol w:w="443"/>
        <w:gridCol w:w="242"/>
        <w:gridCol w:w="630"/>
        <w:gridCol w:w="265"/>
        <w:gridCol w:w="737"/>
      </w:tblGrid>
      <w:tr w:rsidR="009849B8" w:rsidRPr="00025935" w14:paraId="2039ECAF" w14:textId="77777777" w:rsidTr="009849B8">
        <w:trPr>
          <w:trHeight w:val="162"/>
        </w:trPr>
        <w:tc>
          <w:tcPr>
            <w:tcW w:w="10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FA884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71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EEEFF01" w14:textId="42CCC49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67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1B9BC88" w14:textId="449F2F5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TË DHËNAT (mbi pasurinë sipas ASHK)</w:t>
            </w:r>
          </w:p>
        </w:tc>
        <w:tc>
          <w:tcPr>
            <w:tcW w:w="2193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D8267DA" w14:textId="5BB2F95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VLERËSIMET PËR SHPRONËSIM SIPAS LLOJIT TË PASURISË</w:t>
            </w:r>
          </w:p>
        </w:tc>
        <w:tc>
          <w:tcPr>
            <w:tcW w:w="17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D6E3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 TOTALE (lekë)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EBF028" w14:textId="13596DF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 E KOMPENSIMT (lekë)</w:t>
            </w:r>
          </w:p>
        </w:tc>
        <w:tc>
          <w:tcPr>
            <w:tcW w:w="238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A68D2DF" w14:textId="68DB396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 E SHKEMBIMIT (lekë)</w:t>
            </w:r>
          </w:p>
        </w:tc>
        <w:tc>
          <w:tcPr>
            <w:tcW w:w="3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26E92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Konpensim/Shkëmbim</w:t>
            </w:r>
          </w:p>
        </w:tc>
        <w:tc>
          <w:tcPr>
            <w:tcW w:w="35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76F7EC87" w14:textId="29E8364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SHËNIME</w:t>
            </w:r>
          </w:p>
        </w:tc>
      </w:tr>
      <w:tr w:rsidR="00FC73F4" w:rsidRPr="00025935" w14:paraId="6F4EA366" w14:textId="77777777" w:rsidTr="009849B8">
        <w:trPr>
          <w:trHeight w:val="162"/>
        </w:trPr>
        <w:tc>
          <w:tcPr>
            <w:tcW w:w="1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AFF1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51F9D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8E9EF0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18383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58F3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ZK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790D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Nr.Pas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0528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Lloji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FDF3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Sip.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86576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Shpronësim tokë "arë"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8AB42B" w14:textId="14A3EE9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Shpronësim tokë "truall"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F2EA3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B4228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0E400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Ndërtesë banimi (shtëpi)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BAB8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Ndërtesë jo banimi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3436C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 e Kulturës bujqësore dhe Drufrutorë</w:t>
            </w:r>
          </w:p>
        </w:tc>
        <w:tc>
          <w:tcPr>
            <w:tcW w:w="17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3C3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F20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E86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0DFB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4A453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4793FE44" w14:textId="77777777" w:rsidTr="009849B8">
        <w:trPr>
          <w:trHeight w:val="162"/>
        </w:trPr>
        <w:tc>
          <w:tcPr>
            <w:tcW w:w="1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7E62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590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632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4B9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2AC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502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F0A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7BAE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ED106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Sip.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FFF8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DF173B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F0A3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Sip.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4CF4A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61F9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ACC266" w14:textId="77777777" w:rsidR="00FC73F4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Sip.</w:t>
            </w:r>
          </w:p>
          <w:p w14:paraId="2CC0111D" w14:textId="29AA7F4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Ndërt.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F5D53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Çmimi mes.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A660B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Vlera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E261F3" w14:textId="77777777" w:rsidR="00FC73F4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Sip.</w:t>
            </w:r>
          </w:p>
          <w:p w14:paraId="57D29C16" w14:textId="63D46AD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Nd.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BAD94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Vlera </w:t>
            </w:r>
          </w:p>
        </w:tc>
        <w:tc>
          <w:tcPr>
            <w:tcW w:w="2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C2D3D40" w14:textId="7C1480F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Vlera (lekë) per shperblim</w:t>
            </w:r>
          </w:p>
        </w:tc>
        <w:tc>
          <w:tcPr>
            <w:tcW w:w="17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8149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C0D5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9A1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82E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DE55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4F942B35" w14:textId="77777777" w:rsidTr="009849B8">
        <w:trPr>
          <w:trHeight w:val="162"/>
        </w:trPr>
        <w:tc>
          <w:tcPr>
            <w:tcW w:w="1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515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54B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F5C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D88B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3E3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79D0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AD74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3106B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9DCAC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CBA50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(lekë/m2)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C86AB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57B87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F06B0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(lekë/m2)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A7FA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D49CA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konf.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2E37A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sh/blerjeve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BCF97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E3A2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konf.nga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CF77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sipas</w:t>
            </w:r>
          </w:p>
        </w:tc>
        <w:tc>
          <w:tcPr>
            <w:tcW w:w="22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179D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A3E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7B6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12BD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A62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E57A5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34C62CFB" w14:textId="77777777" w:rsidTr="009849B8">
        <w:trPr>
          <w:trHeight w:val="162"/>
        </w:trPr>
        <w:tc>
          <w:tcPr>
            <w:tcW w:w="1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7FE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66C1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EFE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502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BCD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4152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CFF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11CF7A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5573F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C4DE02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29E39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B176A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C4D5E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4265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14966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ASHK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E7AF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sipas zvrpp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42062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F39F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ASHK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E38D4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Preventivit</w:t>
            </w:r>
          </w:p>
        </w:tc>
        <w:tc>
          <w:tcPr>
            <w:tcW w:w="22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7ED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757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1A85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3F8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D8E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99866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751B5C81" w14:textId="77777777" w:rsidTr="009849B8">
        <w:trPr>
          <w:trHeight w:val="162"/>
        </w:trPr>
        <w:tc>
          <w:tcPr>
            <w:tcW w:w="1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73E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FD4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4146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ED2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B90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FC6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25B0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74C92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F8BD0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1D00E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BDA6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AC2C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2FF4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1B4B2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C38B0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C8DA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(l/m2)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6B4AF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277F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5084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22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AE19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DBE2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4F09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CF55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B92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2D261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1A058C" w:rsidRPr="00025935" w14:paraId="092D1972" w14:textId="77777777" w:rsidTr="009849B8">
        <w:trPr>
          <w:trHeight w:val="162"/>
        </w:trPr>
        <w:tc>
          <w:tcPr>
            <w:tcW w:w="5000" w:type="pct"/>
            <w:gridSpan w:val="3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35B8AF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PRONE PRIVAT</w:t>
            </w:r>
          </w:p>
        </w:tc>
      </w:tr>
      <w:tr w:rsidR="009849B8" w:rsidRPr="00025935" w14:paraId="033FCAAC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5F1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C2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Ndue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D89B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Pashk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57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5D1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78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3/714/ND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C6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67C9" w14:textId="4C7756E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325.28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C343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B92D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4E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BCD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84A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3BF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267F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325.28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A75C" w14:textId="70041A0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84A5D" w14:textId="194DA13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9,063,276.64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9B8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F4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D05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6936" w14:textId="33FC4A0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9,063,276.64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A05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114C2" w14:textId="03F3EE4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9,063,276.64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625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58D7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Konfirmuar ASHK, 6.02.2020 </w:t>
            </w:r>
          </w:p>
        </w:tc>
      </w:tr>
      <w:tr w:rsidR="009849B8" w:rsidRPr="00025935" w14:paraId="1DD5D760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E9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274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Agostin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C2C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Preng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53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Bardhi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AE9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6D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4/801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C4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5868" w14:textId="522F089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5,808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66E3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05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1B2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0BA0" w14:textId="6288E18D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618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CC8D8" w14:textId="4009432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210DC" w14:textId="7169262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1,001,160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DB4A4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E6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C26E" w14:textId="3E003D2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AF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B4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30D9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BB7E" w14:textId="3199716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1,001,160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B8F45" w14:textId="0F2707C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1,001,160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E9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71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5AEA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Konfirmuar ASHK, 6.02.2020 </w:t>
            </w:r>
          </w:p>
        </w:tc>
      </w:tr>
      <w:tr w:rsidR="009849B8" w:rsidRPr="00025935" w14:paraId="587BEA7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45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98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Vlash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2F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Nikoll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628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6E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85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3/720/2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B63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5A42" w14:textId="2A35D4F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600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6A1E" w14:textId="6761D71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600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00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356E" w14:textId="6E3891A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192,600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A3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8933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78C0" w14:textId="0B387FC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93A7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A8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86547" w14:textId="2F5CEFF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31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869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73E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167,326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BABDD" w14:textId="1B6E3A0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359,926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D00F3" w14:textId="2F84CAD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359,926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1E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3E55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42F3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3BD9E63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EEB3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26CDB" w14:textId="17BF86A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Emiljan Genti Anila Frange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6D929" w14:textId="37E49A7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LekLek Lek Kol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DE4C" w14:textId="240D2A0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SutiSuti VelaSuti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F2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5EA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3/714/1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6A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D6E4A" w14:textId="2811981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2,100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CC3BC" w14:textId="3E61364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2,100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B54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1E30" w14:textId="4603C25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674,100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2F6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F9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30C0" w14:textId="1943F26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F8AA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E4D1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B2E5" w14:textId="3492640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BA38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5B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4E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105,100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6E9A" w14:textId="6F13F1E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779,200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DC536" w14:textId="1465A8B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779,200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9C7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07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B2E3C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1E6525F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2D0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F37B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Ndue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B5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Pashk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B0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BDB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EB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3/720/6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20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81D2B" w14:textId="6B34F05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1,809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3C840" w14:textId="326D4F10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1,809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5F99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60F58" w14:textId="68F4C19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580,689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780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71BE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5B480" w14:textId="10B4DB6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A4E9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EA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6A197" w14:textId="15DDF94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F0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FC5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63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57,014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4F6C" w14:textId="7FB1AE0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637,703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BF13" w14:textId="1B073B5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637,703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F1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9CA6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0748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7204ADF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E7AD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DC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Vlash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7CE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Nikoll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FC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64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E5F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3/716/1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0EF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C2CF" w14:textId="719F19F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1,550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4AA7" w14:textId="267EF4E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1,550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BF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16CB8" w14:textId="5E6E1F1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497,550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4A1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96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0585" w14:textId="41AB28B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B901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0E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720D1" w14:textId="16480AB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9F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FFC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A32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7ECC" w14:textId="64CF823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497,550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2A01" w14:textId="07C273B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497,550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056A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953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2BD7D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5.02.2020</w:t>
            </w:r>
          </w:p>
        </w:tc>
      </w:tr>
      <w:tr w:rsidR="009849B8" w:rsidRPr="00025935" w14:paraId="5643127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F2E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C8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Ndue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8A9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Pashk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0FD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B15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B69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3/713/2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59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8718" w14:textId="49DEB64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942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E5134" w14:textId="3EC6E96D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942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F5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D5E0" w14:textId="0003D0D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302,382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0EF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E2E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C78A" w14:textId="2D6F4BB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2E84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C7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28053" w14:textId="2C02538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DC0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3A7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85B0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FE4D" w14:textId="704C3414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302,382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092E3" w14:textId="6FF5C48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302,382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FC9C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DEA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A32E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3.02.2020</w:t>
            </w:r>
          </w:p>
        </w:tc>
      </w:tr>
      <w:tr w:rsidR="009849B8" w:rsidRPr="00025935" w14:paraId="3B4B8DBD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85B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0FE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442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45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C4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300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3/827-ND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F98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7E71D" w14:textId="16CA73C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104.43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28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49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79A4C" w14:textId="09D7964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5D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50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093F" w14:textId="2EAC0E7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4A87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104.43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3991" w14:textId="04A74A83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37D6" w14:textId="19B480D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2,909,733.09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8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0577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59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16B71" w14:textId="02305B36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2,909,733.09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39E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97EC" w14:textId="6F85FE75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2,909,733.09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2A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ACB9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5202133E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95C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8178" w14:textId="1427DF0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DhimiterMarte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CA026" w14:textId="3CBF911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NdokZef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BD8E" w14:textId="2E6646F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Trokthi Trokthi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ABB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3FE4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4/1578/ND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5E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Ndertese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E499" w14:textId="1C2F2403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270.26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7F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00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7159" w14:textId="2E1EB31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194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0B09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3EECB" w14:textId="6AC9923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BC56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270.26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F9DF" w14:textId="56383CA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B68D" w14:textId="51FAEA1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7,530,254.38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737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B38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023C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86F16" w14:textId="3331E581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7,530,254.38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AA6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846C0" w14:textId="027FC5B8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7,530,254.38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36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624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3A0EBFF6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10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797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Mark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953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Gjin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FB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66A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2DA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4/634/1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7F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1E6C" w14:textId="21F2A74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3,375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E92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67C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E9C6E" w14:textId="331447B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3FEF5" w14:textId="3D9BEB4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3,375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AC0E" w14:textId="7AD0D70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D97FD" w14:textId="2C10CEE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5,467,500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C84F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629E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2A73D" w14:textId="254C2FA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8F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FC2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604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853DD" w14:textId="354C6ED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5,467,500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6159C" w14:textId="38D5B6F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5,467,500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7D0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14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210D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5.02.2020</w:t>
            </w:r>
          </w:p>
        </w:tc>
      </w:tr>
      <w:tr w:rsidR="009849B8" w:rsidRPr="00025935" w14:paraId="4231DE6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14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BEC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Mhill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D1C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Gjok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57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Gjinaj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16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47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4/802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7B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AC2A4" w14:textId="1899200D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750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9CF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98F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D07E" w14:textId="153AE43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C66A9" w14:textId="467CC5DD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750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4906" w14:textId="79D995C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D26AD" w14:textId="0F516F4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1,215,000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76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9E9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F9A94" w14:textId="76CB487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9F2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AD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D7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CFF5" w14:textId="7C7D072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1,215,000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D872" w14:textId="2B53978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1,215,000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83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89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AD6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Ne proces gjyqesor. Ne seksionin E ka shenimin: "Mbi kete truall ka nje ndertim te pa ligjshem" / eshte pronar me vertetim hipotekor</w:t>
            </w:r>
          </w:p>
        </w:tc>
      </w:tr>
      <w:tr w:rsidR="009849B8" w:rsidRPr="00025935" w14:paraId="56C35DA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13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CA0F" w14:textId="3BBF834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Llesh Preng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54C7" w14:textId="3D1C2C6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PjeterNdue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1A08" w14:textId="7CDF938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Zima 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602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6B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3/397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A50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2DA6B" w14:textId="18EF582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1,228.50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216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1D82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EC2B7" w14:textId="23211C0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098D4" w14:textId="3115368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1,228.5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FF9D" w14:textId="40EA1F7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21AF5" w14:textId="483CDFB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1,990,170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D2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5E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CD6E" w14:textId="1388B7B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BB6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A8A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298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8AB19" w14:textId="3DB4A6C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1,990,170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AE08" w14:textId="70C6F6B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1,990,170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93B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B979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3D8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5.02.2020 Urdher per venin e sekuestros konservative date 04.02.2014, Z. Perbarimore Kurbin / eshte pronar</w:t>
            </w:r>
          </w:p>
        </w:tc>
      </w:tr>
      <w:tr w:rsidR="009849B8" w:rsidRPr="00025935" w14:paraId="437A6CE2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D0A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A9E7" w14:textId="282B796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Llesh Preng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3EDEB" w14:textId="26DD833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PjeterNdue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B1288" w14:textId="1AFEC4A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Zima 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2D4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1D9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4/634/2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E3E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A62E" w14:textId="7EFD5E7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265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1A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D6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D99F4" w14:textId="49F9450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7EBED" w14:textId="33C93D6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265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2A51D" w14:textId="1BF4CC4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FDFC" w14:textId="3B80B75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429,300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08C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CB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974B" w14:textId="72CC446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030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AA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59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F3ED" w14:textId="21687FA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429,300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ECDEC" w14:textId="15DA47B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429,300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B6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33F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8E26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</w:t>
            </w:r>
          </w:p>
        </w:tc>
      </w:tr>
      <w:tr w:rsidR="009849B8" w:rsidRPr="00025935" w14:paraId="35ADCBA0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04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3A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Fran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F0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Ndrek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BA2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4D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5F80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3/435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80B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Are+Truall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0C9A4" w14:textId="40F6F77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348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48586" w14:textId="71FD18E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248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43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DC02" w14:textId="194DF0B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79,608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F364" w14:textId="1443820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54C25" w14:textId="5E17D73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71B5B" w14:textId="53A96C0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162,000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14BD2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A85A" w14:textId="7CE04AC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588A5" w14:textId="5D80BED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1,671,780.00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7F6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41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C981F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93,590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4B932" w14:textId="2F2513F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2,006,978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AE7E" w14:textId="3C7AF15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335,198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175F" w14:textId="3A91292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1,671,780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A4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 per ndertesen/ dhe kompesim ne vlere per truallin, token "are" dhe kulturat bujqesore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082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“Kufizohen veprime mbi pasurinë për shkak të mungesës së dokumentacionit tekniko-ligjor”</w:t>
            </w:r>
          </w:p>
        </w:tc>
      </w:tr>
      <w:tr w:rsidR="009849B8" w:rsidRPr="00025935" w14:paraId="0A516FA5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976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CF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98B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Ndrek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5E6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07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2A8A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3/386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D58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D380" w14:textId="5389B34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C1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6F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4F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60B5" w14:textId="64AFA3B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BD0AD" w14:textId="25A1D76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15D48" w14:textId="5B92F2B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324,000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4644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D350" w14:textId="7359C04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68C6" w14:textId="2F7566E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2,284,766.00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33D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A4D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CFE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66,720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CB3C" w14:textId="45F9E71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2,675,486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7451" w14:textId="757A7CC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390,720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381E" w14:textId="07314DB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2,284,766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1B7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 per ndertesen/ dhe kompesim ne vlere per truallin dhe kulturat bujqesore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A07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5.02.2020 Shenime ne seksionin E :' Mbi kete truall ka 2 ndertimi te paligjshme dhe Urdher sekuestro Nr.793 dhe Nr. 349, data 15.07.2019, Permbarues A.M.A.</w:t>
            </w:r>
          </w:p>
        </w:tc>
      </w:tr>
      <w:tr w:rsidR="009849B8" w:rsidRPr="00025935" w14:paraId="090CBFB3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4D4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B7A1" w14:textId="4CD07CB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DodZef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74E5E" w14:textId="1F232D2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VlashVlash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2C70" w14:textId="097F115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Zymaj 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398A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53C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3/396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6C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D5C6B" w14:textId="23881C2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520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6D2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795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874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7915F" w14:textId="083FCFD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520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B6EB" w14:textId="754DD943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FAD6" w14:textId="1140646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842,400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4B6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5AB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159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384D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800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CA26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23,927,766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D8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8D96" w14:textId="131433D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24,770,166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90B4" w14:textId="5DF3C0D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24,770,166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621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8E2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D7F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Mbi kete truall rezulton objekt me Leje Ndertimi Nr. 4, date 07.05.2010 me afat kohor deri me date 20.05.2011. Plotesim </w:t>
            </w: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lastRenderedPageBreak/>
              <w:t>dokumentacioni.</w:t>
            </w:r>
          </w:p>
        </w:tc>
      </w:tr>
      <w:tr w:rsidR="009849B8" w:rsidRPr="00025935" w14:paraId="36BD340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FB7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lastRenderedPageBreak/>
              <w:t>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6AC7F" w14:textId="16A79ED0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FranGjok Gjon Llesh MarkNdoc NikollPreng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65EC" w14:textId="4D20FCF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NdueNdueVlashPjeterGjinVlash PjeterNdue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C3C9" w14:textId="0595E8B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Zymaj 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C0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96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CA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4188" w14:textId="712F51F3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412.50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E6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A2C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F5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D5224" w14:textId="0679FE7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412.50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FF07" w14:textId="4694DC8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821D" w14:textId="25C72AF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668,250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2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5A5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816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4A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C2C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43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2AE8" w14:textId="64C8038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668,250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C8BE" w14:textId="1123E31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668,250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FF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D65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Kompensim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851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 Ne seksionin e ka shenimin; "Urdher per venien e Sekuestros konservative date 04.02.2014, Zyra Permbarimore Kurbin"</w:t>
            </w:r>
          </w:p>
        </w:tc>
      </w:tr>
      <w:tr w:rsidR="009849B8" w:rsidRPr="00025935" w14:paraId="6C5D5025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1F6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C36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Vid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CEAC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Ndoc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28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Prenga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87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CB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3/232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07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8EEB1" w14:textId="671711A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113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D5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A956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31A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8F949" w14:textId="7F9B946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113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693E" w14:textId="57DDAE6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255F4" w14:textId="6E79044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183,060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830B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4D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F4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F49E" w14:textId="683CE61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74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2B6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2,678,012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54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E5C8C" w14:textId="1FDE28E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2,861,072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15C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AD53E" w14:textId="3F67BD4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2,861,072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4E5D" w14:textId="03536D6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 per ndertesen dhe truallin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23162" w14:textId="3298BD9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ASHK, 4.02.2020. Po pergatiten procedurat e mosperfshirjes ne procesin e legalizimeve per katin 1+1</w:t>
            </w:r>
          </w:p>
        </w:tc>
      </w:tr>
      <w:tr w:rsidR="009849B8" w:rsidRPr="00025935" w14:paraId="18E1DE65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889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19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Tonin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6A28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Gjon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80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Lala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A3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3EB0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4/1206-nd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CEC0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72A8" w14:textId="2FF5A59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100.90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4D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E9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665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D68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4C6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961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B756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DDD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20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D6D3D" w14:textId="7DDE4BE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100.9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480D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3,308,759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D2F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AC3C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3,308,759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72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9C0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3,308,759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D0FC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34CB1" w14:textId="3E2E3F2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Konfirmuar ASHK, 13.02.2020 </w:t>
            </w:r>
          </w:p>
        </w:tc>
      </w:tr>
      <w:tr w:rsidR="00FC73F4" w:rsidRPr="00025935" w14:paraId="49961C30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96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E28D" w14:textId="0F007C0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 TrokthiGjergj NokajDeo Pjeter VathiNikoll BardhiDeo Prodani Vlash Nokaj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E7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7A6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4/1222/5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F10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7EA72" w14:textId="20A32D9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845.00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9CDE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59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B98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DA3D" w14:textId="342DCD70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845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93578" w14:textId="5EDA65B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5183C" w14:textId="2F18451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1,368,900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6E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0A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1E8A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79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383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C4CA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5E58E" w14:textId="511FFB7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1,368,900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6396" w14:textId="7B7C3FA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1,368,900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D33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76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Kompensim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2BE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ASHK, 11.03.2020</w:t>
            </w:r>
          </w:p>
        </w:tc>
      </w:tr>
      <w:tr w:rsidR="00FC73F4" w:rsidRPr="00025935" w14:paraId="70631DC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297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8842" w14:textId="767A3C3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 TrokthiGjergj Nokaj Deo Pjeter VathiNikoll Bardhi Deo ProdaniVlash Nokaj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42B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22A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4/1222/4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34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D2EF4" w14:textId="3ABFB7D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F01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55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50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C2F08" w14:textId="4A64C9D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400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4F5DB" w14:textId="68A37370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DC5B" w14:textId="5579EEB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648,000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A44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0D0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935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CD4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92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363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DAB7" w14:textId="41C7085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648,000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96C2F" w14:textId="67FC551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648,000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808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8C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Kompensim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7E4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ASHK, 11.03.2020</w:t>
            </w:r>
          </w:p>
        </w:tc>
      </w:tr>
      <w:tr w:rsidR="00FC73F4" w:rsidRPr="00025935" w14:paraId="70BE823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B83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D897A" w14:textId="6190745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 Trokthi Gjergj Nokaj Ded Pjeter VathiNikoll BardhiDed Prodani Vlash Nokaj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D3E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122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4/1222/3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1032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4EC0" w14:textId="565A7D6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930.00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1C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305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D2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52E2" w14:textId="0B97DE1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930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E580F" w14:textId="7DCB1F1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4F484" w14:textId="5C3065E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1,506,600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5473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9EB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E14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24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F2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F9D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CBC0" w14:textId="5DAF4CF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1,506,600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F40E1" w14:textId="7474A31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1,506,600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DB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54A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Kompensim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1643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ASHK, 11.03.2020</w:t>
            </w:r>
          </w:p>
        </w:tc>
      </w:tr>
      <w:tr w:rsidR="00FC73F4" w:rsidRPr="00025935" w14:paraId="502712F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A2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ABE2" w14:textId="39A2E083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Kol Liksani Gjin TrokthiMark Bardhi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8C6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68C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4/1218-nd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22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FB1F" w14:textId="6889848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240.00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8ED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C430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F4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4D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17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3F16" w14:textId="47C1722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28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ECE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8E1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B547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240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25AF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834,732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469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967A" w14:textId="6345475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834,732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0B1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7914" w14:textId="7E1547D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834,732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E1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892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ASHK, 11.03.2020</w:t>
            </w:r>
          </w:p>
        </w:tc>
      </w:tr>
      <w:tr w:rsidR="009849B8" w:rsidRPr="00025935" w14:paraId="59A79DD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EF7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1E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57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83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17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A4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E6A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7F24" w14:textId="388BCBF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1,600.00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886A2" w14:textId="73CDBFA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1,600.00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1C6AD" w14:textId="373E1940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321.00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F9BCF" w14:textId="7D8E938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513,600.00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40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E07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D3FB9" w14:textId="645B6CE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-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253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8B70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7A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80D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5E2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F7C7" w14:textId="3DA0584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128,014 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8148" w14:textId="226E1D7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641,614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87E4" w14:textId="756DD4A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641,614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7FC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B26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Kompensim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ECB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ASHK, 11.03.2020</w:t>
            </w:r>
          </w:p>
        </w:tc>
      </w:tr>
      <w:tr w:rsidR="009849B8" w:rsidRPr="00025935" w14:paraId="3C86057E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BED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0E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Andon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20C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Mark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4F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Pula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99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102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12CB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E2B92" w14:textId="1801EB6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62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DA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6A5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7A61" w14:textId="661DB74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300.00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ABA2D" w14:textId="1D0CD6C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50925" w14:textId="25455C7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486,000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C9E2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129.02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B2C7" w14:textId="1CB02B4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6651F" w14:textId="70FA2BB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3,594,884.26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0E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8E1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8C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2A033" w14:textId="486C9C9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4,080,884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8B1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E300D" w14:textId="09C0503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4,080,884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65E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596C7" w14:textId="1935711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Sipas VKM nr. 442 dt. 18.07.2018 dhe vendimit nr. 41 dt. 08.02.2020 te DVASHK Lezhe </w:t>
            </w:r>
          </w:p>
        </w:tc>
      </w:tr>
      <w:tr w:rsidR="009849B8" w:rsidRPr="00025935" w14:paraId="704A4AE7" w14:textId="77777777" w:rsidTr="009849B8">
        <w:trPr>
          <w:trHeight w:val="162"/>
        </w:trPr>
        <w:tc>
          <w:tcPr>
            <w:tcW w:w="10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8B4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77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Frange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76B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Kol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FF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21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BA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3/714-ND1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0D0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700BE" w14:textId="31D1C4B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159.90 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62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3E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8CC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970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03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7CB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963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159.9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2339F" w14:textId="4984F71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1A9A" w14:textId="22CB7A6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4,455,293.70 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56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03B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DC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84962" w14:textId="7324137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4,455,294 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40F0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1D5B0" w14:textId="6A410F6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4,455,294 </w:t>
            </w:r>
          </w:p>
        </w:tc>
        <w:tc>
          <w:tcPr>
            <w:tcW w:w="3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F9F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F4D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Drejtoria Vendore e ASHK Lezhe, Urdher nr. 39 dt. 08.04.2020 Per kalim pronesie te objektit.</w:t>
            </w:r>
          </w:p>
        </w:tc>
      </w:tr>
      <w:tr w:rsidR="009849B8" w:rsidRPr="00025935" w14:paraId="73BE4B35" w14:textId="77777777" w:rsidTr="009849B8">
        <w:trPr>
          <w:trHeight w:val="162"/>
        </w:trPr>
        <w:tc>
          <w:tcPr>
            <w:tcW w:w="10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66D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F42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Gent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62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13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81A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00EA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F82E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017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C6CB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1DEE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188B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413E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E2ED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A49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36DC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4F05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360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81C2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D9CD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5DA6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6A6B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55ECB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5602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506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4BA322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5CA44D61" w14:textId="77777777" w:rsidTr="009849B8">
        <w:trPr>
          <w:trHeight w:val="162"/>
        </w:trPr>
        <w:tc>
          <w:tcPr>
            <w:tcW w:w="10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813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DBB5" w14:textId="17D6A67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KostandinMartin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8D9D" w14:textId="5CF9956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VlashNikoll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98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BA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EA4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3/720-ND1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58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C9AD8" w14:textId="20BD18D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183.67 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109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F6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37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A51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912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7F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E4F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113.23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5643" w14:textId="10DF150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42373" w14:textId="116FDD3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3,154,927.49 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EE2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613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409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96F6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5,117,597.21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23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38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5,117,597.21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A55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5665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Vendim nr.42 dt. 09.04.2020 i vendimit 442 dt. 18.07.2018</w:t>
            </w:r>
          </w:p>
        </w:tc>
      </w:tr>
      <w:tr w:rsidR="009849B8" w:rsidRPr="00025935" w14:paraId="32E51EEF" w14:textId="77777777" w:rsidTr="009849B8">
        <w:trPr>
          <w:trHeight w:val="162"/>
        </w:trPr>
        <w:tc>
          <w:tcPr>
            <w:tcW w:w="10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7568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9D13B" w14:textId="1097EAF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DavideMorena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C6B9F" w14:textId="0B86FF7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MarkAbdyl</w:t>
            </w: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8C87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E1C0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39E6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FA68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370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9F4AA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C2322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C8F1E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3B7A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59F64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0CAFF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624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70.44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9FEE" w14:textId="5937A51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72847" w14:textId="5502782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1,962,669.72 </w:t>
            </w: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11C2F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32298" w14:textId="77777777" w:rsidR="001F4E8F" w:rsidRPr="00025935" w:rsidRDefault="001F4E8F" w:rsidP="001F4E8F">
            <w:pPr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3143D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14A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1B9EA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360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373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9832E3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656FB9C6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82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9319" w14:textId="5AC9464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NdueAngjelina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F25C" w14:textId="6DE54AD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PashkMhill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589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4DA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E6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3/720-ND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EC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BE46C" w14:textId="769A6CF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124.43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6EA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BC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B5E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2D8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658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1B5F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F3434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76.22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7673" w14:textId="7B6F05A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DF29" w14:textId="1D52D84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2,123,717.86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0961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48.21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08DC7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411,394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E65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018F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2,535,111.86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2C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C0841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2,535,111.86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557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CDC6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Vendim nr. 40 dt. 08.04.2020 i vendimit 442 dt. 18.07.2018</w:t>
            </w:r>
          </w:p>
        </w:tc>
      </w:tr>
      <w:tr w:rsidR="009849B8" w:rsidRPr="00025935" w14:paraId="27458095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CB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77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Mikel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53F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Ndok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30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Trokthi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D4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FE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4/563-N1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05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4F1D" w14:textId="1075CDD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82.00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D2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E6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BB2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313BB" w14:textId="0E41185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82.00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8C833" w14:textId="2F1E677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50925" w14:textId="3C750B1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132,840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A84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C1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3C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59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948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6B30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E51A" w14:textId="725023B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132,840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2064" w14:textId="4201CCF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132,840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A5F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488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38C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228FD1EA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940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41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C1E6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Selman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FB4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Bara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087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2B60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4/563-N2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AF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EAD3E" w14:textId="1266649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82.00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927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01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C4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30C5B" w14:textId="0777EAD9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82.00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DD7C6" w14:textId="7138362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BA32C" w14:textId="1482F94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132,840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F7319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75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A4D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BE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EEB6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48CC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AA269" w14:textId="1E792A9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132,840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69FD" w14:textId="62AE021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132,840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FF2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6E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203B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2336FD2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4C8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AB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Leonard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17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Lek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191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Trokthi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34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F99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4/558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BB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559F2" w14:textId="2963158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57.00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86A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75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64B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80BE1" w14:textId="54A686DC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57.60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7827" w14:textId="7FA1AA6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3998" w14:textId="4893BE1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93,312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7CB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8C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281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FB4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C4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2B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9278" w14:textId="329C4C9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93,312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1ACA3" w14:textId="13909A9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93,312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8EA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7C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5E7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4B70863B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20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2C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04C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Gjergj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4D4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Hysku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9E2B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254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4/814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1E1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2A549" w14:textId="313206B5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57.20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BB7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451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3E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D973" w14:textId="3890E8D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57.20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DAE2" w14:textId="7812FF31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DC3A" w14:textId="0BD4E9A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92,664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8BE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76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C0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4E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6B1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54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203F" w14:textId="6D0F498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92,664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6F80F" w14:textId="2A413B0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92,664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5C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CB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EE55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01AA35EA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60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6AF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Arben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710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1B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4D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D6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3/711/1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99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CC295" w14:textId="0213451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1,693.00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87E5" w14:textId="7E847D08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1,693.00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75E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7D89" w14:textId="3BBD96B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543,453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6EC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7FA0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F5A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3B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651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C46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6EE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D76D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67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8CA41" w14:textId="734BB93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543,453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0C42" w14:textId="66EF807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543,453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28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3DF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53DA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6B82F0E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FF1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1E2B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Elton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34A2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Fran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21B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Zymaj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47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71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3/390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EA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FC9C" w14:textId="3B0DE29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245.00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5E2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70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AB3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FE9D4" w14:textId="2EA23C2B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245.00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52B0" w14:textId="384F46E6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1,620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20A1" w14:textId="078582F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396,900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7692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AF0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97B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5D2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33A7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C40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3B69" w14:textId="27FCE4D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396,900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6F818" w14:textId="20EAFF0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396,900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9F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A5D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351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9849B8" w:rsidRPr="00025935" w14:paraId="3C284F3C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0F8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E4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Nikoll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52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Preng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23B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05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2A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3/715/3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46FE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98CF" w14:textId="7246C5B2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 1,521.00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2280" w14:textId="474D2C04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1,521.00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788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4F00" w14:textId="2BE2DF2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488,241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C6D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9B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71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DA0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002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F2F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AE8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04D89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6B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07A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488,241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B117" w14:textId="201B3E2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488,241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6DAA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8CF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Kompesim ne vlere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F6C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Konfirmuar nga ASHK 19.05.2020</w:t>
            </w:r>
          </w:p>
        </w:tc>
      </w:tr>
      <w:tr w:rsidR="00FC73F4" w:rsidRPr="00025935" w14:paraId="3C8B1CA2" w14:textId="77777777" w:rsidTr="009849B8">
        <w:trPr>
          <w:trHeight w:val="162"/>
        </w:trPr>
        <w:tc>
          <w:tcPr>
            <w:tcW w:w="1494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7481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Shuma per pasurite private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92F0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93173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2B2F61" w14:textId="287F1FE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3,872,223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594CC" w14:textId="39986C2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EA39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BC9DC0" w14:textId="2FF84BA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17,140,896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FC9D2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24AE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401D29" w14:textId="637BBC0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38,751,303.14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AB8F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ADFB84" w14:textId="2779235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31,160,663 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96F01D" w14:textId="7212E0B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617,764 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86575D" w14:textId="6D4D123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91,542,849.14 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D2418F" w14:textId="40C1043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44,889,589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29DC52" w14:textId="47CAFD2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46,653,260.14 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F619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54393D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1A058C" w:rsidRPr="00025935" w14:paraId="1B547375" w14:textId="77777777" w:rsidTr="009849B8">
        <w:trPr>
          <w:trHeight w:val="162"/>
        </w:trPr>
        <w:tc>
          <w:tcPr>
            <w:tcW w:w="5000" w:type="pct"/>
            <w:gridSpan w:val="3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3FD64C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NE PROCES LEGALIZIMI NE ASHK</w:t>
            </w:r>
          </w:p>
        </w:tc>
      </w:tr>
      <w:tr w:rsidR="009849B8" w:rsidRPr="00025935" w14:paraId="3E36328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E18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43D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Kostandin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7FA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Vlash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FC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56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DCA9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3/1252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2EE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51100" w14:textId="2381400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37.38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A26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2413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34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88B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76B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438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10F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13C4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F37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185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37.38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AD34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322,043</w:t>
            </w:r>
          </w:p>
        </w:tc>
        <w:tc>
          <w:tcPr>
            <w:tcW w:w="22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F77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CB79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322,043.00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94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B7739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86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74BA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Po pergatiten procedurat e mosperfshirjes ne procesin e legalizimeve sipas Vendimit te Këshillit të Ministrave nr. 8, datë 6.1.2020.</w:t>
            </w:r>
          </w:p>
        </w:tc>
      </w:tr>
      <w:tr w:rsidR="009849B8" w:rsidRPr="00025935" w14:paraId="6169784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753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638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Leonard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A9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Lek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2905" w14:textId="0E3CEAFD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Trokthi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81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9F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4/1252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3FC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AD24" w14:textId="515EBF3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123.00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015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07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D4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935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EFC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19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89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D11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0F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60A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123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160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3,433,741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931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A7C2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3,433,741.00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B0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242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FCB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6FD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Eshte perfunduar procedura ligjore per perjashtimin nga procesi i legalizimit sipas Vendimit te Këshillit të Ministrave nr. 8, datë 6.1.2020</w:t>
            </w:r>
          </w:p>
        </w:tc>
      </w:tr>
      <w:tr w:rsidR="009849B8" w:rsidRPr="00025935" w14:paraId="242F7A1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63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B3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A9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C9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B8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DB7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65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7DC5" w14:textId="3AD9CEE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21.71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D9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31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D1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74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59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721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1BA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20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CA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8972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21.71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5DA04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137,097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B2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569C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137,097.00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6B8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5AD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71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CDAB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Po pergatiten procedurat e mosperfshirjes ne procesin e legalizimeve sipas Vendimit te Këshillit të Ministrave nr. 8, datë 6.1.2020.</w:t>
            </w:r>
          </w:p>
        </w:tc>
      </w:tr>
      <w:tr w:rsidR="009849B8" w:rsidRPr="00025935" w14:paraId="2DB00D07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CB0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lastRenderedPageBreak/>
              <w:t>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7C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82A1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Pal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2B88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E2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F7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AD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6BA92" w14:textId="6011A99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41.59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56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551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24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0FD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B99E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B4B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FCD8D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41.59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D7111" w14:textId="6505D09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27,863.00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760A9" w14:textId="69C1249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1,158,822.17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F1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077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D9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B390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1,158,822.17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57A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89DCB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A5A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18D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Po pergatiten procedurat e mosperfshirjes ne procesin e legalizimeve sipas Vendimit te Këshillit të Ministrave nr. 8, datë 6.1.2020 </w:t>
            </w:r>
          </w:p>
        </w:tc>
      </w:tr>
      <w:tr w:rsidR="009849B8" w:rsidRPr="00025935" w14:paraId="48566E71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07E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FBC6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Anila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864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Tahir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F0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Suti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BD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0D5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3/1254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75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55D1" w14:textId="31A5008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325.88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1C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3B1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CB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6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7F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0E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78A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325.88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31A65" w14:textId="573361A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8756" w14:textId="221329A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9,079,994.44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9E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A7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5576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BAD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9,079,994.44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AA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C6A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1CC1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027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Po pergatiten procedurat e mosperfshirjes ne procesin e legalizimeve sipas Vendimit te Këshillit të Ministrave nr. 8, datë 6.1.2020 </w:t>
            </w:r>
          </w:p>
        </w:tc>
      </w:tr>
      <w:tr w:rsidR="009849B8" w:rsidRPr="00025935" w14:paraId="1111EB7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CDB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28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Leonard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9A8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Llesh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81E34" w14:textId="5619CF5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Trokthi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75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DD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8B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B07E2" w14:textId="20A3A7E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165.87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A66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B0C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E07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EC1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E7C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7D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06A3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165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D71C" w14:textId="6936291E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27,863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353F" w14:textId="31CFB67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4,597,395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B97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FC7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DD2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3541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4,597,395.00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EF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2E4E3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A50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F62E6" w14:textId="5432560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>Me shkresen e ASHK, DV Lezhe, nr. 1341/1, date13.02.2020 ka shenimin:Objekt shteteror i privatizuar.</w:t>
            </w:r>
          </w:p>
        </w:tc>
      </w:tr>
      <w:tr w:rsidR="009849B8" w:rsidRPr="00025935" w14:paraId="0EDC0EAC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33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5A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Leonard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0CE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Lek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B657" w14:textId="416C01AF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Trokthi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042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4BF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4/1253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BD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09A21" w14:textId="6789711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253.15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A4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6C2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D1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7CA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2DD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27A7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9C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CCE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3C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321A6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253.15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C8AE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834,732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79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07456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834,732.00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06C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936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961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E72EF" w14:textId="2A1BC46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 xml:space="preserve">Me shkresen e ASHK, DV Lezhe, nr. 1341/1, date13.02.2020 ka shenimin:Objekt shteteror i privatizuar. </w:t>
            </w:r>
          </w:p>
        </w:tc>
      </w:tr>
      <w:tr w:rsidR="009849B8" w:rsidRPr="00025935" w14:paraId="16DC4601" w14:textId="77777777" w:rsidTr="009849B8">
        <w:trPr>
          <w:trHeight w:val="162"/>
        </w:trPr>
        <w:tc>
          <w:tcPr>
            <w:tcW w:w="10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B99C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731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Mikel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62B4" w14:textId="064B810A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Ndok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45F8" w14:textId="3E4A4C6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 xml:space="preserve">Trokthi 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05D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1207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4/1578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84B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Njesi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6384" w14:textId="19A1FE4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274.00 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75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52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64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3E0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729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E9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8DBB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6D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58E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2D0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274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06EBD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1,288,816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512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F596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1,288,816.00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72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7D1D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9E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Shkembim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37D58" w14:textId="76A4B29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 xml:space="preserve">Me shkresen e ASHK, DV Lezhe, nr. 1341/1, date13.02.2020 ka shenimin:Objekt shteteror i privatizuar. </w:t>
            </w:r>
          </w:p>
        </w:tc>
      </w:tr>
      <w:tr w:rsidR="00FC73F4" w:rsidRPr="00025935" w14:paraId="5F60A79E" w14:textId="77777777" w:rsidTr="009849B8">
        <w:trPr>
          <w:trHeight w:val="162"/>
        </w:trPr>
        <w:tc>
          <w:tcPr>
            <w:tcW w:w="1494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1B764E3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SHUMA PER PASURITE NE PROCES LEGALIZIMI NE ASHK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A329C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86D8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283C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93F8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B492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5589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83D5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A2A7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01D4F1" w14:textId="27656CE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14,836,211.61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52CE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C64A98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6,016,429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22893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C24AE5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20,852,640.61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C001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1750B9" w14:textId="77777777" w:rsidR="001F4E8F" w:rsidRPr="00025935" w:rsidRDefault="001F4E8F" w:rsidP="001F4E8F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8078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A955E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</w:tr>
      <w:tr w:rsidR="001A058C" w:rsidRPr="00025935" w14:paraId="3B53B72B" w14:textId="77777777" w:rsidTr="009849B8">
        <w:trPr>
          <w:trHeight w:val="162"/>
        </w:trPr>
        <w:tc>
          <w:tcPr>
            <w:tcW w:w="5000" w:type="pct"/>
            <w:gridSpan w:val="3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1A0B374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PRONE SHTET</w:t>
            </w:r>
          </w:p>
        </w:tc>
      </w:tr>
      <w:tr w:rsidR="00FC73F4" w:rsidRPr="00025935" w14:paraId="3D9B473B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A6BE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71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DC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3B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7C63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3/722/1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CA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F66141" w14:textId="790EDBF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261.00 </w:t>
            </w:r>
          </w:p>
        </w:tc>
        <w:tc>
          <w:tcPr>
            <w:tcW w:w="1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F9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F98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8D8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89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89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E726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8F0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2D3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1A4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57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692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0B9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72C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D7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B5C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BEB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7222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6E51892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0879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C0A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04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EE0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4/1222/2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C0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12CD6" w14:textId="545FA57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6,899.00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C47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ED7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763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3A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4C2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9E32D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AD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5A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21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645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3A61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6D11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01C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55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6E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4D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98F4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90AFB7A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EC43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7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5B0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Bashkia Kurbin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BF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E51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93A4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8D1FFE" w14:textId="745BDB1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4,585.00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10C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9B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82CB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3C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F7B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BD48E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7C4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4A8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8A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CF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21A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CD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202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F59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974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ADE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D7F62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806C94B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5E51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642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Republika e Shqiperise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44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98B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3/394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A0C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 + Ndertese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09DE52" w14:textId="02F1BE4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2,981.00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DE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D4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31B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274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40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2519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6AD3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F6E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BA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5BE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2F1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5697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BA1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E0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13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766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339C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42A7FE07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4F4F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CD2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ED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E6E2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5F00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06B04A" w14:textId="0F1E770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1,722.00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5B5B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8F5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03C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CB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94B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ED06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4B7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136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60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5CD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A142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DAE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5A4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77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071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D0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9D468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B69EF41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C925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F9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CF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89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78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57A27C" w14:textId="1EC4430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75.00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2D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AD3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4CD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BF6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EAB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F6013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5E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55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D64C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FF6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F1A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625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635E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32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E4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C7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0A5BA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5219824E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C5A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F1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803A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1F3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554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3DBA5" w14:textId="6A4BCB1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68.00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15E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BA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45E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06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957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3B60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43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3D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F79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6F0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D63E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EC6B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82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658D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C3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874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78A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9BD1FF2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8C5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A1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BD55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8B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8DF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B1012" w14:textId="78BC0F7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834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A3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45F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86A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61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2C5B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6D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543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996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F92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473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BF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83B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2DDE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19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CAC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EB1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3F930D2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7F5E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41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02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ED17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3/713/3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8D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EAF66" w14:textId="1EC80B7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1,230.00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86B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F55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2D7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4515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0EF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8A9E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6CE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96C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5F5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910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F69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0E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EB2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7E0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0B3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B7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8484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2E585F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D2B3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57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D9B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E5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3/732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A4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2C44AC" w14:textId="4A195F9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241.00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35D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B64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1ABE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D51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E7FB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C756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2C6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4C4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6C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EC0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1C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41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78E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0DD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54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6A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5C0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4379E48A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526F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19E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55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5A97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B9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E040C" w14:textId="61AB4D8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155.00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2A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2B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52F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D36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23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A96C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5E95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58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767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C06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E9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57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8E7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A8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962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73A1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DC1E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54F46D46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4159B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F50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2F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29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4/1221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856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AB1F54" w14:textId="1202956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432.00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CE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4C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DC6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51E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2F0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2C01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B4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18C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AE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BDF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92E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B5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7E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66A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C4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E7C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F64A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12E34C8F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10E8C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E5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C6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780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19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70EE3E" w14:textId="4A75A53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410.00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07F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A1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F54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7BE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91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2B989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F40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3B7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5F5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B9A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3D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F62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04B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591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95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7B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9D481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466B2FB1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CD84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0E1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D5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3F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3/826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EFDC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8AEF6C" w14:textId="03CB394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CF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C2C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039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7D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EBB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DDB2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DB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EE9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4CF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BB0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CA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238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7C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70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B2B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9E6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F30D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125E6AE2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11824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A3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516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BE44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3/825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0BBA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3AC86E" w14:textId="1E50C62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574.00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25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52D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BE1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050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BF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F2E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662C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D6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5FE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972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21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C3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86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EB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2A6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55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1E6D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6227E52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3728B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181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3D53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96A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9149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F778A4" w14:textId="5AB1F88B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1,547.00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BDD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3F0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C17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3C1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AE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E179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DB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31B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B1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26D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D5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0B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BE5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BE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9D6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F0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4A082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5EE54E17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8F2ED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492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DC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47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3/720/7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4D2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61EAD" w14:textId="2661E3FD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AB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50F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E864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B4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E7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431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CF6E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28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FC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3D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70CF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95B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0C9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4928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98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6848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6E9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A60A44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F1A6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62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26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B61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3/720/5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945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BFB20F" w14:textId="7898D67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1,147.00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EBB1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D6D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46D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B5F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8D0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029BB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C69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67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450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208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B8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39B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E9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29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6F84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FA3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4140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99BF760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A6E5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BF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0AF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279F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B8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EC2D9" w14:textId="1BCF0B2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135.00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D08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CBE4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B91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6B0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BB3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815F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20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B66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750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D30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787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E564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3F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3D0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8F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372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84757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2F34B99D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6E1C3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DA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57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50A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3/823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1CA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45DB1" w14:textId="14743069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59.00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B21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88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87A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225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17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39B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FD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CC9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261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ACF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B634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CFB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C339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AF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32F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46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FE9A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C24EF0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18A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18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12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B495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4/1210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98D0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936FFA" w14:textId="4871FB4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BA1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B67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1865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B96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F8B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3362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22FC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C2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E0D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E64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084D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4E0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927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68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83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A85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28753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7BF63DB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F2E70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547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55C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15D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D77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68C6B2" w14:textId="1582B2F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236.00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8C2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DA1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FF89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14A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2B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E22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49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468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D9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1ED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117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9DA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8220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76A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E3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EC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9E0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4CDC6897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66C0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61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7F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CAB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3/714/2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09CD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8EF400" w14:textId="70EBC57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561.00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367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3F9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568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FC2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400E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23340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94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E10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8EB1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F9C8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08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ACE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33B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4C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F0B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D21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C68B5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E5026AD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A536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ED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E87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880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4/1215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3ED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34D20C" w14:textId="11F61F23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364.00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AD27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879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B95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641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EF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D8E6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59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2C4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2562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0F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F17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B75B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CCC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216E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663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28A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6DA4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6AAAE2F2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E86A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DD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2D5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722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4/1218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E9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FF490D" w14:textId="2A153BB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1,951.00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2776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B71A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4C9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89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AE9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2133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0D4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86C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2DFE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404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D02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F66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F0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EDC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60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6A9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EF4EB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590B636B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D1476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D7DC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E43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94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4/1217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14E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8EE21" w14:textId="0BA07F3A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443.00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42A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7C2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A48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F5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9702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C118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9C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5D5C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D4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05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399A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AF32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F550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74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92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DB9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7DE6C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1F2F03D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1D4C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35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8D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1FE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4/1216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9F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C4346F" w14:textId="273D79D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398.00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5AE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8C5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01B8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FE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4D34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DB48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FB5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C8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EEE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625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034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BC37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6B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5FC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61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A0C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4D2F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4695ED01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B336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064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AD13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7C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4/1225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988A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ADA033" w14:textId="7C77CF32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233.00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C3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08D3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6FB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D2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560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61E9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6F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AAD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32D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BC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1C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EFC9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87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E70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C38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A6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39C70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011484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B20A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76B0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23E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AAD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4/109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0DEA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7B46D9" w14:textId="20032818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148.00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CEE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3F0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5A4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A01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9B81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F701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A99E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26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CD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81B1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9C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7598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5C0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0C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C3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EBB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43AB5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F7EE048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0EA8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24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627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68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8D4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F2DE3" w14:textId="7B6D14F1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1,449.00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428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B5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066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87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F7C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C5B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62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F2E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5B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CC2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5F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F30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139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06D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1E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52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0B2F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6DDA10A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6F24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873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A1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A3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C0C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94B1F" w14:textId="3425EDAC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218.00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A52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882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C4F2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BAC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1B5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FDC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B8F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571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B6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4E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C7C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C6C9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B44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A0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432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4EE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F24A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97581AC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77C0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B6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90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E9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3/828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0D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3AD14" w14:textId="2E1BA7DE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375.00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B51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825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EDEB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56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3A8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204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63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238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775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46F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C11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E0B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46B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8E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C0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5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5EB0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31550CDD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FC641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F6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D4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D1C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EB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D2B95" w14:textId="2978418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463.00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98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B2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8DBE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4E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35C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C29A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746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A9E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EC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15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E6C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54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0D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60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16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A0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A4E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24C716B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DB42A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5F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D9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E0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D7D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D716E" w14:textId="05764910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626.00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5B6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90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885A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4D8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29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1190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EEF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ABD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017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179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663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9FC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42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0A1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61B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3E6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B4F8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2FB0D315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C062A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B13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706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E0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4/1208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7C3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17070" w14:textId="22C968A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1,265.00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76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788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3F95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E1A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12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C863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A9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C6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18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A63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6A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52BF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AED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61D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4D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6DA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694A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21DEFF0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9EAA5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948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5B6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867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3/718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3D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1C93B" w14:textId="23C06EF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 2,647.00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D20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FD5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0434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CFE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DE9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EA68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B1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68D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44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52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F0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3DB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2B3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AA1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E4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34D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5000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3CFEC14" w14:textId="77777777" w:rsidTr="009849B8">
        <w:trPr>
          <w:trHeight w:val="162"/>
        </w:trPr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EAC4B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DF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5E3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B21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4E3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335E1" w14:textId="7603B4F4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335.00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C9B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18B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E57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00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7FF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C1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467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6AB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07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109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D8E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2A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90F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CBD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FA9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B79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DBC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079E9DB9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A0C17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B1F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4D3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1F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416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B62FC" w14:textId="57C158B6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33.00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264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402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3D18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3A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8B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F591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9D9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ACF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C80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C2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62D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FA1A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664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8C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BB8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CBB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60DD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7C7235AE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56BC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1D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8CD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A4F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4/097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92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68CC5" w14:textId="2F75255F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68.00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50A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31B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F727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9E4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734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2F79C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D17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D27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125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ADA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CB2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EBD4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67B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D62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FA8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091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298F2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FC73F4" w:rsidRPr="00025935" w14:paraId="2D570C5F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256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555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595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2364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BA1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4/1212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D9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FA4B9" w14:textId="0741F585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 xml:space="preserve">169.00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2FF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D9A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D4A4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A6F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207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3E4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3490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3156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77FD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E87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23D5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781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292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ACE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0D6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652B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3C4F1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9849B8" w:rsidRPr="00025935" w14:paraId="6112A70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70E8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62E0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091D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59ED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C25E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984B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850BC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E0DD2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4FCBE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0DB7D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13BC7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F1450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24CB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085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D0D0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94E0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42FF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0083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6D32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D534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1504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0E3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7D64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599E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D8A5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E809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36A3F174" w14:textId="77777777" w:rsidTr="009849B8">
        <w:trPr>
          <w:trHeight w:val="162"/>
        </w:trPr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272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25A9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83DB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62FF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7C9E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AB23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55394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423F7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49459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BD71A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7BFD6" w14:textId="77777777" w:rsidR="001F4E8F" w:rsidRPr="00025935" w:rsidRDefault="001F4E8F" w:rsidP="001F4E8F">
            <w:pPr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741D8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D1C8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F73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EA1D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447C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1CE4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3A7D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70DA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31D0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DCF6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D8DA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1D67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DC13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8EB5" w14:textId="77777777" w:rsidR="001F4E8F" w:rsidRPr="00025935" w:rsidRDefault="001F4E8F" w:rsidP="001F4E8F">
            <w:pPr>
              <w:rPr>
                <w:rFonts w:ascii="Garamond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8C5F" w14:textId="77777777" w:rsidR="001F4E8F" w:rsidRPr="00025935" w:rsidRDefault="001F4E8F" w:rsidP="001F4E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849B8" w:rsidRPr="00025935" w14:paraId="437B8271" w14:textId="77777777" w:rsidTr="009849B8">
        <w:trPr>
          <w:trHeight w:val="788"/>
        </w:trPr>
        <w:tc>
          <w:tcPr>
            <w:tcW w:w="5000" w:type="pct"/>
            <w:gridSpan w:val="31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49F7D38C" w14:textId="6E469B6D" w:rsidR="009849B8" w:rsidRPr="00025935" w:rsidRDefault="009849B8" w:rsidP="009849B8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Çmimet për shpronësim tokë "arë" është llogaritur sipas shk</w:t>
            </w:r>
            <w:r w:rsidR="00FD777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resësme nr.2135/1 prot datë 20.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 xml:space="preserve">2.2020 ardhur nga Agjencia e Trajtimit të Pronave dhe çmimi tokë </w:t>
            </w:r>
            <w:r w:rsidR="00FD777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“truall” janë llogaritur sipas v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endimit nr. 89, datë 3.2.2016 “</w:t>
            </w:r>
            <w:r w:rsidRPr="00025935">
              <w:rPr>
                <w:rFonts w:ascii="Garamond" w:hAnsi="Garamond" w:cs="Calibri"/>
                <w:i/>
                <w:iCs/>
                <w:color w:val="000000"/>
                <w:sz w:val="14"/>
                <w:szCs w:val="8"/>
                <w:lang w:val="sq-AL" w:eastAsia="sq-AL"/>
              </w:rPr>
              <w:t>Për miratimin e hartës së vlerës së tokës në Republikën e Shqipërisë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”, çmimet për ndërtesa banimi janë llogaritur sipas çmimit mesatar të shit/blerjeve sipas ZVRPP-sëreferuar</w:t>
            </w:r>
            <w:r w:rsidR="00FD777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 xml:space="preserve"> shkresës me nr. prot 674/1 datë 6.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2.2020 (ASHK Kurbin), ndërsa vlera e “</w:t>
            </w:r>
            <w:r w:rsidRPr="00025935">
              <w:rPr>
                <w:rFonts w:ascii="Garamond" w:hAnsi="Garamond" w:cs="Calibri"/>
                <w:i/>
                <w:iCs/>
                <w:color w:val="000000"/>
                <w:sz w:val="14"/>
                <w:szCs w:val="8"/>
                <w:lang w:val="sq-AL" w:eastAsia="sq-AL"/>
              </w:rPr>
              <w:t>kulturë bujqësore dhe drufrutorë</w:t>
            </w:r>
            <w:r w:rsidR="00FD777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 xml:space="preserve">” u llogarit në bazë të udhëzimit nr.1, datë 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5.10.2000 “</w:t>
            </w:r>
            <w:r w:rsidRPr="00025935">
              <w:rPr>
                <w:rFonts w:ascii="Garamond" w:hAnsi="Garamond" w:cs="Calibri"/>
                <w:i/>
                <w:iCs/>
                <w:color w:val="000000"/>
                <w:sz w:val="14"/>
                <w:szCs w:val="8"/>
                <w:lang w:val="sq-AL" w:eastAsia="sq-AL"/>
              </w:rPr>
              <w:t>Për kriteret teknike të përllogaritjes së vlerës së bimëve drufrutorë që shpronësohen për interes publik, në rastet kur mungojnë treguesit e deklarurar të shitblerjes</w:t>
            </w:r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”, çmimet për "njësi" ja</w:t>
            </w:r>
            <w:r w:rsidR="00FD777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në llogaritur me situacion nga k</w:t>
            </w:r>
            <w:bookmarkStart w:id="0" w:name="_GoBack"/>
            <w:bookmarkEnd w:id="0"/>
            <w:r w:rsidRPr="00025935">
              <w:rPr>
                <w:rFonts w:ascii="Garamond" w:hAnsi="Garamond" w:cs="Calibri"/>
                <w:color w:val="000000"/>
                <w:sz w:val="14"/>
                <w:szCs w:val="8"/>
                <w:lang w:val="sq-AL" w:eastAsia="sq-AL"/>
              </w:rPr>
              <w:t>omisioni i ngritur nga Njësia Zbatuese EKB.</w:t>
            </w:r>
          </w:p>
        </w:tc>
      </w:tr>
    </w:tbl>
    <w:p w14:paraId="3B0A3B80" w14:textId="77777777" w:rsidR="001F4E8F" w:rsidRPr="00025935" w:rsidRDefault="001F4E8F" w:rsidP="009849B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F4E8F" w:rsidRPr="00025935" w:rsidSect="00FC73F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80CB3" w14:textId="77777777" w:rsidR="00FD7775" w:rsidRDefault="00FD7775" w:rsidP="003B0B95">
      <w:r>
        <w:separator/>
      </w:r>
    </w:p>
  </w:endnote>
  <w:endnote w:type="continuationSeparator" w:id="0">
    <w:p w14:paraId="29F79159" w14:textId="77777777" w:rsidR="00FD7775" w:rsidRDefault="00FD7775" w:rsidP="003B0B95">
      <w:r>
        <w:continuationSeparator/>
      </w:r>
    </w:p>
  </w:endnote>
  <w:endnote w:type="continuationNotice" w:id="1">
    <w:p w14:paraId="3EDFCCC3" w14:textId="77777777" w:rsidR="00FD7775" w:rsidRDefault="00FD77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6430872"/>
      <w:docPartObj>
        <w:docPartGallery w:val="Page Numbers (Bottom of Page)"/>
        <w:docPartUnique/>
      </w:docPartObj>
    </w:sdtPr>
    <w:sdtContent>
      <w:p w14:paraId="598E220C" w14:textId="77777777" w:rsidR="00FD7775" w:rsidRDefault="00FD777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811" w:rsidRPr="006B4811">
          <w:rPr>
            <w:noProof/>
            <w:lang w:val="sq-AL"/>
          </w:rPr>
          <w:t>5</w:t>
        </w:r>
        <w:r>
          <w:fldChar w:fldCharType="end"/>
        </w:r>
      </w:p>
    </w:sdtContent>
  </w:sdt>
  <w:p w14:paraId="598E220D" w14:textId="77777777" w:rsidR="00FD7775" w:rsidRDefault="00FD77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6F54CF" w14:textId="77777777" w:rsidR="00FD7775" w:rsidRDefault="00FD7775" w:rsidP="003B0B95">
      <w:r>
        <w:separator/>
      </w:r>
    </w:p>
  </w:footnote>
  <w:footnote w:type="continuationSeparator" w:id="0">
    <w:p w14:paraId="021AC195" w14:textId="77777777" w:rsidR="00FD7775" w:rsidRDefault="00FD7775" w:rsidP="003B0B95">
      <w:r>
        <w:continuationSeparator/>
      </w:r>
    </w:p>
  </w:footnote>
  <w:footnote w:type="continuationNotice" w:id="1">
    <w:p w14:paraId="12B64558" w14:textId="77777777" w:rsidR="00FD7775" w:rsidRDefault="00FD777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ECF54" w14:textId="77777777" w:rsidR="00FD7775" w:rsidRDefault="00FD77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5FA5"/>
    <w:multiLevelType w:val="hybridMultilevel"/>
    <w:tmpl w:val="035A075C"/>
    <w:lvl w:ilvl="0" w:tplc="986AA3A2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5905C5"/>
    <w:multiLevelType w:val="hybridMultilevel"/>
    <w:tmpl w:val="F712031A"/>
    <w:lvl w:ilvl="0" w:tplc="57CCA38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3C13A4"/>
    <w:multiLevelType w:val="hybridMultilevel"/>
    <w:tmpl w:val="9E9C38A8"/>
    <w:lvl w:ilvl="0" w:tplc="021E83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C56543D"/>
    <w:multiLevelType w:val="hybridMultilevel"/>
    <w:tmpl w:val="D0A4B4D6"/>
    <w:lvl w:ilvl="0" w:tplc="E3861D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FB32E1"/>
    <w:multiLevelType w:val="hybridMultilevel"/>
    <w:tmpl w:val="4FDAC322"/>
    <w:lvl w:ilvl="0" w:tplc="610A26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E21E47"/>
    <w:multiLevelType w:val="hybridMultilevel"/>
    <w:tmpl w:val="C6B8236C"/>
    <w:lvl w:ilvl="0" w:tplc="2AB4B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83CDB"/>
    <w:multiLevelType w:val="hybridMultilevel"/>
    <w:tmpl w:val="D21E64C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9"/>
  </w:num>
  <w:num w:numId="5">
    <w:abstractNumId w:val="9"/>
  </w:num>
  <w:num w:numId="6">
    <w:abstractNumId w:val="8"/>
  </w:num>
  <w:num w:numId="7">
    <w:abstractNumId w:val="17"/>
  </w:num>
  <w:num w:numId="8">
    <w:abstractNumId w:val="6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3"/>
  </w:num>
  <w:num w:numId="14">
    <w:abstractNumId w:val="16"/>
  </w:num>
  <w:num w:numId="15">
    <w:abstractNumId w:val="4"/>
  </w:num>
  <w:num w:numId="16">
    <w:abstractNumId w:val="13"/>
  </w:num>
  <w:num w:numId="17">
    <w:abstractNumId w:val="7"/>
  </w:num>
  <w:num w:numId="18">
    <w:abstractNumId w:val="0"/>
  </w:num>
  <w:num w:numId="19">
    <w:abstractNumId w:val="15"/>
  </w:num>
  <w:num w:numId="20">
    <w:abstractNumId w:val="18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6A8A"/>
    <w:rsid w:val="0002057F"/>
    <w:rsid w:val="00023197"/>
    <w:rsid w:val="00025935"/>
    <w:rsid w:val="00033178"/>
    <w:rsid w:val="00050E15"/>
    <w:rsid w:val="00052B3F"/>
    <w:rsid w:val="00053C8C"/>
    <w:rsid w:val="000544E0"/>
    <w:rsid w:val="00062448"/>
    <w:rsid w:val="00065F42"/>
    <w:rsid w:val="00081FB3"/>
    <w:rsid w:val="000835F4"/>
    <w:rsid w:val="000844B3"/>
    <w:rsid w:val="00091719"/>
    <w:rsid w:val="000A011C"/>
    <w:rsid w:val="000A5E84"/>
    <w:rsid w:val="000C0267"/>
    <w:rsid w:val="000C5575"/>
    <w:rsid w:val="000D7B29"/>
    <w:rsid w:val="000E02D7"/>
    <w:rsid w:val="000E2F2A"/>
    <w:rsid w:val="00102C53"/>
    <w:rsid w:val="001032F5"/>
    <w:rsid w:val="0011759A"/>
    <w:rsid w:val="001245C2"/>
    <w:rsid w:val="00132A29"/>
    <w:rsid w:val="00132ED2"/>
    <w:rsid w:val="00135C33"/>
    <w:rsid w:val="0013780B"/>
    <w:rsid w:val="00137D61"/>
    <w:rsid w:val="00145B52"/>
    <w:rsid w:val="00151D30"/>
    <w:rsid w:val="00153707"/>
    <w:rsid w:val="0015713A"/>
    <w:rsid w:val="00160C81"/>
    <w:rsid w:val="001637E8"/>
    <w:rsid w:val="0016511A"/>
    <w:rsid w:val="001708DF"/>
    <w:rsid w:val="0019397C"/>
    <w:rsid w:val="001A058C"/>
    <w:rsid w:val="001A23E9"/>
    <w:rsid w:val="001A466A"/>
    <w:rsid w:val="001A77F6"/>
    <w:rsid w:val="001B7487"/>
    <w:rsid w:val="001C5C31"/>
    <w:rsid w:val="001C7777"/>
    <w:rsid w:val="001D33B5"/>
    <w:rsid w:val="001D7E49"/>
    <w:rsid w:val="001E15D9"/>
    <w:rsid w:val="001E7430"/>
    <w:rsid w:val="001E7D44"/>
    <w:rsid w:val="001F3C30"/>
    <w:rsid w:val="001F4E8F"/>
    <w:rsid w:val="00201EA3"/>
    <w:rsid w:val="0021399C"/>
    <w:rsid w:val="002179E3"/>
    <w:rsid w:val="00224207"/>
    <w:rsid w:val="002255EE"/>
    <w:rsid w:val="00226464"/>
    <w:rsid w:val="002301C3"/>
    <w:rsid w:val="00230788"/>
    <w:rsid w:val="00245B67"/>
    <w:rsid w:val="00254BA0"/>
    <w:rsid w:val="00263DBA"/>
    <w:rsid w:val="0026637D"/>
    <w:rsid w:val="002771ED"/>
    <w:rsid w:val="00285508"/>
    <w:rsid w:val="00293E2C"/>
    <w:rsid w:val="002A288E"/>
    <w:rsid w:val="002C53E5"/>
    <w:rsid w:val="002C5F0F"/>
    <w:rsid w:val="002D2F99"/>
    <w:rsid w:val="002E7091"/>
    <w:rsid w:val="0030638C"/>
    <w:rsid w:val="0031350F"/>
    <w:rsid w:val="00324317"/>
    <w:rsid w:val="0032784F"/>
    <w:rsid w:val="0033179F"/>
    <w:rsid w:val="003362ED"/>
    <w:rsid w:val="00344C2B"/>
    <w:rsid w:val="00346E76"/>
    <w:rsid w:val="003521DD"/>
    <w:rsid w:val="00354EC6"/>
    <w:rsid w:val="003645C0"/>
    <w:rsid w:val="003756FC"/>
    <w:rsid w:val="003841F9"/>
    <w:rsid w:val="003B099E"/>
    <w:rsid w:val="003B0B95"/>
    <w:rsid w:val="003C3108"/>
    <w:rsid w:val="003C3E38"/>
    <w:rsid w:val="003C707E"/>
    <w:rsid w:val="003D082F"/>
    <w:rsid w:val="003D2259"/>
    <w:rsid w:val="003D31A5"/>
    <w:rsid w:val="003D61D1"/>
    <w:rsid w:val="003D6746"/>
    <w:rsid w:val="003E774C"/>
    <w:rsid w:val="003F5529"/>
    <w:rsid w:val="00402E58"/>
    <w:rsid w:val="00426B77"/>
    <w:rsid w:val="00426CB0"/>
    <w:rsid w:val="00431F47"/>
    <w:rsid w:val="00432425"/>
    <w:rsid w:val="0043460C"/>
    <w:rsid w:val="00443C10"/>
    <w:rsid w:val="004479EC"/>
    <w:rsid w:val="004517D2"/>
    <w:rsid w:val="00451A2A"/>
    <w:rsid w:val="00466F6A"/>
    <w:rsid w:val="004776CD"/>
    <w:rsid w:val="00477D4F"/>
    <w:rsid w:val="00480D39"/>
    <w:rsid w:val="0048413B"/>
    <w:rsid w:val="00485050"/>
    <w:rsid w:val="004868E5"/>
    <w:rsid w:val="00493894"/>
    <w:rsid w:val="004C575A"/>
    <w:rsid w:val="004D3FD8"/>
    <w:rsid w:val="004E3FE6"/>
    <w:rsid w:val="004F644C"/>
    <w:rsid w:val="005013CF"/>
    <w:rsid w:val="00505E63"/>
    <w:rsid w:val="005132FD"/>
    <w:rsid w:val="0052146A"/>
    <w:rsid w:val="00526A4B"/>
    <w:rsid w:val="00536F65"/>
    <w:rsid w:val="005421DF"/>
    <w:rsid w:val="00557EB1"/>
    <w:rsid w:val="005618FA"/>
    <w:rsid w:val="00565810"/>
    <w:rsid w:val="00574BD2"/>
    <w:rsid w:val="005839C0"/>
    <w:rsid w:val="00586202"/>
    <w:rsid w:val="00586E89"/>
    <w:rsid w:val="00592AEE"/>
    <w:rsid w:val="0059768E"/>
    <w:rsid w:val="005A19C6"/>
    <w:rsid w:val="005A29CB"/>
    <w:rsid w:val="005A2EE1"/>
    <w:rsid w:val="005A3035"/>
    <w:rsid w:val="005A38B1"/>
    <w:rsid w:val="005B080D"/>
    <w:rsid w:val="005B1250"/>
    <w:rsid w:val="005B4B6F"/>
    <w:rsid w:val="005B56F9"/>
    <w:rsid w:val="005B69A6"/>
    <w:rsid w:val="005F2A8D"/>
    <w:rsid w:val="005F2C30"/>
    <w:rsid w:val="005F5ADB"/>
    <w:rsid w:val="00603760"/>
    <w:rsid w:val="0060487B"/>
    <w:rsid w:val="006067D6"/>
    <w:rsid w:val="00607051"/>
    <w:rsid w:val="006106A3"/>
    <w:rsid w:val="006307DE"/>
    <w:rsid w:val="00640EBA"/>
    <w:rsid w:val="00641C7D"/>
    <w:rsid w:val="0064496F"/>
    <w:rsid w:val="00646BAA"/>
    <w:rsid w:val="00657273"/>
    <w:rsid w:val="006574A3"/>
    <w:rsid w:val="00660686"/>
    <w:rsid w:val="006607AD"/>
    <w:rsid w:val="0066355C"/>
    <w:rsid w:val="00665A4B"/>
    <w:rsid w:val="00665C94"/>
    <w:rsid w:val="006675CB"/>
    <w:rsid w:val="00671214"/>
    <w:rsid w:val="006774DA"/>
    <w:rsid w:val="00695E27"/>
    <w:rsid w:val="006A1358"/>
    <w:rsid w:val="006A1FA5"/>
    <w:rsid w:val="006A7F4D"/>
    <w:rsid w:val="006B020D"/>
    <w:rsid w:val="006B3534"/>
    <w:rsid w:val="006B4070"/>
    <w:rsid w:val="006B4811"/>
    <w:rsid w:val="006B6F19"/>
    <w:rsid w:val="006C04E3"/>
    <w:rsid w:val="006C1994"/>
    <w:rsid w:val="006C4DC0"/>
    <w:rsid w:val="006C6697"/>
    <w:rsid w:val="006D7929"/>
    <w:rsid w:val="006E0299"/>
    <w:rsid w:val="006E42FE"/>
    <w:rsid w:val="00713942"/>
    <w:rsid w:val="0071454F"/>
    <w:rsid w:val="00727CED"/>
    <w:rsid w:val="00736479"/>
    <w:rsid w:val="00741B63"/>
    <w:rsid w:val="00742D11"/>
    <w:rsid w:val="007439D5"/>
    <w:rsid w:val="007520AA"/>
    <w:rsid w:val="007552F9"/>
    <w:rsid w:val="0076567F"/>
    <w:rsid w:val="00766E6B"/>
    <w:rsid w:val="00771BB2"/>
    <w:rsid w:val="00794EF8"/>
    <w:rsid w:val="007A57E1"/>
    <w:rsid w:val="007C70DF"/>
    <w:rsid w:val="007D2436"/>
    <w:rsid w:val="007F0CA2"/>
    <w:rsid w:val="007F1727"/>
    <w:rsid w:val="007F3779"/>
    <w:rsid w:val="0080731B"/>
    <w:rsid w:val="0081573E"/>
    <w:rsid w:val="0082692A"/>
    <w:rsid w:val="00834730"/>
    <w:rsid w:val="00834B98"/>
    <w:rsid w:val="00837005"/>
    <w:rsid w:val="008455FD"/>
    <w:rsid w:val="00846263"/>
    <w:rsid w:val="00851571"/>
    <w:rsid w:val="00861EB8"/>
    <w:rsid w:val="00871A0B"/>
    <w:rsid w:val="008775D3"/>
    <w:rsid w:val="00886BAA"/>
    <w:rsid w:val="0088745C"/>
    <w:rsid w:val="008C7AA7"/>
    <w:rsid w:val="008D1093"/>
    <w:rsid w:val="008E57BD"/>
    <w:rsid w:val="008F16EB"/>
    <w:rsid w:val="009008EC"/>
    <w:rsid w:val="00900D19"/>
    <w:rsid w:val="00920588"/>
    <w:rsid w:val="00921B76"/>
    <w:rsid w:val="009241B7"/>
    <w:rsid w:val="0092506C"/>
    <w:rsid w:val="009369CB"/>
    <w:rsid w:val="00945E9B"/>
    <w:rsid w:val="00960D27"/>
    <w:rsid w:val="00966EC9"/>
    <w:rsid w:val="009736A5"/>
    <w:rsid w:val="009759CD"/>
    <w:rsid w:val="00982AF8"/>
    <w:rsid w:val="009837D1"/>
    <w:rsid w:val="009849B8"/>
    <w:rsid w:val="009A5420"/>
    <w:rsid w:val="009A69FF"/>
    <w:rsid w:val="009B45D2"/>
    <w:rsid w:val="009B74A5"/>
    <w:rsid w:val="009B74E0"/>
    <w:rsid w:val="009C246C"/>
    <w:rsid w:val="009C730C"/>
    <w:rsid w:val="009D00B9"/>
    <w:rsid w:val="009D6EBE"/>
    <w:rsid w:val="009E6938"/>
    <w:rsid w:val="009F1AB3"/>
    <w:rsid w:val="009F376E"/>
    <w:rsid w:val="009F7ED1"/>
    <w:rsid w:val="00A002D8"/>
    <w:rsid w:val="00A0038E"/>
    <w:rsid w:val="00A245C4"/>
    <w:rsid w:val="00A3014A"/>
    <w:rsid w:val="00A361C3"/>
    <w:rsid w:val="00A572B9"/>
    <w:rsid w:val="00A6186E"/>
    <w:rsid w:val="00A639AC"/>
    <w:rsid w:val="00A651BA"/>
    <w:rsid w:val="00A764EC"/>
    <w:rsid w:val="00A77B85"/>
    <w:rsid w:val="00A80AF9"/>
    <w:rsid w:val="00A80E05"/>
    <w:rsid w:val="00A82A1D"/>
    <w:rsid w:val="00AD0F65"/>
    <w:rsid w:val="00AD612B"/>
    <w:rsid w:val="00AE2125"/>
    <w:rsid w:val="00AE4109"/>
    <w:rsid w:val="00AE54AF"/>
    <w:rsid w:val="00AF06E7"/>
    <w:rsid w:val="00AF1EA1"/>
    <w:rsid w:val="00B01106"/>
    <w:rsid w:val="00B04887"/>
    <w:rsid w:val="00B0503D"/>
    <w:rsid w:val="00B06099"/>
    <w:rsid w:val="00B16A0F"/>
    <w:rsid w:val="00B20B18"/>
    <w:rsid w:val="00B22FB5"/>
    <w:rsid w:val="00B353C8"/>
    <w:rsid w:val="00B45D33"/>
    <w:rsid w:val="00B57135"/>
    <w:rsid w:val="00B6178B"/>
    <w:rsid w:val="00B64313"/>
    <w:rsid w:val="00B74FD7"/>
    <w:rsid w:val="00B757D9"/>
    <w:rsid w:val="00B843B9"/>
    <w:rsid w:val="00B91A3C"/>
    <w:rsid w:val="00B956CA"/>
    <w:rsid w:val="00B9686F"/>
    <w:rsid w:val="00BA3BEB"/>
    <w:rsid w:val="00BA5A7A"/>
    <w:rsid w:val="00BC5F6F"/>
    <w:rsid w:val="00BD7F50"/>
    <w:rsid w:val="00BD7FD0"/>
    <w:rsid w:val="00BE3454"/>
    <w:rsid w:val="00BF5E1D"/>
    <w:rsid w:val="00BF7303"/>
    <w:rsid w:val="00C01CED"/>
    <w:rsid w:val="00C15656"/>
    <w:rsid w:val="00C257C8"/>
    <w:rsid w:val="00C330C8"/>
    <w:rsid w:val="00C60AE7"/>
    <w:rsid w:val="00C60D4F"/>
    <w:rsid w:val="00C662E5"/>
    <w:rsid w:val="00C74388"/>
    <w:rsid w:val="00C82248"/>
    <w:rsid w:val="00C90E1C"/>
    <w:rsid w:val="00C9537E"/>
    <w:rsid w:val="00CA7F6A"/>
    <w:rsid w:val="00CB4696"/>
    <w:rsid w:val="00CB54D5"/>
    <w:rsid w:val="00CC3E1F"/>
    <w:rsid w:val="00CD027A"/>
    <w:rsid w:val="00CE7A6E"/>
    <w:rsid w:val="00CF493D"/>
    <w:rsid w:val="00D10C5E"/>
    <w:rsid w:val="00D118F0"/>
    <w:rsid w:val="00D12E21"/>
    <w:rsid w:val="00D2061B"/>
    <w:rsid w:val="00D269EC"/>
    <w:rsid w:val="00D418D9"/>
    <w:rsid w:val="00D52151"/>
    <w:rsid w:val="00D52837"/>
    <w:rsid w:val="00D66FA5"/>
    <w:rsid w:val="00D77411"/>
    <w:rsid w:val="00D815F5"/>
    <w:rsid w:val="00D91C9D"/>
    <w:rsid w:val="00DA19E0"/>
    <w:rsid w:val="00DA4D10"/>
    <w:rsid w:val="00DB56EC"/>
    <w:rsid w:val="00DB5DD6"/>
    <w:rsid w:val="00DD15DD"/>
    <w:rsid w:val="00DD2E97"/>
    <w:rsid w:val="00DD6B76"/>
    <w:rsid w:val="00DE1E48"/>
    <w:rsid w:val="00DE1FC7"/>
    <w:rsid w:val="00DE2BE8"/>
    <w:rsid w:val="00DF7F54"/>
    <w:rsid w:val="00E025C9"/>
    <w:rsid w:val="00E05E38"/>
    <w:rsid w:val="00E12E2B"/>
    <w:rsid w:val="00E25394"/>
    <w:rsid w:val="00E26DD3"/>
    <w:rsid w:val="00E26E42"/>
    <w:rsid w:val="00E278B9"/>
    <w:rsid w:val="00E30ECF"/>
    <w:rsid w:val="00E367DC"/>
    <w:rsid w:val="00E36FA9"/>
    <w:rsid w:val="00E372AA"/>
    <w:rsid w:val="00E45206"/>
    <w:rsid w:val="00E45A04"/>
    <w:rsid w:val="00E5168C"/>
    <w:rsid w:val="00E57E7E"/>
    <w:rsid w:val="00E752B6"/>
    <w:rsid w:val="00E82176"/>
    <w:rsid w:val="00E84CD7"/>
    <w:rsid w:val="00E94CFF"/>
    <w:rsid w:val="00EB0308"/>
    <w:rsid w:val="00EB102B"/>
    <w:rsid w:val="00EB725C"/>
    <w:rsid w:val="00EB78CF"/>
    <w:rsid w:val="00EB78D9"/>
    <w:rsid w:val="00EB7F46"/>
    <w:rsid w:val="00EC099C"/>
    <w:rsid w:val="00EC2C92"/>
    <w:rsid w:val="00ED2C8F"/>
    <w:rsid w:val="00ED5512"/>
    <w:rsid w:val="00ED7135"/>
    <w:rsid w:val="00EE48F7"/>
    <w:rsid w:val="00EF0AD9"/>
    <w:rsid w:val="00EF24CC"/>
    <w:rsid w:val="00EF7E47"/>
    <w:rsid w:val="00F10A96"/>
    <w:rsid w:val="00F11FE8"/>
    <w:rsid w:val="00F23091"/>
    <w:rsid w:val="00F2596F"/>
    <w:rsid w:val="00F35CE9"/>
    <w:rsid w:val="00F37574"/>
    <w:rsid w:val="00F43A23"/>
    <w:rsid w:val="00F43E41"/>
    <w:rsid w:val="00F44507"/>
    <w:rsid w:val="00F60AFF"/>
    <w:rsid w:val="00F63157"/>
    <w:rsid w:val="00F714BA"/>
    <w:rsid w:val="00F850A1"/>
    <w:rsid w:val="00F8792B"/>
    <w:rsid w:val="00FA1B2F"/>
    <w:rsid w:val="00FA2230"/>
    <w:rsid w:val="00FA327A"/>
    <w:rsid w:val="00FB3E86"/>
    <w:rsid w:val="00FC73F4"/>
    <w:rsid w:val="00FD7775"/>
    <w:rsid w:val="00FD78C5"/>
    <w:rsid w:val="00FE1AEE"/>
    <w:rsid w:val="00FE5C1B"/>
    <w:rsid w:val="00FE6F4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8E21D2"/>
  <w15:docId w15:val="{D5A4DB72-21B9-4B78-AA0E-2C153E76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9C246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08A88F6554AA5AC008BAC647D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2020-06-29T09:12:58Z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disa shtesa dhe ndryshime në vendimin nr.359, datë 4.5.2020, të Këshillit të Ministrave, “Për shpronësimin, për interes publik, të pronarëve të pasurive të paluajtshme, pronë private, dhe shkëmbimin e pronës, në funksion të procesit të rindërtimit, për shpalljen e zonës së re për zhvillim, në njësinë administrative Laç, Bashkia Kurbin”</Titulli>
    <Modifikuesi xmlns="0e656187-b300-4fb0-8bf4-3a50f872073c">jorina.kryeziu</Modifikuesi>
    <Nr_x002e__x0020_prot_x0020_QBZ xmlns="0e656187-b300-4fb0-8bf4-3a50f872073c">1002</Nr_x002e__x0020_prot_x0020_QBZ>
    <Data_x0020_e_x0020_Modifikimit xmlns="0e656187-b300-4fb0-8bf4-3a50f872073c">2020-06-29T10:25:51Z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3138/1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08A88F6554AA5AC008BAC647D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E07A0-A6FF-4A5A-A87E-4394DAED04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8B45C3-0B9D-42AF-BF18-B2CF3A78F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F913E1-87C0-45FC-953A-C282635685F1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F762DC8-17FA-4B8B-9985-7C8378689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406C628-DA77-4CC4-B744-AE118CED17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D616B7D-B344-4DB1-8D80-93EA10DF9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nr.359, datë 4.5.2020, të Këshillit të Ministrave, “Për shpronësimin, për interes publik, të pronarëve të pasurive të paluajtshme, pronë private, dhe shkëmbimin e pronës, në funksion të procesit të rindërtimit, pë</vt:lpstr>
    </vt:vector>
  </TitlesOfParts>
  <Company>Hewlett-Packard Company</Company>
  <LinksUpToDate>false</LinksUpToDate>
  <CharactersWithSpaces>17612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nr.359, datë 4.5.2020, të Këshillit të Ministrave, “Për shpronësimin, për interes publik, të pronarëve të pasurive të paluajtshme, pronë private, dhe shkëmbimin e pronës, në funksion të procesit të rindërtimit, për shpalljen e zonës së re për zhvillim, në njësinë administrative Laç, Bashkia Kurbin”</dc:title>
  <dc:creator>Iglon Peci</dc:creator>
  <cp:lastModifiedBy>Entela Suli</cp:lastModifiedBy>
  <cp:revision>15</cp:revision>
  <cp:lastPrinted>2020-06-24T11:43:00Z</cp:lastPrinted>
  <dcterms:created xsi:type="dcterms:W3CDTF">2020-06-29T08:27:00Z</dcterms:created>
  <dcterms:modified xsi:type="dcterms:W3CDTF">2020-06-29T11:40:00Z</dcterms:modified>
</cp:coreProperties>
</file>