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8652B" w14:textId="54AF2220" w:rsidR="00F27F57" w:rsidRPr="002705CC" w:rsidRDefault="00544F4A" w:rsidP="002A43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05CC">
        <w:rPr>
          <w:rFonts w:ascii="Garamond" w:hAnsi="Garamond"/>
          <w:b/>
          <w:sz w:val="24"/>
          <w:szCs w:val="24"/>
        </w:rPr>
        <w:t>VENDI</w:t>
      </w:r>
      <w:r w:rsidR="00F27F57" w:rsidRPr="002705CC">
        <w:rPr>
          <w:rFonts w:ascii="Garamond" w:hAnsi="Garamond"/>
          <w:b/>
          <w:sz w:val="24"/>
          <w:szCs w:val="24"/>
        </w:rPr>
        <w:t>M</w:t>
      </w:r>
    </w:p>
    <w:p w14:paraId="2048652E" w14:textId="5D08D27B" w:rsidR="00F27F57" w:rsidRPr="002705CC" w:rsidRDefault="009F56CC" w:rsidP="002A43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05CC">
        <w:rPr>
          <w:rFonts w:ascii="Garamond" w:hAnsi="Garamond"/>
          <w:b/>
          <w:sz w:val="24"/>
          <w:szCs w:val="24"/>
        </w:rPr>
        <w:t>Nr.</w:t>
      </w:r>
      <w:r w:rsidR="00750202">
        <w:rPr>
          <w:rFonts w:ascii="Garamond" w:hAnsi="Garamond"/>
          <w:b/>
          <w:sz w:val="24"/>
          <w:szCs w:val="24"/>
        </w:rPr>
        <w:t xml:space="preserve"> </w:t>
      </w:r>
      <w:r w:rsidRPr="002705CC">
        <w:rPr>
          <w:rFonts w:ascii="Garamond" w:hAnsi="Garamond"/>
          <w:b/>
          <w:sz w:val="24"/>
          <w:szCs w:val="24"/>
        </w:rPr>
        <w:t>529</w:t>
      </w:r>
      <w:r w:rsidR="00F27F57" w:rsidRPr="002705CC">
        <w:rPr>
          <w:rFonts w:ascii="Garamond" w:hAnsi="Garamond"/>
          <w:b/>
          <w:sz w:val="24"/>
          <w:szCs w:val="24"/>
        </w:rPr>
        <w:t>, datë</w:t>
      </w:r>
      <w:r w:rsidR="00E35021" w:rsidRPr="002705CC">
        <w:rPr>
          <w:rFonts w:ascii="Garamond" w:hAnsi="Garamond"/>
          <w:b/>
          <w:sz w:val="24"/>
          <w:szCs w:val="24"/>
        </w:rPr>
        <w:t xml:space="preserve"> </w:t>
      </w:r>
      <w:r w:rsidRPr="002705CC">
        <w:rPr>
          <w:rFonts w:ascii="Garamond" w:hAnsi="Garamond"/>
          <w:b/>
          <w:sz w:val="24"/>
          <w:szCs w:val="24"/>
        </w:rPr>
        <w:t>3.7.2020</w:t>
      </w:r>
    </w:p>
    <w:p w14:paraId="2048652F" w14:textId="77777777" w:rsidR="00F27F57" w:rsidRPr="002705CC" w:rsidRDefault="00F27F57" w:rsidP="002A43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486534" w14:textId="734C5921" w:rsidR="00F27F57" w:rsidRPr="00750202" w:rsidRDefault="00F27F57" w:rsidP="002A433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50202">
        <w:rPr>
          <w:rFonts w:ascii="Garamond" w:hAnsi="Garamond"/>
          <w:b/>
          <w:color w:val="000000"/>
          <w:sz w:val="24"/>
          <w:szCs w:val="24"/>
        </w:rPr>
        <w:t xml:space="preserve">PËR </w:t>
      </w:r>
      <w:r w:rsidR="00544F4A" w:rsidRPr="00750202">
        <w:rPr>
          <w:rFonts w:ascii="Garamond" w:hAnsi="Garamond"/>
          <w:b/>
          <w:sz w:val="24"/>
          <w:szCs w:val="24"/>
        </w:rPr>
        <w:t xml:space="preserve"> </w:t>
      </w:r>
      <w:r w:rsidRPr="00750202">
        <w:rPr>
          <w:rFonts w:ascii="Garamond" w:hAnsi="Garamond"/>
          <w:b/>
          <w:sz w:val="24"/>
          <w:szCs w:val="24"/>
        </w:rPr>
        <w:t>PROPOZIMIN KUVENDIT TË REPUBLIKËS SË SHQIPËRISË TË KANDIDATËVE PËR KRYETAR TË KOMISIONIT TË PROKURIMIT PUBLIK</w:t>
      </w:r>
    </w:p>
    <w:p w14:paraId="20486535" w14:textId="77777777" w:rsidR="00F27F57" w:rsidRPr="002705CC" w:rsidRDefault="00F27F57" w:rsidP="002A43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20486536" w14:textId="5304452B" w:rsidR="00F27F57" w:rsidRPr="002705CC" w:rsidRDefault="00F27F57" w:rsidP="002A433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705CC">
        <w:rPr>
          <w:rFonts w:ascii="Garamond" w:hAnsi="Garamond"/>
          <w:spacing w:val="-4"/>
          <w:sz w:val="24"/>
          <w:szCs w:val="24"/>
        </w:rPr>
        <w:t>Në mbështetje të nenit 100 të Kushtetutës dhe të nenit 19/2, të ligjit nr.9643</w:t>
      </w:r>
      <w:r w:rsidR="00544F4A" w:rsidRPr="002705CC">
        <w:rPr>
          <w:rFonts w:ascii="Garamond" w:hAnsi="Garamond"/>
          <w:spacing w:val="-4"/>
          <w:sz w:val="24"/>
          <w:szCs w:val="24"/>
        </w:rPr>
        <w:t xml:space="preserve">, </w:t>
      </w:r>
      <w:r w:rsidRPr="002705CC">
        <w:rPr>
          <w:rFonts w:ascii="Garamond" w:hAnsi="Garamond"/>
          <w:spacing w:val="-4"/>
          <w:sz w:val="24"/>
          <w:szCs w:val="24"/>
        </w:rPr>
        <w:t>datë 20.11.2006, “Për prokurimin publik”, të ndryshuar, me propozimin e Kryeministrit, Këshilli i Ministrave</w:t>
      </w:r>
    </w:p>
    <w:p w14:paraId="20486537" w14:textId="77777777" w:rsidR="00F27F57" w:rsidRPr="002705CC" w:rsidRDefault="00F27F57" w:rsidP="002A433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</w:p>
    <w:p w14:paraId="20486538" w14:textId="426F74D0" w:rsidR="00F27F57" w:rsidRPr="002705CC" w:rsidRDefault="00F27F57" w:rsidP="002A43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05CC">
        <w:rPr>
          <w:rFonts w:ascii="Garamond" w:hAnsi="Garamond"/>
          <w:sz w:val="24"/>
          <w:szCs w:val="24"/>
        </w:rPr>
        <w:t>VENDOSI:</w:t>
      </w:r>
    </w:p>
    <w:p w14:paraId="20486539" w14:textId="77777777" w:rsidR="00F27F57" w:rsidRPr="002705CC" w:rsidRDefault="00F27F57" w:rsidP="002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48653A" w14:textId="05659455" w:rsidR="00F27F57" w:rsidRPr="002705CC" w:rsidRDefault="00544F4A" w:rsidP="002A43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705CC">
        <w:rPr>
          <w:rFonts w:ascii="Garamond" w:hAnsi="Garamond"/>
        </w:rPr>
        <w:t xml:space="preserve">1. </w:t>
      </w:r>
      <w:r w:rsidR="00F27F57" w:rsidRPr="002705CC">
        <w:rPr>
          <w:rFonts w:ascii="Garamond" w:hAnsi="Garamond"/>
          <w:lang w:val="sq-AL"/>
        </w:rPr>
        <w:t>Propozimin Kuvendit të Republikës së Shqipërisë të listës së kandidatëve</w:t>
      </w:r>
      <w:r w:rsidR="0053290D" w:rsidRPr="002705CC">
        <w:rPr>
          <w:rFonts w:ascii="Garamond" w:hAnsi="Garamond"/>
          <w:lang w:val="sq-AL"/>
        </w:rPr>
        <w:t xml:space="preserve"> të kualifikuar</w:t>
      </w:r>
      <w:r w:rsidR="00F27F57" w:rsidRPr="002705CC">
        <w:rPr>
          <w:rFonts w:ascii="Garamond" w:hAnsi="Garamond"/>
          <w:lang w:val="sq-AL"/>
        </w:rPr>
        <w:t xml:space="preserve"> për kryetar të Komisionit të Prokurimit Publik, sipas renditjes në aneksin 1, që i bashkëlidhet këtij vendimi.</w:t>
      </w:r>
    </w:p>
    <w:p w14:paraId="2048653C" w14:textId="410A86B6" w:rsidR="00F27F57" w:rsidRPr="002705CC" w:rsidRDefault="00544F4A" w:rsidP="002A43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705CC">
        <w:rPr>
          <w:rFonts w:ascii="Garamond" w:hAnsi="Garamond"/>
        </w:rPr>
        <w:t xml:space="preserve">2. </w:t>
      </w:r>
      <w:r w:rsidR="00F27F57" w:rsidRPr="002705CC">
        <w:rPr>
          <w:rFonts w:ascii="Garamond" w:hAnsi="Garamond"/>
          <w:lang w:val="sq-AL"/>
        </w:rPr>
        <w:t>Dërgimin Kuvendit të Republikës së Shqipërisë edhe të listës së kandidatëve që nuk plotësojnë kriteret për</w:t>
      </w:r>
      <w:r w:rsidR="00175308" w:rsidRPr="002705CC">
        <w:rPr>
          <w:rFonts w:ascii="Garamond" w:hAnsi="Garamond"/>
          <w:lang w:val="sq-AL"/>
        </w:rPr>
        <w:t xml:space="preserve"> </w:t>
      </w:r>
      <w:r w:rsidR="007C29A0" w:rsidRPr="002705CC">
        <w:rPr>
          <w:rFonts w:ascii="Garamond" w:hAnsi="Garamond"/>
          <w:lang w:val="sq-AL"/>
        </w:rPr>
        <w:t xml:space="preserve">emërim, </w:t>
      </w:r>
      <w:r w:rsidR="00F27F57" w:rsidRPr="002705CC">
        <w:rPr>
          <w:rFonts w:ascii="Garamond" w:hAnsi="Garamond"/>
          <w:lang w:val="sq-AL"/>
        </w:rPr>
        <w:t>sipas aneksit 2, që i bashkëlidhet këtij vendimi.</w:t>
      </w:r>
    </w:p>
    <w:p w14:paraId="2048653E" w14:textId="77777777" w:rsidR="00F27F57" w:rsidRPr="002705CC" w:rsidRDefault="00F27F57" w:rsidP="002A433A">
      <w:pPr>
        <w:pStyle w:val="NormalWeb"/>
        <w:tabs>
          <w:tab w:val="left" w:pos="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705CC">
        <w:rPr>
          <w:rFonts w:ascii="Garamond" w:hAnsi="Garamond"/>
          <w:lang w:val="sq-AL"/>
        </w:rPr>
        <w:t xml:space="preserve">Ky vendim hyn në fuqi </w:t>
      </w:r>
      <w:r w:rsidR="00175308" w:rsidRPr="002705CC">
        <w:rPr>
          <w:rFonts w:ascii="Garamond" w:hAnsi="Garamond"/>
          <w:lang w:val="sq-AL"/>
        </w:rPr>
        <w:t>menjëherë.</w:t>
      </w:r>
    </w:p>
    <w:p w14:paraId="2048653F" w14:textId="77777777" w:rsidR="00F27F57" w:rsidRPr="002705CC" w:rsidRDefault="00F27F57" w:rsidP="002A433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20486542" w14:textId="60908CC0" w:rsidR="00F27F57" w:rsidRPr="002705CC" w:rsidRDefault="00544F4A" w:rsidP="002A43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05CC">
        <w:rPr>
          <w:rFonts w:ascii="Garamond" w:hAnsi="Garamond"/>
          <w:sz w:val="24"/>
          <w:szCs w:val="24"/>
        </w:rPr>
        <w:t>KRYEMINISTËR</w:t>
      </w:r>
    </w:p>
    <w:p w14:paraId="20486545" w14:textId="2CB06027" w:rsidR="004D566D" w:rsidRPr="002705CC" w:rsidRDefault="00544F4A" w:rsidP="002A43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05CC">
        <w:rPr>
          <w:rFonts w:ascii="Garamond" w:hAnsi="Garamond"/>
          <w:b/>
          <w:sz w:val="24"/>
          <w:szCs w:val="24"/>
        </w:rPr>
        <w:t>Edi Rama</w:t>
      </w:r>
    </w:p>
    <w:p w14:paraId="436015D0" w14:textId="77777777" w:rsidR="00544F4A" w:rsidRDefault="00544F4A" w:rsidP="002705CC">
      <w:pPr>
        <w:pStyle w:val="NormalWeb"/>
        <w:spacing w:before="0" w:beforeAutospacing="0" w:after="0" w:afterAutospacing="0"/>
        <w:jc w:val="center"/>
      </w:pPr>
    </w:p>
    <w:p w14:paraId="6132F3A7" w14:textId="566D0B27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proofErr w:type="spellStart"/>
      <w:r w:rsidRPr="00CF1DF3">
        <w:rPr>
          <w:rFonts w:ascii="Garamond" w:hAnsi="Garamond"/>
        </w:rPr>
        <w:t>Aneks</w:t>
      </w:r>
      <w:proofErr w:type="spellEnd"/>
      <w:r w:rsidRPr="00CF1DF3">
        <w:rPr>
          <w:rFonts w:ascii="Garamond" w:hAnsi="Garamond"/>
        </w:rPr>
        <w:t xml:space="preserve"> 1</w:t>
      </w:r>
    </w:p>
    <w:p w14:paraId="10646E0C" w14:textId="77777777" w:rsidR="00750202" w:rsidRPr="00CF1DF3" w:rsidRDefault="00750202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7ABA416E" w14:textId="08304AF9" w:rsidR="00CF1DF3" w:rsidRP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  <w:b/>
        </w:rPr>
      </w:pPr>
      <w:proofErr w:type="spellStart"/>
      <w:r w:rsidRPr="00CF1DF3">
        <w:rPr>
          <w:rFonts w:ascii="Garamond" w:hAnsi="Garamond"/>
          <w:b/>
        </w:rPr>
        <w:t>Lista</w:t>
      </w:r>
      <w:proofErr w:type="spellEnd"/>
      <w:r w:rsidRPr="00CF1DF3">
        <w:rPr>
          <w:rFonts w:ascii="Garamond" w:hAnsi="Garamond"/>
          <w:b/>
        </w:rPr>
        <w:t xml:space="preserve"> e </w:t>
      </w:r>
      <w:proofErr w:type="spellStart"/>
      <w:r w:rsidRPr="00CF1DF3">
        <w:rPr>
          <w:rFonts w:ascii="Garamond" w:hAnsi="Garamond"/>
          <w:b/>
        </w:rPr>
        <w:t>kandidatëve</w:t>
      </w:r>
      <w:proofErr w:type="spellEnd"/>
      <w:r w:rsidRPr="00CF1DF3">
        <w:rPr>
          <w:rFonts w:ascii="Garamond" w:hAnsi="Garamond"/>
          <w:b/>
        </w:rPr>
        <w:t xml:space="preserve"> </w:t>
      </w:r>
      <w:proofErr w:type="spellStart"/>
      <w:r w:rsidRPr="00CF1DF3">
        <w:rPr>
          <w:rFonts w:ascii="Garamond" w:hAnsi="Garamond"/>
          <w:b/>
        </w:rPr>
        <w:t>të</w:t>
      </w:r>
      <w:proofErr w:type="spellEnd"/>
      <w:r w:rsidRPr="00CF1DF3">
        <w:rPr>
          <w:rFonts w:ascii="Garamond" w:hAnsi="Garamond"/>
          <w:b/>
        </w:rPr>
        <w:t xml:space="preserve"> </w:t>
      </w:r>
      <w:proofErr w:type="spellStart"/>
      <w:r w:rsidRPr="00CF1DF3">
        <w:rPr>
          <w:rFonts w:ascii="Garamond" w:hAnsi="Garamond"/>
          <w:b/>
        </w:rPr>
        <w:t>kualifikuar</w:t>
      </w:r>
      <w:proofErr w:type="spellEnd"/>
      <w:r w:rsidRPr="00CF1DF3">
        <w:rPr>
          <w:rFonts w:ascii="Garamond" w:hAnsi="Garamond"/>
          <w:b/>
        </w:rPr>
        <w:t xml:space="preserve">, </w:t>
      </w:r>
      <w:proofErr w:type="spellStart"/>
      <w:r w:rsidRPr="00CF1DF3">
        <w:rPr>
          <w:rFonts w:ascii="Garamond" w:hAnsi="Garamond"/>
          <w:b/>
        </w:rPr>
        <w:t>sipas</w:t>
      </w:r>
      <w:proofErr w:type="spellEnd"/>
      <w:r w:rsidRPr="00CF1DF3">
        <w:rPr>
          <w:rFonts w:ascii="Garamond" w:hAnsi="Garamond"/>
          <w:b/>
        </w:rPr>
        <w:t xml:space="preserve"> </w:t>
      </w:r>
      <w:proofErr w:type="spellStart"/>
      <w:r w:rsidRPr="00CF1DF3">
        <w:rPr>
          <w:rFonts w:ascii="Garamond" w:hAnsi="Garamond"/>
          <w:b/>
        </w:rPr>
        <w:t>renditjes</w:t>
      </w:r>
      <w:proofErr w:type="spellEnd"/>
      <w:r w:rsidRPr="00CF1DF3">
        <w:rPr>
          <w:rFonts w:ascii="Garamond" w:hAnsi="Garamond"/>
          <w:b/>
        </w:rPr>
        <w:t xml:space="preserve"> me </w:t>
      </w:r>
      <w:proofErr w:type="spellStart"/>
      <w:r w:rsidRPr="00CF1DF3">
        <w:rPr>
          <w:rFonts w:ascii="Garamond" w:hAnsi="Garamond"/>
          <w:b/>
        </w:rPr>
        <w:t>pikë</w:t>
      </w:r>
      <w:proofErr w:type="spellEnd"/>
    </w:p>
    <w:p w14:paraId="3051AA1D" w14:textId="77777777" w:rsidR="00CF1DF3" w:rsidRP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0ED6F382" w14:textId="7375748B" w:rsidR="00CF1DF3" w:rsidRP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proofErr w:type="spellStart"/>
      <w:r w:rsidRPr="00CF1DF3">
        <w:rPr>
          <w:rFonts w:ascii="Garamond" w:hAnsi="Garamond"/>
        </w:rPr>
        <w:t>Kandidat</w:t>
      </w:r>
      <w:r>
        <w:rPr>
          <w:rFonts w:ascii="Garamond" w:hAnsi="Garamond"/>
        </w:rPr>
        <w:t>ë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t</w:t>
      </w:r>
      <w:r>
        <w:rPr>
          <w:rFonts w:ascii="Garamond" w:hAnsi="Garamond"/>
        </w:rPr>
        <w:t>ë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kua</w:t>
      </w:r>
      <w:r>
        <w:rPr>
          <w:rFonts w:ascii="Garamond" w:hAnsi="Garamond"/>
        </w:rPr>
        <w:t>l</w:t>
      </w:r>
      <w:r w:rsidRPr="00CF1DF3">
        <w:rPr>
          <w:rFonts w:ascii="Garamond" w:hAnsi="Garamond"/>
        </w:rPr>
        <w:t>if</w:t>
      </w:r>
      <w:r>
        <w:rPr>
          <w:rFonts w:ascii="Garamond" w:hAnsi="Garamond"/>
        </w:rPr>
        <w:t>i</w:t>
      </w:r>
      <w:r w:rsidRPr="00CF1DF3">
        <w:rPr>
          <w:rFonts w:ascii="Garamond" w:hAnsi="Garamond"/>
        </w:rPr>
        <w:t>kuar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p</w:t>
      </w:r>
      <w:r>
        <w:rPr>
          <w:rFonts w:ascii="Garamond" w:hAnsi="Garamond"/>
        </w:rPr>
        <w:t>ë</w:t>
      </w:r>
      <w:r w:rsidRPr="00CF1DF3">
        <w:rPr>
          <w:rFonts w:ascii="Garamond" w:hAnsi="Garamond"/>
        </w:rPr>
        <w:t>r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kryetar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t</w:t>
      </w:r>
      <w:r>
        <w:rPr>
          <w:rFonts w:ascii="Garamond" w:hAnsi="Garamond"/>
        </w:rPr>
        <w:t>ë</w:t>
      </w:r>
      <w:proofErr w:type="spellEnd"/>
      <w:r w:rsidRPr="00CF1DF3">
        <w:rPr>
          <w:rFonts w:ascii="Garamond" w:hAnsi="Garamond"/>
        </w:rPr>
        <w:t xml:space="preserve"> KPP-</w:t>
      </w:r>
      <w:proofErr w:type="spellStart"/>
      <w:r w:rsidRPr="00CF1DF3">
        <w:rPr>
          <w:rFonts w:ascii="Garamond" w:hAnsi="Garamond"/>
        </w:rPr>
        <w:t>s</w:t>
      </w:r>
      <w:r>
        <w:rPr>
          <w:rFonts w:ascii="Garamond" w:hAnsi="Garamond"/>
        </w:rPr>
        <w:t>ë</w:t>
      </w:r>
      <w:proofErr w:type="spellEnd"/>
    </w:p>
    <w:p w14:paraId="67486DFC" w14:textId="77777777" w:rsidR="00CF1DF3" w:rsidRP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63964076" w14:textId="3BAB2811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 w:rsidRPr="00CF1DF3">
        <w:rPr>
          <w:rFonts w:ascii="Garamond" w:hAnsi="Garamond"/>
        </w:rPr>
        <w:t xml:space="preserve">1. </w:t>
      </w:r>
      <w:proofErr w:type="spellStart"/>
      <w:r>
        <w:rPr>
          <w:rFonts w:ascii="Garamond" w:hAnsi="Garamond"/>
        </w:rPr>
        <w:t>Joniad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Myzyri</w:t>
      </w:r>
      <w:proofErr w:type="spellEnd"/>
      <w:r>
        <w:rPr>
          <w:rFonts w:ascii="Garamond" w:hAnsi="Garamond"/>
        </w:rPr>
        <w:tab/>
        <w:t xml:space="preserve">78 </w:t>
      </w:r>
      <w:proofErr w:type="spellStart"/>
      <w:r>
        <w:rPr>
          <w:rFonts w:ascii="Garamond" w:hAnsi="Garamond"/>
        </w:rPr>
        <w:t>pikë</w:t>
      </w:r>
      <w:proofErr w:type="spellEnd"/>
    </w:p>
    <w:p w14:paraId="27328A81" w14:textId="43C5A2E1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>
        <w:rPr>
          <w:rFonts w:ascii="Garamond" w:hAnsi="Garamond"/>
        </w:rPr>
        <w:t>Nikollaq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Neço</w:t>
      </w:r>
      <w:proofErr w:type="spellEnd"/>
      <w:r>
        <w:rPr>
          <w:rFonts w:ascii="Garamond" w:hAnsi="Garamond"/>
        </w:rPr>
        <w:tab/>
        <w:t xml:space="preserve">78 </w:t>
      </w:r>
      <w:proofErr w:type="spellStart"/>
      <w:r>
        <w:rPr>
          <w:rFonts w:ascii="Garamond" w:hAnsi="Garamond"/>
        </w:rPr>
        <w:t>pikë</w:t>
      </w:r>
      <w:proofErr w:type="spellEnd"/>
    </w:p>
    <w:p w14:paraId="319ACBF8" w14:textId="617F3CC1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>
        <w:rPr>
          <w:rFonts w:ascii="Garamond" w:hAnsi="Garamond"/>
        </w:rPr>
        <w:t>Klodian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Gllava</w:t>
      </w:r>
      <w:proofErr w:type="spellEnd"/>
      <w:r>
        <w:rPr>
          <w:rFonts w:ascii="Garamond" w:hAnsi="Garamond"/>
        </w:rPr>
        <w:tab/>
        <w:t xml:space="preserve">73 </w:t>
      </w:r>
      <w:proofErr w:type="spellStart"/>
      <w:r>
        <w:rPr>
          <w:rFonts w:ascii="Garamond" w:hAnsi="Garamond"/>
        </w:rPr>
        <w:t>pikë</w:t>
      </w:r>
      <w:proofErr w:type="spellEnd"/>
    </w:p>
    <w:p w14:paraId="18053EB3" w14:textId="70350820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>
        <w:rPr>
          <w:rFonts w:ascii="Garamond" w:hAnsi="Garamond"/>
        </w:rPr>
        <w:t>Arlinda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Pogaj</w:t>
      </w:r>
      <w:proofErr w:type="spellEnd"/>
      <w:r>
        <w:rPr>
          <w:rFonts w:ascii="Garamond" w:hAnsi="Garamond"/>
        </w:rPr>
        <w:tab/>
        <w:t xml:space="preserve">72 </w:t>
      </w:r>
      <w:proofErr w:type="spellStart"/>
      <w:r>
        <w:rPr>
          <w:rFonts w:ascii="Garamond" w:hAnsi="Garamond"/>
        </w:rPr>
        <w:t>pikë</w:t>
      </w:r>
      <w:proofErr w:type="spellEnd"/>
    </w:p>
    <w:p w14:paraId="52326ED2" w14:textId="4A17A2CE" w:rsidR="00CF1DF3" w:rsidRDefault="00CF1DF3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Denis </w:t>
      </w:r>
      <w:proofErr w:type="spellStart"/>
      <w:r>
        <w:rPr>
          <w:rFonts w:ascii="Garamond" w:hAnsi="Garamond"/>
        </w:rPr>
        <w:t>Martopullo</w:t>
      </w:r>
      <w:proofErr w:type="spellEnd"/>
      <w:r>
        <w:rPr>
          <w:rFonts w:ascii="Garamond" w:hAnsi="Garamond"/>
        </w:rPr>
        <w:tab/>
        <w:t xml:space="preserve">65 </w:t>
      </w:r>
      <w:proofErr w:type="spellStart"/>
      <w:r>
        <w:rPr>
          <w:rFonts w:ascii="Garamond" w:hAnsi="Garamond"/>
        </w:rPr>
        <w:t>pikë</w:t>
      </w:r>
      <w:proofErr w:type="spellEnd"/>
    </w:p>
    <w:p w14:paraId="0F3BCBF5" w14:textId="77777777" w:rsidR="00750202" w:rsidRDefault="00750202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7952359A" w14:textId="1B16532C" w:rsidR="00750202" w:rsidRDefault="00750202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Aneksi</w:t>
      </w:r>
      <w:proofErr w:type="spellEnd"/>
      <w:r>
        <w:rPr>
          <w:rFonts w:ascii="Garamond" w:hAnsi="Garamond"/>
        </w:rPr>
        <w:t xml:space="preserve"> 2</w:t>
      </w:r>
    </w:p>
    <w:p w14:paraId="24CE9E16" w14:textId="77777777" w:rsidR="00750202" w:rsidRDefault="00750202" w:rsidP="00750202">
      <w:pPr>
        <w:pStyle w:val="NormalWeb"/>
        <w:spacing w:before="0" w:beforeAutospacing="0" w:after="0" w:afterAutospacing="0"/>
        <w:jc w:val="center"/>
      </w:pPr>
    </w:p>
    <w:p w14:paraId="239153CB" w14:textId="7D9E2352" w:rsidR="00750202" w:rsidRPr="00CF1DF3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  <w:b/>
        </w:rPr>
      </w:pPr>
      <w:proofErr w:type="spellStart"/>
      <w:r w:rsidRPr="00CF1DF3">
        <w:rPr>
          <w:rFonts w:ascii="Garamond" w:hAnsi="Garamond"/>
          <w:b/>
        </w:rPr>
        <w:t>Lista</w:t>
      </w:r>
      <w:proofErr w:type="spellEnd"/>
      <w:r w:rsidRPr="00CF1DF3">
        <w:rPr>
          <w:rFonts w:ascii="Garamond" w:hAnsi="Garamond"/>
          <w:b/>
        </w:rPr>
        <w:t xml:space="preserve"> e </w:t>
      </w:r>
      <w:proofErr w:type="spellStart"/>
      <w:r w:rsidRPr="00CF1DF3">
        <w:rPr>
          <w:rFonts w:ascii="Garamond" w:hAnsi="Garamond"/>
          <w:b/>
        </w:rPr>
        <w:t>kandidatëve</w:t>
      </w:r>
      <w:proofErr w:type="spellEnd"/>
      <w:r w:rsidRPr="00CF1DF3">
        <w:rPr>
          <w:rFonts w:ascii="Garamond" w:hAnsi="Garamond"/>
          <w:b/>
        </w:rPr>
        <w:t xml:space="preserve"> </w:t>
      </w:r>
      <w:proofErr w:type="spellStart"/>
      <w:r w:rsidRPr="00CF1DF3">
        <w:rPr>
          <w:rFonts w:ascii="Garamond" w:hAnsi="Garamond"/>
          <w:b/>
        </w:rPr>
        <w:t>të</w:t>
      </w:r>
      <w:proofErr w:type="spellEnd"/>
      <w:r w:rsidRPr="00CF1DF3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</w:t>
      </w:r>
      <w:r w:rsidRPr="00CF1DF3">
        <w:rPr>
          <w:rFonts w:ascii="Garamond" w:hAnsi="Garamond"/>
          <w:b/>
        </w:rPr>
        <w:t>kual</w:t>
      </w:r>
      <w:r>
        <w:rPr>
          <w:rFonts w:ascii="Garamond" w:hAnsi="Garamond"/>
          <w:b/>
        </w:rPr>
        <w:t>ifikuar</w:t>
      </w:r>
      <w:proofErr w:type="spellEnd"/>
    </w:p>
    <w:p w14:paraId="1948513D" w14:textId="77777777" w:rsidR="00750202" w:rsidRPr="00CF1DF3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0661575F" w14:textId="19347502" w:rsidR="00750202" w:rsidRPr="00CF1DF3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I.</w:t>
      </w:r>
      <w:r w:rsidRPr="00CF1DF3">
        <w:rPr>
          <w:rFonts w:ascii="Garamond" w:hAnsi="Garamond"/>
        </w:rPr>
        <w:t>Kandidat</w:t>
      </w:r>
      <w:r>
        <w:rPr>
          <w:rFonts w:ascii="Garamond" w:hAnsi="Garamond"/>
        </w:rPr>
        <w:t>ë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nuk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plotësojnë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kushtet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</w:t>
      </w:r>
      <w:r>
        <w:t>ër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rPr>
          <w:rFonts w:ascii="Garamond" w:hAnsi="Garamond"/>
        </w:rPr>
        <w:t>emëruar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kryetar</w:t>
      </w:r>
      <w:proofErr w:type="spellEnd"/>
      <w:r w:rsidRPr="00CF1DF3">
        <w:rPr>
          <w:rFonts w:ascii="Garamond" w:hAnsi="Garamond"/>
        </w:rPr>
        <w:t xml:space="preserve"> </w:t>
      </w:r>
      <w:proofErr w:type="spellStart"/>
      <w:r w:rsidRPr="00CF1DF3">
        <w:rPr>
          <w:rFonts w:ascii="Garamond" w:hAnsi="Garamond"/>
        </w:rPr>
        <w:t>t</w:t>
      </w:r>
      <w:r>
        <w:rPr>
          <w:rFonts w:ascii="Garamond" w:hAnsi="Garamond"/>
        </w:rPr>
        <w:t>ë</w:t>
      </w:r>
      <w:proofErr w:type="spellEnd"/>
      <w:r w:rsidRPr="00CF1DF3">
        <w:rPr>
          <w:rFonts w:ascii="Garamond" w:hAnsi="Garamond"/>
        </w:rPr>
        <w:t xml:space="preserve"> KPP-</w:t>
      </w:r>
      <w:proofErr w:type="spellStart"/>
      <w:r w:rsidRPr="00CF1DF3">
        <w:rPr>
          <w:rFonts w:ascii="Garamond" w:hAnsi="Garamond"/>
        </w:rPr>
        <w:t>s</w:t>
      </w:r>
      <w:r>
        <w:rPr>
          <w:rFonts w:ascii="Garamond" w:hAnsi="Garamond"/>
        </w:rPr>
        <w:t>ë</w:t>
      </w:r>
      <w:proofErr w:type="spellEnd"/>
    </w:p>
    <w:p w14:paraId="5F61928E" w14:textId="77777777" w:rsidR="00750202" w:rsidRPr="00CF1DF3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3D403085" w14:textId="62FCAC07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 w:rsidRPr="00CF1DF3">
        <w:rPr>
          <w:rFonts w:ascii="Garamond" w:hAnsi="Garamond"/>
        </w:rPr>
        <w:t xml:space="preserve">1. </w:t>
      </w:r>
      <w:r>
        <w:rPr>
          <w:rFonts w:ascii="Garamond" w:hAnsi="Garamond"/>
        </w:rPr>
        <w:t xml:space="preserve">Iva </w:t>
      </w:r>
      <w:proofErr w:type="spellStart"/>
      <w:r>
        <w:rPr>
          <w:rFonts w:ascii="Garamond" w:hAnsi="Garamond"/>
        </w:rPr>
        <w:t>Hysani</w:t>
      </w:r>
      <w:proofErr w:type="spellEnd"/>
    </w:p>
    <w:p w14:paraId="62923D79" w14:textId="374F3F6A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>
        <w:rPr>
          <w:rFonts w:ascii="Garamond" w:hAnsi="Garamond"/>
        </w:rPr>
        <w:t>Fatos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Braja</w:t>
      </w:r>
      <w:proofErr w:type="spellEnd"/>
    </w:p>
    <w:p w14:paraId="1DE7FAA1" w14:textId="77777777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76409BF9" w14:textId="4D32FA73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spellStart"/>
      <w:r>
        <w:rPr>
          <w:rFonts w:ascii="Garamond" w:hAnsi="Garamond"/>
        </w:rPr>
        <w:t>Kandidatë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hoqën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dorë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nga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vazhdimi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garës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nuk</w:t>
      </w:r>
      <w:proofErr w:type="spellEnd"/>
      <w:r>
        <w:rPr>
          <w:rFonts w:ascii="Garamond" w:hAnsi="Garamond"/>
        </w:rPr>
        <w:t xml:space="preserve"> u </w:t>
      </w:r>
      <w:proofErr w:type="spellStart"/>
      <w:r>
        <w:rPr>
          <w:rFonts w:ascii="Garamond" w:hAnsi="Garamond"/>
        </w:rPr>
        <w:t>paraqitën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fazën</w:t>
      </w:r>
      <w:proofErr w:type="spellEnd"/>
      <w:r>
        <w:rPr>
          <w:rFonts w:ascii="Garamond" w:hAnsi="Garamond"/>
        </w:rPr>
        <w:t xml:space="preserve"> e </w:t>
      </w:r>
      <w:proofErr w:type="spellStart"/>
      <w:r>
        <w:rPr>
          <w:rFonts w:ascii="Garamond" w:hAnsi="Garamond"/>
        </w:rPr>
        <w:t>intervistës</w:t>
      </w:r>
      <w:proofErr w:type="spellEnd"/>
      <w:r>
        <w:rPr>
          <w:rFonts w:ascii="Garamond" w:hAnsi="Garamond"/>
        </w:rPr>
        <w:t xml:space="preserve"> me </w:t>
      </w:r>
      <w:proofErr w:type="spellStart"/>
      <w:r>
        <w:rPr>
          <w:rFonts w:ascii="Garamond" w:hAnsi="Garamond"/>
        </w:rPr>
        <w:t>gojë</w:t>
      </w:r>
      <w:proofErr w:type="spellEnd"/>
    </w:p>
    <w:p w14:paraId="6786C043" w14:textId="77777777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378AB903" w14:textId="77777777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5FE8666E" w14:textId="77DE7E13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>
        <w:rPr>
          <w:rFonts w:ascii="Garamond" w:hAnsi="Garamond"/>
        </w:rPr>
        <w:t>Taulant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Godroli</w:t>
      </w:r>
      <w:proofErr w:type="spellEnd"/>
    </w:p>
    <w:p w14:paraId="62B53008" w14:textId="2D979631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bookmarkStart w:id="0" w:name="_GoBack"/>
      <w:bookmarkEnd w:id="0"/>
      <w:r>
        <w:rPr>
          <w:rFonts w:ascii="Garamond" w:hAnsi="Garamond"/>
        </w:rPr>
        <w:t xml:space="preserve">Kelment </w:t>
      </w:r>
      <w:proofErr w:type="spellStart"/>
      <w:r>
        <w:rPr>
          <w:rFonts w:ascii="Garamond" w:hAnsi="Garamond"/>
        </w:rPr>
        <w:t>Greca</w:t>
      </w:r>
      <w:proofErr w:type="spellEnd"/>
    </w:p>
    <w:p w14:paraId="71AE6898" w14:textId="77777777" w:rsidR="00750202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3886812C" w14:textId="77777777" w:rsidR="00750202" w:rsidRDefault="00750202" w:rsidP="00CF1DF3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42817ED3" w14:textId="6664C97B" w:rsidR="00750202" w:rsidRPr="00CF1DF3" w:rsidRDefault="00750202" w:rsidP="00750202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sectPr w:rsidR="00750202" w:rsidRPr="00CF1DF3" w:rsidSect="00804350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2EFE5" w14:textId="77777777" w:rsidR="00750202" w:rsidRDefault="00750202" w:rsidP="004D20CD">
      <w:pPr>
        <w:spacing w:after="0" w:line="240" w:lineRule="auto"/>
      </w:pPr>
      <w:r>
        <w:separator/>
      </w:r>
    </w:p>
  </w:endnote>
  <w:endnote w:type="continuationSeparator" w:id="0">
    <w:p w14:paraId="527369C9" w14:textId="77777777" w:rsidR="00750202" w:rsidRDefault="00750202" w:rsidP="004D20CD">
      <w:pPr>
        <w:spacing w:after="0" w:line="240" w:lineRule="auto"/>
      </w:pPr>
      <w:r>
        <w:continuationSeparator/>
      </w:r>
    </w:p>
  </w:endnote>
  <w:endnote w:type="continuationNotice" w:id="1">
    <w:p w14:paraId="23B94737" w14:textId="77777777" w:rsidR="00750202" w:rsidRDefault="00750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8654C" w14:textId="77777777" w:rsidR="00750202" w:rsidRDefault="00750202">
    <w:pPr>
      <w:pStyle w:val="Footer"/>
      <w:jc w:val="right"/>
    </w:pPr>
  </w:p>
  <w:p w14:paraId="2048654D" w14:textId="77777777" w:rsidR="00750202" w:rsidRDefault="007502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B0BAB" w14:textId="77777777" w:rsidR="00750202" w:rsidRDefault="00750202" w:rsidP="004D20CD">
      <w:pPr>
        <w:spacing w:after="0" w:line="240" w:lineRule="auto"/>
      </w:pPr>
      <w:r>
        <w:separator/>
      </w:r>
    </w:p>
  </w:footnote>
  <w:footnote w:type="continuationSeparator" w:id="0">
    <w:p w14:paraId="48F0FD78" w14:textId="77777777" w:rsidR="00750202" w:rsidRDefault="00750202" w:rsidP="004D20CD">
      <w:pPr>
        <w:spacing w:after="0" w:line="240" w:lineRule="auto"/>
      </w:pPr>
      <w:r>
        <w:continuationSeparator/>
      </w:r>
    </w:p>
  </w:footnote>
  <w:footnote w:type="continuationNotice" w:id="1">
    <w:p w14:paraId="7C27F768" w14:textId="77777777" w:rsidR="00750202" w:rsidRDefault="007502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EF6B1" w14:textId="77777777" w:rsidR="00750202" w:rsidRDefault="007502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7FE5188"/>
    <w:lvl w:ilvl="0">
      <w:numFmt w:val="bullet"/>
      <w:lvlText w:val="*"/>
      <w:lvlJc w:val="left"/>
    </w:lvl>
  </w:abstractNum>
  <w:abstractNum w:abstractNumId="1">
    <w:nsid w:val="01B77355"/>
    <w:multiLevelType w:val="hybridMultilevel"/>
    <w:tmpl w:val="4AD414EC"/>
    <w:lvl w:ilvl="0" w:tplc="207211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53FA0"/>
    <w:multiLevelType w:val="hybridMultilevel"/>
    <w:tmpl w:val="F0DAA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51DB2"/>
    <w:multiLevelType w:val="hybridMultilevel"/>
    <w:tmpl w:val="C11E3B12"/>
    <w:lvl w:ilvl="0" w:tplc="94BA3F8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01614"/>
    <w:multiLevelType w:val="hybridMultilevel"/>
    <w:tmpl w:val="B01EF1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23960"/>
    <w:multiLevelType w:val="hybridMultilevel"/>
    <w:tmpl w:val="C9928D32"/>
    <w:lvl w:ilvl="0" w:tplc="313E5D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A5DC4"/>
    <w:multiLevelType w:val="hybridMultilevel"/>
    <w:tmpl w:val="3F42175C"/>
    <w:lvl w:ilvl="0" w:tplc="33DA8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0174D2"/>
    <w:multiLevelType w:val="hybridMultilevel"/>
    <w:tmpl w:val="30B29B56"/>
    <w:lvl w:ilvl="0" w:tplc="BAB646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D682E"/>
    <w:multiLevelType w:val="hybridMultilevel"/>
    <w:tmpl w:val="36C6B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0475C"/>
    <w:multiLevelType w:val="hybridMultilevel"/>
    <w:tmpl w:val="495CDA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E3201"/>
    <w:multiLevelType w:val="hybridMultilevel"/>
    <w:tmpl w:val="1ADE2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5261EA"/>
    <w:multiLevelType w:val="hybridMultilevel"/>
    <w:tmpl w:val="9DCC21D0"/>
    <w:lvl w:ilvl="0" w:tplc="B2B66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57A65"/>
    <w:multiLevelType w:val="hybridMultilevel"/>
    <w:tmpl w:val="17B286DC"/>
    <w:lvl w:ilvl="0" w:tplc="1B1EB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84FF0"/>
    <w:multiLevelType w:val="hybridMultilevel"/>
    <w:tmpl w:val="FCE2FC70"/>
    <w:lvl w:ilvl="0" w:tplc="20D26C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F4E94"/>
    <w:multiLevelType w:val="hybridMultilevel"/>
    <w:tmpl w:val="C4625CAA"/>
    <w:lvl w:ilvl="0" w:tplc="3F9C9A9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793EC5"/>
    <w:multiLevelType w:val="hybridMultilevel"/>
    <w:tmpl w:val="20047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6080"/>
    <w:multiLevelType w:val="hybridMultilevel"/>
    <w:tmpl w:val="3F5E5B50"/>
    <w:lvl w:ilvl="0" w:tplc="A078A7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359F0"/>
    <w:multiLevelType w:val="hybridMultilevel"/>
    <w:tmpl w:val="BBB836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606CA"/>
    <w:multiLevelType w:val="hybridMultilevel"/>
    <w:tmpl w:val="C9ECF736"/>
    <w:lvl w:ilvl="0" w:tplc="6492B9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BB4F3C"/>
    <w:multiLevelType w:val="hybridMultilevel"/>
    <w:tmpl w:val="4F109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98373D"/>
    <w:multiLevelType w:val="hybridMultilevel"/>
    <w:tmpl w:val="9F96E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A3610D"/>
    <w:multiLevelType w:val="hybridMultilevel"/>
    <w:tmpl w:val="4FD64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4F3736"/>
    <w:multiLevelType w:val="hybridMultilevel"/>
    <w:tmpl w:val="D42426E0"/>
    <w:lvl w:ilvl="0" w:tplc="A71A1F0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D27026"/>
    <w:multiLevelType w:val="hybridMultilevel"/>
    <w:tmpl w:val="037E5F70"/>
    <w:lvl w:ilvl="0" w:tplc="D9F675D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5575A"/>
    <w:multiLevelType w:val="hybridMultilevel"/>
    <w:tmpl w:val="918C0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9F0782"/>
    <w:multiLevelType w:val="hybridMultilevel"/>
    <w:tmpl w:val="FE50D71C"/>
    <w:lvl w:ilvl="0" w:tplc="D9D20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DA7602A"/>
    <w:multiLevelType w:val="hybridMultilevel"/>
    <w:tmpl w:val="E1D439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52F09"/>
    <w:multiLevelType w:val="hybridMultilevel"/>
    <w:tmpl w:val="4B8E114E"/>
    <w:lvl w:ilvl="0" w:tplc="C0FCF694">
      <w:start w:val="6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497D76"/>
    <w:multiLevelType w:val="hybridMultilevel"/>
    <w:tmpl w:val="D34A6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CE150E"/>
    <w:multiLevelType w:val="hybridMultilevel"/>
    <w:tmpl w:val="607005E8"/>
    <w:lvl w:ilvl="0" w:tplc="4400384E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E57C87"/>
    <w:multiLevelType w:val="hybridMultilevel"/>
    <w:tmpl w:val="AD7E62C0"/>
    <w:lvl w:ilvl="0" w:tplc="0DBAEE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3"/>
  </w:num>
  <w:num w:numId="4">
    <w:abstractNumId w:val="8"/>
  </w:num>
  <w:num w:numId="5">
    <w:abstractNumId w:val="28"/>
  </w:num>
  <w:num w:numId="6">
    <w:abstractNumId w:val="4"/>
  </w:num>
  <w:num w:numId="7">
    <w:abstractNumId w:val="26"/>
  </w:num>
  <w:num w:numId="8">
    <w:abstractNumId w:val="9"/>
  </w:num>
  <w:num w:numId="9">
    <w:abstractNumId w:val="21"/>
  </w:num>
  <w:num w:numId="10">
    <w:abstractNumId w:val="5"/>
  </w:num>
  <w:num w:numId="11">
    <w:abstractNumId w:val="11"/>
  </w:num>
  <w:num w:numId="12">
    <w:abstractNumId w:val="6"/>
  </w:num>
  <w:num w:numId="13">
    <w:abstractNumId w:val="7"/>
  </w:num>
  <w:num w:numId="14">
    <w:abstractNumId w:val="22"/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"/>
  </w:num>
  <w:num w:numId="18">
    <w:abstractNumId w:val="18"/>
  </w:num>
  <w:num w:numId="19">
    <w:abstractNumId w:val="13"/>
  </w:num>
  <w:num w:numId="20">
    <w:abstractNumId w:val="17"/>
  </w:num>
  <w:num w:numId="21">
    <w:abstractNumId w:val="15"/>
  </w:num>
  <w:num w:numId="22">
    <w:abstractNumId w:val="25"/>
  </w:num>
  <w:num w:numId="23">
    <w:abstractNumId w:val="20"/>
  </w:num>
  <w:num w:numId="24">
    <w:abstractNumId w:val="10"/>
  </w:num>
  <w:num w:numId="25">
    <w:abstractNumId w:val="24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0"/>
  </w:num>
  <w:num w:numId="30">
    <w:abstractNumId w:val="1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D5"/>
    <w:rsid w:val="00021F10"/>
    <w:rsid w:val="00022DB6"/>
    <w:rsid w:val="0003198C"/>
    <w:rsid w:val="00047EA7"/>
    <w:rsid w:val="0005436C"/>
    <w:rsid w:val="00074443"/>
    <w:rsid w:val="00081912"/>
    <w:rsid w:val="00090A06"/>
    <w:rsid w:val="000A3B6C"/>
    <w:rsid w:val="000B0565"/>
    <w:rsid w:val="000C398D"/>
    <w:rsid w:val="000C3CE2"/>
    <w:rsid w:val="000D0734"/>
    <w:rsid w:val="000D3D11"/>
    <w:rsid w:val="000D4071"/>
    <w:rsid w:val="000D57EE"/>
    <w:rsid w:val="000E1BD5"/>
    <w:rsid w:val="000F0E96"/>
    <w:rsid w:val="000F479D"/>
    <w:rsid w:val="000F5E38"/>
    <w:rsid w:val="0010391D"/>
    <w:rsid w:val="00103979"/>
    <w:rsid w:val="00104EF6"/>
    <w:rsid w:val="0012498F"/>
    <w:rsid w:val="00137B52"/>
    <w:rsid w:val="00137FE3"/>
    <w:rsid w:val="00175308"/>
    <w:rsid w:val="00175B3B"/>
    <w:rsid w:val="00183F55"/>
    <w:rsid w:val="00192C8C"/>
    <w:rsid w:val="00195D7E"/>
    <w:rsid w:val="001A7C9F"/>
    <w:rsid w:val="001C50B6"/>
    <w:rsid w:val="001C6F76"/>
    <w:rsid w:val="001E70FE"/>
    <w:rsid w:val="001F0C6A"/>
    <w:rsid w:val="00204D18"/>
    <w:rsid w:val="00207033"/>
    <w:rsid w:val="0023137B"/>
    <w:rsid w:val="00231E33"/>
    <w:rsid w:val="00234525"/>
    <w:rsid w:val="00236385"/>
    <w:rsid w:val="00240C11"/>
    <w:rsid w:val="00244DE6"/>
    <w:rsid w:val="0025199C"/>
    <w:rsid w:val="00251AD0"/>
    <w:rsid w:val="002568B1"/>
    <w:rsid w:val="00260FB6"/>
    <w:rsid w:val="00264DE7"/>
    <w:rsid w:val="002705CC"/>
    <w:rsid w:val="00275748"/>
    <w:rsid w:val="00277982"/>
    <w:rsid w:val="00281AC4"/>
    <w:rsid w:val="002A433A"/>
    <w:rsid w:val="002B64FF"/>
    <w:rsid w:val="002D0C8C"/>
    <w:rsid w:val="00305C74"/>
    <w:rsid w:val="00343E1F"/>
    <w:rsid w:val="003537E9"/>
    <w:rsid w:val="003549EE"/>
    <w:rsid w:val="003563BE"/>
    <w:rsid w:val="003620A5"/>
    <w:rsid w:val="003662AC"/>
    <w:rsid w:val="00367399"/>
    <w:rsid w:val="00370E29"/>
    <w:rsid w:val="00374C96"/>
    <w:rsid w:val="0038036B"/>
    <w:rsid w:val="003813E7"/>
    <w:rsid w:val="003832CF"/>
    <w:rsid w:val="00384DD6"/>
    <w:rsid w:val="00386E2E"/>
    <w:rsid w:val="00390565"/>
    <w:rsid w:val="003970E3"/>
    <w:rsid w:val="003B389E"/>
    <w:rsid w:val="003B6DE4"/>
    <w:rsid w:val="003F5E36"/>
    <w:rsid w:val="003F65AD"/>
    <w:rsid w:val="00403262"/>
    <w:rsid w:val="00406A5A"/>
    <w:rsid w:val="00427A32"/>
    <w:rsid w:val="00437857"/>
    <w:rsid w:val="00464394"/>
    <w:rsid w:val="00475729"/>
    <w:rsid w:val="004762D7"/>
    <w:rsid w:val="004910FB"/>
    <w:rsid w:val="00491EE9"/>
    <w:rsid w:val="004B0762"/>
    <w:rsid w:val="004B78C8"/>
    <w:rsid w:val="004D10EA"/>
    <w:rsid w:val="004D1AE9"/>
    <w:rsid w:val="004D20CD"/>
    <w:rsid w:val="004D3D33"/>
    <w:rsid w:val="004D566D"/>
    <w:rsid w:val="004D5A6B"/>
    <w:rsid w:val="004D771A"/>
    <w:rsid w:val="004E2FD1"/>
    <w:rsid w:val="004E62A5"/>
    <w:rsid w:val="004F5C3C"/>
    <w:rsid w:val="00502402"/>
    <w:rsid w:val="00511657"/>
    <w:rsid w:val="0053290D"/>
    <w:rsid w:val="00544F4A"/>
    <w:rsid w:val="00567011"/>
    <w:rsid w:val="005750C4"/>
    <w:rsid w:val="00577511"/>
    <w:rsid w:val="005874D7"/>
    <w:rsid w:val="00591726"/>
    <w:rsid w:val="0059465C"/>
    <w:rsid w:val="005A3D2C"/>
    <w:rsid w:val="005B2059"/>
    <w:rsid w:val="005C0518"/>
    <w:rsid w:val="005C0EA2"/>
    <w:rsid w:val="005C22EE"/>
    <w:rsid w:val="005E3BA6"/>
    <w:rsid w:val="005F6CC2"/>
    <w:rsid w:val="00606544"/>
    <w:rsid w:val="0061644C"/>
    <w:rsid w:val="0062580A"/>
    <w:rsid w:val="00636872"/>
    <w:rsid w:val="0067337A"/>
    <w:rsid w:val="00677C47"/>
    <w:rsid w:val="00697F70"/>
    <w:rsid w:val="006A0F65"/>
    <w:rsid w:val="006A7098"/>
    <w:rsid w:val="006A7E7C"/>
    <w:rsid w:val="006B44BE"/>
    <w:rsid w:val="006C3E55"/>
    <w:rsid w:val="006C76ED"/>
    <w:rsid w:val="006D062E"/>
    <w:rsid w:val="006E5C3A"/>
    <w:rsid w:val="007007ED"/>
    <w:rsid w:val="00710675"/>
    <w:rsid w:val="0072310E"/>
    <w:rsid w:val="00742FF4"/>
    <w:rsid w:val="00750202"/>
    <w:rsid w:val="00753F53"/>
    <w:rsid w:val="00775C46"/>
    <w:rsid w:val="007A553F"/>
    <w:rsid w:val="007B2C4E"/>
    <w:rsid w:val="007B637E"/>
    <w:rsid w:val="007C29A0"/>
    <w:rsid w:val="007C3B19"/>
    <w:rsid w:val="007D4B2A"/>
    <w:rsid w:val="007D62BC"/>
    <w:rsid w:val="007F1CA8"/>
    <w:rsid w:val="00801A08"/>
    <w:rsid w:val="0080370B"/>
    <w:rsid w:val="00804350"/>
    <w:rsid w:val="008149C5"/>
    <w:rsid w:val="008373ED"/>
    <w:rsid w:val="00837D60"/>
    <w:rsid w:val="00852973"/>
    <w:rsid w:val="008609F9"/>
    <w:rsid w:val="008612D2"/>
    <w:rsid w:val="00861702"/>
    <w:rsid w:val="008657C6"/>
    <w:rsid w:val="008706F8"/>
    <w:rsid w:val="00873C79"/>
    <w:rsid w:val="00874C55"/>
    <w:rsid w:val="008754E3"/>
    <w:rsid w:val="00893BFD"/>
    <w:rsid w:val="008B51C0"/>
    <w:rsid w:val="008C487E"/>
    <w:rsid w:val="008E3F61"/>
    <w:rsid w:val="008F4D15"/>
    <w:rsid w:val="008F7B73"/>
    <w:rsid w:val="00900822"/>
    <w:rsid w:val="009061B9"/>
    <w:rsid w:val="00925527"/>
    <w:rsid w:val="009310E5"/>
    <w:rsid w:val="009526F3"/>
    <w:rsid w:val="0095328E"/>
    <w:rsid w:val="00955E33"/>
    <w:rsid w:val="009572CD"/>
    <w:rsid w:val="00961AA7"/>
    <w:rsid w:val="00964C93"/>
    <w:rsid w:val="00971FEB"/>
    <w:rsid w:val="0097330E"/>
    <w:rsid w:val="0098274D"/>
    <w:rsid w:val="009A1E28"/>
    <w:rsid w:val="009A2D26"/>
    <w:rsid w:val="009A2ECE"/>
    <w:rsid w:val="009C1AF7"/>
    <w:rsid w:val="009F56CC"/>
    <w:rsid w:val="00A16991"/>
    <w:rsid w:val="00A31778"/>
    <w:rsid w:val="00A66071"/>
    <w:rsid w:val="00A66105"/>
    <w:rsid w:val="00A661B8"/>
    <w:rsid w:val="00A66886"/>
    <w:rsid w:val="00A67693"/>
    <w:rsid w:val="00A80AAF"/>
    <w:rsid w:val="00AA079F"/>
    <w:rsid w:val="00AA6FD4"/>
    <w:rsid w:val="00AB63A6"/>
    <w:rsid w:val="00AC15D1"/>
    <w:rsid w:val="00AC1ADA"/>
    <w:rsid w:val="00AC24A8"/>
    <w:rsid w:val="00AD080B"/>
    <w:rsid w:val="00AD2E4A"/>
    <w:rsid w:val="00AD36A3"/>
    <w:rsid w:val="00AE0447"/>
    <w:rsid w:val="00AE69C4"/>
    <w:rsid w:val="00B16882"/>
    <w:rsid w:val="00B26048"/>
    <w:rsid w:val="00B449B3"/>
    <w:rsid w:val="00B51F2E"/>
    <w:rsid w:val="00B6322C"/>
    <w:rsid w:val="00B66BB8"/>
    <w:rsid w:val="00B676D1"/>
    <w:rsid w:val="00B71EE3"/>
    <w:rsid w:val="00B90D41"/>
    <w:rsid w:val="00B91DCB"/>
    <w:rsid w:val="00B930A8"/>
    <w:rsid w:val="00BA45CD"/>
    <w:rsid w:val="00BB6790"/>
    <w:rsid w:val="00BB7EF7"/>
    <w:rsid w:val="00BD501F"/>
    <w:rsid w:val="00C069B0"/>
    <w:rsid w:val="00C217B8"/>
    <w:rsid w:val="00C406F9"/>
    <w:rsid w:val="00C43F94"/>
    <w:rsid w:val="00C5130B"/>
    <w:rsid w:val="00C51910"/>
    <w:rsid w:val="00C750DB"/>
    <w:rsid w:val="00C85FA7"/>
    <w:rsid w:val="00CA1CCB"/>
    <w:rsid w:val="00CB6006"/>
    <w:rsid w:val="00CC5386"/>
    <w:rsid w:val="00CE4BED"/>
    <w:rsid w:val="00CE6073"/>
    <w:rsid w:val="00CF1DF3"/>
    <w:rsid w:val="00CF3008"/>
    <w:rsid w:val="00D0012C"/>
    <w:rsid w:val="00D00F78"/>
    <w:rsid w:val="00D0125B"/>
    <w:rsid w:val="00D10B7D"/>
    <w:rsid w:val="00D14E0D"/>
    <w:rsid w:val="00D21DB6"/>
    <w:rsid w:val="00D31C06"/>
    <w:rsid w:val="00D320DD"/>
    <w:rsid w:val="00D44439"/>
    <w:rsid w:val="00D876EA"/>
    <w:rsid w:val="00DB7D70"/>
    <w:rsid w:val="00DC0C74"/>
    <w:rsid w:val="00DC7D32"/>
    <w:rsid w:val="00DD2634"/>
    <w:rsid w:val="00DF6E25"/>
    <w:rsid w:val="00DF75E7"/>
    <w:rsid w:val="00E00A31"/>
    <w:rsid w:val="00E35021"/>
    <w:rsid w:val="00E40370"/>
    <w:rsid w:val="00E640DD"/>
    <w:rsid w:val="00E64759"/>
    <w:rsid w:val="00E760BB"/>
    <w:rsid w:val="00E80D9D"/>
    <w:rsid w:val="00EA308B"/>
    <w:rsid w:val="00EA73C3"/>
    <w:rsid w:val="00EB2240"/>
    <w:rsid w:val="00EB6C96"/>
    <w:rsid w:val="00EB6D40"/>
    <w:rsid w:val="00EC270B"/>
    <w:rsid w:val="00ED1743"/>
    <w:rsid w:val="00EE01FA"/>
    <w:rsid w:val="00EE59DE"/>
    <w:rsid w:val="00EF2457"/>
    <w:rsid w:val="00F041A1"/>
    <w:rsid w:val="00F052A7"/>
    <w:rsid w:val="00F11E49"/>
    <w:rsid w:val="00F27F57"/>
    <w:rsid w:val="00F51E98"/>
    <w:rsid w:val="00F57D4D"/>
    <w:rsid w:val="00F62657"/>
    <w:rsid w:val="00F63BC6"/>
    <w:rsid w:val="00F770F4"/>
    <w:rsid w:val="00F92699"/>
    <w:rsid w:val="00F93D58"/>
    <w:rsid w:val="00F94C4F"/>
    <w:rsid w:val="00FB126A"/>
    <w:rsid w:val="00FB5706"/>
    <w:rsid w:val="00FC631C"/>
    <w:rsid w:val="00FD594F"/>
    <w:rsid w:val="00FD7B5F"/>
    <w:rsid w:val="00FE4E8F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6526"/>
  <w15:docId w15:val="{FF2F50D9-2CB8-45DA-A3B5-AB549DEC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FD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609F9"/>
    <w:pPr>
      <w:ind w:left="720"/>
      <w:contextualSpacing/>
    </w:pPr>
  </w:style>
  <w:style w:type="paragraph" w:styleId="NoSpacing">
    <w:name w:val="No Spacing"/>
    <w:uiPriority w:val="1"/>
    <w:qFormat/>
    <w:rsid w:val="008609F9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7C"/>
    <w:rPr>
      <w:rFonts w:ascii="Tahoma" w:hAnsi="Tahoma" w:cs="Tahoma"/>
      <w:sz w:val="16"/>
      <w:szCs w:val="16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20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0C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D20C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2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0C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0CD"/>
    <w:rPr>
      <w:b/>
      <w:bCs/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FC6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1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A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61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A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529</Nr_x002e__x0020_akti>
    <Data_x0020_e_x0020_Krijimit xmlns="0e656187-b300-4fb0-8bf4-3a50f872073c">2020-07-06T13:02:16Z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propozimin kuvendit të Republikës së Shqipërisë të kandidatëve për kryetar të komisionit të prokurimit publik</Titulli>
    <Modifikuesi xmlns="0e656187-b300-4fb0-8bf4-3a50f872073c">gladiola.cicako</Modifikuesi>
    <Nr_x002e__x0020_prot_x0020_QBZ xmlns="0e656187-b300-4fb0-8bf4-3a50f872073c">1052</Nr_x002e__x0020_prot_x0020_QBZ>
    <Data_x0020_e_x0020_Modifikimit xmlns="0e656187-b300-4fb0-8bf4-3a50f872073c">2020-07-07T09:44:17Z</Data_x0020_e_x0020_Modifikimit>
    <Dekretuar xmlns="0e656187-b300-4fb0-8bf4-3a50f872073c">false</Dekretuar>
    <Data xmlns="0e656187-b300-4fb0-8bf4-3a50f872073c">2020-07-02T22:00:00Z</Data>
    <Nr_x002e__x0020_protokolli_x0020_i_x0020_aktit xmlns="0e656187-b300-4fb0-8bf4-3a50f872073c">3168/1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A6B77D2C0141FFAAE3EC577BB766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A6B77D2C0141FFAAE3EC577BB766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173F-DE7C-46FA-9013-FE44D1CECABE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4186DF1-87AD-4047-930E-0C5372370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8A4C6-814C-40AE-A064-3F9031A8A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B59B05-022A-4FAE-BAB0-4BE55172CF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AA4921-7B08-474B-83BA-88F469E09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CD72BC-8278-4508-9119-202D1CE0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kuvendit të Republikës së Shqipërisë të kandidatëve për kryetar të komisionit të prokurimit publik</vt:lpstr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kuvendit të Republikës së Shqipërisë të kandidatëve për kryetar të komisionit të prokurimit publik</dc:title>
  <dc:creator>Marsel Sanxhaku</dc:creator>
  <cp:lastModifiedBy>Entela Suli</cp:lastModifiedBy>
  <cp:revision>8</cp:revision>
  <cp:lastPrinted>2020-07-03T16:30:00Z</cp:lastPrinted>
  <dcterms:created xsi:type="dcterms:W3CDTF">2020-07-06T12:59:00Z</dcterms:created>
  <dcterms:modified xsi:type="dcterms:W3CDTF">2020-07-07T10:04:00Z</dcterms:modified>
</cp:coreProperties>
</file>