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8D2EF" w14:textId="1259A51C" w:rsidR="00220BFB" w:rsidRPr="007A5263" w:rsidRDefault="003E49F7" w:rsidP="003E49F7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A5263">
        <w:rPr>
          <w:rFonts w:ascii="Garamond" w:hAnsi="Garamond"/>
          <w:b/>
          <w:sz w:val="24"/>
          <w:szCs w:val="24"/>
          <w:lang w:val="sq-AL"/>
        </w:rPr>
        <w:t>VENDI</w:t>
      </w:r>
      <w:r w:rsidR="00220BFB" w:rsidRPr="007A5263">
        <w:rPr>
          <w:rFonts w:ascii="Garamond" w:hAnsi="Garamond"/>
          <w:b/>
          <w:sz w:val="24"/>
          <w:szCs w:val="24"/>
          <w:lang w:val="sq-AL"/>
        </w:rPr>
        <w:t>M</w:t>
      </w:r>
    </w:p>
    <w:p w14:paraId="1D38D2F2" w14:textId="3AF31916" w:rsidR="00220BFB" w:rsidRPr="007A5263" w:rsidRDefault="009E3923" w:rsidP="003E49F7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A5263">
        <w:rPr>
          <w:rFonts w:ascii="Garamond" w:hAnsi="Garamond"/>
          <w:b/>
          <w:sz w:val="24"/>
          <w:szCs w:val="24"/>
          <w:lang w:val="sq-AL"/>
        </w:rPr>
        <w:t>Nr.</w:t>
      </w:r>
      <w:r w:rsidR="007A526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50F54" w:rsidRPr="007A5263">
        <w:rPr>
          <w:rFonts w:ascii="Garamond" w:hAnsi="Garamond"/>
          <w:b/>
          <w:sz w:val="24"/>
          <w:szCs w:val="24"/>
          <w:lang w:val="sq-AL"/>
        </w:rPr>
        <w:t>623</w:t>
      </w:r>
      <w:r w:rsidRPr="007A5263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="00220BFB" w:rsidRPr="007A5263">
        <w:rPr>
          <w:rFonts w:ascii="Garamond" w:hAnsi="Garamond"/>
          <w:b/>
          <w:sz w:val="24"/>
          <w:szCs w:val="24"/>
          <w:lang w:val="sq-AL"/>
        </w:rPr>
        <w:t xml:space="preserve">datë </w:t>
      </w:r>
      <w:r w:rsidR="00350F54" w:rsidRPr="007A5263">
        <w:rPr>
          <w:rFonts w:ascii="Garamond" w:hAnsi="Garamond"/>
          <w:b/>
          <w:sz w:val="24"/>
          <w:szCs w:val="24"/>
          <w:lang w:val="sq-AL"/>
        </w:rPr>
        <w:t>29.7.2020</w:t>
      </w:r>
    </w:p>
    <w:p w14:paraId="1D38D2F3" w14:textId="77777777" w:rsidR="009E3923" w:rsidRPr="007A5263" w:rsidRDefault="009E3923" w:rsidP="003E49F7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bookmarkStart w:id="0" w:name="_gjdgxs"/>
      <w:bookmarkEnd w:id="0"/>
    </w:p>
    <w:p w14:paraId="1D38D2F7" w14:textId="62FE754F" w:rsidR="00220BFB" w:rsidRPr="007A5263" w:rsidRDefault="00220BFB" w:rsidP="003E49F7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A5263">
        <w:rPr>
          <w:rFonts w:ascii="Garamond" w:hAnsi="Garamond"/>
          <w:b/>
          <w:sz w:val="24"/>
          <w:szCs w:val="24"/>
          <w:lang w:val="sq-AL"/>
        </w:rPr>
        <w:t xml:space="preserve">PËR MIRATIMIN E PAKETËS SË PROGRAMIT TË </w:t>
      </w:r>
      <w:proofErr w:type="spellStart"/>
      <w:r w:rsidRPr="007A5263">
        <w:rPr>
          <w:rFonts w:ascii="Garamond" w:hAnsi="Garamond"/>
          <w:b/>
          <w:sz w:val="24"/>
          <w:szCs w:val="24"/>
          <w:lang w:val="sq-AL"/>
        </w:rPr>
        <w:t>DEPISTIMIT</w:t>
      </w:r>
      <w:proofErr w:type="spellEnd"/>
      <w:r w:rsidR="009E3923" w:rsidRPr="007A526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7A5263">
        <w:rPr>
          <w:rFonts w:ascii="Garamond" w:hAnsi="Garamond"/>
          <w:b/>
          <w:sz w:val="24"/>
          <w:szCs w:val="24"/>
          <w:lang w:val="sq-AL"/>
        </w:rPr>
        <w:t xml:space="preserve">TË </w:t>
      </w:r>
      <w:r w:rsidR="009E3923" w:rsidRPr="007A5263">
        <w:rPr>
          <w:rFonts w:ascii="Garamond" w:hAnsi="Garamond"/>
          <w:b/>
          <w:sz w:val="24"/>
          <w:szCs w:val="24"/>
          <w:lang w:val="sq-AL"/>
        </w:rPr>
        <w:t>KANCERIT TË GJIRIT NË S</w:t>
      </w:r>
      <w:bookmarkStart w:id="1" w:name="_GoBack"/>
      <w:bookmarkEnd w:id="1"/>
      <w:r w:rsidR="009E3923" w:rsidRPr="007A5263">
        <w:rPr>
          <w:rFonts w:ascii="Garamond" w:hAnsi="Garamond"/>
          <w:b/>
          <w:sz w:val="24"/>
          <w:szCs w:val="24"/>
          <w:lang w:val="sq-AL"/>
        </w:rPr>
        <w:t>HQIPËRI</w:t>
      </w:r>
    </w:p>
    <w:p w14:paraId="1D38D2F8" w14:textId="77777777" w:rsidR="00220BFB" w:rsidRPr="007A5263" w:rsidRDefault="00220BF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D38D2F9" w14:textId="1B16348A" w:rsidR="009E3923" w:rsidRPr="007A5263" w:rsidRDefault="00220BF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Në mbështetje të nenit 100 të Kushtetutës dhe</w:t>
      </w:r>
      <w:r w:rsidR="009E3923" w:rsidRPr="007A5263">
        <w:rPr>
          <w:rFonts w:ascii="Garamond" w:hAnsi="Garamond"/>
          <w:sz w:val="24"/>
          <w:szCs w:val="24"/>
          <w:lang w:val="sq-AL"/>
        </w:rPr>
        <w:t xml:space="preserve"> të pikës 2, të nenit 6, të l</w:t>
      </w:r>
      <w:r w:rsidR="000C525A" w:rsidRPr="007A5263">
        <w:rPr>
          <w:rFonts w:ascii="Garamond" w:hAnsi="Garamond"/>
          <w:sz w:val="24"/>
          <w:szCs w:val="24"/>
          <w:lang w:val="sq-AL"/>
        </w:rPr>
        <w:t xml:space="preserve">igjit </w:t>
      </w:r>
      <w:r w:rsidRPr="007A5263">
        <w:rPr>
          <w:rFonts w:ascii="Garamond" w:hAnsi="Garamond"/>
          <w:sz w:val="24"/>
          <w:szCs w:val="24"/>
          <w:lang w:val="sq-AL"/>
        </w:rPr>
        <w:t>nr.</w:t>
      </w:r>
      <w:r w:rsidR="007A5263">
        <w:rPr>
          <w:rFonts w:ascii="Garamond" w:hAnsi="Garamond"/>
          <w:sz w:val="24"/>
          <w:szCs w:val="24"/>
          <w:lang w:val="sq-AL"/>
        </w:rPr>
        <w:t xml:space="preserve"> </w:t>
      </w:r>
      <w:r w:rsidRPr="007A5263">
        <w:rPr>
          <w:rFonts w:ascii="Garamond" w:hAnsi="Garamond"/>
          <w:sz w:val="24"/>
          <w:szCs w:val="24"/>
          <w:lang w:val="sq-AL"/>
        </w:rPr>
        <w:t>10138, datë</w:t>
      </w:r>
      <w:r w:rsidR="009E3923" w:rsidRPr="007A5263">
        <w:rPr>
          <w:rFonts w:ascii="Garamond" w:hAnsi="Garamond"/>
          <w:sz w:val="24"/>
          <w:szCs w:val="24"/>
          <w:lang w:val="sq-AL"/>
        </w:rPr>
        <w:t xml:space="preserve"> 11.</w:t>
      </w:r>
      <w:r w:rsidRPr="007A5263">
        <w:rPr>
          <w:rFonts w:ascii="Garamond" w:hAnsi="Garamond"/>
          <w:sz w:val="24"/>
          <w:szCs w:val="24"/>
          <w:lang w:val="sq-AL"/>
        </w:rPr>
        <w:t>5.2009, “Për shëndetin publik”, të ndryshuar, me propozimin e ministrit të Shëndetësisë dhe Mbrojtjes Sociale, Këshilli i Ministrave</w:t>
      </w:r>
    </w:p>
    <w:p w14:paraId="1D38D2FA" w14:textId="77777777" w:rsidR="00220BFB" w:rsidRPr="007A5263" w:rsidRDefault="00220BF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 xml:space="preserve"> </w:t>
      </w:r>
    </w:p>
    <w:p w14:paraId="1D38D2FB" w14:textId="34CBDE34" w:rsidR="00220BFB" w:rsidRPr="007A5263" w:rsidRDefault="003E49F7" w:rsidP="003E49F7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VENDOS</w:t>
      </w:r>
      <w:r w:rsidR="00220BFB" w:rsidRPr="007A5263">
        <w:rPr>
          <w:rFonts w:ascii="Garamond" w:hAnsi="Garamond"/>
          <w:sz w:val="24"/>
          <w:szCs w:val="24"/>
          <w:lang w:val="sq-AL"/>
        </w:rPr>
        <w:t>I:</w:t>
      </w:r>
    </w:p>
    <w:p w14:paraId="1D38D2FC" w14:textId="77777777" w:rsidR="009E3923" w:rsidRPr="007A5263" w:rsidRDefault="009E3923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D38D2FD" w14:textId="78EDF6E0" w:rsidR="00220BFB" w:rsidRPr="007A5263" w:rsidRDefault="003E49F7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 xml:space="preserve">1. 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Miratimin e </w:t>
      </w:r>
      <w:r w:rsidR="009C3045" w:rsidRPr="007A5263">
        <w:rPr>
          <w:rFonts w:ascii="Garamond" w:hAnsi="Garamond"/>
          <w:sz w:val="24"/>
          <w:szCs w:val="24"/>
          <w:lang w:val="sq-AL"/>
        </w:rPr>
        <w:t xml:space="preserve">programit kombëtar të </w:t>
      </w:r>
      <w:proofErr w:type="spellStart"/>
      <w:r w:rsidR="009C3045" w:rsidRPr="007A5263">
        <w:rPr>
          <w:rFonts w:ascii="Garamond" w:hAnsi="Garamond"/>
          <w:sz w:val="24"/>
          <w:szCs w:val="24"/>
          <w:lang w:val="sq-AL"/>
        </w:rPr>
        <w:t>depistimit</w:t>
      </w:r>
      <w:proofErr w:type="spellEnd"/>
      <w:r w:rsidR="009C3045" w:rsidRPr="007A5263">
        <w:rPr>
          <w:rFonts w:ascii="Garamond" w:hAnsi="Garamond"/>
          <w:sz w:val="24"/>
          <w:szCs w:val="24"/>
          <w:lang w:val="sq-AL"/>
        </w:rPr>
        <w:t xml:space="preserve"> të kancerit të gjirit </w:t>
      </w:r>
      <w:r w:rsidR="00220BFB" w:rsidRPr="007A5263">
        <w:rPr>
          <w:rFonts w:ascii="Garamond" w:hAnsi="Garamond"/>
          <w:sz w:val="24"/>
          <w:szCs w:val="24"/>
          <w:lang w:val="sq-AL"/>
        </w:rPr>
        <w:t>në Shqipëri</w:t>
      </w:r>
      <w:r w:rsidR="009E3923" w:rsidRPr="007A5263">
        <w:rPr>
          <w:rFonts w:ascii="Garamond" w:hAnsi="Garamond"/>
          <w:sz w:val="24"/>
          <w:szCs w:val="24"/>
          <w:lang w:val="sq-AL"/>
        </w:rPr>
        <w:t xml:space="preserve">, si një </w:t>
      </w:r>
      <w:r w:rsidR="00220BFB" w:rsidRPr="007A5263">
        <w:rPr>
          <w:rFonts w:ascii="Garamond" w:hAnsi="Garamond"/>
          <w:sz w:val="24"/>
          <w:szCs w:val="24"/>
          <w:lang w:val="sq-AL"/>
        </w:rPr>
        <w:t>paketë shërbimesh ndihmëse në shëndetin publik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që përfshin ekzaminimet sistematike nëpërmjet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palpimit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 xml:space="preserve"> të gjirit dhe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mamografisë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>, ekzamin</w:t>
      </w:r>
      <w:r w:rsidR="009E3923" w:rsidRPr="007A5263">
        <w:rPr>
          <w:rFonts w:ascii="Garamond" w:hAnsi="Garamond"/>
          <w:sz w:val="24"/>
          <w:szCs w:val="24"/>
          <w:lang w:val="sq-AL"/>
        </w:rPr>
        <w:t>imet e mëtejshme diagnostikuese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dhe trajtimin për të gjitha gratë që diagnostikohen me kancer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të përfshira në program, me qëllim identifikimin e hershëm të kancerit të gjirit dhe uljen e vdekshmërisë nga kanceri i gjirit. </w:t>
      </w:r>
    </w:p>
    <w:p w14:paraId="1D38D2FF" w14:textId="3B13A17D" w:rsidR="00220BFB" w:rsidRPr="007A5263" w:rsidRDefault="003E49F7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 xml:space="preserve">2. 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Shërbimet e organizuara të këshillimit, </w:t>
      </w:r>
      <w:r w:rsidR="009E3923" w:rsidRPr="007A5263">
        <w:rPr>
          <w:rFonts w:ascii="Garamond" w:hAnsi="Garamond"/>
          <w:sz w:val="24"/>
          <w:szCs w:val="24"/>
          <w:lang w:val="sq-AL"/>
        </w:rPr>
        <w:t xml:space="preserve">të 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informimit të grave mbi programin dhe ekzaminimit me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palpim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 xml:space="preserve"> të gjirit do të kryhen </w:t>
      </w:r>
      <w:r w:rsidR="009E3923" w:rsidRPr="007A5263">
        <w:rPr>
          <w:rFonts w:ascii="Garamond" w:hAnsi="Garamond"/>
          <w:sz w:val="24"/>
          <w:szCs w:val="24"/>
          <w:lang w:val="sq-AL"/>
        </w:rPr>
        <w:t>pranë qendrave shëndetësore të s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hërbimeve të </w:t>
      </w:r>
      <w:r w:rsidR="009E3923" w:rsidRPr="007A5263">
        <w:rPr>
          <w:rFonts w:ascii="Garamond" w:hAnsi="Garamond"/>
          <w:sz w:val="24"/>
          <w:szCs w:val="24"/>
          <w:lang w:val="sq-AL"/>
        </w:rPr>
        <w:t>k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ujdesit </w:t>
      </w:r>
      <w:r w:rsidR="009E3923" w:rsidRPr="007A5263">
        <w:rPr>
          <w:rFonts w:ascii="Garamond" w:hAnsi="Garamond"/>
          <w:sz w:val="24"/>
          <w:szCs w:val="24"/>
          <w:lang w:val="sq-AL"/>
        </w:rPr>
        <w:t>p</w:t>
      </w:r>
      <w:r w:rsidR="00220BFB" w:rsidRPr="007A5263">
        <w:rPr>
          <w:rFonts w:ascii="Garamond" w:hAnsi="Garamond"/>
          <w:sz w:val="24"/>
          <w:szCs w:val="24"/>
          <w:lang w:val="sq-AL"/>
        </w:rPr>
        <w:t>arësor.</w:t>
      </w:r>
    </w:p>
    <w:p w14:paraId="1D38D301" w14:textId="7B26F9E5" w:rsidR="00220BFB" w:rsidRPr="007A5263" w:rsidRDefault="003E49F7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 xml:space="preserve">3. 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Shërbimi i ekzaminimit me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mamografi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 xml:space="preserve"> do të ofrohet në qendrat e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mamografisë</w:t>
      </w:r>
      <w:proofErr w:type="spellEnd"/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pranë shërbimit spitalor publik, poliklinikave të specialiteteve dhe njësitë e lëvizshme të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mamografive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>.</w:t>
      </w:r>
    </w:p>
    <w:p w14:paraId="1D38D303" w14:textId="733EAA11" w:rsidR="00220BFB" w:rsidRPr="007A5263" w:rsidRDefault="003E49F7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 xml:space="preserve">4. 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Shërbimet e diagnozës së mëtejshme dhe të trajtimit eventual mjekësor do të ofrohen për të gjitha gratë që rezultojnë pozitive në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depistim</w:t>
      </w:r>
      <w:proofErr w:type="spellEnd"/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pas kryerjes së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mamografisë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 xml:space="preserve">. </w:t>
      </w:r>
    </w:p>
    <w:p w14:paraId="1D38D305" w14:textId="460F43D0" w:rsidR="00220BFB" w:rsidRPr="007A5263" w:rsidRDefault="00220BF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5. Shërbimet e parashikuara në pikat 2, 3 dhe 4</w:t>
      </w:r>
      <w:r w:rsidR="009E3923" w:rsidRPr="007A5263">
        <w:rPr>
          <w:rFonts w:ascii="Garamond" w:hAnsi="Garamond"/>
          <w:sz w:val="24"/>
          <w:szCs w:val="24"/>
          <w:lang w:val="sq-AL"/>
        </w:rPr>
        <w:t xml:space="preserve"> të këtij vendimi,</w:t>
      </w:r>
      <w:r w:rsidRPr="007A5263">
        <w:rPr>
          <w:rFonts w:ascii="Garamond" w:hAnsi="Garamond"/>
          <w:sz w:val="24"/>
          <w:szCs w:val="24"/>
          <w:lang w:val="sq-AL"/>
        </w:rPr>
        <w:t xml:space="preserve"> ofrohen pa pagesë, si pjesë e kësaj pakete të shërbimeve ndihmëse të shëndetit publik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Pr="007A5263">
        <w:rPr>
          <w:rFonts w:ascii="Garamond" w:hAnsi="Garamond"/>
          <w:sz w:val="24"/>
          <w:szCs w:val="24"/>
          <w:lang w:val="sq-AL"/>
        </w:rPr>
        <w:t xml:space="preserve"> duke zbatuar sistemin e referimit.</w:t>
      </w:r>
    </w:p>
    <w:p w14:paraId="1D38D306" w14:textId="3EC48A0F" w:rsidR="009E3923" w:rsidRPr="007A5263" w:rsidRDefault="00AA2E3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6</w:t>
      </w:r>
      <w:r w:rsidR="004A2C8F" w:rsidRPr="007A5263">
        <w:rPr>
          <w:rFonts w:ascii="Garamond" w:hAnsi="Garamond"/>
          <w:sz w:val="24"/>
          <w:szCs w:val="24"/>
          <w:lang w:val="sq-AL"/>
        </w:rPr>
        <w:t>.</w:t>
      </w:r>
      <w:r w:rsidR="003E49F7" w:rsidRPr="007A5263">
        <w:rPr>
          <w:rFonts w:ascii="Garamond" w:hAnsi="Garamond"/>
          <w:sz w:val="24"/>
          <w:szCs w:val="24"/>
          <w:lang w:val="sq-AL"/>
        </w:rPr>
        <w:t xml:space="preserve"> </w:t>
      </w:r>
      <w:r w:rsidR="00220BFB" w:rsidRPr="007A5263">
        <w:rPr>
          <w:rFonts w:ascii="Garamond" w:hAnsi="Garamond"/>
          <w:sz w:val="24"/>
          <w:szCs w:val="24"/>
          <w:lang w:val="sq-AL"/>
        </w:rPr>
        <w:t>Krye</w:t>
      </w:r>
      <w:r w:rsidR="007822E2">
        <w:rPr>
          <w:rFonts w:ascii="Garamond" w:hAnsi="Garamond"/>
          <w:sz w:val="24"/>
          <w:szCs w:val="24"/>
          <w:lang w:val="sq-AL"/>
        </w:rPr>
        <w:t>rja e ekzaminimeve të mëtejshme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në procesin e konfirmimit të diagnozës së kancerit të gjirit dhe trajtimi do të kryhet pranë </w:t>
      </w:r>
      <w:r w:rsidR="009E3923" w:rsidRPr="007A5263">
        <w:rPr>
          <w:rFonts w:ascii="Garamond" w:hAnsi="Garamond"/>
          <w:sz w:val="24"/>
          <w:szCs w:val="24"/>
          <w:lang w:val="sq-AL"/>
        </w:rPr>
        <w:t>Qendrës Spitalore Universitare</w:t>
      </w:r>
      <w:r w:rsidR="007A5263">
        <w:rPr>
          <w:rFonts w:ascii="Garamond" w:hAnsi="Garamond"/>
          <w:sz w:val="24"/>
          <w:szCs w:val="24"/>
          <w:lang w:val="sq-AL"/>
        </w:rPr>
        <w:t xml:space="preserve"> </w:t>
      </w:r>
      <w:r w:rsidR="009E3923" w:rsidRPr="007A5263">
        <w:rPr>
          <w:rFonts w:ascii="Garamond" w:hAnsi="Garamond"/>
          <w:sz w:val="24"/>
          <w:szCs w:val="24"/>
          <w:lang w:val="sq-AL"/>
        </w:rPr>
        <w:t>“</w:t>
      </w:r>
      <w:r w:rsidR="00220BFB" w:rsidRPr="007A5263">
        <w:rPr>
          <w:rFonts w:ascii="Garamond" w:hAnsi="Garamond"/>
          <w:sz w:val="24"/>
          <w:szCs w:val="24"/>
          <w:lang w:val="sq-AL"/>
        </w:rPr>
        <w:t>Nënë Tereza</w:t>
      </w:r>
      <w:r w:rsidR="009E3923" w:rsidRPr="007A5263">
        <w:rPr>
          <w:rFonts w:ascii="Garamond" w:hAnsi="Garamond"/>
          <w:sz w:val="24"/>
          <w:szCs w:val="24"/>
          <w:lang w:val="sq-AL"/>
        </w:rPr>
        <w:t>”</w:t>
      </w:r>
      <w:r w:rsidR="00220BFB" w:rsidRPr="007A5263">
        <w:rPr>
          <w:rFonts w:ascii="Garamond" w:hAnsi="Garamond"/>
          <w:sz w:val="24"/>
          <w:szCs w:val="24"/>
          <w:lang w:val="sq-AL"/>
        </w:rPr>
        <w:t>, Tiranë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dhe spitale</w:t>
      </w:r>
      <w:r w:rsidR="004D1A4C" w:rsidRPr="007A5263">
        <w:rPr>
          <w:rFonts w:ascii="Garamond" w:hAnsi="Garamond"/>
          <w:sz w:val="24"/>
          <w:szCs w:val="24"/>
          <w:lang w:val="sq-AL"/>
        </w:rPr>
        <w:t>ve të caktuara rajonale, të cila</w:t>
      </w:r>
      <w:r w:rsidR="00220BFB" w:rsidRPr="007A5263">
        <w:rPr>
          <w:rFonts w:ascii="Garamond" w:hAnsi="Garamond"/>
          <w:sz w:val="24"/>
          <w:szCs w:val="24"/>
          <w:lang w:val="sq-AL"/>
        </w:rPr>
        <w:t>t sigurojnë kapacitetet e</w:t>
      </w:r>
      <w:r w:rsidR="009E3923" w:rsidRPr="007A5263">
        <w:rPr>
          <w:rFonts w:ascii="Garamond" w:hAnsi="Garamond"/>
          <w:sz w:val="24"/>
          <w:szCs w:val="24"/>
          <w:lang w:val="sq-AL"/>
        </w:rPr>
        <w:t xml:space="preserve"> nevojshme lidhur me diagnozën.</w:t>
      </w:r>
    </w:p>
    <w:p w14:paraId="1D38D308" w14:textId="77777777" w:rsidR="009E3923" w:rsidRPr="007A5263" w:rsidRDefault="00AA2E3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7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. Ministria përgjegjëse për shëndetësinë siguron rritjen e vazhdueshme të kapaciteteve lidhur me ekzaminimin e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mamografisë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 xml:space="preserve"> dhe trajtimin, në spitalet rajonale, me qëllim uljen e vazhdueshme të barrierave gjeografike për gratë e përfshira në program. </w:t>
      </w:r>
    </w:p>
    <w:p w14:paraId="1D38D30A" w14:textId="77777777" w:rsidR="009E3923" w:rsidRPr="007A5263" w:rsidRDefault="00AA2E3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8</w:t>
      </w:r>
      <w:r w:rsidR="009E3923" w:rsidRPr="007A5263">
        <w:rPr>
          <w:rFonts w:ascii="Garamond" w:hAnsi="Garamond"/>
          <w:sz w:val="24"/>
          <w:szCs w:val="24"/>
          <w:lang w:val="sq-AL"/>
        </w:rPr>
        <w:t>. Programi të garantojë që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ndrueshmërinë afatgjatë të shërbimit, rritjen e vazhdueshme të mbulesës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depistuese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 xml:space="preserve"> dhe cilësi në të gjitha nivelet e shërbimeve të ofruara.</w:t>
      </w:r>
    </w:p>
    <w:p w14:paraId="1D38D30C" w14:textId="29626681" w:rsidR="00220BFB" w:rsidRPr="007A5263" w:rsidRDefault="00AA2E3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9.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Instituti i Shëndetit Publik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në bashkëpunim me njësitë vendore të kujdesit shëndetësor, në varësi të Operatorit të Shërbimit të Kujdesit Shëndetësor, duhet të sigurojë kryerjen e ekzaminimit të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mamografisë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 xml:space="preserve"> për gratë e përfshira në këtë program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afër vendbanimit për zona të larg</w:t>
      </w:r>
      <w:r w:rsidR="009E3923" w:rsidRPr="007A5263">
        <w:rPr>
          <w:rFonts w:ascii="Garamond" w:hAnsi="Garamond"/>
          <w:sz w:val="24"/>
          <w:szCs w:val="24"/>
          <w:lang w:val="sq-AL"/>
        </w:rPr>
        <w:t>ë</w:t>
      </w:r>
      <w:r w:rsidR="00220BFB" w:rsidRPr="007A5263">
        <w:rPr>
          <w:rFonts w:ascii="Garamond" w:hAnsi="Garamond"/>
          <w:sz w:val="24"/>
          <w:szCs w:val="24"/>
          <w:lang w:val="sq-AL"/>
        </w:rPr>
        <w:t>ta urbane dhe rurale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nëpërmjet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mamografive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 xml:space="preserve"> të lëvizshme.</w:t>
      </w:r>
      <w:r w:rsidR="007A5263">
        <w:rPr>
          <w:rFonts w:ascii="Garamond" w:hAnsi="Garamond"/>
          <w:sz w:val="24"/>
          <w:szCs w:val="24"/>
          <w:lang w:val="sq-AL"/>
        </w:rPr>
        <w:t xml:space="preserve"> </w:t>
      </w:r>
    </w:p>
    <w:p w14:paraId="1D38D30E" w14:textId="7E684288" w:rsidR="00220BFB" w:rsidRPr="007A5263" w:rsidRDefault="00220BF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1</w:t>
      </w:r>
      <w:r w:rsidR="00AA2E3B" w:rsidRPr="007A5263">
        <w:rPr>
          <w:rFonts w:ascii="Garamond" w:hAnsi="Garamond"/>
          <w:sz w:val="24"/>
          <w:szCs w:val="24"/>
          <w:lang w:val="sq-AL"/>
        </w:rPr>
        <w:t>0</w:t>
      </w:r>
      <w:r w:rsidR="003E49F7" w:rsidRPr="007A5263">
        <w:rPr>
          <w:rFonts w:ascii="Garamond" w:hAnsi="Garamond"/>
          <w:sz w:val="24"/>
          <w:szCs w:val="24"/>
          <w:lang w:val="sq-AL"/>
        </w:rPr>
        <w:t xml:space="preserve">. </w:t>
      </w:r>
      <w:r w:rsidRPr="007A5263">
        <w:rPr>
          <w:rFonts w:ascii="Garamond" w:hAnsi="Garamond"/>
          <w:sz w:val="24"/>
          <w:szCs w:val="24"/>
          <w:lang w:val="sq-AL"/>
        </w:rPr>
        <w:t xml:space="preserve">Qendrat shëndetësore duhet të sigurojnë informimin, këshillimin dhe ekzaminimin me </w:t>
      </w:r>
      <w:proofErr w:type="spellStart"/>
      <w:r w:rsidRPr="007A5263">
        <w:rPr>
          <w:rFonts w:ascii="Garamond" w:hAnsi="Garamond"/>
          <w:sz w:val="24"/>
          <w:szCs w:val="24"/>
          <w:lang w:val="sq-AL"/>
        </w:rPr>
        <w:t>palpim</w:t>
      </w:r>
      <w:proofErr w:type="spellEnd"/>
      <w:r w:rsidRPr="007A5263">
        <w:rPr>
          <w:rFonts w:ascii="Garamond" w:hAnsi="Garamond"/>
          <w:sz w:val="24"/>
          <w:szCs w:val="24"/>
          <w:lang w:val="sq-AL"/>
        </w:rPr>
        <w:t xml:space="preserve"> të gjirit për gratë e përfshira në program. Mjekët e familjes duhet të mbështesin me informacion gjatë gjithë procesit të diagnozës dhe trajtimit gratë që rezultojnë pozitive.</w:t>
      </w:r>
    </w:p>
    <w:p w14:paraId="1D38D310" w14:textId="306F46B5" w:rsidR="00220BFB" w:rsidRPr="007A5263" w:rsidRDefault="00220BF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1</w:t>
      </w:r>
      <w:r w:rsidR="00AA2E3B" w:rsidRPr="007A5263">
        <w:rPr>
          <w:rFonts w:ascii="Garamond" w:hAnsi="Garamond"/>
          <w:sz w:val="24"/>
          <w:szCs w:val="24"/>
          <w:lang w:val="sq-AL"/>
        </w:rPr>
        <w:t>1</w:t>
      </w:r>
      <w:r w:rsidR="003E49F7" w:rsidRPr="007A5263">
        <w:rPr>
          <w:rFonts w:ascii="Garamond" w:hAnsi="Garamond"/>
          <w:sz w:val="24"/>
          <w:szCs w:val="24"/>
          <w:lang w:val="sq-AL"/>
        </w:rPr>
        <w:t xml:space="preserve">. </w:t>
      </w:r>
      <w:r w:rsidRPr="007A5263">
        <w:rPr>
          <w:rFonts w:ascii="Garamond" w:hAnsi="Garamond"/>
          <w:sz w:val="24"/>
          <w:szCs w:val="24"/>
          <w:lang w:val="sq-AL"/>
        </w:rPr>
        <w:t xml:space="preserve">Instituti i Shëndetit Publik, Operatori i Shërbimit të Kujdesit Shëndetësor, në bashkëpunim me Qendrën Kombëtare të Edukimit në Vazhdim, të sigurojnë trajnimin e duhur për personelin shëndetësor, mjekë dhe infermierë, të këtyre qendrave. </w:t>
      </w:r>
    </w:p>
    <w:p w14:paraId="1D38D312" w14:textId="6288404B" w:rsidR="00220BFB" w:rsidRPr="007A5263" w:rsidRDefault="00220BF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1</w:t>
      </w:r>
      <w:r w:rsidR="00AA2E3B" w:rsidRPr="007A5263">
        <w:rPr>
          <w:rFonts w:ascii="Garamond" w:hAnsi="Garamond"/>
          <w:sz w:val="24"/>
          <w:szCs w:val="24"/>
          <w:lang w:val="sq-AL"/>
        </w:rPr>
        <w:t>2</w:t>
      </w:r>
      <w:r w:rsidR="003E49F7" w:rsidRPr="007A5263">
        <w:rPr>
          <w:rFonts w:ascii="Garamond" w:hAnsi="Garamond"/>
          <w:sz w:val="24"/>
          <w:szCs w:val="24"/>
          <w:lang w:val="sq-AL"/>
        </w:rPr>
        <w:t xml:space="preserve">. </w:t>
      </w:r>
      <w:r w:rsidRPr="007A5263">
        <w:rPr>
          <w:rFonts w:ascii="Garamond" w:hAnsi="Garamond"/>
          <w:sz w:val="24"/>
          <w:szCs w:val="24"/>
          <w:lang w:val="sq-AL"/>
        </w:rPr>
        <w:t xml:space="preserve">Instituti i Shëndetit Publik organizon në vijimësi aktivitetet kombëtare dhe rajonale </w:t>
      </w:r>
      <w:r w:rsidR="007A5263" w:rsidRPr="007A5263">
        <w:rPr>
          <w:rFonts w:ascii="Garamond" w:hAnsi="Garamond"/>
          <w:sz w:val="24"/>
          <w:szCs w:val="24"/>
          <w:lang w:val="sq-AL"/>
        </w:rPr>
        <w:t>ndërgjegjësuese</w:t>
      </w:r>
      <w:r w:rsidRPr="007A5263">
        <w:rPr>
          <w:rFonts w:ascii="Garamond" w:hAnsi="Garamond"/>
          <w:sz w:val="24"/>
          <w:szCs w:val="24"/>
          <w:lang w:val="sq-AL"/>
        </w:rPr>
        <w:t xml:space="preserve"> të popullatës dhe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Pr="007A5263">
        <w:rPr>
          <w:rFonts w:ascii="Garamond" w:hAnsi="Garamond"/>
          <w:sz w:val="24"/>
          <w:szCs w:val="24"/>
          <w:lang w:val="sq-AL"/>
        </w:rPr>
        <w:t xml:space="preserve"> në bashkëpunimin me Operatorin e Shërbimit të Kujdesit Shëndetësor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Pr="007A5263">
        <w:rPr>
          <w:rFonts w:ascii="Garamond" w:hAnsi="Garamond"/>
          <w:sz w:val="24"/>
          <w:szCs w:val="24"/>
          <w:lang w:val="sq-AL"/>
        </w:rPr>
        <w:t xml:space="preserve"> </w:t>
      </w:r>
      <w:r w:rsidR="00A12B68" w:rsidRPr="007A5263">
        <w:rPr>
          <w:rFonts w:ascii="Garamond" w:hAnsi="Garamond"/>
          <w:sz w:val="24"/>
          <w:szCs w:val="24"/>
          <w:lang w:val="sq-AL"/>
        </w:rPr>
        <w:t>siguron</w:t>
      </w:r>
      <w:r w:rsidRPr="007A5263">
        <w:rPr>
          <w:rFonts w:ascii="Garamond" w:hAnsi="Garamond"/>
          <w:sz w:val="24"/>
          <w:szCs w:val="24"/>
          <w:lang w:val="sq-AL"/>
        </w:rPr>
        <w:t xml:space="preserve"> ndërgjegjësim</w:t>
      </w:r>
      <w:r w:rsidR="009E3923" w:rsidRPr="007A5263">
        <w:rPr>
          <w:rFonts w:ascii="Garamond" w:hAnsi="Garamond"/>
          <w:sz w:val="24"/>
          <w:szCs w:val="24"/>
          <w:lang w:val="sq-AL"/>
        </w:rPr>
        <w:t>in</w:t>
      </w:r>
      <w:r w:rsidRPr="007A5263">
        <w:rPr>
          <w:rFonts w:ascii="Garamond" w:hAnsi="Garamond"/>
          <w:sz w:val="24"/>
          <w:szCs w:val="24"/>
          <w:lang w:val="sq-AL"/>
        </w:rPr>
        <w:t xml:space="preserve"> dhe informimin e vazhdueshëm t</w:t>
      </w:r>
      <w:r w:rsidR="00B75980" w:rsidRPr="007A5263">
        <w:rPr>
          <w:rFonts w:ascii="Garamond" w:hAnsi="Garamond"/>
          <w:sz w:val="24"/>
          <w:szCs w:val="24"/>
          <w:lang w:val="sq-AL"/>
        </w:rPr>
        <w:t>ë</w:t>
      </w:r>
      <w:r w:rsidRPr="007A5263">
        <w:rPr>
          <w:rFonts w:ascii="Garamond" w:hAnsi="Garamond"/>
          <w:sz w:val="24"/>
          <w:szCs w:val="24"/>
          <w:lang w:val="sq-AL"/>
        </w:rPr>
        <w:t xml:space="preserve"> publikut lidhur me </w:t>
      </w:r>
      <w:proofErr w:type="spellStart"/>
      <w:r w:rsidRPr="007A5263">
        <w:rPr>
          <w:rFonts w:ascii="Garamond" w:hAnsi="Garamond"/>
          <w:sz w:val="24"/>
          <w:szCs w:val="24"/>
          <w:lang w:val="sq-AL"/>
        </w:rPr>
        <w:t>depistimin</w:t>
      </w:r>
      <w:proofErr w:type="spellEnd"/>
      <w:r w:rsidRPr="007A5263">
        <w:rPr>
          <w:rFonts w:ascii="Garamond" w:hAnsi="Garamond"/>
          <w:sz w:val="24"/>
          <w:szCs w:val="24"/>
          <w:lang w:val="sq-AL"/>
        </w:rPr>
        <w:t xml:space="preserve"> dhe diagnozën e hershme të kancerit të gjirit. </w:t>
      </w:r>
    </w:p>
    <w:p w14:paraId="1D38D314" w14:textId="78178FC3" w:rsidR="009E3923" w:rsidRPr="007A5263" w:rsidRDefault="00AA2E3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13</w:t>
      </w:r>
      <w:r w:rsidR="003E49F7" w:rsidRPr="007A5263">
        <w:rPr>
          <w:rFonts w:ascii="Garamond" w:hAnsi="Garamond"/>
          <w:sz w:val="24"/>
          <w:szCs w:val="24"/>
          <w:lang w:val="sq-AL"/>
        </w:rPr>
        <w:t xml:space="preserve">. 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Instituti i Shëndetit Publik i propozon për miratim Ministrisë së Shëndetësisë dhe Mbrojtjes Sociale kornizën teknike të programit me popullatën </w:t>
      </w:r>
      <w:proofErr w:type="spellStart"/>
      <w:r w:rsidR="00220BFB" w:rsidRPr="007A5263">
        <w:rPr>
          <w:rFonts w:ascii="Garamond" w:hAnsi="Garamond"/>
          <w:sz w:val="24"/>
          <w:szCs w:val="24"/>
          <w:lang w:val="sq-AL"/>
        </w:rPr>
        <w:t>target</w:t>
      </w:r>
      <w:proofErr w:type="spellEnd"/>
      <w:r w:rsidR="00220BFB" w:rsidRPr="007A5263">
        <w:rPr>
          <w:rFonts w:ascii="Garamond" w:hAnsi="Garamond"/>
          <w:sz w:val="24"/>
          <w:szCs w:val="24"/>
          <w:lang w:val="sq-AL"/>
        </w:rPr>
        <w:t>, standardet, mekanizmat e sigurimit të cilësisë, menaxhimin e riskut dhe treguesit e monitorimit të procesit. Instituti i Shëndetit Publik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në bashkëpunim me Operatorin e Shërbimit të Kujdesit Shëndetësor, Qendrën </w:t>
      </w:r>
      <w:r w:rsidR="00220BFB" w:rsidRPr="007A5263">
        <w:rPr>
          <w:rFonts w:ascii="Garamond" w:hAnsi="Garamond"/>
          <w:sz w:val="24"/>
          <w:szCs w:val="24"/>
          <w:lang w:val="sq-AL"/>
        </w:rPr>
        <w:lastRenderedPageBreak/>
        <w:t>Spitalore Universitare </w:t>
      </w:r>
      <w:r w:rsidR="009E3923" w:rsidRPr="007A5263">
        <w:rPr>
          <w:rFonts w:ascii="Garamond" w:hAnsi="Garamond"/>
          <w:sz w:val="24"/>
          <w:szCs w:val="24"/>
          <w:lang w:val="sq-AL"/>
        </w:rPr>
        <w:t>“</w:t>
      </w:r>
      <w:r w:rsidR="00220BFB" w:rsidRPr="007A5263">
        <w:rPr>
          <w:rFonts w:ascii="Garamond" w:hAnsi="Garamond"/>
          <w:sz w:val="24"/>
          <w:szCs w:val="24"/>
          <w:lang w:val="sq-AL"/>
        </w:rPr>
        <w:t>Nënë Tereza</w:t>
      </w:r>
      <w:r w:rsidR="009E3923" w:rsidRPr="007A5263">
        <w:rPr>
          <w:rFonts w:ascii="Garamond" w:hAnsi="Garamond"/>
          <w:sz w:val="24"/>
          <w:szCs w:val="24"/>
          <w:lang w:val="sq-AL"/>
        </w:rPr>
        <w:t>”</w:t>
      </w:r>
      <w:r w:rsidR="00220BFB" w:rsidRPr="007A5263">
        <w:rPr>
          <w:rFonts w:ascii="Garamond" w:hAnsi="Garamond"/>
          <w:sz w:val="24"/>
          <w:szCs w:val="24"/>
          <w:lang w:val="sq-AL"/>
        </w:rPr>
        <w:t>, Tiranë</w:t>
      </w:r>
      <w:r w:rsidR="009E3923" w:rsidRPr="007A5263">
        <w:rPr>
          <w:rFonts w:ascii="Garamond" w:hAnsi="Garamond"/>
          <w:sz w:val="24"/>
          <w:szCs w:val="24"/>
          <w:lang w:val="sq-AL"/>
        </w:rPr>
        <w:t>,</w:t>
      </w:r>
      <w:r w:rsidR="00220BFB" w:rsidRPr="007A5263">
        <w:rPr>
          <w:rFonts w:ascii="Garamond" w:hAnsi="Garamond"/>
          <w:sz w:val="24"/>
          <w:szCs w:val="24"/>
          <w:lang w:val="sq-AL"/>
        </w:rPr>
        <w:t xml:space="preserve"> si dhe strukturën përgjegjëse për cilësinë, standar</w:t>
      </w:r>
      <w:r w:rsidR="009E3923" w:rsidRPr="007A5263">
        <w:rPr>
          <w:rFonts w:ascii="Garamond" w:hAnsi="Garamond"/>
          <w:sz w:val="24"/>
          <w:szCs w:val="24"/>
          <w:lang w:val="sq-AL"/>
        </w:rPr>
        <w:t>d</w:t>
      </w:r>
      <w:r w:rsidR="00220BFB" w:rsidRPr="007A5263">
        <w:rPr>
          <w:rFonts w:ascii="Garamond" w:hAnsi="Garamond"/>
          <w:sz w:val="24"/>
          <w:szCs w:val="24"/>
          <w:lang w:val="sq-AL"/>
        </w:rPr>
        <w:t>et dhe akreditimin, përditëson në vijimësi kornizën teknike në përputhje me praktikat më të mira ndërkombëtare në këtë fushë.</w:t>
      </w:r>
      <w:r w:rsidR="007A5263">
        <w:rPr>
          <w:rFonts w:ascii="Garamond" w:hAnsi="Garamond"/>
          <w:sz w:val="24"/>
          <w:szCs w:val="24"/>
          <w:lang w:val="sq-AL"/>
        </w:rPr>
        <w:t xml:space="preserve"> </w:t>
      </w:r>
    </w:p>
    <w:p w14:paraId="1D38D315" w14:textId="0DABDE35" w:rsidR="00220BFB" w:rsidRPr="007A5263" w:rsidRDefault="00AA2E3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14</w:t>
      </w:r>
      <w:r w:rsidR="003E49F7" w:rsidRPr="007A5263">
        <w:rPr>
          <w:rFonts w:ascii="Garamond" w:hAnsi="Garamond"/>
          <w:sz w:val="24"/>
          <w:szCs w:val="24"/>
          <w:lang w:val="sq-AL"/>
        </w:rPr>
        <w:t xml:space="preserve">. </w:t>
      </w:r>
      <w:r w:rsidR="00220BFB" w:rsidRPr="007A5263">
        <w:rPr>
          <w:rFonts w:ascii="Garamond" w:hAnsi="Garamond"/>
          <w:sz w:val="24"/>
          <w:szCs w:val="24"/>
          <w:lang w:val="sq-AL"/>
        </w:rPr>
        <w:t>Ngarkohen Ministria e Shëndetësisë dhe Mbrojtjes Sociale, Instituti i Shëndetit Publik dhe Operatori i Shërbimeve të Kujdesit Shëndetësor për zbatimin e këtij vendimi.</w:t>
      </w:r>
    </w:p>
    <w:p w14:paraId="1D38D317" w14:textId="0EBE2CAE" w:rsidR="00220BFB" w:rsidRPr="007A5263" w:rsidRDefault="00220BF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3E49F7" w:rsidRPr="007A5263">
        <w:rPr>
          <w:rFonts w:ascii="Garamond" w:hAnsi="Garamond"/>
          <w:sz w:val="24"/>
          <w:szCs w:val="24"/>
          <w:lang w:val="sq-AL"/>
        </w:rPr>
        <w:t>Zyrtare</w:t>
      </w:r>
      <w:r w:rsidRPr="007A5263">
        <w:rPr>
          <w:rFonts w:ascii="Garamond" w:hAnsi="Garamond"/>
          <w:sz w:val="24"/>
          <w:szCs w:val="24"/>
          <w:lang w:val="sq-AL"/>
        </w:rPr>
        <w:t>.</w:t>
      </w:r>
    </w:p>
    <w:p w14:paraId="1D38D318" w14:textId="77777777" w:rsidR="009E3923" w:rsidRPr="007A5263" w:rsidRDefault="009E3923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D38D320" w14:textId="645BB62E" w:rsidR="001F6764" w:rsidRPr="007A5263" w:rsidRDefault="003E49F7" w:rsidP="003E49F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7A5263">
        <w:rPr>
          <w:rFonts w:ascii="Garamond" w:hAnsi="Garamond"/>
          <w:sz w:val="24"/>
          <w:szCs w:val="24"/>
          <w:lang w:val="sq-AL"/>
        </w:rPr>
        <w:t>ZËVENDËSKRYEMINISTËR</w:t>
      </w:r>
    </w:p>
    <w:p w14:paraId="1D38D321" w14:textId="00EEF8E7" w:rsidR="001F6764" w:rsidRPr="007A5263" w:rsidRDefault="003E49F7" w:rsidP="003E49F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7A5263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7A5263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7A5263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p w14:paraId="1D38D322" w14:textId="77777777" w:rsidR="000C525A" w:rsidRPr="007A5263" w:rsidRDefault="000C525A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D38D327" w14:textId="77777777" w:rsidR="000C525A" w:rsidRPr="007A5263" w:rsidRDefault="000C525A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D38D328" w14:textId="77777777" w:rsidR="00220BFB" w:rsidRPr="007A5263" w:rsidRDefault="00220BFB" w:rsidP="003E49F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220BFB" w:rsidRPr="007A5263" w:rsidSect="004D1A4C">
      <w:headerReference w:type="default" r:id="rId14"/>
      <w:footerReference w:type="default" r:id="rId15"/>
      <w:pgSz w:w="11906" w:h="16838" w:code="9"/>
      <w:pgMar w:top="1440" w:right="1440" w:bottom="1170" w:left="1440" w:header="708" w:footer="45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F1A9C" w14:textId="77777777" w:rsidR="007A5263" w:rsidRDefault="007A5263" w:rsidP="009E3923">
      <w:pPr>
        <w:spacing w:after="0" w:line="240" w:lineRule="auto"/>
      </w:pPr>
      <w:r>
        <w:separator/>
      </w:r>
    </w:p>
  </w:endnote>
  <w:endnote w:type="continuationSeparator" w:id="0">
    <w:p w14:paraId="638E32AE" w14:textId="77777777" w:rsidR="007A5263" w:rsidRDefault="007A5263" w:rsidP="009E3923">
      <w:pPr>
        <w:spacing w:after="0" w:line="240" w:lineRule="auto"/>
      </w:pPr>
      <w:r>
        <w:continuationSeparator/>
      </w:r>
    </w:p>
  </w:endnote>
  <w:endnote w:type="continuationNotice" w:id="1">
    <w:p w14:paraId="345D2EF9" w14:textId="77777777" w:rsidR="007A5263" w:rsidRDefault="007A52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72666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D38D331" w14:textId="77777777" w:rsidR="007A5263" w:rsidRPr="004D1A4C" w:rsidRDefault="007A5263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4D1A4C">
          <w:rPr>
            <w:rFonts w:ascii="Times New Roman" w:hAnsi="Times New Roman" w:cs="Times New Roman"/>
            <w:sz w:val="24"/>
          </w:rPr>
          <w:fldChar w:fldCharType="begin"/>
        </w:r>
        <w:r w:rsidRPr="004D1A4C">
          <w:rPr>
            <w:rFonts w:ascii="Times New Roman" w:hAnsi="Times New Roman" w:cs="Times New Roman"/>
            <w:sz w:val="24"/>
          </w:rPr>
          <w:instrText>PAGE   \* MERGEFORMAT</w:instrText>
        </w:r>
        <w:r w:rsidRPr="004D1A4C">
          <w:rPr>
            <w:rFonts w:ascii="Times New Roman" w:hAnsi="Times New Roman" w:cs="Times New Roman"/>
            <w:sz w:val="24"/>
          </w:rPr>
          <w:fldChar w:fldCharType="separate"/>
        </w:r>
        <w:r w:rsidR="00964CBA" w:rsidRPr="00964CBA">
          <w:rPr>
            <w:rFonts w:ascii="Times New Roman" w:hAnsi="Times New Roman" w:cs="Times New Roman"/>
            <w:noProof/>
            <w:sz w:val="24"/>
            <w:lang w:val="sq-AL"/>
          </w:rPr>
          <w:t>2</w:t>
        </w:r>
        <w:r w:rsidRPr="004D1A4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D38D332" w14:textId="77777777" w:rsidR="007A5263" w:rsidRDefault="007A5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524D4" w14:textId="77777777" w:rsidR="007A5263" w:rsidRDefault="007A5263" w:rsidP="009E3923">
      <w:pPr>
        <w:spacing w:after="0" w:line="240" w:lineRule="auto"/>
      </w:pPr>
      <w:r>
        <w:separator/>
      </w:r>
    </w:p>
  </w:footnote>
  <w:footnote w:type="continuationSeparator" w:id="0">
    <w:p w14:paraId="6BEE61FA" w14:textId="77777777" w:rsidR="007A5263" w:rsidRDefault="007A5263" w:rsidP="009E3923">
      <w:pPr>
        <w:spacing w:after="0" w:line="240" w:lineRule="auto"/>
      </w:pPr>
      <w:r>
        <w:continuationSeparator/>
      </w:r>
    </w:p>
  </w:footnote>
  <w:footnote w:type="continuationNotice" w:id="1">
    <w:p w14:paraId="12C61385" w14:textId="77777777" w:rsidR="007A5263" w:rsidRDefault="007A52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75BDC" w14:textId="77777777" w:rsidR="007A5263" w:rsidRDefault="007A52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B1B2D"/>
    <w:multiLevelType w:val="multilevel"/>
    <w:tmpl w:val="A3D8014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5216428"/>
    <w:multiLevelType w:val="hybridMultilevel"/>
    <w:tmpl w:val="A22849C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84EB3"/>
    <w:multiLevelType w:val="hybridMultilevel"/>
    <w:tmpl w:val="C4CA005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79"/>
    <w:rsid w:val="000729B9"/>
    <w:rsid w:val="000C525A"/>
    <w:rsid w:val="000D6B24"/>
    <w:rsid w:val="000F1E50"/>
    <w:rsid w:val="00122103"/>
    <w:rsid w:val="001265AA"/>
    <w:rsid w:val="00172382"/>
    <w:rsid w:val="001F6764"/>
    <w:rsid w:val="00220BFB"/>
    <w:rsid w:val="002236A9"/>
    <w:rsid w:val="00233317"/>
    <w:rsid w:val="002414C6"/>
    <w:rsid w:val="002B0042"/>
    <w:rsid w:val="00350F54"/>
    <w:rsid w:val="003B0B99"/>
    <w:rsid w:val="003D30BA"/>
    <w:rsid w:val="003E49F7"/>
    <w:rsid w:val="003F3A88"/>
    <w:rsid w:val="003F5C48"/>
    <w:rsid w:val="004232EA"/>
    <w:rsid w:val="00434FA4"/>
    <w:rsid w:val="004A2C8F"/>
    <w:rsid w:val="004D1A4C"/>
    <w:rsid w:val="00504DB5"/>
    <w:rsid w:val="00592224"/>
    <w:rsid w:val="005C24EA"/>
    <w:rsid w:val="005E37E6"/>
    <w:rsid w:val="005F4F59"/>
    <w:rsid w:val="0064644C"/>
    <w:rsid w:val="0065295E"/>
    <w:rsid w:val="00663CB2"/>
    <w:rsid w:val="00685B2D"/>
    <w:rsid w:val="00704357"/>
    <w:rsid w:val="00705D54"/>
    <w:rsid w:val="007118A9"/>
    <w:rsid w:val="007157CE"/>
    <w:rsid w:val="007561AE"/>
    <w:rsid w:val="007822E2"/>
    <w:rsid w:val="00784008"/>
    <w:rsid w:val="007A5263"/>
    <w:rsid w:val="007C387E"/>
    <w:rsid w:val="00833AC8"/>
    <w:rsid w:val="008A314C"/>
    <w:rsid w:val="008E2375"/>
    <w:rsid w:val="00964CBA"/>
    <w:rsid w:val="009931A1"/>
    <w:rsid w:val="009C3045"/>
    <w:rsid w:val="009E3923"/>
    <w:rsid w:val="009E3D81"/>
    <w:rsid w:val="00A02D5E"/>
    <w:rsid w:val="00A12B68"/>
    <w:rsid w:val="00A2293B"/>
    <w:rsid w:val="00A646D3"/>
    <w:rsid w:val="00A85584"/>
    <w:rsid w:val="00A96F5D"/>
    <w:rsid w:val="00AA2E3B"/>
    <w:rsid w:val="00B462D7"/>
    <w:rsid w:val="00B75980"/>
    <w:rsid w:val="00BA2979"/>
    <w:rsid w:val="00BB6D74"/>
    <w:rsid w:val="00C36EB2"/>
    <w:rsid w:val="00C62B01"/>
    <w:rsid w:val="00CF22D5"/>
    <w:rsid w:val="00D21EC2"/>
    <w:rsid w:val="00D32CC1"/>
    <w:rsid w:val="00E02208"/>
    <w:rsid w:val="00EA0186"/>
    <w:rsid w:val="00EA7143"/>
    <w:rsid w:val="00ED21D5"/>
    <w:rsid w:val="00F04EF0"/>
    <w:rsid w:val="00FC666B"/>
    <w:rsid w:val="00FF6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38D2ED"/>
  <w15:docId w15:val="{81A1E242-1A4E-4ADF-8D1D-2C3C304F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fr-FR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34FA4"/>
  </w:style>
  <w:style w:type="paragraph" w:styleId="Heading1">
    <w:name w:val="heading 1"/>
    <w:basedOn w:val="Normal"/>
    <w:next w:val="Normal"/>
    <w:rsid w:val="00434FA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434FA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434F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434FA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434FA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434F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434FA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434F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3D3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30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30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0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0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0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39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923"/>
  </w:style>
  <w:style w:type="paragraph" w:styleId="Footer">
    <w:name w:val="footer"/>
    <w:basedOn w:val="Normal"/>
    <w:link w:val="FooterChar"/>
    <w:uiPriority w:val="99"/>
    <w:unhideWhenUsed/>
    <w:rsid w:val="009E3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AD69E96BE99439A93B7EF18370976A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623</Nr_x002e__x0020_akti>
    <Data_x0020_e_x0020_Krijimit xmlns="0e656187-b300-4fb0-8bf4-3a50f872073c">2020-08-04T07:40:25Z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2020-08-02T22:00:00Z</Date_x0020_protokolli>
    <Titulli xmlns="0e656187-b300-4fb0-8bf4-3a50f872073c">Për miratimin e paketës së programit të depistimit të kancerit të gjirit në Shqipëri</Titulli>
    <Modifikuesi xmlns="0e656187-b300-4fb0-8bf4-3a50f872073c">vjollca.pacrami</Modifikuesi>
    <Nr_x002e__x0020_prot_x0020_QBZ xmlns="0e656187-b300-4fb0-8bf4-3a50f872073c">1218</Nr_x002e__x0020_prot_x0020_QBZ>
    <Data_x0020_e_x0020_Modifikimit xmlns="0e656187-b300-4fb0-8bf4-3a50f872073c">2020-08-04T08:35:43Z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3862/1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AD69E96BE99439A93B7EF18370976A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DDDB3-68A5-4B22-892B-563D93D176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27394-28A4-4BB9-B60C-6EA11D161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76BC04D-AF1C-4EEB-A216-5BD9FD64B4A0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C1312B0E-A123-48A9-BC3B-BA9B70FC18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638B57-EFAB-4093-A84E-CBECB33F1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9809239-6D5C-4412-8C2C-59F2E284FEE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EC76C76-9DDF-442C-BBCE-ACFB6CF8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paketës së programit të depistimit të kancerit të gjirit në Shqipëri</vt:lpstr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paketës së programit të depistimit të kancerit të gjirit në Shqipëri</dc:title>
  <dc:creator>Mejvis Kola</dc:creator>
  <cp:lastModifiedBy>Alma Lisaku</cp:lastModifiedBy>
  <cp:revision>8</cp:revision>
  <cp:lastPrinted>2020-07-29T11:05:00Z</cp:lastPrinted>
  <dcterms:created xsi:type="dcterms:W3CDTF">2020-08-04T07:20:00Z</dcterms:created>
  <dcterms:modified xsi:type="dcterms:W3CDTF">2020-08-04T09:09:00Z</dcterms:modified>
</cp:coreProperties>
</file>