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31F3C" w14:textId="53354496" w:rsidR="00F36F56" w:rsidRPr="00160C18" w:rsidRDefault="00160C18" w:rsidP="00160C18">
      <w:pPr>
        <w:jc w:val="center"/>
        <w:rPr>
          <w:rFonts w:ascii="Garamond" w:hAnsi="Garamond"/>
          <w:b/>
        </w:rPr>
      </w:pPr>
      <w:r w:rsidRPr="00160C18">
        <w:rPr>
          <w:rFonts w:ascii="Garamond" w:hAnsi="Garamond"/>
          <w:b/>
        </w:rPr>
        <w:t>VENDI</w:t>
      </w:r>
      <w:r w:rsidR="00F36F56" w:rsidRPr="00160C18">
        <w:rPr>
          <w:rFonts w:ascii="Garamond" w:hAnsi="Garamond"/>
          <w:b/>
        </w:rPr>
        <w:t>M</w:t>
      </w:r>
    </w:p>
    <w:p w14:paraId="57331F3E" w14:textId="7F670577" w:rsidR="00F36F56" w:rsidRPr="00160C18" w:rsidRDefault="00F36F56" w:rsidP="00160C18">
      <w:pPr>
        <w:jc w:val="center"/>
        <w:rPr>
          <w:rFonts w:ascii="Garamond" w:hAnsi="Garamond"/>
          <w:b/>
        </w:rPr>
      </w:pPr>
      <w:r w:rsidRPr="00160C18">
        <w:rPr>
          <w:rFonts w:ascii="Garamond" w:hAnsi="Garamond"/>
          <w:b/>
        </w:rPr>
        <w:t>Nr.</w:t>
      </w:r>
      <w:r w:rsidR="00325017">
        <w:rPr>
          <w:rFonts w:ascii="Garamond" w:hAnsi="Garamond"/>
          <w:b/>
        </w:rPr>
        <w:t xml:space="preserve"> </w:t>
      </w:r>
      <w:r w:rsidR="00961C61" w:rsidRPr="00160C18">
        <w:rPr>
          <w:rFonts w:ascii="Garamond" w:hAnsi="Garamond"/>
          <w:b/>
        </w:rPr>
        <w:t>644</w:t>
      </w:r>
      <w:r w:rsidRPr="00160C18">
        <w:rPr>
          <w:rFonts w:ascii="Garamond" w:hAnsi="Garamond"/>
          <w:b/>
        </w:rPr>
        <w:t xml:space="preserve">, datë </w:t>
      </w:r>
      <w:r w:rsidR="00961C61" w:rsidRPr="00160C18">
        <w:rPr>
          <w:rFonts w:ascii="Garamond" w:hAnsi="Garamond"/>
          <w:b/>
        </w:rPr>
        <w:t>3.8.2020</w:t>
      </w:r>
    </w:p>
    <w:p w14:paraId="57331F3F" w14:textId="77777777" w:rsidR="00CD4247" w:rsidRPr="00160C18" w:rsidRDefault="00CD4247" w:rsidP="00160C18">
      <w:pPr>
        <w:jc w:val="center"/>
        <w:rPr>
          <w:rFonts w:ascii="Garamond" w:hAnsi="Garamond"/>
          <w:b/>
        </w:rPr>
      </w:pPr>
    </w:p>
    <w:p w14:paraId="57331F43" w14:textId="78424AE0" w:rsidR="00F36F56" w:rsidRPr="00160C18" w:rsidRDefault="00EF3F1C" w:rsidP="00160C18">
      <w:pPr>
        <w:jc w:val="center"/>
        <w:rPr>
          <w:rFonts w:ascii="Garamond" w:hAnsi="Garamond"/>
          <w:b/>
        </w:rPr>
      </w:pPr>
      <w:bookmarkStart w:id="0" w:name="_Hlk41552758"/>
      <w:r w:rsidRPr="00160C18">
        <w:rPr>
          <w:rFonts w:ascii="Garamond" w:hAnsi="Garamond"/>
          <w:b/>
        </w:rPr>
        <w:t>PËR</w:t>
      </w:r>
      <w:r w:rsidR="00160C18" w:rsidRPr="00160C18">
        <w:rPr>
          <w:rFonts w:ascii="Garamond" w:hAnsi="Garamond"/>
          <w:b/>
        </w:rPr>
        <w:t xml:space="preserve"> </w:t>
      </w:r>
      <w:r w:rsidR="00EC6750" w:rsidRPr="00160C18">
        <w:rPr>
          <w:rFonts w:ascii="Garamond" w:hAnsi="Garamond"/>
          <w:b/>
        </w:rPr>
        <w:t xml:space="preserve">PËRDORIMIN E FONDIT TË RINDËRTIMIT, MIRATUAR NË BUXHETIN E VITIT 2020, PËR FINANCIMIN </w:t>
      </w:r>
      <w:r w:rsidR="00C27B58" w:rsidRPr="00160C18">
        <w:rPr>
          <w:rFonts w:ascii="Garamond" w:hAnsi="Garamond"/>
          <w:b/>
        </w:rPr>
        <w:t xml:space="preserve">E HARTIMIT TË PROJEKTIT TË </w:t>
      </w:r>
      <w:r w:rsidR="00EC6750" w:rsidRPr="00160C18">
        <w:rPr>
          <w:rFonts w:ascii="Garamond" w:hAnsi="Garamond"/>
          <w:b/>
        </w:rPr>
        <w:t>NDËRHYRJEVE REHABILITUESE/</w:t>
      </w:r>
      <w:proofErr w:type="spellStart"/>
      <w:r w:rsidR="00EC6750" w:rsidRPr="00160C18">
        <w:rPr>
          <w:rFonts w:ascii="Garamond" w:hAnsi="Garamond"/>
          <w:b/>
        </w:rPr>
        <w:t>PËRSHTATËSE</w:t>
      </w:r>
      <w:proofErr w:type="spellEnd"/>
      <w:r w:rsidR="00EC6750" w:rsidRPr="00160C18">
        <w:rPr>
          <w:rFonts w:ascii="Garamond" w:hAnsi="Garamond"/>
          <w:b/>
        </w:rPr>
        <w:t xml:space="preserve"> TË NEVOJSHME</w:t>
      </w:r>
      <w:r w:rsidR="00325017">
        <w:rPr>
          <w:rFonts w:ascii="Garamond" w:hAnsi="Garamond"/>
          <w:b/>
        </w:rPr>
        <w:t>,</w:t>
      </w:r>
      <w:r w:rsidR="00EC6750" w:rsidRPr="00160C18">
        <w:rPr>
          <w:rFonts w:ascii="Garamond" w:hAnsi="Garamond"/>
          <w:b/>
        </w:rPr>
        <w:t xml:space="preserve"> PËR KTHIMIN</w:t>
      </w:r>
      <w:r w:rsidR="00325017">
        <w:rPr>
          <w:rFonts w:ascii="Garamond" w:hAnsi="Garamond"/>
          <w:b/>
        </w:rPr>
        <w:t xml:space="preserve"> </w:t>
      </w:r>
      <w:r w:rsidR="00C27B58" w:rsidRPr="00160C18">
        <w:rPr>
          <w:rFonts w:ascii="Garamond" w:hAnsi="Garamond"/>
          <w:b/>
        </w:rPr>
        <w:t xml:space="preserve">E STRUKTURËS </w:t>
      </w:r>
      <w:r w:rsidR="00EC6750" w:rsidRPr="00160C18">
        <w:rPr>
          <w:rFonts w:ascii="Garamond" w:hAnsi="Garamond"/>
          <w:b/>
        </w:rPr>
        <w:t xml:space="preserve">SË OBJEKTEVE QË JANË KLASIFIKUAR SI OBJEKTE ME DËMTIME TË MËDHA STRUKTURORE OSE DËMTIME SHUMË TË RËNDA </w:t>
      </w:r>
      <w:proofErr w:type="spellStart"/>
      <w:r w:rsidR="00EC6750" w:rsidRPr="00160C18">
        <w:rPr>
          <w:rFonts w:ascii="Garamond" w:hAnsi="Garamond"/>
          <w:b/>
        </w:rPr>
        <w:t>JOSTRUKTURORE</w:t>
      </w:r>
      <w:proofErr w:type="spellEnd"/>
      <w:r w:rsidR="00325017">
        <w:rPr>
          <w:rFonts w:ascii="Garamond" w:hAnsi="Garamond"/>
          <w:b/>
        </w:rPr>
        <w:t>,</w:t>
      </w:r>
      <w:r w:rsidR="00EC6750" w:rsidRPr="00160C18">
        <w:rPr>
          <w:rFonts w:ascii="Garamond" w:hAnsi="Garamond"/>
          <w:b/>
        </w:rPr>
        <w:t xml:space="preserve"> NË BASHKITË LEZHË DHE DURRËS</w:t>
      </w:r>
    </w:p>
    <w:p w14:paraId="57331F44" w14:textId="77777777" w:rsidR="00113F76" w:rsidRPr="00160C18" w:rsidRDefault="00113F76" w:rsidP="00160C18">
      <w:pPr>
        <w:ind w:firstLine="284"/>
        <w:jc w:val="both"/>
        <w:rPr>
          <w:rFonts w:ascii="Garamond" w:hAnsi="Garamond"/>
        </w:rPr>
      </w:pPr>
    </w:p>
    <w:bookmarkEnd w:id="0"/>
    <w:p w14:paraId="57331F45" w14:textId="739BCC6C" w:rsidR="0032014A" w:rsidRPr="00160C18" w:rsidRDefault="0032014A" w:rsidP="00160C18">
      <w:pPr>
        <w:ind w:firstLine="284"/>
        <w:jc w:val="both"/>
        <w:rPr>
          <w:rFonts w:ascii="Garamond" w:hAnsi="Garamond"/>
        </w:rPr>
      </w:pPr>
      <w:r w:rsidRPr="00160C18">
        <w:rPr>
          <w:rFonts w:ascii="Garamond" w:hAnsi="Garamond"/>
        </w:rPr>
        <w:t xml:space="preserve">Në mbështetje të nenit 100 të </w:t>
      </w:r>
      <w:r w:rsidR="0077116C" w:rsidRPr="00160C18">
        <w:rPr>
          <w:rFonts w:ascii="Garamond" w:hAnsi="Garamond"/>
        </w:rPr>
        <w:t xml:space="preserve">Kushtetutës, të </w:t>
      </w:r>
      <w:r w:rsidR="001664B7" w:rsidRPr="00160C18">
        <w:rPr>
          <w:rFonts w:ascii="Garamond" w:hAnsi="Garamond"/>
        </w:rPr>
        <w:t xml:space="preserve">neneve 13, shkronja “b”, </w:t>
      </w:r>
      <w:r w:rsidR="005D2474" w:rsidRPr="00160C18">
        <w:rPr>
          <w:rFonts w:ascii="Garamond" w:hAnsi="Garamond"/>
        </w:rPr>
        <w:t>n</w:t>
      </w:r>
      <w:r w:rsidR="002B72D8" w:rsidRPr="00160C18">
        <w:rPr>
          <w:rFonts w:ascii="Garamond" w:hAnsi="Garamond"/>
        </w:rPr>
        <w:t>ë</w:t>
      </w:r>
      <w:r w:rsidR="001664B7" w:rsidRPr="00160C18">
        <w:rPr>
          <w:rFonts w:ascii="Garamond" w:hAnsi="Garamond"/>
        </w:rPr>
        <w:t>nndarja</w:t>
      </w:r>
      <w:r w:rsidR="005D2474" w:rsidRPr="00160C18">
        <w:rPr>
          <w:rFonts w:ascii="Garamond" w:hAnsi="Garamond"/>
        </w:rPr>
        <w:t xml:space="preserve"> </w:t>
      </w:r>
      <w:bookmarkStart w:id="1" w:name="_Hlk41554422"/>
      <w:r w:rsidR="005D2474" w:rsidRPr="00160C18">
        <w:rPr>
          <w:rFonts w:ascii="Garamond" w:hAnsi="Garamond"/>
        </w:rPr>
        <w:t>“</w:t>
      </w:r>
      <w:r w:rsidR="005D219A" w:rsidRPr="00160C18">
        <w:rPr>
          <w:rFonts w:ascii="Garamond" w:hAnsi="Garamond"/>
        </w:rPr>
        <w:t>i</w:t>
      </w:r>
      <w:r w:rsidR="005D2474" w:rsidRPr="00160C18">
        <w:rPr>
          <w:rFonts w:ascii="Garamond" w:hAnsi="Garamond"/>
        </w:rPr>
        <w:t>”</w:t>
      </w:r>
      <w:r w:rsidRPr="00160C18">
        <w:rPr>
          <w:rFonts w:ascii="Garamond" w:hAnsi="Garamond"/>
        </w:rPr>
        <w:t xml:space="preserve">, </w:t>
      </w:r>
      <w:r w:rsidR="00B35FB6" w:rsidRPr="00160C18">
        <w:rPr>
          <w:rFonts w:ascii="Garamond" w:hAnsi="Garamond"/>
        </w:rPr>
        <w:t xml:space="preserve">e </w:t>
      </w:r>
      <w:r w:rsidR="005D219A" w:rsidRPr="00160C18">
        <w:rPr>
          <w:rFonts w:ascii="Garamond" w:hAnsi="Garamond"/>
        </w:rPr>
        <w:t>36</w:t>
      </w:r>
      <w:r w:rsidR="005D2474" w:rsidRPr="00160C18">
        <w:rPr>
          <w:rFonts w:ascii="Garamond" w:hAnsi="Garamond"/>
        </w:rPr>
        <w:t>,</w:t>
      </w:r>
      <w:r w:rsidR="0077116C" w:rsidRPr="00160C18">
        <w:rPr>
          <w:rFonts w:ascii="Garamond" w:hAnsi="Garamond"/>
        </w:rPr>
        <w:t xml:space="preserve"> </w:t>
      </w:r>
      <w:r w:rsidRPr="00160C18">
        <w:rPr>
          <w:rFonts w:ascii="Garamond" w:hAnsi="Garamond"/>
        </w:rPr>
        <w:t>të aktit normativ nr.</w:t>
      </w:r>
      <w:r w:rsidR="00325017">
        <w:rPr>
          <w:rFonts w:ascii="Garamond" w:hAnsi="Garamond"/>
        </w:rPr>
        <w:t xml:space="preserve"> </w:t>
      </w:r>
      <w:r w:rsidRPr="00160C18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325017">
        <w:rPr>
          <w:rFonts w:ascii="Garamond" w:hAnsi="Garamond"/>
        </w:rPr>
        <w:t xml:space="preserve"> </w:t>
      </w:r>
      <w:r w:rsidRPr="00160C18">
        <w:rPr>
          <w:rFonts w:ascii="Garamond" w:hAnsi="Garamond"/>
        </w:rPr>
        <w:t>97/2019</w:t>
      </w:r>
      <w:r w:rsidR="004F1DF0" w:rsidRPr="00160C18">
        <w:rPr>
          <w:rFonts w:ascii="Garamond" w:hAnsi="Garamond"/>
        </w:rPr>
        <w:t>, t</w:t>
      </w:r>
      <w:r w:rsidR="00E36D96" w:rsidRPr="00160C18">
        <w:rPr>
          <w:rFonts w:ascii="Garamond" w:hAnsi="Garamond"/>
        </w:rPr>
        <w:t>ë</w:t>
      </w:r>
      <w:r w:rsidR="004F1DF0" w:rsidRPr="00160C18">
        <w:rPr>
          <w:rFonts w:ascii="Garamond" w:hAnsi="Garamond"/>
        </w:rPr>
        <w:t xml:space="preserve"> ligjit nr</w:t>
      </w:r>
      <w:r w:rsidR="005D2474" w:rsidRPr="00160C18">
        <w:rPr>
          <w:rFonts w:ascii="Garamond" w:hAnsi="Garamond"/>
        </w:rPr>
        <w:t>.</w:t>
      </w:r>
      <w:r w:rsidR="00325017">
        <w:rPr>
          <w:rFonts w:ascii="Garamond" w:hAnsi="Garamond"/>
        </w:rPr>
        <w:t xml:space="preserve"> </w:t>
      </w:r>
      <w:r w:rsidR="005D2474" w:rsidRPr="00160C18">
        <w:rPr>
          <w:rFonts w:ascii="Garamond" w:hAnsi="Garamond"/>
        </w:rPr>
        <w:t>9936, datë 26.</w:t>
      </w:r>
      <w:r w:rsidR="004F1DF0" w:rsidRPr="00160C18">
        <w:rPr>
          <w:rFonts w:ascii="Garamond" w:hAnsi="Garamond"/>
        </w:rPr>
        <w:t>6.2008</w:t>
      </w:r>
      <w:r w:rsidR="005D2474" w:rsidRPr="00160C18">
        <w:rPr>
          <w:rFonts w:ascii="Garamond" w:hAnsi="Garamond"/>
        </w:rPr>
        <w:t xml:space="preserve">, “Për menaxhimin </w:t>
      </w:r>
      <w:r w:rsidR="005952C4" w:rsidRPr="00160C18">
        <w:rPr>
          <w:rFonts w:ascii="Garamond" w:hAnsi="Garamond"/>
        </w:rPr>
        <w:t xml:space="preserve">e sistemit </w:t>
      </w:r>
      <w:r w:rsidR="004F1DF0" w:rsidRPr="00160C18">
        <w:rPr>
          <w:rFonts w:ascii="Garamond" w:hAnsi="Garamond"/>
        </w:rPr>
        <w:t>buxhetor në Republikën e Shqipërisë”</w:t>
      </w:r>
      <w:r w:rsidR="005D2474" w:rsidRPr="00160C18">
        <w:rPr>
          <w:rFonts w:ascii="Garamond" w:hAnsi="Garamond"/>
        </w:rPr>
        <w:t>,</w:t>
      </w:r>
      <w:r w:rsidR="004F1DF0" w:rsidRPr="00160C18">
        <w:rPr>
          <w:rFonts w:ascii="Garamond" w:hAnsi="Garamond"/>
        </w:rPr>
        <w:t xml:space="preserve"> të ndryshuar</w:t>
      </w:r>
      <w:r w:rsidR="005D2474" w:rsidRPr="00160C18">
        <w:rPr>
          <w:rFonts w:ascii="Garamond" w:hAnsi="Garamond"/>
        </w:rPr>
        <w:t>,</w:t>
      </w:r>
      <w:r w:rsidR="004F1DF0" w:rsidRPr="00160C18">
        <w:rPr>
          <w:rFonts w:ascii="Garamond" w:hAnsi="Garamond"/>
        </w:rPr>
        <w:t xml:space="preserve"> dhe </w:t>
      </w:r>
      <w:r w:rsidR="005D2474" w:rsidRPr="00160C18">
        <w:rPr>
          <w:rFonts w:ascii="Garamond" w:hAnsi="Garamond"/>
        </w:rPr>
        <w:t>t</w:t>
      </w:r>
      <w:r w:rsidR="002B72D8" w:rsidRPr="00160C18">
        <w:rPr>
          <w:rFonts w:ascii="Garamond" w:hAnsi="Garamond"/>
        </w:rPr>
        <w:t>ë</w:t>
      </w:r>
      <w:r w:rsidR="005D2474" w:rsidRPr="00160C18">
        <w:rPr>
          <w:rFonts w:ascii="Garamond" w:hAnsi="Garamond"/>
        </w:rPr>
        <w:t xml:space="preserve"> ligjit</w:t>
      </w:r>
      <w:r w:rsidR="004F1DF0" w:rsidRPr="00160C18">
        <w:rPr>
          <w:rFonts w:ascii="Garamond" w:hAnsi="Garamond"/>
        </w:rPr>
        <w:t xml:space="preserve"> nr</w:t>
      </w:r>
      <w:r w:rsidR="005D2474" w:rsidRPr="00160C18">
        <w:rPr>
          <w:rFonts w:ascii="Garamond" w:hAnsi="Garamond"/>
        </w:rPr>
        <w:t>.</w:t>
      </w:r>
      <w:r w:rsidR="00325017">
        <w:rPr>
          <w:rFonts w:ascii="Garamond" w:hAnsi="Garamond"/>
        </w:rPr>
        <w:t xml:space="preserve"> </w:t>
      </w:r>
      <w:r w:rsidR="004F1DF0" w:rsidRPr="00160C18">
        <w:rPr>
          <w:rFonts w:ascii="Garamond" w:hAnsi="Garamond"/>
        </w:rPr>
        <w:t>88/2019</w:t>
      </w:r>
      <w:r w:rsidR="005D2474" w:rsidRPr="00160C18">
        <w:rPr>
          <w:rFonts w:ascii="Garamond" w:hAnsi="Garamond"/>
        </w:rPr>
        <w:t>,</w:t>
      </w:r>
      <w:r w:rsidR="004F1DF0" w:rsidRPr="00160C18">
        <w:rPr>
          <w:rFonts w:ascii="Garamond" w:hAnsi="Garamond"/>
        </w:rPr>
        <w:t xml:space="preserve"> “Për buxhetin e vitit 2020”</w:t>
      </w:r>
      <w:bookmarkEnd w:id="1"/>
      <w:r w:rsidR="00911A4C" w:rsidRPr="00160C18">
        <w:rPr>
          <w:rFonts w:ascii="Garamond" w:hAnsi="Garamond"/>
        </w:rPr>
        <w:t xml:space="preserve">, </w:t>
      </w:r>
      <w:r w:rsidR="005952C4" w:rsidRPr="00160C18">
        <w:rPr>
          <w:rFonts w:ascii="Garamond" w:hAnsi="Garamond"/>
        </w:rPr>
        <w:t xml:space="preserve">të ndryshuar, </w:t>
      </w:r>
      <w:r w:rsidRPr="00160C18">
        <w:rPr>
          <w:rFonts w:ascii="Garamond" w:hAnsi="Garamond"/>
        </w:rPr>
        <w:t xml:space="preserve">me propozimin e ministrit të Shtetit për Rindërtimin, Këshilli i Ministrave </w:t>
      </w:r>
    </w:p>
    <w:p w14:paraId="57331F46" w14:textId="77777777" w:rsidR="007B077F" w:rsidRPr="00160C18" w:rsidRDefault="007B077F" w:rsidP="00160C18">
      <w:pPr>
        <w:ind w:firstLine="284"/>
        <w:jc w:val="both"/>
        <w:rPr>
          <w:rFonts w:ascii="Garamond" w:hAnsi="Garamond"/>
        </w:rPr>
      </w:pPr>
    </w:p>
    <w:p w14:paraId="57331F47" w14:textId="386E2315" w:rsidR="0032014A" w:rsidRPr="00160C18" w:rsidRDefault="00160C18" w:rsidP="00160C18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160C18">
        <w:rPr>
          <w:rFonts w:ascii="Garamond" w:hAnsi="Garamond"/>
        </w:rPr>
        <w:t>I:</w:t>
      </w:r>
    </w:p>
    <w:p w14:paraId="57331F48" w14:textId="77777777" w:rsidR="00911A4C" w:rsidRPr="00160C18" w:rsidRDefault="00911A4C" w:rsidP="00160C18">
      <w:pPr>
        <w:ind w:firstLine="284"/>
        <w:jc w:val="both"/>
        <w:rPr>
          <w:rFonts w:ascii="Garamond" w:hAnsi="Garamond"/>
        </w:rPr>
      </w:pPr>
    </w:p>
    <w:p w14:paraId="57331F4A" w14:textId="223F7CDF" w:rsidR="00974109" w:rsidRPr="00160C18" w:rsidRDefault="00160C18" w:rsidP="00160C18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160C18">
        <w:rPr>
          <w:rFonts w:ascii="Garamond" w:hAnsi="Garamond"/>
        </w:rPr>
        <w:t xml:space="preserve">Përdorimin e fondit të </w:t>
      </w:r>
      <w:r w:rsidR="00F0490C" w:rsidRPr="00160C18">
        <w:rPr>
          <w:rFonts w:ascii="Garamond" w:hAnsi="Garamond"/>
        </w:rPr>
        <w:t>rindërtimit</w:t>
      </w:r>
      <w:r w:rsidR="005952C4" w:rsidRPr="00160C18">
        <w:rPr>
          <w:rFonts w:ascii="Garamond" w:hAnsi="Garamond"/>
        </w:rPr>
        <w:t>,</w:t>
      </w:r>
      <w:r w:rsidR="008E6EE1" w:rsidRPr="00160C18">
        <w:rPr>
          <w:rFonts w:ascii="Garamond" w:hAnsi="Garamond"/>
        </w:rPr>
        <w:t xml:space="preserve"> </w:t>
      </w:r>
      <w:r w:rsidR="00F0490C" w:rsidRPr="00160C18">
        <w:rPr>
          <w:rFonts w:ascii="Garamond" w:hAnsi="Garamond"/>
        </w:rPr>
        <w:t>miratuar n</w:t>
      </w:r>
      <w:r w:rsidR="00A52A4A" w:rsidRPr="00160C18">
        <w:rPr>
          <w:rFonts w:ascii="Garamond" w:hAnsi="Garamond"/>
        </w:rPr>
        <w:t>ë</w:t>
      </w:r>
      <w:r w:rsidR="00F0490C" w:rsidRPr="00160C18">
        <w:rPr>
          <w:rFonts w:ascii="Garamond" w:hAnsi="Garamond"/>
        </w:rPr>
        <w:t xml:space="preserve"> buxhetin e vitit 2020</w:t>
      </w:r>
      <w:r w:rsidR="00BC2769" w:rsidRPr="00160C18">
        <w:rPr>
          <w:rFonts w:ascii="Garamond" w:hAnsi="Garamond"/>
        </w:rPr>
        <w:t xml:space="preserve">, në masën </w:t>
      </w:r>
      <w:r w:rsidR="009C47CF" w:rsidRPr="00160C18">
        <w:rPr>
          <w:rFonts w:ascii="Garamond" w:hAnsi="Garamond"/>
        </w:rPr>
        <w:t xml:space="preserve">344 559 716 </w:t>
      </w:r>
      <w:r w:rsidR="00F0490C" w:rsidRPr="00160C18">
        <w:rPr>
          <w:rFonts w:ascii="Garamond" w:hAnsi="Garamond"/>
        </w:rPr>
        <w:t>(</w:t>
      </w:r>
      <w:r w:rsidR="00AF7F0A" w:rsidRPr="00160C18">
        <w:rPr>
          <w:rFonts w:ascii="Garamond" w:hAnsi="Garamond"/>
        </w:rPr>
        <w:t>tre</w:t>
      </w:r>
      <w:r w:rsidR="00F0490C" w:rsidRPr="00160C18">
        <w:rPr>
          <w:rFonts w:ascii="Garamond" w:hAnsi="Garamond"/>
        </w:rPr>
        <w:t xml:space="preserve">qind e </w:t>
      </w:r>
      <w:r w:rsidR="00AF7F0A" w:rsidRPr="00160C18">
        <w:rPr>
          <w:rFonts w:ascii="Garamond" w:hAnsi="Garamond"/>
        </w:rPr>
        <w:t xml:space="preserve">dyzet e </w:t>
      </w:r>
      <w:r w:rsidR="00486928" w:rsidRPr="00160C18">
        <w:rPr>
          <w:rFonts w:ascii="Garamond" w:hAnsi="Garamond"/>
        </w:rPr>
        <w:t>katër</w:t>
      </w:r>
      <w:r w:rsidR="00AF7F0A" w:rsidRPr="00160C18">
        <w:rPr>
          <w:rFonts w:ascii="Garamond" w:hAnsi="Garamond"/>
        </w:rPr>
        <w:t xml:space="preserve"> </w:t>
      </w:r>
      <w:r w:rsidR="00F0490C" w:rsidRPr="00160C18">
        <w:rPr>
          <w:rFonts w:ascii="Garamond" w:hAnsi="Garamond"/>
        </w:rPr>
        <w:t>milion</w:t>
      </w:r>
      <w:r w:rsidR="00B35FB6" w:rsidRPr="00160C18">
        <w:rPr>
          <w:rFonts w:ascii="Garamond" w:hAnsi="Garamond"/>
        </w:rPr>
        <w:t>ë</w:t>
      </w:r>
      <w:r w:rsidR="00F0490C" w:rsidRPr="00160C18">
        <w:rPr>
          <w:rFonts w:ascii="Garamond" w:hAnsi="Garamond"/>
        </w:rPr>
        <w:t xml:space="preserve"> e </w:t>
      </w:r>
      <w:r w:rsidR="00486928" w:rsidRPr="00160C18">
        <w:rPr>
          <w:rFonts w:ascii="Garamond" w:hAnsi="Garamond"/>
        </w:rPr>
        <w:t>pesë</w:t>
      </w:r>
      <w:r w:rsidR="00F0490C" w:rsidRPr="00160C18">
        <w:rPr>
          <w:rFonts w:ascii="Garamond" w:hAnsi="Garamond"/>
        </w:rPr>
        <w:t xml:space="preserve">qind e </w:t>
      </w:r>
      <w:r w:rsidR="00486928" w:rsidRPr="00160C18">
        <w:rPr>
          <w:rFonts w:ascii="Garamond" w:hAnsi="Garamond"/>
        </w:rPr>
        <w:t>pesëdhjetë</w:t>
      </w:r>
      <w:r w:rsidR="00AF7F0A" w:rsidRPr="00160C18">
        <w:rPr>
          <w:rFonts w:ascii="Garamond" w:hAnsi="Garamond"/>
        </w:rPr>
        <w:t xml:space="preserve"> e </w:t>
      </w:r>
      <w:r w:rsidR="00486928" w:rsidRPr="00160C18">
        <w:rPr>
          <w:rFonts w:ascii="Garamond" w:hAnsi="Garamond"/>
        </w:rPr>
        <w:t xml:space="preserve">nëntë </w:t>
      </w:r>
      <w:r w:rsidR="00F0490C" w:rsidRPr="00160C18">
        <w:rPr>
          <w:rFonts w:ascii="Garamond" w:hAnsi="Garamond"/>
        </w:rPr>
        <w:t xml:space="preserve">mijë e </w:t>
      </w:r>
      <w:r w:rsidR="00486928" w:rsidRPr="00160C18">
        <w:rPr>
          <w:rFonts w:ascii="Garamond" w:hAnsi="Garamond"/>
        </w:rPr>
        <w:t>shtatë</w:t>
      </w:r>
      <w:r w:rsidR="00F0490C" w:rsidRPr="00160C18">
        <w:rPr>
          <w:rFonts w:ascii="Garamond" w:hAnsi="Garamond"/>
        </w:rPr>
        <w:t xml:space="preserve">qind e </w:t>
      </w:r>
      <w:r w:rsidR="00486928" w:rsidRPr="00160C18">
        <w:rPr>
          <w:rFonts w:ascii="Garamond" w:hAnsi="Garamond"/>
        </w:rPr>
        <w:t>gjashtëmbëdhjetë</w:t>
      </w:r>
      <w:r w:rsidR="00F0490C" w:rsidRPr="00160C18">
        <w:rPr>
          <w:rFonts w:ascii="Garamond" w:hAnsi="Garamond"/>
        </w:rPr>
        <w:t>) lekë</w:t>
      </w:r>
      <w:r w:rsidR="00486928" w:rsidRPr="00160C18">
        <w:rPr>
          <w:rFonts w:ascii="Garamond" w:hAnsi="Garamond"/>
        </w:rPr>
        <w:t xml:space="preserve"> pa </w:t>
      </w:r>
      <w:r w:rsidR="00B35FB6" w:rsidRPr="00160C18">
        <w:rPr>
          <w:rFonts w:ascii="Garamond" w:hAnsi="Garamond"/>
        </w:rPr>
        <w:t>TVSH</w:t>
      </w:r>
      <w:r w:rsidR="0039233C" w:rsidRPr="00160C18">
        <w:rPr>
          <w:rFonts w:ascii="Garamond" w:hAnsi="Garamond"/>
        </w:rPr>
        <w:t>,</w:t>
      </w:r>
      <w:bookmarkStart w:id="3" w:name="_Hlk41554770"/>
      <w:r w:rsidR="00D1169C" w:rsidRPr="00160C18">
        <w:rPr>
          <w:rFonts w:ascii="Garamond" w:hAnsi="Garamond"/>
        </w:rPr>
        <w:t xml:space="preserve"> </w:t>
      </w:r>
      <w:r w:rsidR="00A82EC1" w:rsidRPr="00160C18">
        <w:rPr>
          <w:rFonts w:ascii="Garamond" w:hAnsi="Garamond"/>
        </w:rPr>
        <w:t>p</w:t>
      </w:r>
      <w:r w:rsidR="00F71F45" w:rsidRPr="00160C18">
        <w:rPr>
          <w:rFonts w:ascii="Garamond" w:hAnsi="Garamond"/>
        </w:rPr>
        <w:t>ë</w:t>
      </w:r>
      <w:r w:rsidR="00A82EC1" w:rsidRPr="00160C18">
        <w:rPr>
          <w:rFonts w:ascii="Garamond" w:hAnsi="Garamond"/>
        </w:rPr>
        <w:t xml:space="preserve">r financimin </w:t>
      </w:r>
      <w:bookmarkEnd w:id="3"/>
      <w:r w:rsidR="00974109" w:rsidRPr="00160C18">
        <w:rPr>
          <w:rFonts w:ascii="Garamond" w:hAnsi="Garamond"/>
        </w:rPr>
        <w:t xml:space="preserve">e hartimit </w:t>
      </w:r>
      <w:r w:rsidR="00486928" w:rsidRPr="00160C18">
        <w:rPr>
          <w:rFonts w:ascii="Garamond" w:hAnsi="Garamond"/>
        </w:rPr>
        <w:t>të</w:t>
      </w:r>
      <w:r w:rsidR="00974109" w:rsidRPr="00160C18">
        <w:rPr>
          <w:rFonts w:ascii="Garamond" w:hAnsi="Garamond"/>
        </w:rPr>
        <w:t xml:space="preserve"> projektit të ndërhyrjeve rehabilituese/</w:t>
      </w:r>
      <w:proofErr w:type="spellStart"/>
      <w:r w:rsidR="00974109" w:rsidRPr="00160C18">
        <w:rPr>
          <w:rFonts w:ascii="Garamond" w:hAnsi="Garamond"/>
        </w:rPr>
        <w:t>përshtatëse</w:t>
      </w:r>
      <w:proofErr w:type="spellEnd"/>
      <w:r w:rsidR="00974109" w:rsidRPr="00160C18">
        <w:rPr>
          <w:rFonts w:ascii="Garamond" w:hAnsi="Garamond"/>
        </w:rPr>
        <w:t xml:space="preserve"> të nevojshme</w:t>
      </w:r>
      <w:r w:rsidR="00325017">
        <w:rPr>
          <w:rFonts w:ascii="Garamond" w:hAnsi="Garamond"/>
        </w:rPr>
        <w:t>,</w:t>
      </w:r>
      <w:r w:rsidR="00974109" w:rsidRPr="00160C18">
        <w:rPr>
          <w:rFonts w:ascii="Garamond" w:hAnsi="Garamond"/>
        </w:rPr>
        <w:t xml:space="preserve"> për kthimin e strukturës së objekteve që janë klasifikuar</w:t>
      </w:r>
      <w:r w:rsidR="00EC6750" w:rsidRPr="00160C18">
        <w:rPr>
          <w:rFonts w:ascii="Garamond" w:hAnsi="Garamond"/>
        </w:rPr>
        <w:t xml:space="preserve"> si objekte me dëmtime të mëdha strukturore ose dëmtime shumë të rënda </w:t>
      </w:r>
      <w:proofErr w:type="spellStart"/>
      <w:r w:rsidR="00EC6750" w:rsidRPr="00160C18">
        <w:rPr>
          <w:rFonts w:ascii="Garamond" w:hAnsi="Garamond"/>
        </w:rPr>
        <w:t>jostrukturore</w:t>
      </w:r>
      <w:proofErr w:type="spellEnd"/>
      <w:r w:rsidR="00974109" w:rsidRPr="00160C18">
        <w:rPr>
          <w:rFonts w:ascii="Garamond" w:hAnsi="Garamond"/>
        </w:rPr>
        <w:t xml:space="preserve"> </w:t>
      </w:r>
      <w:r w:rsidR="00C27B58" w:rsidRPr="00160C18">
        <w:rPr>
          <w:rFonts w:ascii="Garamond" w:hAnsi="Garamond"/>
        </w:rPr>
        <w:t>(</w:t>
      </w:r>
      <w:r w:rsidR="00974109" w:rsidRPr="00160C18">
        <w:rPr>
          <w:rFonts w:ascii="Garamond" w:hAnsi="Garamond"/>
        </w:rPr>
        <w:t xml:space="preserve">me shkallë </w:t>
      </w:r>
      <w:proofErr w:type="spellStart"/>
      <w:r w:rsidR="00974109" w:rsidRPr="00160C18">
        <w:rPr>
          <w:rFonts w:ascii="Garamond" w:hAnsi="Garamond"/>
        </w:rPr>
        <w:t>dëmtueshmërie</w:t>
      </w:r>
      <w:proofErr w:type="spellEnd"/>
      <w:r w:rsidR="00974109" w:rsidRPr="00160C18">
        <w:rPr>
          <w:rFonts w:ascii="Garamond" w:hAnsi="Garamond"/>
        </w:rPr>
        <w:t xml:space="preserve"> </w:t>
      </w:r>
      <w:proofErr w:type="spellStart"/>
      <w:r w:rsidR="00FA351A" w:rsidRPr="00160C18">
        <w:rPr>
          <w:rFonts w:ascii="Garamond" w:hAnsi="Garamond"/>
        </w:rPr>
        <w:t>DS</w:t>
      </w:r>
      <w:r w:rsidR="00974109" w:rsidRPr="00160C18">
        <w:rPr>
          <w:rFonts w:ascii="Garamond" w:hAnsi="Garamond"/>
        </w:rPr>
        <w:t>4</w:t>
      </w:r>
      <w:proofErr w:type="spellEnd"/>
      <w:r w:rsidR="00974109" w:rsidRPr="00160C18">
        <w:rPr>
          <w:rFonts w:ascii="Garamond" w:hAnsi="Garamond"/>
        </w:rPr>
        <w:t xml:space="preserve"> dhe </w:t>
      </w:r>
      <w:proofErr w:type="spellStart"/>
      <w:r w:rsidR="00FA351A" w:rsidRPr="00160C18">
        <w:rPr>
          <w:rFonts w:ascii="Garamond" w:hAnsi="Garamond"/>
        </w:rPr>
        <w:t>DS</w:t>
      </w:r>
      <w:r w:rsidR="00974109" w:rsidRPr="00160C18">
        <w:rPr>
          <w:rFonts w:ascii="Garamond" w:hAnsi="Garamond"/>
        </w:rPr>
        <w:t>5</w:t>
      </w:r>
      <w:proofErr w:type="spellEnd"/>
      <w:r w:rsidR="00EC6750" w:rsidRPr="00160C18">
        <w:rPr>
          <w:rFonts w:ascii="Garamond" w:hAnsi="Garamond"/>
        </w:rPr>
        <w:t>)</w:t>
      </w:r>
      <w:r w:rsidR="00C27B58" w:rsidRPr="00160C18">
        <w:rPr>
          <w:rFonts w:ascii="Garamond" w:hAnsi="Garamond"/>
        </w:rPr>
        <w:t xml:space="preserve">, </w:t>
      </w:r>
      <w:r w:rsidR="00974109" w:rsidRPr="00160C18">
        <w:rPr>
          <w:rFonts w:ascii="Garamond" w:hAnsi="Garamond"/>
        </w:rPr>
        <w:t>në bashkitë Lezh</w:t>
      </w:r>
      <w:r w:rsidR="009C47CF" w:rsidRPr="00160C18">
        <w:rPr>
          <w:rFonts w:ascii="Garamond" w:hAnsi="Garamond"/>
        </w:rPr>
        <w:t>ë</w:t>
      </w:r>
      <w:r w:rsidR="00974109" w:rsidRPr="00160C18">
        <w:rPr>
          <w:rFonts w:ascii="Garamond" w:hAnsi="Garamond"/>
        </w:rPr>
        <w:t xml:space="preserve"> dhe Durrës.</w:t>
      </w:r>
    </w:p>
    <w:p w14:paraId="57331F4C" w14:textId="4248B892" w:rsidR="004B29EB" w:rsidRPr="00160C18" w:rsidRDefault="00160C18" w:rsidP="00160C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160C18">
        <w:rPr>
          <w:rFonts w:ascii="Garamond" w:hAnsi="Garamond"/>
        </w:rPr>
        <w:t>Efekti financiar</w:t>
      </w:r>
      <w:r w:rsidR="005952C4" w:rsidRPr="00160C18">
        <w:rPr>
          <w:rFonts w:ascii="Garamond" w:hAnsi="Garamond"/>
        </w:rPr>
        <w:t>,</w:t>
      </w:r>
      <w:r w:rsidR="00B56AE9" w:rsidRPr="00160C18">
        <w:rPr>
          <w:rFonts w:ascii="Garamond" w:hAnsi="Garamond"/>
        </w:rPr>
        <w:t xml:space="preserve"> sipas pikës </w:t>
      </w:r>
      <w:r w:rsidR="001664B7" w:rsidRPr="00160C18">
        <w:rPr>
          <w:rFonts w:ascii="Garamond" w:hAnsi="Garamond"/>
        </w:rPr>
        <w:t>1</w:t>
      </w:r>
      <w:r w:rsidR="00F0490C" w:rsidRPr="00160C18">
        <w:rPr>
          <w:rFonts w:ascii="Garamond" w:hAnsi="Garamond"/>
        </w:rPr>
        <w:t xml:space="preserve"> t</w:t>
      </w:r>
      <w:r w:rsidR="00A52A4A" w:rsidRPr="00160C18">
        <w:rPr>
          <w:rFonts w:ascii="Garamond" w:hAnsi="Garamond"/>
        </w:rPr>
        <w:t>ë</w:t>
      </w:r>
      <w:r w:rsidR="00F0490C" w:rsidRPr="00160C18">
        <w:rPr>
          <w:rFonts w:ascii="Garamond" w:hAnsi="Garamond"/>
        </w:rPr>
        <w:t xml:space="preserve"> k</w:t>
      </w:r>
      <w:r w:rsidR="00A52A4A" w:rsidRPr="00160C18">
        <w:rPr>
          <w:rFonts w:ascii="Garamond" w:hAnsi="Garamond"/>
        </w:rPr>
        <w:t>ë</w:t>
      </w:r>
      <w:r w:rsidR="00F0490C" w:rsidRPr="00160C18">
        <w:rPr>
          <w:rFonts w:ascii="Garamond" w:hAnsi="Garamond"/>
        </w:rPr>
        <w:t xml:space="preserve">tij vendimi, </w:t>
      </w:r>
      <w:r w:rsidR="00011232" w:rsidRPr="00160C18">
        <w:rPr>
          <w:rFonts w:ascii="Garamond" w:hAnsi="Garamond"/>
        </w:rPr>
        <w:t>përballohet nga shpenzimet buxhetore të fondit të rindërtimit, miratuar në buxhetin e shtetit për vitin 2020</w:t>
      </w:r>
      <w:r w:rsidR="001664B7" w:rsidRPr="00160C18">
        <w:rPr>
          <w:rFonts w:ascii="Garamond" w:hAnsi="Garamond"/>
        </w:rPr>
        <w:t>,</w:t>
      </w:r>
      <w:r w:rsidR="00D1169C" w:rsidRPr="00160C18">
        <w:rPr>
          <w:rFonts w:ascii="Garamond" w:hAnsi="Garamond"/>
        </w:rPr>
        <w:t xml:space="preserve"> </w:t>
      </w:r>
      <w:r w:rsidR="004B29EB" w:rsidRPr="00160C18">
        <w:rPr>
          <w:rFonts w:ascii="Garamond" w:hAnsi="Garamond"/>
        </w:rPr>
        <w:t xml:space="preserve">sipas detajimit të mëposhtëm: </w:t>
      </w:r>
    </w:p>
    <w:p w14:paraId="57331F4E" w14:textId="012C307C" w:rsidR="00FE2ED5" w:rsidRPr="00160C18" w:rsidRDefault="00160C18" w:rsidP="00160C18">
      <w:pPr>
        <w:ind w:firstLine="284"/>
        <w:jc w:val="both"/>
        <w:rPr>
          <w:rFonts w:ascii="Garamond" w:eastAsia="MS Mincho" w:hAnsi="Garamond"/>
        </w:rPr>
      </w:pPr>
      <w:bookmarkStart w:id="4" w:name="_Hlk41554733"/>
      <w:r>
        <w:rPr>
          <w:rFonts w:ascii="Garamond" w:hAnsi="Garamond"/>
        </w:rPr>
        <w:t xml:space="preserve">a) </w:t>
      </w:r>
      <w:r w:rsidR="00573352" w:rsidRPr="00160C18">
        <w:rPr>
          <w:rFonts w:ascii="Garamond" w:hAnsi="Garamond"/>
        </w:rPr>
        <w:t xml:space="preserve">Bashkisë </w:t>
      </w:r>
      <w:r w:rsidR="00974109" w:rsidRPr="00160C18">
        <w:rPr>
          <w:rFonts w:ascii="Garamond" w:hAnsi="Garamond"/>
        </w:rPr>
        <w:t>Lezh</w:t>
      </w:r>
      <w:r w:rsidR="009C47CF" w:rsidRPr="00160C18">
        <w:rPr>
          <w:rFonts w:ascii="Garamond" w:hAnsi="Garamond"/>
        </w:rPr>
        <w:t>ë</w:t>
      </w:r>
      <w:r w:rsidR="00573352" w:rsidRPr="00160C18">
        <w:rPr>
          <w:rFonts w:ascii="Garamond" w:hAnsi="Garamond"/>
        </w:rPr>
        <w:t xml:space="preserve"> i transferohet fondi prej </w:t>
      </w:r>
      <w:r w:rsidR="00974109" w:rsidRPr="00160C18">
        <w:rPr>
          <w:rFonts w:ascii="Garamond" w:hAnsi="Garamond"/>
        </w:rPr>
        <w:t>63 483 700 (gjashtëdhjetë e tre milion</w:t>
      </w:r>
      <w:r w:rsidR="00B35FB6" w:rsidRPr="00160C18">
        <w:rPr>
          <w:rFonts w:ascii="Garamond" w:hAnsi="Garamond"/>
        </w:rPr>
        <w:t>ë</w:t>
      </w:r>
      <w:r w:rsidR="00974109" w:rsidRPr="00160C18">
        <w:rPr>
          <w:rFonts w:ascii="Garamond" w:hAnsi="Garamond"/>
        </w:rPr>
        <w:t xml:space="preserve"> e katërqind e tetëdhjetë e tre mijë e shtatëqind) lekë pa </w:t>
      </w:r>
      <w:r w:rsidR="00635437" w:rsidRPr="00160C18">
        <w:rPr>
          <w:rFonts w:ascii="Garamond" w:hAnsi="Garamond"/>
        </w:rPr>
        <w:t>TVSH</w:t>
      </w:r>
      <w:r w:rsidR="009C47CF" w:rsidRPr="00160C18">
        <w:rPr>
          <w:rFonts w:ascii="Garamond" w:hAnsi="Garamond"/>
        </w:rPr>
        <w:t>,</w:t>
      </w:r>
      <w:r w:rsidR="00C27B58" w:rsidRPr="00160C18">
        <w:rPr>
          <w:rFonts w:ascii="Garamond" w:hAnsi="Garamond"/>
        </w:rPr>
        <w:t xml:space="preserve"> në formën e </w:t>
      </w:r>
      <w:proofErr w:type="spellStart"/>
      <w:r w:rsidR="000A394A" w:rsidRPr="00160C18">
        <w:rPr>
          <w:rFonts w:ascii="Garamond" w:hAnsi="Garamond"/>
        </w:rPr>
        <w:t>transfertës</w:t>
      </w:r>
      <w:proofErr w:type="spellEnd"/>
      <w:r w:rsidR="000A394A" w:rsidRPr="00160C18">
        <w:rPr>
          <w:rFonts w:ascii="Garamond" w:hAnsi="Garamond"/>
        </w:rPr>
        <w:t xml:space="preserve"> së pakushtëzuar,</w:t>
      </w:r>
      <w:r w:rsidR="009C47CF" w:rsidRPr="00160C18">
        <w:rPr>
          <w:rFonts w:ascii="Garamond" w:hAnsi="Garamond"/>
        </w:rPr>
        <w:t xml:space="preserve"> për financimin </w:t>
      </w:r>
      <w:r w:rsidR="00C27B58" w:rsidRPr="00160C18">
        <w:rPr>
          <w:rFonts w:ascii="Garamond" w:hAnsi="Garamond"/>
        </w:rPr>
        <w:t xml:space="preserve">e hartimit të projektit të </w:t>
      </w:r>
      <w:r w:rsidR="009C47CF" w:rsidRPr="00160C18">
        <w:rPr>
          <w:rFonts w:ascii="Garamond" w:hAnsi="Garamond"/>
        </w:rPr>
        <w:t>ndërhyrjeve rehabilituese/</w:t>
      </w:r>
      <w:proofErr w:type="spellStart"/>
      <w:r w:rsidR="009C47CF" w:rsidRPr="00160C18">
        <w:rPr>
          <w:rFonts w:ascii="Garamond" w:hAnsi="Garamond"/>
        </w:rPr>
        <w:t>përshtatëse</w:t>
      </w:r>
      <w:proofErr w:type="spellEnd"/>
      <w:r w:rsidR="009C47CF" w:rsidRPr="00160C18">
        <w:rPr>
          <w:rFonts w:ascii="Garamond" w:hAnsi="Garamond"/>
        </w:rPr>
        <w:t xml:space="preserve"> të nevo</w:t>
      </w:r>
      <w:r w:rsidR="00486928" w:rsidRPr="00160C18">
        <w:rPr>
          <w:rFonts w:ascii="Garamond" w:hAnsi="Garamond"/>
        </w:rPr>
        <w:t xml:space="preserve">jshme për kthimin e strukturës </w:t>
      </w:r>
      <w:r w:rsidR="009C47CF" w:rsidRPr="00160C18">
        <w:rPr>
          <w:rFonts w:ascii="Garamond" w:hAnsi="Garamond"/>
        </w:rPr>
        <w:t xml:space="preserve">së objekteve që janë klasifikuar </w:t>
      </w:r>
      <w:r w:rsidR="00FA351A" w:rsidRPr="00160C18">
        <w:rPr>
          <w:rFonts w:ascii="Garamond" w:hAnsi="Garamond"/>
        </w:rPr>
        <w:t xml:space="preserve">si objekte me dëmtime të mëdha strukturore ose dëmtime shumë të rënda </w:t>
      </w:r>
      <w:proofErr w:type="spellStart"/>
      <w:r w:rsidR="00FA351A" w:rsidRPr="00160C18">
        <w:rPr>
          <w:rFonts w:ascii="Garamond" w:hAnsi="Garamond"/>
        </w:rPr>
        <w:t>jostrukturore</w:t>
      </w:r>
      <w:proofErr w:type="spellEnd"/>
      <w:r w:rsidR="00FA351A" w:rsidRPr="00160C18">
        <w:rPr>
          <w:rFonts w:ascii="Garamond" w:hAnsi="Garamond"/>
        </w:rPr>
        <w:t xml:space="preserve"> (</w:t>
      </w:r>
      <w:proofErr w:type="spellStart"/>
      <w:r w:rsidR="009C47CF" w:rsidRPr="00160C18">
        <w:rPr>
          <w:rFonts w:ascii="Garamond" w:hAnsi="Garamond"/>
        </w:rPr>
        <w:t>DS4</w:t>
      </w:r>
      <w:proofErr w:type="spellEnd"/>
      <w:r w:rsidR="009C47CF" w:rsidRPr="00160C18">
        <w:rPr>
          <w:rFonts w:ascii="Garamond" w:hAnsi="Garamond"/>
        </w:rPr>
        <w:t xml:space="preserve"> dhe </w:t>
      </w:r>
      <w:proofErr w:type="spellStart"/>
      <w:r w:rsidR="009C47CF" w:rsidRPr="00160C18">
        <w:rPr>
          <w:rFonts w:ascii="Garamond" w:hAnsi="Garamond"/>
        </w:rPr>
        <w:t>DS5</w:t>
      </w:r>
      <w:proofErr w:type="spellEnd"/>
      <w:r w:rsidR="00FA351A" w:rsidRPr="00160C18">
        <w:rPr>
          <w:rFonts w:ascii="Garamond" w:hAnsi="Garamond"/>
        </w:rPr>
        <w:t>)</w:t>
      </w:r>
      <w:r w:rsidR="009C47CF" w:rsidRPr="00160C18">
        <w:rPr>
          <w:rFonts w:ascii="Garamond" w:hAnsi="Garamond"/>
        </w:rPr>
        <w:t>.</w:t>
      </w:r>
    </w:p>
    <w:p w14:paraId="57331F4F" w14:textId="5AB3F68F" w:rsidR="00A52A4A" w:rsidRPr="00160C18" w:rsidRDefault="00160C18" w:rsidP="00160C18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b) </w:t>
      </w:r>
      <w:r w:rsidR="00D91FDF" w:rsidRPr="00160C18">
        <w:rPr>
          <w:rFonts w:ascii="Garamond" w:hAnsi="Garamond"/>
        </w:rPr>
        <w:t xml:space="preserve">Bashkisë </w:t>
      </w:r>
      <w:r w:rsidR="009C47CF" w:rsidRPr="00160C18">
        <w:rPr>
          <w:rFonts w:ascii="Garamond" w:hAnsi="Garamond"/>
        </w:rPr>
        <w:t>Durrës</w:t>
      </w:r>
      <w:r w:rsidR="00F462E1" w:rsidRPr="00160C18">
        <w:rPr>
          <w:rFonts w:ascii="Garamond" w:hAnsi="Garamond"/>
        </w:rPr>
        <w:t xml:space="preserve"> </w:t>
      </w:r>
      <w:r w:rsidR="00D91FDF" w:rsidRPr="00160C18">
        <w:rPr>
          <w:rFonts w:ascii="Garamond" w:hAnsi="Garamond"/>
        </w:rPr>
        <w:t xml:space="preserve">i transferohet fondi </w:t>
      </w:r>
      <w:r w:rsidR="009C47CF" w:rsidRPr="00160C18">
        <w:rPr>
          <w:rFonts w:ascii="Garamond" w:hAnsi="Garamond"/>
        </w:rPr>
        <w:t>281 076 016 (dyqind e tetëdhjetë e një milion</w:t>
      </w:r>
      <w:r w:rsidR="00B35FB6" w:rsidRPr="00160C18">
        <w:rPr>
          <w:rFonts w:ascii="Garamond" w:hAnsi="Garamond"/>
        </w:rPr>
        <w:t>ë</w:t>
      </w:r>
      <w:r w:rsidR="009C47CF" w:rsidRPr="00160C18">
        <w:rPr>
          <w:rFonts w:ascii="Garamond" w:hAnsi="Garamond"/>
        </w:rPr>
        <w:t xml:space="preserve"> e shtatëdhjetë e gjashtë mijë e gjashtëmbëdhjetë) lekë pa </w:t>
      </w:r>
      <w:r w:rsidR="00635437" w:rsidRPr="00160C18">
        <w:rPr>
          <w:rFonts w:ascii="Garamond" w:hAnsi="Garamond"/>
        </w:rPr>
        <w:t>TVSH,</w:t>
      </w:r>
      <w:r w:rsidR="000A394A" w:rsidRPr="00160C18">
        <w:rPr>
          <w:rFonts w:ascii="Garamond" w:hAnsi="Garamond"/>
        </w:rPr>
        <w:t xml:space="preserve"> në formën e </w:t>
      </w:r>
      <w:proofErr w:type="spellStart"/>
      <w:r w:rsidR="000A394A" w:rsidRPr="00160C18">
        <w:rPr>
          <w:rFonts w:ascii="Garamond" w:hAnsi="Garamond"/>
        </w:rPr>
        <w:t>transfertës</w:t>
      </w:r>
      <w:proofErr w:type="spellEnd"/>
      <w:r w:rsidR="000A394A" w:rsidRPr="00160C18">
        <w:rPr>
          <w:rFonts w:ascii="Garamond" w:hAnsi="Garamond"/>
        </w:rPr>
        <w:t xml:space="preserve"> së pakushtëzuar,</w:t>
      </w:r>
      <w:r w:rsidR="009C47CF" w:rsidRPr="00160C18">
        <w:rPr>
          <w:rFonts w:ascii="Garamond" w:hAnsi="Garamond"/>
        </w:rPr>
        <w:t xml:space="preserve"> për financimin e hartimit të</w:t>
      </w:r>
      <w:r w:rsidR="00486928" w:rsidRPr="00160C18">
        <w:rPr>
          <w:rFonts w:ascii="Garamond" w:hAnsi="Garamond"/>
        </w:rPr>
        <w:t xml:space="preserve"> projektit të </w:t>
      </w:r>
      <w:r w:rsidR="009C47CF" w:rsidRPr="00160C18">
        <w:rPr>
          <w:rFonts w:ascii="Garamond" w:hAnsi="Garamond"/>
        </w:rPr>
        <w:t>ndërhyrjeve rehabilituese/</w:t>
      </w:r>
      <w:proofErr w:type="spellStart"/>
      <w:r w:rsidR="009C47CF" w:rsidRPr="00160C18">
        <w:rPr>
          <w:rFonts w:ascii="Garamond" w:hAnsi="Garamond"/>
        </w:rPr>
        <w:t>përshtatëse</w:t>
      </w:r>
      <w:proofErr w:type="spellEnd"/>
      <w:r w:rsidR="009C47CF" w:rsidRPr="00160C18">
        <w:rPr>
          <w:rFonts w:ascii="Garamond" w:hAnsi="Garamond"/>
        </w:rPr>
        <w:t xml:space="preserve"> të nevojshme për kthimin e strukturës së objekteve që </w:t>
      </w:r>
      <w:r w:rsidR="00FA351A" w:rsidRPr="00160C18">
        <w:rPr>
          <w:rFonts w:ascii="Garamond" w:hAnsi="Garamond"/>
        </w:rPr>
        <w:t xml:space="preserve">janë klasifikuar si objekte me dëmtime të mëdha strukturore ose dëmtime shumë të rënda </w:t>
      </w:r>
      <w:proofErr w:type="spellStart"/>
      <w:r w:rsidR="00FA351A" w:rsidRPr="00160C18">
        <w:rPr>
          <w:rFonts w:ascii="Garamond" w:hAnsi="Garamond"/>
        </w:rPr>
        <w:t>jostrukturore</w:t>
      </w:r>
      <w:proofErr w:type="spellEnd"/>
      <w:r w:rsidR="00FA351A" w:rsidRPr="00160C18">
        <w:rPr>
          <w:rFonts w:ascii="Garamond" w:hAnsi="Garamond"/>
        </w:rPr>
        <w:t xml:space="preserve"> (</w:t>
      </w:r>
      <w:proofErr w:type="spellStart"/>
      <w:r w:rsidR="009C47CF" w:rsidRPr="00160C18">
        <w:rPr>
          <w:rFonts w:ascii="Garamond" w:hAnsi="Garamond"/>
        </w:rPr>
        <w:t>DS4</w:t>
      </w:r>
      <w:proofErr w:type="spellEnd"/>
      <w:r w:rsidR="009C47CF" w:rsidRPr="00160C18">
        <w:rPr>
          <w:rFonts w:ascii="Garamond" w:hAnsi="Garamond"/>
        </w:rPr>
        <w:t xml:space="preserve"> dhe </w:t>
      </w:r>
      <w:proofErr w:type="spellStart"/>
      <w:r w:rsidR="009C47CF" w:rsidRPr="00160C18">
        <w:rPr>
          <w:rFonts w:ascii="Garamond" w:hAnsi="Garamond"/>
        </w:rPr>
        <w:t>DS5</w:t>
      </w:r>
      <w:proofErr w:type="spellEnd"/>
      <w:r w:rsidR="00FA351A" w:rsidRPr="00160C18">
        <w:rPr>
          <w:rFonts w:ascii="Garamond" w:hAnsi="Garamond"/>
        </w:rPr>
        <w:t>)</w:t>
      </w:r>
      <w:r w:rsidR="009C47CF" w:rsidRPr="00160C18">
        <w:rPr>
          <w:rFonts w:ascii="Garamond" w:hAnsi="Garamond"/>
        </w:rPr>
        <w:t>.</w:t>
      </w:r>
    </w:p>
    <w:p w14:paraId="57331F51" w14:textId="4506C542" w:rsidR="00F64DF1" w:rsidRPr="00160C18" w:rsidRDefault="00160C18" w:rsidP="00160C18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3. </w:t>
      </w:r>
      <w:r w:rsidR="00C27B58" w:rsidRPr="00160C18">
        <w:rPr>
          <w:rFonts w:ascii="Garamond" w:hAnsi="Garamond"/>
        </w:rPr>
        <w:t>Fondet e mbetura të papërdorura</w:t>
      </w:r>
      <w:r w:rsidR="00F64DF1" w:rsidRPr="00160C18">
        <w:rPr>
          <w:rFonts w:ascii="Garamond" w:hAnsi="Garamond"/>
        </w:rPr>
        <w:t xml:space="preserve"> pas përfundimit të procedurave të prokurimit</w:t>
      </w:r>
      <w:r w:rsidR="00C27B58" w:rsidRPr="00160C18">
        <w:rPr>
          <w:rFonts w:ascii="Garamond" w:hAnsi="Garamond"/>
        </w:rPr>
        <w:t>,</w:t>
      </w:r>
      <w:r w:rsidR="00F64DF1" w:rsidRPr="00160C18">
        <w:rPr>
          <w:rFonts w:ascii="Garamond" w:hAnsi="Garamond"/>
        </w:rPr>
        <w:t xml:space="preserve"> në zbatim të këtij vendimi, kthehen në zërin “Fondi për rindërtim” të buxhetit të shtetit.</w:t>
      </w:r>
    </w:p>
    <w:bookmarkEnd w:id="4"/>
    <w:p w14:paraId="57331F53" w14:textId="7FAE948D" w:rsidR="00F36F56" w:rsidRPr="00160C18" w:rsidRDefault="00160C18" w:rsidP="00160C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160C18">
        <w:rPr>
          <w:rFonts w:ascii="Garamond" w:hAnsi="Garamond"/>
        </w:rPr>
        <w:t xml:space="preserve">Ngarkohen </w:t>
      </w:r>
      <w:r w:rsidR="002B72D8" w:rsidRPr="00160C18">
        <w:rPr>
          <w:rFonts w:ascii="Garamond" w:hAnsi="Garamond"/>
        </w:rPr>
        <w:t>m</w:t>
      </w:r>
      <w:r w:rsidR="00F36F56" w:rsidRPr="00160C18">
        <w:rPr>
          <w:rFonts w:ascii="Garamond" w:hAnsi="Garamond"/>
        </w:rPr>
        <w:t xml:space="preserve">inistri i Shtetit për Rindërtimin, </w:t>
      </w:r>
      <w:r w:rsidR="0077116C" w:rsidRPr="00160C18">
        <w:rPr>
          <w:rFonts w:ascii="Garamond" w:hAnsi="Garamond"/>
        </w:rPr>
        <w:t>Ministria e Financave dhe Ekonomis</w:t>
      </w:r>
      <w:r w:rsidR="008A02E4" w:rsidRPr="00160C18">
        <w:rPr>
          <w:rFonts w:ascii="Garamond" w:hAnsi="Garamond"/>
        </w:rPr>
        <w:t>ë</w:t>
      </w:r>
      <w:r w:rsidR="006D4435" w:rsidRPr="00160C18">
        <w:rPr>
          <w:rFonts w:ascii="Garamond" w:hAnsi="Garamond"/>
        </w:rPr>
        <w:t xml:space="preserve"> dhe </w:t>
      </w:r>
      <w:r w:rsidR="000E7524" w:rsidRPr="00160C18">
        <w:rPr>
          <w:rFonts w:ascii="Garamond" w:hAnsi="Garamond"/>
        </w:rPr>
        <w:t xml:space="preserve">bashkitë </w:t>
      </w:r>
      <w:r w:rsidR="009C47CF" w:rsidRPr="00160C18">
        <w:rPr>
          <w:rFonts w:ascii="Garamond" w:hAnsi="Garamond"/>
        </w:rPr>
        <w:t>Lezhë</w:t>
      </w:r>
      <w:r w:rsidR="00AF7F0A" w:rsidRPr="00160C18">
        <w:rPr>
          <w:rFonts w:ascii="Garamond" w:hAnsi="Garamond"/>
        </w:rPr>
        <w:t xml:space="preserve"> dhe Durrës</w:t>
      </w:r>
      <w:r w:rsidR="00B35FB6" w:rsidRPr="00160C18">
        <w:rPr>
          <w:rFonts w:ascii="Garamond" w:hAnsi="Garamond"/>
        </w:rPr>
        <w:t xml:space="preserve"> </w:t>
      </w:r>
      <w:r w:rsidR="0077116C" w:rsidRPr="00160C18">
        <w:rPr>
          <w:rFonts w:ascii="Garamond" w:hAnsi="Garamond"/>
        </w:rPr>
        <w:t>p</w:t>
      </w:r>
      <w:r w:rsidR="008A02E4" w:rsidRPr="00160C18">
        <w:rPr>
          <w:rFonts w:ascii="Garamond" w:hAnsi="Garamond"/>
        </w:rPr>
        <w:t>ë</w:t>
      </w:r>
      <w:r w:rsidR="0077116C" w:rsidRPr="00160C18">
        <w:rPr>
          <w:rFonts w:ascii="Garamond" w:hAnsi="Garamond"/>
        </w:rPr>
        <w:t xml:space="preserve">r zbatimin </w:t>
      </w:r>
      <w:r w:rsidR="00F36F56" w:rsidRPr="00160C18">
        <w:rPr>
          <w:rFonts w:ascii="Garamond" w:hAnsi="Garamond"/>
        </w:rPr>
        <w:t>e këtij vendimi.</w:t>
      </w:r>
    </w:p>
    <w:bookmarkEnd w:id="2"/>
    <w:p w14:paraId="57331F55" w14:textId="04BE7B8E" w:rsidR="00F36F56" w:rsidRPr="00160C18" w:rsidRDefault="00F36F56" w:rsidP="00160C18">
      <w:pPr>
        <w:ind w:firstLine="284"/>
        <w:jc w:val="both"/>
        <w:rPr>
          <w:rFonts w:ascii="Garamond" w:hAnsi="Garamond"/>
        </w:rPr>
      </w:pPr>
      <w:r w:rsidRPr="00160C18">
        <w:rPr>
          <w:rFonts w:ascii="Garamond" w:hAnsi="Garamond"/>
        </w:rPr>
        <w:t>Ky vendim h</w:t>
      </w:r>
      <w:bookmarkStart w:id="5" w:name="_GoBack"/>
      <w:bookmarkEnd w:id="5"/>
      <w:r w:rsidRPr="00160C18">
        <w:rPr>
          <w:rFonts w:ascii="Garamond" w:hAnsi="Garamond"/>
        </w:rPr>
        <w:t xml:space="preserve">yn në fuqi menjëherë dhe botohet </w:t>
      </w:r>
      <w:r w:rsidR="00160C18">
        <w:rPr>
          <w:rFonts w:ascii="Garamond" w:hAnsi="Garamond"/>
        </w:rPr>
        <w:t>në Fletoren Zyrtare</w:t>
      </w:r>
      <w:r w:rsidRPr="00160C18">
        <w:rPr>
          <w:rFonts w:ascii="Garamond" w:hAnsi="Garamond"/>
        </w:rPr>
        <w:t>.</w:t>
      </w:r>
    </w:p>
    <w:p w14:paraId="57331F56" w14:textId="77777777" w:rsidR="00F36F56" w:rsidRPr="00160C18" w:rsidRDefault="00F36F56" w:rsidP="00160C18">
      <w:pPr>
        <w:ind w:firstLine="284"/>
        <w:jc w:val="both"/>
        <w:rPr>
          <w:rFonts w:ascii="Garamond" w:hAnsi="Garamond"/>
        </w:rPr>
      </w:pPr>
    </w:p>
    <w:p w14:paraId="57331F58" w14:textId="79566312" w:rsidR="00F36F56" w:rsidRPr="00160C18" w:rsidRDefault="00160C18" w:rsidP="00160C1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7331F5B" w14:textId="1907E949" w:rsidR="00DE09FD" w:rsidRPr="00160C18" w:rsidRDefault="00160C18" w:rsidP="00160C18">
      <w:pPr>
        <w:ind w:firstLine="284"/>
        <w:jc w:val="right"/>
        <w:rPr>
          <w:rFonts w:ascii="Garamond" w:hAnsi="Garamond"/>
          <w:b/>
        </w:rPr>
      </w:pPr>
      <w:proofErr w:type="spellStart"/>
      <w:r w:rsidRPr="00160C18">
        <w:rPr>
          <w:rFonts w:ascii="Garamond" w:hAnsi="Garamond"/>
          <w:b/>
        </w:rPr>
        <w:t>Erion</w:t>
      </w:r>
      <w:proofErr w:type="spellEnd"/>
      <w:r w:rsidRPr="00160C18">
        <w:rPr>
          <w:rFonts w:ascii="Garamond" w:hAnsi="Garamond"/>
          <w:b/>
        </w:rPr>
        <w:t xml:space="preserve"> </w:t>
      </w:r>
      <w:proofErr w:type="spellStart"/>
      <w:r w:rsidRPr="00160C18">
        <w:rPr>
          <w:rFonts w:ascii="Garamond" w:hAnsi="Garamond"/>
          <w:b/>
        </w:rPr>
        <w:t>Braçe</w:t>
      </w:r>
      <w:proofErr w:type="spellEnd"/>
    </w:p>
    <w:p w14:paraId="57331F5C" w14:textId="77777777" w:rsidR="009927E1" w:rsidRPr="00160C18" w:rsidRDefault="009927E1" w:rsidP="00160C18">
      <w:pPr>
        <w:ind w:firstLine="284"/>
        <w:jc w:val="both"/>
        <w:rPr>
          <w:rFonts w:ascii="Garamond" w:hAnsi="Garamond"/>
        </w:rPr>
      </w:pPr>
    </w:p>
    <w:sectPr w:rsidR="009927E1" w:rsidRPr="00160C18" w:rsidSect="00B35FB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E52BA" w14:textId="77777777" w:rsidR="00325017" w:rsidRDefault="00325017" w:rsidP="001664B7">
      <w:r>
        <w:separator/>
      </w:r>
    </w:p>
  </w:endnote>
  <w:endnote w:type="continuationSeparator" w:id="0">
    <w:p w14:paraId="687BA43E" w14:textId="77777777" w:rsidR="00325017" w:rsidRDefault="00325017" w:rsidP="001664B7">
      <w:r>
        <w:continuationSeparator/>
      </w:r>
    </w:p>
  </w:endnote>
  <w:endnote w:type="continuationNotice" w:id="1">
    <w:p w14:paraId="692F933F" w14:textId="77777777" w:rsidR="00325017" w:rsidRDefault="003250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31F68" w14:textId="77777777" w:rsidR="00325017" w:rsidRDefault="003250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8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331F69" w14:textId="77777777" w:rsidR="00325017" w:rsidRDefault="00325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437E9" w14:textId="77777777" w:rsidR="00325017" w:rsidRDefault="00325017" w:rsidP="001664B7">
      <w:r>
        <w:separator/>
      </w:r>
    </w:p>
  </w:footnote>
  <w:footnote w:type="continuationSeparator" w:id="0">
    <w:p w14:paraId="7B14BA45" w14:textId="77777777" w:rsidR="00325017" w:rsidRDefault="00325017" w:rsidP="001664B7">
      <w:r>
        <w:continuationSeparator/>
      </w:r>
    </w:p>
  </w:footnote>
  <w:footnote w:type="continuationNotice" w:id="1">
    <w:p w14:paraId="21AEDB66" w14:textId="77777777" w:rsidR="00325017" w:rsidRDefault="0032501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07685" w14:textId="77777777" w:rsidR="00325017" w:rsidRDefault="00325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B50BE1"/>
    <w:multiLevelType w:val="hybridMultilevel"/>
    <w:tmpl w:val="3BC45FE0"/>
    <w:lvl w:ilvl="0" w:tplc="A93CFFB2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5B16"/>
    <w:rsid w:val="000218D7"/>
    <w:rsid w:val="00063C8F"/>
    <w:rsid w:val="00072F68"/>
    <w:rsid w:val="00080697"/>
    <w:rsid w:val="0009762A"/>
    <w:rsid w:val="00097C8F"/>
    <w:rsid w:val="000A394A"/>
    <w:rsid w:val="000B44AC"/>
    <w:rsid w:val="000E0882"/>
    <w:rsid w:val="000E7524"/>
    <w:rsid w:val="000F3B45"/>
    <w:rsid w:val="00101BF0"/>
    <w:rsid w:val="00104E37"/>
    <w:rsid w:val="00113F76"/>
    <w:rsid w:val="00146C83"/>
    <w:rsid w:val="00160C18"/>
    <w:rsid w:val="001664B7"/>
    <w:rsid w:val="00175D1F"/>
    <w:rsid w:val="0018006A"/>
    <w:rsid w:val="001D7A26"/>
    <w:rsid w:val="001E4AD9"/>
    <w:rsid w:val="001F461A"/>
    <w:rsid w:val="00233F0E"/>
    <w:rsid w:val="002469B2"/>
    <w:rsid w:val="002762FD"/>
    <w:rsid w:val="00276E21"/>
    <w:rsid w:val="00281792"/>
    <w:rsid w:val="0029068E"/>
    <w:rsid w:val="002B3153"/>
    <w:rsid w:val="002B34DE"/>
    <w:rsid w:val="002B72D8"/>
    <w:rsid w:val="0032014A"/>
    <w:rsid w:val="00325017"/>
    <w:rsid w:val="00331C1A"/>
    <w:rsid w:val="00341419"/>
    <w:rsid w:val="003456AE"/>
    <w:rsid w:val="003512B5"/>
    <w:rsid w:val="0039233C"/>
    <w:rsid w:val="003B3CC9"/>
    <w:rsid w:val="003D783E"/>
    <w:rsid w:val="003F29EA"/>
    <w:rsid w:val="003F5AA4"/>
    <w:rsid w:val="0040715D"/>
    <w:rsid w:val="00407375"/>
    <w:rsid w:val="004267C9"/>
    <w:rsid w:val="00445633"/>
    <w:rsid w:val="004529AC"/>
    <w:rsid w:val="004762A4"/>
    <w:rsid w:val="00486928"/>
    <w:rsid w:val="004B29EB"/>
    <w:rsid w:val="004D1AE0"/>
    <w:rsid w:val="004E7E88"/>
    <w:rsid w:val="004F1DF0"/>
    <w:rsid w:val="004F5A11"/>
    <w:rsid w:val="00502048"/>
    <w:rsid w:val="005250FE"/>
    <w:rsid w:val="00573352"/>
    <w:rsid w:val="00575B3A"/>
    <w:rsid w:val="0058402C"/>
    <w:rsid w:val="005952C4"/>
    <w:rsid w:val="005B08BA"/>
    <w:rsid w:val="005D219A"/>
    <w:rsid w:val="005D2474"/>
    <w:rsid w:val="005D279D"/>
    <w:rsid w:val="005E502A"/>
    <w:rsid w:val="005F2BC5"/>
    <w:rsid w:val="005F5798"/>
    <w:rsid w:val="006330C3"/>
    <w:rsid w:val="00635437"/>
    <w:rsid w:val="00697C1B"/>
    <w:rsid w:val="006A4C41"/>
    <w:rsid w:val="006D4435"/>
    <w:rsid w:val="006F2475"/>
    <w:rsid w:val="006F4E78"/>
    <w:rsid w:val="00703D9E"/>
    <w:rsid w:val="007421EF"/>
    <w:rsid w:val="0077116C"/>
    <w:rsid w:val="00794DBC"/>
    <w:rsid w:val="007A65EE"/>
    <w:rsid w:val="007A6FDE"/>
    <w:rsid w:val="007B077F"/>
    <w:rsid w:val="007B4BA6"/>
    <w:rsid w:val="007C54C6"/>
    <w:rsid w:val="007F7A97"/>
    <w:rsid w:val="008355E7"/>
    <w:rsid w:val="0085209E"/>
    <w:rsid w:val="00852982"/>
    <w:rsid w:val="00855AB9"/>
    <w:rsid w:val="008A02E4"/>
    <w:rsid w:val="008B5775"/>
    <w:rsid w:val="008C1827"/>
    <w:rsid w:val="008E6EE1"/>
    <w:rsid w:val="009015E1"/>
    <w:rsid w:val="0090659D"/>
    <w:rsid w:val="00911A4C"/>
    <w:rsid w:val="00916021"/>
    <w:rsid w:val="00961C61"/>
    <w:rsid w:val="00974109"/>
    <w:rsid w:val="00986E24"/>
    <w:rsid w:val="009927E1"/>
    <w:rsid w:val="009B584B"/>
    <w:rsid w:val="009C47CF"/>
    <w:rsid w:val="009D1AF6"/>
    <w:rsid w:val="00A13CF0"/>
    <w:rsid w:val="00A179BB"/>
    <w:rsid w:val="00A23537"/>
    <w:rsid w:val="00A52A4A"/>
    <w:rsid w:val="00A82EC1"/>
    <w:rsid w:val="00A900D8"/>
    <w:rsid w:val="00A94A60"/>
    <w:rsid w:val="00AD5FB3"/>
    <w:rsid w:val="00AF7F0A"/>
    <w:rsid w:val="00B10B3A"/>
    <w:rsid w:val="00B143EC"/>
    <w:rsid w:val="00B22FA3"/>
    <w:rsid w:val="00B35FB6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006DC"/>
    <w:rsid w:val="00C27B58"/>
    <w:rsid w:val="00C444A0"/>
    <w:rsid w:val="00C57217"/>
    <w:rsid w:val="00C9287A"/>
    <w:rsid w:val="00C94E16"/>
    <w:rsid w:val="00CA2222"/>
    <w:rsid w:val="00CB5010"/>
    <w:rsid w:val="00CD05C1"/>
    <w:rsid w:val="00CD0840"/>
    <w:rsid w:val="00CD4247"/>
    <w:rsid w:val="00CF3A98"/>
    <w:rsid w:val="00D1169C"/>
    <w:rsid w:val="00D462B0"/>
    <w:rsid w:val="00D91FDF"/>
    <w:rsid w:val="00DA3F40"/>
    <w:rsid w:val="00DA52A0"/>
    <w:rsid w:val="00DC6788"/>
    <w:rsid w:val="00DD7D10"/>
    <w:rsid w:val="00DE09FD"/>
    <w:rsid w:val="00DE4104"/>
    <w:rsid w:val="00E10A2F"/>
    <w:rsid w:val="00E36D96"/>
    <w:rsid w:val="00EC26DC"/>
    <w:rsid w:val="00EC31DE"/>
    <w:rsid w:val="00EC666A"/>
    <w:rsid w:val="00EC6750"/>
    <w:rsid w:val="00EF3F1C"/>
    <w:rsid w:val="00F0490C"/>
    <w:rsid w:val="00F05EB1"/>
    <w:rsid w:val="00F30FB4"/>
    <w:rsid w:val="00F31496"/>
    <w:rsid w:val="00F32F70"/>
    <w:rsid w:val="00F33B6C"/>
    <w:rsid w:val="00F36F56"/>
    <w:rsid w:val="00F462E1"/>
    <w:rsid w:val="00F61269"/>
    <w:rsid w:val="00F64DF1"/>
    <w:rsid w:val="00F71F45"/>
    <w:rsid w:val="00F82FE2"/>
    <w:rsid w:val="00FA30A0"/>
    <w:rsid w:val="00FA351A"/>
    <w:rsid w:val="00FA38E5"/>
    <w:rsid w:val="00FB023D"/>
    <w:rsid w:val="00FB470A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31F38"/>
  <w15:docId w15:val="{BB1D6EF3-C646-4457-826D-A1B8B6E8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73347DD7F4F368DFBBFF0CED11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rindërtimit, miratuar në buxhetin e vitit 2020, për financimin e hartimit të projektit të ndërhyrjeve rehabilituese/përshtatëse të nevojshme për kthimin e strukturës së objekteve që janë klasifikuar si objekte me dëmtime shumë të rënda jostrukturore në Bashkitë Lezhë dhe Durrës</Titulli>
    <Modifikuesi xmlns="0e656187-b300-4fb0-8bf4-3a50f872073c">vjollca.pacrami</Modifikuesi>
    <Nr_x002e__x0020_prot_x0020_QBZ xmlns="0e656187-b300-4fb0-8bf4-3a50f872073c">1235</Nr_x002e__x0020_prot_x0020_QBZ>
    <Data_x0020_e_x0020_Modifikimit xmlns="0e656187-b300-4fb0-8bf4-3a50f872073c">2020-08-05T09:20:13Z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73347DD7F4F368DFBBFF0CED11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69FCB-FCB5-4AFF-892F-7F3E6D8CFF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0B0D1-795A-48B8-AF75-AEDCB96A5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573880-A62A-4FF8-8070-D2500605C65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75B0C02-8EDF-4E9D-B790-B7E8C2B32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5C8FFD-C764-4681-B347-5F13AA0150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668984-F85D-408C-9BD1-83EF0229871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B28F6FB-CDE9-4312-BF95-220A2EF7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projektit të ndërhyrjeve rehabilituese/përshtatëse të nevojshme për kthimin e strukturës së objekteve që janë klasifikuar si objekte me dëmtime shumë t</vt:lpstr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projektit të ndërhyrjeve rehabilituese/përshtatëse të nevojshme për kthimin e strukturës së objekteve që janë klasifikuar si objekte me dëmtime shumë të rënda jostrukturore në Bashkitë Lezhë dhe Durrës</dc:title>
  <dc:creator>user1</dc:creator>
  <cp:lastModifiedBy>Alma Lisaku</cp:lastModifiedBy>
  <cp:revision>7</cp:revision>
  <cp:lastPrinted>2020-08-04T08:32:00Z</cp:lastPrinted>
  <dcterms:created xsi:type="dcterms:W3CDTF">2020-08-05T08:25:00Z</dcterms:created>
  <dcterms:modified xsi:type="dcterms:W3CDTF">2020-08-05T11:38:00Z</dcterms:modified>
</cp:coreProperties>
</file>