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F15C84" w14:textId="2BFA30AA" w:rsidR="00F36F56" w:rsidRPr="001C2CCE" w:rsidRDefault="001C2CCE" w:rsidP="001C2CCE">
      <w:pPr>
        <w:ind w:firstLine="284"/>
        <w:jc w:val="center"/>
        <w:rPr>
          <w:rFonts w:ascii="Garamond" w:hAnsi="Garamond"/>
          <w:b/>
        </w:rPr>
      </w:pPr>
      <w:r w:rsidRPr="001C2CCE">
        <w:rPr>
          <w:rFonts w:ascii="Garamond" w:hAnsi="Garamond"/>
          <w:b/>
        </w:rPr>
        <w:t>VENDI</w:t>
      </w:r>
      <w:r w:rsidR="00F36F56" w:rsidRPr="001C2CCE">
        <w:rPr>
          <w:rFonts w:ascii="Garamond" w:hAnsi="Garamond"/>
          <w:b/>
        </w:rPr>
        <w:t>M</w:t>
      </w:r>
    </w:p>
    <w:p w14:paraId="70F15C86" w14:textId="38FBB172" w:rsidR="00F36F56" w:rsidRPr="001C2CCE" w:rsidRDefault="00F36F56" w:rsidP="001C2CCE">
      <w:pPr>
        <w:ind w:firstLine="284"/>
        <w:jc w:val="center"/>
        <w:rPr>
          <w:rFonts w:ascii="Garamond" w:hAnsi="Garamond"/>
          <w:b/>
        </w:rPr>
      </w:pPr>
      <w:r w:rsidRPr="001C2CCE">
        <w:rPr>
          <w:rFonts w:ascii="Garamond" w:hAnsi="Garamond"/>
          <w:b/>
        </w:rPr>
        <w:t>Nr.</w:t>
      </w:r>
      <w:r w:rsidR="002752BA" w:rsidRPr="001C2CCE">
        <w:rPr>
          <w:rFonts w:ascii="Garamond" w:hAnsi="Garamond"/>
          <w:b/>
        </w:rPr>
        <w:t xml:space="preserve"> 649, </w:t>
      </w:r>
      <w:r w:rsidR="00F374AD">
        <w:rPr>
          <w:rFonts w:ascii="Garamond" w:hAnsi="Garamond"/>
          <w:b/>
        </w:rPr>
        <w:t xml:space="preserve">datë </w:t>
      </w:r>
      <w:bookmarkStart w:id="0" w:name="_GoBack"/>
      <w:bookmarkEnd w:id="0"/>
      <w:r w:rsidR="002752BA" w:rsidRPr="001C2CCE">
        <w:rPr>
          <w:rFonts w:ascii="Garamond" w:hAnsi="Garamond"/>
          <w:b/>
        </w:rPr>
        <w:t>13.8.2020</w:t>
      </w:r>
    </w:p>
    <w:p w14:paraId="70F15C87" w14:textId="77777777" w:rsidR="00CD4247" w:rsidRPr="001C2CCE" w:rsidRDefault="00CD4247" w:rsidP="001C2CCE">
      <w:pPr>
        <w:ind w:firstLine="284"/>
        <w:jc w:val="center"/>
        <w:rPr>
          <w:rFonts w:ascii="Garamond" w:hAnsi="Garamond"/>
          <w:b/>
        </w:rPr>
      </w:pPr>
    </w:p>
    <w:p w14:paraId="70F15C8B" w14:textId="731779AF" w:rsidR="00F36F56" w:rsidRPr="001C2CCE" w:rsidRDefault="00EF3F1C" w:rsidP="001C2CCE">
      <w:pPr>
        <w:ind w:firstLine="284"/>
        <w:jc w:val="center"/>
        <w:rPr>
          <w:rFonts w:ascii="Garamond" w:hAnsi="Garamond"/>
          <w:b/>
        </w:rPr>
      </w:pPr>
      <w:bookmarkStart w:id="1" w:name="_Hlk41552758"/>
      <w:r w:rsidRPr="001C2CCE">
        <w:rPr>
          <w:rFonts w:ascii="Garamond" w:hAnsi="Garamond"/>
          <w:b/>
        </w:rPr>
        <w:t>PËR</w:t>
      </w:r>
      <w:r w:rsidR="001C2CCE" w:rsidRPr="001C2CCE">
        <w:rPr>
          <w:rFonts w:ascii="Garamond" w:hAnsi="Garamond"/>
          <w:b/>
        </w:rPr>
        <w:t xml:space="preserve"> </w:t>
      </w:r>
      <w:r w:rsidR="00113F76" w:rsidRPr="001C2CCE">
        <w:rPr>
          <w:rFonts w:ascii="Garamond" w:hAnsi="Garamond"/>
          <w:b/>
        </w:rPr>
        <w:t>PËR</w:t>
      </w:r>
      <w:r w:rsidR="001664B7" w:rsidRPr="001C2CCE">
        <w:rPr>
          <w:rFonts w:ascii="Garamond" w:hAnsi="Garamond"/>
          <w:b/>
        </w:rPr>
        <w:t>DORIMIN E FONDIT TË RINDËRTIMIT</w:t>
      </w:r>
      <w:r w:rsidR="005952C4" w:rsidRPr="001C2CCE">
        <w:rPr>
          <w:rFonts w:ascii="Garamond" w:hAnsi="Garamond"/>
          <w:b/>
        </w:rPr>
        <w:t>,</w:t>
      </w:r>
      <w:r w:rsidR="001C2CCE" w:rsidRPr="001C2CCE">
        <w:rPr>
          <w:rFonts w:ascii="Garamond" w:hAnsi="Garamond"/>
          <w:b/>
        </w:rPr>
        <w:t xml:space="preserve"> MIRATUAR</w:t>
      </w:r>
      <w:r w:rsidR="005952C4" w:rsidRPr="001C2CCE">
        <w:rPr>
          <w:rFonts w:ascii="Garamond" w:hAnsi="Garamond"/>
          <w:b/>
        </w:rPr>
        <w:t xml:space="preserve"> </w:t>
      </w:r>
      <w:r w:rsidR="00F0490C" w:rsidRPr="001C2CCE">
        <w:rPr>
          <w:rFonts w:ascii="Garamond" w:hAnsi="Garamond"/>
          <w:b/>
        </w:rPr>
        <w:t xml:space="preserve">NË BUXHETIN E VITIT 2020, </w:t>
      </w:r>
      <w:r w:rsidR="00113F76" w:rsidRPr="001C2CCE">
        <w:rPr>
          <w:rFonts w:ascii="Garamond" w:hAnsi="Garamond"/>
          <w:b/>
        </w:rPr>
        <w:t>PËR FINANCIMIN E</w:t>
      </w:r>
      <w:r w:rsidR="007B077F" w:rsidRPr="001C2CCE">
        <w:rPr>
          <w:rFonts w:ascii="Garamond" w:hAnsi="Garamond"/>
          <w:b/>
        </w:rPr>
        <w:t xml:space="preserve"> RIKONSTRUKSIONIT </w:t>
      </w:r>
      <w:r w:rsidR="00F0490C" w:rsidRPr="001C2CCE">
        <w:rPr>
          <w:rFonts w:ascii="Garamond" w:hAnsi="Garamond"/>
          <w:b/>
        </w:rPr>
        <w:t>T</w:t>
      </w:r>
      <w:r w:rsidR="00A52A4A" w:rsidRPr="001C2CCE">
        <w:rPr>
          <w:rFonts w:ascii="Garamond" w:hAnsi="Garamond"/>
          <w:b/>
        </w:rPr>
        <w:t>Ë</w:t>
      </w:r>
      <w:r w:rsidR="00FE2ED5" w:rsidRPr="001C2CCE">
        <w:rPr>
          <w:rFonts w:ascii="Garamond" w:hAnsi="Garamond"/>
          <w:b/>
        </w:rPr>
        <w:t xml:space="preserve"> </w:t>
      </w:r>
      <w:r w:rsidR="005952C4" w:rsidRPr="001C2CCE">
        <w:rPr>
          <w:rFonts w:ascii="Garamond" w:hAnsi="Garamond"/>
          <w:b/>
        </w:rPr>
        <w:t>BANESAVE INDIVIDUALE</w:t>
      </w:r>
      <w:r w:rsidR="00430001" w:rsidRPr="001C2CCE">
        <w:rPr>
          <w:rFonts w:ascii="Garamond" w:hAnsi="Garamond"/>
          <w:b/>
        </w:rPr>
        <w:t xml:space="preserve"> TË NJËSIVE TË BANIMIT NË NDËRTESA (PALLAT)</w:t>
      </w:r>
      <w:r w:rsidR="00E76784">
        <w:rPr>
          <w:rFonts w:ascii="Garamond" w:hAnsi="Garamond"/>
          <w:b/>
        </w:rPr>
        <w:t>,</w:t>
      </w:r>
      <w:r w:rsidR="00430001" w:rsidRPr="001C2CCE">
        <w:rPr>
          <w:rFonts w:ascii="Garamond" w:hAnsi="Garamond"/>
          <w:b/>
        </w:rPr>
        <w:t xml:space="preserve"> </w:t>
      </w:r>
      <w:r w:rsidR="00A82EC1" w:rsidRPr="001C2CCE">
        <w:rPr>
          <w:rFonts w:ascii="Garamond" w:hAnsi="Garamond"/>
          <w:b/>
        </w:rPr>
        <w:t>N</w:t>
      </w:r>
      <w:r w:rsidR="00F71F45" w:rsidRPr="001C2CCE">
        <w:rPr>
          <w:rFonts w:ascii="Garamond" w:hAnsi="Garamond"/>
          <w:b/>
        </w:rPr>
        <w:t>Ë</w:t>
      </w:r>
      <w:r w:rsidR="00146C83" w:rsidRPr="001C2CCE">
        <w:rPr>
          <w:rFonts w:ascii="Garamond" w:hAnsi="Garamond"/>
          <w:b/>
        </w:rPr>
        <w:t xml:space="preserve"> BASHKIT</w:t>
      </w:r>
      <w:r w:rsidR="00F71F45" w:rsidRPr="001C2CCE">
        <w:rPr>
          <w:rFonts w:ascii="Garamond" w:hAnsi="Garamond"/>
          <w:b/>
        </w:rPr>
        <w:t>Ë</w:t>
      </w:r>
      <w:r w:rsidR="00A82EC1" w:rsidRPr="001C2CCE">
        <w:rPr>
          <w:rFonts w:ascii="Garamond" w:hAnsi="Garamond"/>
          <w:b/>
        </w:rPr>
        <w:t xml:space="preserve"> </w:t>
      </w:r>
      <w:r w:rsidR="001C2CCE" w:rsidRPr="001C2CCE">
        <w:rPr>
          <w:rFonts w:ascii="Garamond" w:hAnsi="Garamond"/>
          <w:b/>
        </w:rPr>
        <w:t>SHIJAK</w:t>
      </w:r>
      <w:r w:rsidR="00226022" w:rsidRPr="001C2CCE">
        <w:rPr>
          <w:rFonts w:ascii="Garamond" w:hAnsi="Garamond"/>
          <w:b/>
        </w:rPr>
        <w:t xml:space="preserve"> </w:t>
      </w:r>
      <w:r w:rsidR="00732A5A" w:rsidRPr="001C2CCE">
        <w:rPr>
          <w:rFonts w:ascii="Garamond" w:hAnsi="Garamond"/>
          <w:b/>
        </w:rPr>
        <w:t>DHE KURBIN</w:t>
      </w:r>
    </w:p>
    <w:p w14:paraId="70F15C8C" w14:textId="77777777" w:rsidR="00113F76" w:rsidRPr="001C2CCE" w:rsidRDefault="00113F76" w:rsidP="001C2CCE">
      <w:pPr>
        <w:ind w:firstLine="284"/>
        <w:jc w:val="both"/>
        <w:rPr>
          <w:rFonts w:ascii="Garamond" w:hAnsi="Garamond"/>
        </w:rPr>
      </w:pPr>
    </w:p>
    <w:bookmarkEnd w:id="1"/>
    <w:p w14:paraId="70F15C8D" w14:textId="673E80BF" w:rsidR="0032014A" w:rsidRPr="001C2CCE" w:rsidRDefault="0032014A" w:rsidP="001C2CCE">
      <w:pPr>
        <w:ind w:firstLine="284"/>
        <w:jc w:val="both"/>
        <w:rPr>
          <w:rFonts w:ascii="Garamond" w:hAnsi="Garamond"/>
        </w:rPr>
      </w:pPr>
      <w:r w:rsidRPr="001C2CCE">
        <w:rPr>
          <w:rFonts w:ascii="Garamond" w:hAnsi="Garamond"/>
        </w:rPr>
        <w:t xml:space="preserve">Në mbështetje të nenit 100 të </w:t>
      </w:r>
      <w:r w:rsidR="0077116C" w:rsidRPr="001C2CCE">
        <w:rPr>
          <w:rFonts w:ascii="Garamond" w:hAnsi="Garamond"/>
        </w:rPr>
        <w:t xml:space="preserve">Kushtetutës, të </w:t>
      </w:r>
      <w:r w:rsidR="001664B7" w:rsidRPr="001C2CCE">
        <w:rPr>
          <w:rFonts w:ascii="Garamond" w:hAnsi="Garamond"/>
        </w:rPr>
        <w:t xml:space="preserve">neneve 13, shkronja “b”, </w:t>
      </w:r>
      <w:r w:rsidR="005D2474" w:rsidRPr="001C2CCE">
        <w:rPr>
          <w:rFonts w:ascii="Garamond" w:hAnsi="Garamond"/>
        </w:rPr>
        <w:t>n</w:t>
      </w:r>
      <w:r w:rsidR="002B72D8" w:rsidRPr="001C2CCE">
        <w:rPr>
          <w:rFonts w:ascii="Garamond" w:hAnsi="Garamond"/>
        </w:rPr>
        <w:t>ë</w:t>
      </w:r>
      <w:r w:rsidR="001664B7" w:rsidRPr="001C2CCE">
        <w:rPr>
          <w:rFonts w:ascii="Garamond" w:hAnsi="Garamond"/>
        </w:rPr>
        <w:t>nndarja</w:t>
      </w:r>
      <w:r w:rsidR="005D2474" w:rsidRPr="001C2CCE">
        <w:rPr>
          <w:rFonts w:ascii="Garamond" w:hAnsi="Garamond"/>
        </w:rPr>
        <w:t xml:space="preserve"> </w:t>
      </w:r>
      <w:bookmarkStart w:id="2" w:name="_Hlk41554422"/>
      <w:r w:rsidR="005D2474" w:rsidRPr="001C2CCE">
        <w:rPr>
          <w:rFonts w:ascii="Garamond" w:hAnsi="Garamond"/>
        </w:rPr>
        <w:t>“</w:t>
      </w:r>
      <w:r w:rsidR="005D219A" w:rsidRPr="001C2CCE">
        <w:rPr>
          <w:rFonts w:ascii="Garamond" w:hAnsi="Garamond"/>
        </w:rPr>
        <w:t>i</w:t>
      </w:r>
      <w:r w:rsidR="005D2474" w:rsidRPr="001C2CCE">
        <w:rPr>
          <w:rFonts w:ascii="Garamond" w:hAnsi="Garamond"/>
        </w:rPr>
        <w:t>”</w:t>
      </w:r>
      <w:r w:rsidRPr="001C2CCE">
        <w:rPr>
          <w:rFonts w:ascii="Garamond" w:hAnsi="Garamond"/>
        </w:rPr>
        <w:t xml:space="preserve">, </w:t>
      </w:r>
      <w:r w:rsidR="007F7A97" w:rsidRPr="001C2CCE">
        <w:rPr>
          <w:rFonts w:ascii="Garamond" w:hAnsi="Garamond"/>
        </w:rPr>
        <w:t>e</w:t>
      </w:r>
      <w:r w:rsidR="0077116C" w:rsidRPr="001C2CCE">
        <w:rPr>
          <w:rFonts w:ascii="Garamond" w:hAnsi="Garamond"/>
        </w:rPr>
        <w:t xml:space="preserve"> </w:t>
      </w:r>
      <w:r w:rsidR="005D219A" w:rsidRPr="001C2CCE">
        <w:rPr>
          <w:rFonts w:ascii="Garamond" w:hAnsi="Garamond"/>
        </w:rPr>
        <w:t>36</w:t>
      </w:r>
      <w:r w:rsidR="005D2474" w:rsidRPr="001C2CCE">
        <w:rPr>
          <w:rFonts w:ascii="Garamond" w:hAnsi="Garamond"/>
        </w:rPr>
        <w:t>,</w:t>
      </w:r>
      <w:r w:rsidR="0077116C" w:rsidRPr="001C2CCE">
        <w:rPr>
          <w:rFonts w:ascii="Garamond" w:hAnsi="Garamond"/>
        </w:rPr>
        <w:t xml:space="preserve"> </w:t>
      </w:r>
      <w:r w:rsidRPr="001C2CCE">
        <w:rPr>
          <w:rFonts w:ascii="Garamond" w:hAnsi="Garamond"/>
        </w:rPr>
        <w:t>të aktit normativ nr.</w:t>
      </w:r>
      <w:r w:rsidR="00081941">
        <w:rPr>
          <w:rFonts w:ascii="Garamond" w:hAnsi="Garamond"/>
        </w:rPr>
        <w:t xml:space="preserve"> </w:t>
      </w:r>
      <w:r w:rsidRPr="001C2CCE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081941">
        <w:rPr>
          <w:rFonts w:ascii="Garamond" w:hAnsi="Garamond"/>
        </w:rPr>
        <w:t xml:space="preserve"> </w:t>
      </w:r>
      <w:r w:rsidRPr="001C2CCE">
        <w:rPr>
          <w:rFonts w:ascii="Garamond" w:hAnsi="Garamond"/>
        </w:rPr>
        <w:t>97/2019</w:t>
      </w:r>
      <w:r w:rsidR="004F1DF0" w:rsidRPr="001C2CCE">
        <w:rPr>
          <w:rFonts w:ascii="Garamond" w:hAnsi="Garamond"/>
        </w:rPr>
        <w:t>, t</w:t>
      </w:r>
      <w:r w:rsidR="00E36D96" w:rsidRPr="001C2CCE">
        <w:rPr>
          <w:rFonts w:ascii="Garamond" w:hAnsi="Garamond"/>
        </w:rPr>
        <w:t>ë</w:t>
      </w:r>
      <w:r w:rsidR="004F1DF0" w:rsidRPr="001C2CCE">
        <w:rPr>
          <w:rFonts w:ascii="Garamond" w:hAnsi="Garamond"/>
        </w:rPr>
        <w:t xml:space="preserve"> ligjit nr</w:t>
      </w:r>
      <w:r w:rsidR="005D2474" w:rsidRPr="001C2CCE">
        <w:rPr>
          <w:rFonts w:ascii="Garamond" w:hAnsi="Garamond"/>
        </w:rPr>
        <w:t>.</w:t>
      </w:r>
      <w:r w:rsidR="00081941">
        <w:rPr>
          <w:rFonts w:ascii="Garamond" w:hAnsi="Garamond"/>
        </w:rPr>
        <w:t xml:space="preserve"> </w:t>
      </w:r>
      <w:r w:rsidR="005D2474" w:rsidRPr="001C2CCE">
        <w:rPr>
          <w:rFonts w:ascii="Garamond" w:hAnsi="Garamond"/>
        </w:rPr>
        <w:t>9936, datë 26.</w:t>
      </w:r>
      <w:r w:rsidR="004F1DF0" w:rsidRPr="001C2CCE">
        <w:rPr>
          <w:rFonts w:ascii="Garamond" w:hAnsi="Garamond"/>
        </w:rPr>
        <w:t>6.2008</w:t>
      </w:r>
      <w:r w:rsidR="005D2474" w:rsidRPr="001C2CCE">
        <w:rPr>
          <w:rFonts w:ascii="Garamond" w:hAnsi="Garamond"/>
        </w:rPr>
        <w:t xml:space="preserve">, “Për menaxhimin </w:t>
      </w:r>
      <w:r w:rsidR="005952C4" w:rsidRPr="001C2CCE">
        <w:rPr>
          <w:rFonts w:ascii="Garamond" w:hAnsi="Garamond"/>
        </w:rPr>
        <w:t xml:space="preserve">e sistemit </w:t>
      </w:r>
      <w:r w:rsidR="004F1DF0" w:rsidRPr="001C2CCE">
        <w:rPr>
          <w:rFonts w:ascii="Garamond" w:hAnsi="Garamond"/>
        </w:rPr>
        <w:t>buxhetor në Republikën e Shqipërisë”</w:t>
      </w:r>
      <w:r w:rsidR="005D2474" w:rsidRPr="001C2CCE">
        <w:rPr>
          <w:rFonts w:ascii="Garamond" w:hAnsi="Garamond"/>
        </w:rPr>
        <w:t>,</w:t>
      </w:r>
      <w:r w:rsidR="004F1DF0" w:rsidRPr="001C2CCE">
        <w:rPr>
          <w:rFonts w:ascii="Garamond" w:hAnsi="Garamond"/>
        </w:rPr>
        <w:t xml:space="preserve"> të ndryshuar</w:t>
      </w:r>
      <w:r w:rsidR="005D2474" w:rsidRPr="001C2CCE">
        <w:rPr>
          <w:rFonts w:ascii="Garamond" w:hAnsi="Garamond"/>
        </w:rPr>
        <w:t>,</w:t>
      </w:r>
      <w:r w:rsidR="004F1DF0" w:rsidRPr="001C2CCE">
        <w:rPr>
          <w:rFonts w:ascii="Garamond" w:hAnsi="Garamond"/>
        </w:rPr>
        <w:t xml:space="preserve"> dhe </w:t>
      </w:r>
      <w:r w:rsidR="005D2474" w:rsidRPr="001C2CCE">
        <w:rPr>
          <w:rFonts w:ascii="Garamond" w:hAnsi="Garamond"/>
        </w:rPr>
        <w:t>t</w:t>
      </w:r>
      <w:r w:rsidR="002B72D8" w:rsidRPr="001C2CCE">
        <w:rPr>
          <w:rFonts w:ascii="Garamond" w:hAnsi="Garamond"/>
        </w:rPr>
        <w:t>ë</w:t>
      </w:r>
      <w:r w:rsidR="005D2474" w:rsidRPr="001C2CCE">
        <w:rPr>
          <w:rFonts w:ascii="Garamond" w:hAnsi="Garamond"/>
        </w:rPr>
        <w:t xml:space="preserve"> ligjit</w:t>
      </w:r>
      <w:r w:rsidR="004F1DF0" w:rsidRPr="001C2CCE">
        <w:rPr>
          <w:rFonts w:ascii="Garamond" w:hAnsi="Garamond"/>
        </w:rPr>
        <w:t xml:space="preserve"> nr</w:t>
      </w:r>
      <w:r w:rsidR="005D2474" w:rsidRPr="001C2CCE">
        <w:rPr>
          <w:rFonts w:ascii="Garamond" w:hAnsi="Garamond"/>
        </w:rPr>
        <w:t>.</w:t>
      </w:r>
      <w:r w:rsidR="00081941">
        <w:rPr>
          <w:rFonts w:ascii="Garamond" w:hAnsi="Garamond"/>
        </w:rPr>
        <w:t xml:space="preserve"> </w:t>
      </w:r>
      <w:r w:rsidR="004F1DF0" w:rsidRPr="001C2CCE">
        <w:rPr>
          <w:rFonts w:ascii="Garamond" w:hAnsi="Garamond"/>
        </w:rPr>
        <w:t>88/2019</w:t>
      </w:r>
      <w:r w:rsidR="005D2474" w:rsidRPr="001C2CCE">
        <w:rPr>
          <w:rFonts w:ascii="Garamond" w:hAnsi="Garamond"/>
        </w:rPr>
        <w:t>,</w:t>
      </w:r>
      <w:r w:rsidR="004F1DF0" w:rsidRPr="001C2CCE">
        <w:rPr>
          <w:rFonts w:ascii="Garamond" w:hAnsi="Garamond"/>
        </w:rPr>
        <w:t xml:space="preserve"> “Për buxhetin e vitit 2020”</w:t>
      </w:r>
      <w:bookmarkEnd w:id="2"/>
      <w:r w:rsidR="00911A4C" w:rsidRPr="001C2CCE">
        <w:rPr>
          <w:rFonts w:ascii="Garamond" w:hAnsi="Garamond"/>
        </w:rPr>
        <w:t xml:space="preserve">, </w:t>
      </w:r>
      <w:r w:rsidR="005952C4" w:rsidRPr="001C2CCE">
        <w:rPr>
          <w:rFonts w:ascii="Garamond" w:hAnsi="Garamond"/>
        </w:rPr>
        <w:t xml:space="preserve">të ndryshuar, </w:t>
      </w:r>
      <w:r w:rsidRPr="001C2CCE">
        <w:rPr>
          <w:rFonts w:ascii="Garamond" w:hAnsi="Garamond"/>
        </w:rPr>
        <w:t xml:space="preserve">me propozimin e ministrit të Shtetit për Rindërtimin, Këshilli i Ministrave </w:t>
      </w:r>
    </w:p>
    <w:p w14:paraId="70F15C8E" w14:textId="77777777" w:rsidR="007B077F" w:rsidRPr="001C2CCE" w:rsidRDefault="007B077F" w:rsidP="001C2CCE">
      <w:pPr>
        <w:ind w:firstLine="284"/>
        <w:jc w:val="both"/>
        <w:rPr>
          <w:rFonts w:ascii="Garamond" w:hAnsi="Garamond"/>
        </w:rPr>
      </w:pPr>
    </w:p>
    <w:p w14:paraId="70F15C8F" w14:textId="6F36A47E" w:rsidR="0032014A" w:rsidRPr="001C2CCE" w:rsidRDefault="001C2CCE" w:rsidP="001C2CCE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1C2CCE">
        <w:rPr>
          <w:rFonts w:ascii="Garamond" w:hAnsi="Garamond"/>
        </w:rPr>
        <w:t>I:</w:t>
      </w:r>
    </w:p>
    <w:p w14:paraId="70F15C90" w14:textId="77777777" w:rsidR="00911A4C" w:rsidRPr="001C2CCE" w:rsidRDefault="00911A4C" w:rsidP="001C2CCE">
      <w:pPr>
        <w:ind w:firstLine="284"/>
        <w:jc w:val="both"/>
        <w:rPr>
          <w:rFonts w:ascii="Garamond" w:hAnsi="Garamond"/>
        </w:rPr>
      </w:pPr>
    </w:p>
    <w:p w14:paraId="70F15C92" w14:textId="4FBEA70F" w:rsidR="00F71F45" w:rsidRPr="001C2CCE" w:rsidRDefault="001C2CCE" w:rsidP="001C2CCE">
      <w:pPr>
        <w:ind w:firstLine="284"/>
        <w:jc w:val="both"/>
        <w:rPr>
          <w:rFonts w:ascii="Garamond" w:hAnsi="Garamond"/>
        </w:rPr>
      </w:pPr>
      <w:bookmarkStart w:id="3" w:name="_Hlk41555506"/>
      <w:r>
        <w:rPr>
          <w:rFonts w:ascii="Garamond" w:hAnsi="Garamond"/>
        </w:rPr>
        <w:t xml:space="preserve">1. </w:t>
      </w:r>
      <w:r w:rsidR="00CF3A98" w:rsidRPr="001C2CCE">
        <w:rPr>
          <w:rFonts w:ascii="Garamond" w:hAnsi="Garamond"/>
        </w:rPr>
        <w:t xml:space="preserve">Përdorimin e fondit të </w:t>
      </w:r>
      <w:r w:rsidR="00F0490C" w:rsidRPr="001C2CCE">
        <w:rPr>
          <w:rFonts w:ascii="Garamond" w:hAnsi="Garamond"/>
        </w:rPr>
        <w:t>rindërtimit</w:t>
      </w:r>
      <w:r w:rsidR="005952C4" w:rsidRPr="001C2CCE">
        <w:rPr>
          <w:rFonts w:ascii="Garamond" w:hAnsi="Garamond"/>
        </w:rPr>
        <w:t>,</w:t>
      </w:r>
      <w:r w:rsidR="008E6EE1" w:rsidRPr="001C2CCE">
        <w:rPr>
          <w:rFonts w:ascii="Garamond" w:hAnsi="Garamond"/>
        </w:rPr>
        <w:t xml:space="preserve"> </w:t>
      </w:r>
      <w:r w:rsidR="00F0490C" w:rsidRPr="001C2CCE">
        <w:rPr>
          <w:rFonts w:ascii="Garamond" w:hAnsi="Garamond"/>
        </w:rPr>
        <w:t>miratuar n</w:t>
      </w:r>
      <w:r w:rsidR="00A52A4A" w:rsidRPr="001C2CCE">
        <w:rPr>
          <w:rFonts w:ascii="Garamond" w:hAnsi="Garamond"/>
        </w:rPr>
        <w:t>ë</w:t>
      </w:r>
      <w:r w:rsidR="00F0490C" w:rsidRPr="001C2CCE">
        <w:rPr>
          <w:rFonts w:ascii="Garamond" w:hAnsi="Garamond"/>
        </w:rPr>
        <w:t xml:space="preserve"> buxhetin e vitit 2020</w:t>
      </w:r>
      <w:r w:rsidR="00BC2769" w:rsidRPr="001C2CCE">
        <w:rPr>
          <w:rFonts w:ascii="Garamond" w:hAnsi="Garamond"/>
        </w:rPr>
        <w:t xml:space="preserve">, në masën </w:t>
      </w:r>
      <w:r w:rsidR="00732A5A" w:rsidRPr="001C2CCE">
        <w:rPr>
          <w:rFonts w:ascii="Garamond" w:hAnsi="Garamond"/>
        </w:rPr>
        <w:t>186 772 938</w:t>
      </w:r>
      <w:r w:rsidR="00081941">
        <w:rPr>
          <w:rFonts w:ascii="Garamond" w:hAnsi="Garamond"/>
        </w:rPr>
        <w:t xml:space="preserve"> </w:t>
      </w:r>
      <w:r w:rsidR="00F0490C" w:rsidRPr="001C2CCE">
        <w:rPr>
          <w:rFonts w:ascii="Garamond" w:hAnsi="Garamond"/>
        </w:rPr>
        <w:t>(</w:t>
      </w:r>
      <w:r w:rsidR="00732A5A" w:rsidRPr="001C2CCE">
        <w:rPr>
          <w:rFonts w:ascii="Garamond" w:hAnsi="Garamond"/>
        </w:rPr>
        <w:t>nj</w:t>
      </w:r>
      <w:r w:rsidR="00515504" w:rsidRPr="001C2CCE">
        <w:rPr>
          <w:rFonts w:ascii="Garamond" w:hAnsi="Garamond"/>
        </w:rPr>
        <w:t>ë</w:t>
      </w:r>
      <w:r w:rsidR="0055645A" w:rsidRPr="001C2CCE">
        <w:rPr>
          <w:rFonts w:ascii="Garamond" w:hAnsi="Garamond"/>
        </w:rPr>
        <w:t>qind e</w:t>
      </w:r>
      <w:r w:rsidR="00081941">
        <w:rPr>
          <w:rFonts w:ascii="Garamond" w:hAnsi="Garamond"/>
        </w:rPr>
        <w:t xml:space="preserve"> </w:t>
      </w:r>
      <w:r w:rsidR="00732A5A" w:rsidRPr="001C2CCE">
        <w:rPr>
          <w:rFonts w:ascii="Garamond" w:hAnsi="Garamond"/>
        </w:rPr>
        <w:t>tet</w:t>
      </w:r>
      <w:r w:rsidR="00515504" w:rsidRPr="001C2CCE">
        <w:rPr>
          <w:rFonts w:ascii="Garamond" w:hAnsi="Garamond"/>
        </w:rPr>
        <w:t>ë</w:t>
      </w:r>
      <w:r w:rsidR="00732A5A" w:rsidRPr="001C2CCE">
        <w:rPr>
          <w:rFonts w:ascii="Garamond" w:hAnsi="Garamond"/>
        </w:rPr>
        <w:t>dhjet</w:t>
      </w:r>
      <w:r w:rsidR="00515504" w:rsidRPr="001C2CCE">
        <w:rPr>
          <w:rFonts w:ascii="Garamond" w:hAnsi="Garamond"/>
        </w:rPr>
        <w:t>ë</w:t>
      </w:r>
      <w:r w:rsidR="00732A5A" w:rsidRPr="001C2CCE">
        <w:rPr>
          <w:rFonts w:ascii="Garamond" w:hAnsi="Garamond"/>
        </w:rPr>
        <w:t xml:space="preserve"> e gjasht</w:t>
      </w:r>
      <w:r w:rsidR="00515504" w:rsidRPr="001C2CCE">
        <w:rPr>
          <w:rFonts w:ascii="Garamond" w:hAnsi="Garamond"/>
        </w:rPr>
        <w:t>ë</w:t>
      </w:r>
      <w:r w:rsidR="00081941">
        <w:rPr>
          <w:rFonts w:ascii="Garamond" w:hAnsi="Garamond"/>
        </w:rPr>
        <w:t xml:space="preserve"> </w:t>
      </w:r>
      <w:r w:rsidR="00F0490C" w:rsidRPr="001C2CCE">
        <w:rPr>
          <w:rFonts w:ascii="Garamond" w:hAnsi="Garamond"/>
        </w:rPr>
        <w:t>milion</w:t>
      </w:r>
      <w:r w:rsidR="00226022" w:rsidRPr="001C2CCE">
        <w:rPr>
          <w:rFonts w:ascii="Garamond" w:hAnsi="Garamond"/>
        </w:rPr>
        <w:t>ë</w:t>
      </w:r>
      <w:r w:rsidR="00563DD2" w:rsidRPr="001C2CCE">
        <w:rPr>
          <w:rFonts w:ascii="Garamond" w:hAnsi="Garamond"/>
        </w:rPr>
        <w:t xml:space="preserve"> e </w:t>
      </w:r>
      <w:r w:rsidR="00732A5A" w:rsidRPr="001C2CCE">
        <w:rPr>
          <w:rFonts w:ascii="Garamond" w:hAnsi="Garamond"/>
        </w:rPr>
        <w:t>shtat</w:t>
      </w:r>
      <w:r w:rsidR="00515504" w:rsidRPr="001C2CCE">
        <w:rPr>
          <w:rFonts w:ascii="Garamond" w:hAnsi="Garamond"/>
        </w:rPr>
        <w:t>ë</w:t>
      </w:r>
      <w:r w:rsidR="00732A5A" w:rsidRPr="001C2CCE">
        <w:rPr>
          <w:rFonts w:ascii="Garamond" w:hAnsi="Garamond"/>
        </w:rPr>
        <w:t>qind e shtat</w:t>
      </w:r>
      <w:r w:rsidR="00515504" w:rsidRPr="001C2CCE">
        <w:rPr>
          <w:rFonts w:ascii="Garamond" w:hAnsi="Garamond"/>
        </w:rPr>
        <w:t>ë</w:t>
      </w:r>
      <w:r w:rsidR="00732A5A" w:rsidRPr="001C2CCE">
        <w:rPr>
          <w:rFonts w:ascii="Garamond" w:hAnsi="Garamond"/>
        </w:rPr>
        <w:t>dhjet</w:t>
      </w:r>
      <w:r w:rsidR="00515504" w:rsidRPr="001C2CCE">
        <w:rPr>
          <w:rFonts w:ascii="Garamond" w:hAnsi="Garamond"/>
        </w:rPr>
        <w:t>ë</w:t>
      </w:r>
      <w:r w:rsidR="00732A5A" w:rsidRPr="001C2CCE">
        <w:rPr>
          <w:rFonts w:ascii="Garamond" w:hAnsi="Garamond"/>
        </w:rPr>
        <w:t xml:space="preserve"> e dy mij</w:t>
      </w:r>
      <w:r w:rsidR="00515504" w:rsidRPr="001C2CCE">
        <w:rPr>
          <w:rFonts w:ascii="Garamond" w:hAnsi="Garamond"/>
        </w:rPr>
        <w:t>ë</w:t>
      </w:r>
      <w:r w:rsidR="00732A5A" w:rsidRPr="001C2CCE">
        <w:rPr>
          <w:rFonts w:ascii="Garamond" w:hAnsi="Garamond"/>
        </w:rPr>
        <w:t xml:space="preserve"> e n</w:t>
      </w:r>
      <w:r w:rsidR="00515504" w:rsidRPr="001C2CCE">
        <w:rPr>
          <w:rFonts w:ascii="Garamond" w:hAnsi="Garamond"/>
        </w:rPr>
        <w:t>ë</w:t>
      </w:r>
      <w:r w:rsidR="00732A5A" w:rsidRPr="001C2CCE">
        <w:rPr>
          <w:rFonts w:ascii="Garamond" w:hAnsi="Garamond"/>
        </w:rPr>
        <w:t>nt</w:t>
      </w:r>
      <w:r w:rsidR="00515504" w:rsidRPr="001C2CCE">
        <w:rPr>
          <w:rFonts w:ascii="Garamond" w:hAnsi="Garamond"/>
        </w:rPr>
        <w:t>ë</w:t>
      </w:r>
      <w:r w:rsidR="00732A5A" w:rsidRPr="001C2CCE">
        <w:rPr>
          <w:rFonts w:ascii="Garamond" w:hAnsi="Garamond"/>
        </w:rPr>
        <w:t>qind e tridhjet</w:t>
      </w:r>
      <w:r w:rsidR="00515504" w:rsidRPr="001C2CCE">
        <w:rPr>
          <w:rFonts w:ascii="Garamond" w:hAnsi="Garamond"/>
        </w:rPr>
        <w:t>ë</w:t>
      </w:r>
      <w:r w:rsidR="00732A5A" w:rsidRPr="001C2CCE">
        <w:rPr>
          <w:rFonts w:ascii="Garamond" w:hAnsi="Garamond"/>
        </w:rPr>
        <w:t xml:space="preserve"> e tet</w:t>
      </w:r>
      <w:r w:rsidR="00515504" w:rsidRPr="001C2CCE">
        <w:rPr>
          <w:rFonts w:ascii="Garamond" w:hAnsi="Garamond"/>
        </w:rPr>
        <w:t>ë</w:t>
      </w:r>
      <w:r w:rsidR="00732A5A" w:rsidRPr="001C2CCE">
        <w:rPr>
          <w:rFonts w:ascii="Garamond" w:hAnsi="Garamond"/>
        </w:rPr>
        <w:t xml:space="preserve">) </w:t>
      </w:r>
      <w:r w:rsidR="00F0490C" w:rsidRPr="001C2CCE">
        <w:rPr>
          <w:rFonts w:ascii="Garamond" w:hAnsi="Garamond"/>
        </w:rPr>
        <w:t>lekë</w:t>
      </w:r>
      <w:r w:rsidR="0039233C" w:rsidRPr="001C2CCE">
        <w:rPr>
          <w:rFonts w:ascii="Garamond" w:hAnsi="Garamond"/>
        </w:rPr>
        <w:t>,</w:t>
      </w:r>
      <w:bookmarkStart w:id="4" w:name="_Hlk41554770"/>
      <w:r w:rsidR="00D1169C" w:rsidRPr="001C2CCE">
        <w:rPr>
          <w:rFonts w:ascii="Garamond" w:hAnsi="Garamond"/>
        </w:rPr>
        <w:t xml:space="preserve"> </w:t>
      </w:r>
      <w:r w:rsidR="00A82EC1" w:rsidRPr="001C2CCE">
        <w:rPr>
          <w:rFonts w:ascii="Garamond" w:hAnsi="Garamond"/>
        </w:rPr>
        <w:t>p</w:t>
      </w:r>
      <w:r w:rsidR="00F71F45" w:rsidRPr="001C2CCE">
        <w:rPr>
          <w:rFonts w:ascii="Garamond" w:hAnsi="Garamond"/>
        </w:rPr>
        <w:t>ë</w:t>
      </w:r>
      <w:r w:rsidR="00A82EC1" w:rsidRPr="001C2CCE">
        <w:rPr>
          <w:rFonts w:ascii="Garamond" w:hAnsi="Garamond"/>
        </w:rPr>
        <w:t xml:space="preserve">r financimin </w:t>
      </w:r>
      <w:r w:rsidR="00EC666A" w:rsidRPr="001C2CCE">
        <w:rPr>
          <w:rFonts w:ascii="Garamond" w:hAnsi="Garamond"/>
        </w:rPr>
        <w:t xml:space="preserve">e </w:t>
      </w:r>
      <w:bookmarkStart w:id="5" w:name="_Hlk41552815"/>
      <w:r w:rsidR="001664B7" w:rsidRPr="001C2CCE">
        <w:rPr>
          <w:rFonts w:ascii="Garamond" w:hAnsi="Garamond"/>
        </w:rPr>
        <w:t>rikonstruksionit</w:t>
      </w:r>
      <w:r w:rsidR="00FB470A" w:rsidRPr="001C2CCE">
        <w:rPr>
          <w:rFonts w:ascii="Garamond" w:hAnsi="Garamond"/>
        </w:rPr>
        <w:t xml:space="preserve"> </w:t>
      </w:r>
      <w:r w:rsidR="00FA38E5" w:rsidRPr="001C2CCE">
        <w:rPr>
          <w:rFonts w:ascii="Garamond" w:hAnsi="Garamond"/>
        </w:rPr>
        <w:t xml:space="preserve">ose </w:t>
      </w:r>
      <w:r w:rsidR="00081941">
        <w:rPr>
          <w:rFonts w:ascii="Garamond" w:hAnsi="Garamond"/>
        </w:rPr>
        <w:t xml:space="preserve">të </w:t>
      </w:r>
      <w:r w:rsidR="00FA38E5" w:rsidRPr="001C2CCE">
        <w:rPr>
          <w:rFonts w:ascii="Garamond" w:hAnsi="Garamond"/>
        </w:rPr>
        <w:t xml:space="preserve">riparimit </w:t>
      </w:r>
      <w:r w:rsidR="00EC666A" w:rsidRPr="001C2CCE">
        <w:rPr>
          <w:rFonts w:ascii="Garamond" w:hAnsi="Garamond"/>
        </w:rPr>
        <w:t>t</w:t>
      </w:r>
      <w:r w:rsidR="00FB470A" w:rsidRPr="001C2CCE">
        <w:rPr>
          <w:rFonts w:ascii="Garamond" w:hAnsi="Garamond"/>
        </w:rPr>
        <w:t>ë</w:t>
      </w:r>
      <w:r w:rsidR="00EC666A" w:rsidRPr="001C2CCE">
        <w:rPr>
          <w:rFonts w:ascii="Garamond" w:hAnsi="Garamond"/>
        </w:rPr>
        <w:t xml:space="preserve"> banesave</w:t>
      </w:r>
      <w:r w:rsidR="00A82EC1" w:rsidRPr="001C2CCE">
        <w:rPr>
          <w:rFonts w:ascii="Garamond" w:hAnsi="Garamond"/>
        </w:rPr>
        <w:t xml:space="preserve"> individuale</w:t>
      </w:r>
      <w:r w:rsidR="00430001" w:rsidRPr="001C2CCE">
        <w:rPr>
          <w:rFonts w:ascii="Garamond" w:hAnsi="Garamond"/>
        </w:rPr>
        <w:t xml:space="preserve"> dhe të njësive të banimit në ndërtesa</w:t>
      </w:r>
      <w:r w:rsidR="00226022" w:rsidRPr="001C2CCE">
        <w:rPr>
          <w:rFonts w:ascii="Garamond" w:hAnsi="Garamond"/>
        </w:rPr>
        <w:t xml:space="preserve"> </w:t>
      </w:r>
      <w:r w:rsidR="00430001" w:rsidRPr="001C2CCE">
        <w:rPr>
          <w:rFonts w:ascii="Garamond" w:hAnsi="Garamond"/>
        </w:rPr>
        <w:t>(pallat)</w:t>
      </w:r>
      <w:r w:rsidR="00EC666A" w:rsidRPr="001C2CCE">
        <w:rPr>
          <w:rFonts w:ascii="Garamond" w:hAnsi="Garamond"/>
        </w:rPr>
        <w:t xml:space="preserve"> </w:t>
      </w:r>
      <w:r w:rsidR="007B077F" w:rsidRPr="001C2CCE">
        <w:rPr>
          <w:rFonts w:ascii="Garamond" w:hAnsi="Garamond"/>
        </w:rPr>
        <w:t>p</w:t>
      </w:r>
      <w:r w:rsidR="00FB470A" w:rsidRPr="001C2CCE">
        <w:rPr>
          <w:rFonts w:ascii="Garamond" w:hAnsi="Garamond"/>
        </w:rPr>
        <w:t>ë</w:t>
      </w:r>
      <w:r w:rsidR="007B077F" w:rsidRPr="001C2CCE">
        <w:rPr>
          <w:rFonts w:ascii="Garamond" w:hAnsi="Garamond"/>
        </w:rPr>
        <w:t>r at</w:t>
      </w:r>
      <w:r w:rsidR="005952C4" w:rsidRPr="001C2CCE">
        <w:rPr>
          <w:rFonts w:ascii="Garamond" w:hAnsi="Garamond"/>
        </w:rPr>
        <w:t>a</w:t>
      </w:r>
      <w:r w:rsidR="007B077F" w:rsidRPr="001C2CCE">
        <w:rPr>
          <w:rFonts w:ascii="Garamond" w:hAnsi="Garamond"/>
        </w:rPr>
        <w:t xml:space="preserve"> individ</w:t>
      </w:r>
      <w:r w:rsidR="00FB470A" w:rsidRPr="001C2CCE">
        <w:rPr>
          <w:rFonts w:ascii="Garamond" w:hAnsi="Garamond"/>
        </w:rPr>
        <w:t>ë</w:t>
      </w:r>
      <w:r w:rsidR="00226022" w:rsidRPr="001C2CCE">
        <w:rPr>
          <w:rFonts w:ascii="Garamond" w:hAnsi="Garamond"/>
        </w:rPr>
        <w:t>,</w:t>
      </w:r>
      <w:r w:rsidR="007B077F" w:rsidRPr="001C2CCE">
        <w:rPr>
          <w:rFonts w:ascii="Garamond" w:hAnsi="Garamond"/>
        </w:rPr>
        <w:t xml:space="preserve"> t</w:t>
      </w:r>
      <w:r w:rsidR="00FB470A" w:rsidRPr="001C2CCE">
        <w:rPr>
          <w:rFonts w:ascii="Garamond" w:hAnsi="Garamond"/>
        </w:rPr>
        <w:t>ë</w:t>
      </w:r>
      <w:r w:rsidR="007B077F" w:rsidRPr="001C2CCE">
        <w:rPr>
          <w:rFonts w:ascii="Garamond" w:hAnsi="Garamond"/>
        </w:rPr>
        <w:t xml:space="preserve"> cil</w:t>
      </w:r>
      <w:r w:rsidR="00FB470A" w:rsidRPr="001C2CCE">
        <w:rPr>
          <w:rFonts w:ascii="Garamond" w:hAnsi="Garamond"/>
        </w:rPr>
        <w:t>ë</w:t>
      </w:r>
      <w:r w:rsidR="007B077F" w:rsidRPr="001C2CCE">
        <w:rPr>
          <w:rFonts w:ascii="Garamond" w:hAnsi="Garamond"/>
        </w:rPr>
        <w:t>t p</w:t>
      </w:r>
      <w:r w:rsidR="00FB470A" w:rsidRPr="001C2CCE">
        <w:rPr>
          <w:rFonts w:ascii="Garamond" w:hAnsi="Garamond"/>
        </w:rPr>
        <w:t>ë</w:t>
      </w:r>
      <w:r w:rsidR="007B077F" w:rsidRPr="001C2CCE">
        <w:rPr>
          <w:rFonts w:ascii="Garamond" w:hAnsi="Garamond"/>
        </w:rPr>
        <w:t>rfitojn</w:t>
      </w:r>
      <w:r w:rsidR="00FB470A" w:rsidRPr="001C2CCE">
        <w:rPr>
          <w:rFonts w:ascii="Garamond" w:hAnsi="Garamond"/>
        </w:rPr>
        <w:t>ë</w:t>
      </w:r>
      <w:r w:rsidR="001664B7" w:rsidRPr="001C2CCE">
        <w:rPr>
          <w:rFonts w:ascii="Garamond" w:hAnsi="Garamond"/>
        </w:rPr>
        <w:t xml:space="preserve"> nga grant</w:t>
      </w:r>
      <w:r w:rsidR="007B077F" w:rsidRPr="001C2CCE">
        <w:rPr>
          <w:rFonts w:ascii="Garamond" w:hAnsi="Garamond"/>
        </w:rPr>
        <w:t>et e rikonstruksionit, banesat e t</w:t>
      </w:r>
      <w:r w:rsidR="00FB470A" w:rsidRPr="001C2CCE">
        <w:rPr>
          <w:rFonts w:ascii="Garamond" w:hAnsi="Garamond"/>
        </w:rPr>
        <w:t>ë</w:t>
      </w:r>
      <w:r w:rsidR="007B077F" w:rsidRPr="001C2CCE">
        <w:rPr>
          <w:rFonts w:ascii="Garamond" w:hAnsi="Garamond"/>
        </w:rPr>
        <w:t xml:space="preserve"> cil</w:t>
      </w:r>
      <w:r w:rsidR="00FB470A" w:rsidRPr="001C2CCE">
        <w:rPr>
          <w:rFonts w:ascii="Garamond" w:hAnsi="Garamond"/>
        </w:rPr>
        <w:t>ë</w:t>
      </w:r>
      <w:r w:rsidR="007B077F" w:rsidRPr="001C2CCE">
        <w:rPr>
          <w:rFonts w:ascii="Garamond" w:hAnsi="Garamond"/>
        </w:rPr>
        <w:t>ve janë klasifikuar si objekte të dëmtuara rëndë apo të dëmtuara lehtë</w:t>
      </w:r>
      <w:r w:rsidR="005952C4" w:rsidRPr="001C2CCE">
        <w:rPr>
          <w:rFonts w:ascii="Garamond" w:hAnsi="Garamond"/>
        </w:rPr>
        <w:t>,</w:t>
      </w:r>
      <w:r w:rsidR="007B077F" w:rsidRPr="001C2CCE">
        <w:rPr>
          <w:rFonts w:ascii="Garamond" w:hAnsi="Garamond"/>
        </w:rPr>
        <w:t xml:space="preserve"> </w:t>
      </w:r>
      <w:r w:rsidR="005952C4" w:rsidRPr="001C2CCE">
        <w:rPr>
          <w:rFonts w:ascii="Garamond" w:hAnsi="Garamond"/>
        </w:rPr>
        <w:t xml:space="preserve">si pasojë e fatkeqësisë natyrore, </w:t>
      </w:r>
      <w:r w:rsidR="007B077F" w:rsidRPr="001C2CCE">
        <w:rPr>
          <w:rFonts w:ascii="Garamond" w:hAnsi="Garamond"/>
        </w:rPr>
        <w:t>dhe që nuk duhen rindërtuar nga e para</w:t>
      </w:r>
      <w:r w:rsidR="00081941">
        <w:rPr>
          <w:rFonts w:ascii="Garamond" w:hAnsi="Garamond"/>
        </w:rPr>
        <w:t xml:space="preserve">, </w:t>
      </w:r>
      <w:r w:rsidR="00A82EC1" w:rsidRPr="001C2CCE">
        <w:rPr>
          <w:rFonts w:ascii="Garamond" w:hAnsi="Garamond"/>
        </w:rPr>
        <w:t xml:space="preserve">në </w:t>
      </w:r>
      <w:r w:rsidR="00FE2ED5" w:rsidRPr="001C2CCE">
        <w:rPr>
          <w:rFonts w:ascii="Garamond" w:hAnsi="Garamond"/>
        </w:rPr>
        <w:t>b</w:t>
      </w:r>
      <w:r w:rsidR="00BC2769" w:rsidRPr="001C2CCE">
        <w:rPr>
          <w:rFonts w:ascii="Garamond" w:hAnsi="Garamond"/>
        </w:rPr>
        <w:t>ashkit</w:t>
      </w:r>
      <w:r w:rsidR="00EC666A" w:rsidRPr="001C2CCE">
        <w:rPr>
          <w:rFonts w:ascii="Garamond" w:hAnsi="Garamond"/>
        </w:rPr>
        <w:t xml:space="preserve">ë </w:t>
      </w:r>
      <w:r w:rsidR="00515504" w:rsidRPr="001C2CCE">
        <w:rPr>
          <w:rFonts w:ascii="Garamond" w:hAnsi="Garamond"/>
        </w:rPr>
        <w:t>Shijak dhe Kurbin</w:t>
      </w:r>
      <w:r w:rsidR="00573352" w:rsidRPr="001C2CCE">
        <w:rPr>
          <w:rFonts w:ascii="Garamond" w:hAnsi="Garamond"/>
        </w:rPr>
        <w:t>.</w:t>
      </w:r>
    </w:p>
    <w:bookmarkEnd w:id="4"/>
    <w:bookmarkEnd w:id="5"/>
    <w:p w14:paraId="70F15C94" w14:textId="601BC230" w:rsidR="004B29EB" w:rsidRPr="001C2CCE" w:rsidRDefault="001C2CCE" w:rsidP="001C2CC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B56AE9" w:rsidRPr="001C2CCE">
        <w:rPr>
          <w:rFonts w:ascii="Garamond" w:hAnsi="Garamond"/>
        </w:rPr>
        <w:t>Efekti financiar</w:t>
      </w:r>
      <w:r w:rsidR="005952C4" w:rsidRPr="001C2CCE">
        <w:rPr>
          <w:rFonts w:ascii="Garamond" w:hAnsi="Garamond"/>
        </w:rPr>
        <w:t>,</w:t>
      </w:r>
      <w:r w:rsidR="00B56AE9" w:rsidRPr="001C2CCE">
        <w:rPr>
          <w:rFonts w:ascii="Garamond" w:hAnsi="Garamond"/>
        </w:rPr>
        <w:t xml:space="preserve"> sipas pikës </w:t>
      </w:r>
      <w:r w:rsidR="001664B7" w:rsidRPr="001C2CCE">
        <w:rPr>
          <w:rFonts w:ascii="Garamond" w:hAnsi="Garamond"/>
        </w:rPr>
        <w:t>1</w:t>
      </w:r>
      <w:r w:rsidR="00F0490C" w:rsidRPr="001C2CCE">
        <w:rPr>
          <w:rFonts w:ascii="Garamond" w:hAnsi="Garamond"/>
        </w:rPr>
        <w:t xml:space="preserve"> t</w:t>
      </w:r>
      <w:r w:rsidR="00A52A4A" w:rsidRPr="001C2CCE">
        <w:rPr>
          <w:rFonts w:ascii="Garamond" w:hAnsi="Garamond"/>
        </w:rPr>
        <w:t>ë</w:t>
      </w:r>
      <w:r w:rsidR="00F0490C" w:rsidRPr="001C2CCE">
        <w:rPr>
          <w:rFonts w:ascii="Garamond" w:hAnsi="Garamond"/>
        </w:rPr>
        <w:t xml:space="preserve"> k</w:t>
      </w:r>
      <w:r w:rsidR="00A52A4A" w:rsidRPr="001C2CCE">
        <w:rPr>
          <w:rFonts w:ascii="Garamond" w:hAnsi="Garamond"/>
        </w:rPr>
        <w:t>ë</w:t>
      </w:r>
      <w:r w:rsidR="00F0490C" w:rsidRPr="001C2CCE">
        <w:rPr>
          <w:rFonts w:ascii="Garamond" w:hAnsi="Garamond"/>
        </w:rPr>
        <w:t xml:space="preserve">tij vendimi, </w:t>
      </w:r>
      <w:r w:rsidR="00011232" w:rsidRPr="001C2CCE">
        <w:rPr>
          <w:rFonts w:ascii="Garamond" w:hAnsi="Garamond"/>
        </w:rPr>
        <w:t>përballohet nga shpenzimet buxhetore të fondit të rindërtimit, miratuar në buxhetin e shtetit për vitin 2020</w:t>
      </w:r>
      <w:r w:rsidR="001664B7" w:rsidRPr="001C2CCE">
        <w:rPr>
          <w:rFonts w:ascii="Garamond" w:hAnsi="Garamond"/>
        </w:rPr>
        <w:t>,</w:t>
      </w:r>
      <w:r w:rsidR="00D1169C" w:rsidRPr="001C2CCE">
        <w:rPr>
          <w:rFonts w:ascii="Garamond" w:hAnsi="Garamond"/>
        </w:rPr>
        <w:t xml:space="preserve"> </w:t>
      </w:r>
      <w:r w:rsidR="004B29EB" w:rsidRPr="001C2CCE">
        <w:rPr>
          <w:rFonts w:ascii="Garamond" w:hAnsi="Garamond"/>
        </w:rPr>
        <w:t xml:space="preserve">sipas detajimit të mëposhtëm: </w:t>
      </w:r>
    </w:p>
    <w:p w14:paraId="3DDC3478" w14:textId="7DFD5676" w:rsidR="00515504" w:rsidRPr="001C2CCE" w:rsidRDefault="001C2CCE" w:rsidP="001C2CCE">
      <w:pPr>
        <w:ind w:firstLine="284"/>
        <w:jc w:val="both"/>
        <w:rPr>
          <w:rFonts w:ascii="Garamond" w:hAnsi="Garamond"/>
        </w:rPr>
      </w:pPr>
      <w:bookmarkStart w:id="6" w:name="_Hlk41554733"/>
      <w:r>
        <w:rPr>
          <w:rFonts w:ascii="Garamond" w:hAnsi="Garamond"/>
        </w:rPr>
        <w:t xml:space="preserve">a) </w:t>
      </w:r>
      <w:r w:rsidR="00515504" w:rsidRPr="001C2CCE">
        <w:rPr>
          <w:rFonts w:ascii="Garamond" w:hAnsi="Garamond"/>
        </w:rPr>
        <w:t>Bashkisë Shijak i transferohet fondi prej 90 172 938 (nëntëdhjetë milion</w:t>
      </w:r>
      <w:r w:rsidR="00226022" w:rsidRPr="001C2CCE">
        <w:rPr>
          <w:rFonts w:ascii="Garamond" w:hAnsi="Garamond"/>
        </w:rPr>
        <w:t>ë</w:t>
      </w:r>
      <w:r w:rsidR="00515504" w:rsidRPr="001C2CCE">
        <w:rPr>
          <w:rFonts w:ascii="Garamond" w:hAnsi="Garamond"/>
        </w:rPr>
        <w:t xml:space="preserve"> e njëqind e shtatëdhjetë e dy mijë e nëntëqind e tridhjetë e tetë )</w:t>
      </w:r>
      <w:r w:rsidR="00430001" w:rsidRPr="001C2CCE">
        <w:rPr>
          <w:rFonts w:ascii="Garamond" w:hAnsi="Garamond"/>
        </w:rPr>
        <w:t xml:space="preserve"> lekës</w:t>
      </w:r>
      <w:r w:rsidR="00226022" w:rsidRPr="001C2CCE">
        <w:rPr>
          <w:rFonts w:ascii="Garamond" w:hAnsi="Garamond"/>
        </w:rPr>
        <w:t>h</w:t>
      </w:r>
      <w:r w:rsidR="00515504" w:rsidRPr="001C2CCE">
        <w:rPr>
          <w:rFonts w:ascii="Garamond" w:hAnsi="Garamond"/>
        </w:rPr>
        <w:t xml:space="preserve">, për financimin e rikonstruksionit të banesave individuale, për ata individë të cilët përfitojnë nga grantet e rikonstruksionit, banesat e të cilëve janë klasifikuar si objekte </w:t>
      </w:r>
      <w:r w:rsidR="007F314B" w:rsidRPr="001C2CCE">
        <w:rPr>
          <w:rFonts w:ascii="Garamond" w:hAnsi="Garamond"/>
        </w:rPr>
        <w:t>të dëmtuara rëndë apo të dëmtuara lehtë</w:t>
      </w:r>
      <w:r w:rsidR="00515504" w:rsidRPr="001C2CCE">
        <w:rPr>
          <w:rFonts w:ascii="Garamond" w:hAnsi="Garamond"/>
        </w:rPr>
        <w:t>, si pasojë e fatkeqësisë natyrore dhe që nuk duhen rindërtuar nga e</w:t>
      </w:r>
      <w:r w:rsidR="007F314B" w:rsidRPr="001C2CCE">
        <w:rPr>
          <w:rFonts w:ascii="Garamond" w:hAnsi="Garamond"/>
        </w:rPr>
        <w:t xml:space="preserve"> para</w:t>
      </w:r>
      <w:r w:rsidR="00515504" w:rsidRPr="001C2CCE">
        <w:rPr>
          <w:rFonts w:ascii="Garamond" w:hAnsi="Garamond"/>
        </w:rPr>
        <w:t>.</w:t>
      </w:r>
    </w:p>
    <w:p w14:paraId="5BB5FC7B" w14:textId="210EB80A" w:rsidR="0055645A" w:rsidRPr="001C2CCE" w:rsidRDefault="001C2CCE" w:rsidP="001C2CC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573352" w:rsidRPr="001C2CCE">
        <w:rPr>
          <w:rFonts w:ascii="Garamond" w:hAnsi="Garamond"/>
        </w:rPr>
        <w:t xml:space="preserve">Bashkisë </w:t>
      </w:r>
      <w:r w:rsidR="00515504" w:rsidRPr="001C2CCE">
        <w:rPr>
          <w:rFonts w:ascii="Garamond" w:hAnsi="Garamond"/>
        </w:rPr>
        <w:t>Kurbin</w:t>
      </w:r>
      <w:r w:rsidR="00573352" w:rsidRPr="001C2CCE">
        <w:rPr>
          <w:rFonts w:ascii="Garamond" w:hAnsi="Garamond"/>
        </w:rPr>
        <w:t xml:space="preserve"> i transferohet fondi prej </w:t>
      </w:r>
      <w:r w:rsidR="00515504" w:rsidRPr="001C2CCE">
        <w:rPr>
          <w:rFonts w:ascii="Garamond" w:hAnsi="Garamond"/>
        </w:rPr>
        <w:t>96 600 000 (nëntëdhjetë e gjashtë</w:t>
      </w:r>
      <w:r w:rsidR="007F314B" w:rsidRPr="001C2CCE">
        <w:rPr>
          <w:rFonts w:ascii="Garamond" w:hAnsi="Garamond"/>
        </w:rPr>
        <w:t xml:space="preserve"> milion</w:t>
      </w:r>
      <w:r w:rsidR="00226022" w:rsidRPr="001C2CCE">
        <w:rPr>
          <w:rFonts w:ascii="Garamond" w:hAnsi="Garamond"/>
        </w:rPr>
        <w:t>ë</w:t>
      </w:r>
      <w:r w:rsidR="007F314B" w:rsidRPr="001C2CCE">
        <w:rPr>
          <w:rFonts w:ascii="Garamond" w:hAnsi="Garamond"/>
        </w:rPr>
        <w:t xml:space="preserve"> </w:t>
      </w:r>
      <w:r w:rsidR="00515504" w:rsidRPr="001C2CCE">
        <w:rPr>
          <w:rFonts w:ascii="Garamond" w:hAnsi="Garamond"/>
        </w:rPr>
        <w:t>e gjashtëqind mijë)</w:t>
      </w:r>
      <w:r w:rsidR="00F462E1" w:rsidRPr="001C2CCE">
        <w:rPr>
          <w:rFonts w:ascii="Garamond" w:hAnsi="Garamond"/>
        </w:rPr>
        <w:t xml:space="preserve"> </w:t>
      </w:r>
      <w:r w:rsidR="00573352" w:rsidRPr="001C2CCE">
        <w:rPr>
          <w:rFonts w:ascii="Garamond" w:hAnsi="Garamond"/>
        </w:rPr>
        <w:t>lekësh</w:t>
      </w:r>
      <w:r w:rsidR="00DE4104" w:rsidRPr="001C2CCE">
        <w:rPr>
          <w:rFonts w:ascii="Garamond" w:hAnsi="Garamond"/>
        </w:rPr>
        <w:t xml:space="preserve"> </w:t>
      </w:r>
      <w:r w:rsidR="0055645A" w:rsidRPr="001C2CCE">
        <w:rPr>
          <w:rFonts w:ascii="Garamond" w:hAnsi="Garamond"/>
        </w:rPr>
        <w:t>për financimin e rikonstruksionit të banesave individuale</w:t>
      </w:r>
      <w:r w:rsidR="009018D3" w:rsidRPr="001C2CCE">
        <w:rPr>
          <w:rFonts w:ascii="Garamond" w:hAnsi="Garamond"/>
        </w:rPr>
        <w:t xml:space="preserve"> dhe të njësive të banimit në ndërtesa</w:t>
      </w:r>
      <w:r w:rsidR="00226022" w:rsidRPr="001C2CCE">
        <w:rPr>
          <w:rFonts w:ascii="Garamond" w:hAnsi="Garamond"/>
        </w:rPr>
        <w:t xml:space="preserve"> </w:t>
      </w:r>
      <w:r w:rsidR="009018D3" w:rsidRPr="001C2CCE">
        <w:rPr>
          <w:rFonts w:ascii="Garamond" w:hAnsi="Garamond"/>
        </w:rPr>
        <w:t>(pallat)</w:t>
      </w:r>
      <w:r w:rsidR="00081941">
        <w:rPr>
          <w:rFonts w:ascii="Garamond" w:hAnsi="Garamond"/>
        </w:rPr>
        <w:t>,</w:t>
      </w:r>
      <w:r w:rsidR="0055645A" w:rsidRPr="001C2CCE">
        <w:rPr>
          <w:rFonts w:ascii="Garamond" w:hAnsi="Garamond"/>
        </w:rPr>
        <w:t xml:space="preserve"> për ata individë të cilët përfitojnë nga grantet e rikonstruksionit, banesat e të cilëve janë klasifikuar si objekte të dëmtuara rëndë apo të dëmtuara lehtë, si pasojë e fatkeqësisë natyrore, dhe që nuk duhen rindërtuar nga e para.</w:t>
      </w:r>
    </w:p>
    <w:bookmarkEnd w:id="6"/>
    <w:p w14:paraId="70F15C9C" w14:textId="4DBA3D18" w:rsidR="00F36F56" w:rsidRPr="001C2CCE" w:rsidRDefault="001C2CCE" w:rsidP="001C2CC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F36F56" w:rsidRPr="001C2CCE">
        <w:rPr>
          <w:rFonts w:ascii="Garamond" w:hAnsi="Garamond"/>
        </w:rPr>
        <w:t xml:space="preserve">Ngarkohen </w:t>
      </w:r>
      <w:r w:rsidR="002B72D8" w:rsidRPr="001C2CCE">
        <w:rPr>
          <w:rFonts w:ascii="Garamond" w:hAnsi="Garamond"/>
        </w:rPr>
        <w:t>m</w:t>
      </w:r>
      <w:r w:rsidR="00F36F56" w:rsidRPr="001C2CCE">
        <w:rPr>
          <w:rFonts w:ascii="Garamond" w:hAnsi="Garamond"/>
        </w:rPr>
        <w:t xml:space="preserve">inistri i Shtetit për Rindërtimin, </w:t>
      </w:r>
      <w:r w:rsidR="0077116C" w:rsidRPr="001C2CCE">
        <w:rPr>
          <w:rFonts w:ascii="Garamond" w:hAnsi="Garamond"/>
        </w:rPr>
        <w:t>Ministria e Financave dhe Ekonomis</w:t>
      </w:r>
      <w:r w:rsidR="008A02E4" w:rsidRPr="001C2CCE">
        <w:rPr>
          <w:rFonts w:ascii="Garamond" w:hAnsi="Garamond"/>
        </w:rPr>
        <w:t>ë</w:t>
      </w:r>
      <w:r w:rsidR="006D4435" w:rsidRPr="001C2CCE">
        <w:rPr>
          <w:rFonts w:ascii="Garamond" w:hAnsi="Garamond"/>
        </w:rPr>
        <w:t xml:space="preserve"> dhe </w:t>
      </w:r>
      <w:r w:rsidR="001664B7" w:rsidRPr="001C2CCE">
        <w:rPr>
          <w:rFonts w:ascii="Garamond" w:hAnsi="Garamond"/>
        </w:rPr>
        <w:t>b</w:t>
      </w:r>
      <w:r w:rsidR="00BC2769" w:rsidRPr="001C2CCE">
        <w:rPr>
          <w:rFonts w:ascii="Garamond" w:hAnsi="Garamond"/>
        </w:rPr>
        <w:t>ashkitë</w:t>
      </w:r>
      <w:r w:rsidR="001E400D" w:rsidRPr="001C2CCE">
        <w:rPr>
          <w:rFonts w:ascii="Garamond" w:hAnsi="Garamond"/>
        </w:rPr>
        <w:t xml:space="preserve"> </w:t>
      </w:r>
      <w:r w:rsidR="00515504" w:rsidRPr="001C2CCE">
        <w:rPr>
          <w:rFonts w:ascii="Garamond" w:hAnsi="Garamond"/>
        </w:rPr>
        <w:t>Shijak dhe Kurbin</w:t>
      </w:r>
      <w:r w:rsidR="00FF3CD7">
        <w:rPr>
          <w:rFonts w:ascii="Garamond" w:hAnsi="Garamond"/>
        </w:rPr>
        <w:t>,</w:t>
      </w:r>
      <w:r w:rsidR="00AF7F0A" w:rsidRPr="001C2CCE">
        <w:rPr>
          <w:rFonts w:ascii="Garamond" w:hAnsi="Garamond"/>
        </w:rPr>
        <w:t xml:space="preserve"> </w:t>
      </w:r>
      <w:r w:rsidR="0077116C" w:rsidRPr="001C2CCE">
        <w:rPr>
          <w:rFonts w:ascii="Garamond" w:hAnsi="Garamond"/>
        </w:rPr>
        <w:t>p</w:t>
      </w:r>
      <w:r w:rsidR="008A02E4" w:rsidRPr="001C2CCE">
        <w:rPr>
          <w:rFonts w:ascii="Garamond" w:hAnsi="Garamond"/>
        </w:rPr>
        <w:t>ë</w:t>
      </w:r>
      <w:r w:rsidR="0077116C" w:rsidRPr="001C2CCE">
        <w:rPr>
          <w:rFonts w:ascii="Garamond" w:hAnsi="Garamond"/>
        </w:rPr>
        <w:t xml:space="preserve">r zbatimin </w:t>
      </w:r>
      <w:r w:rsidR="00F36F56" w:rsidRPr="001C2CCE">
        <w:rPr>
          <w:rFonts w:ascii="Garamond" w:hAnsi="Garamond"/>
        </w:rPr>
        <w:t>e këtij vendimi.</w:t>
      </w:r>
    </w:p>
    <w:bookmarkEnd w:id="3"/>
    <w:p w14:paraId="70F15C9E" w14:textId="75EDF94B" w:rsidR="00F36F56" w:rsidRPr="001C2CCE" w:rsidRDefault="00F36F56" w:rsidP="001C2CCE">
      <w:pPr>
        <w:ind w:firstLine="284"/>
        <w:jc w:val="both"/>
        <w:rPr>
          <w:rFonts w:ascii="Garamond" w:hAnsi="Garamond"/>
        </w:rPr>
      </w:pPr>
      <w:r w:rsidRPr="001C2CCE">
        <w:rPr>
          <w:rFonts w:ascii="Garamond" w:hAnsi="Garamond"/>
        </w:rPr>
        <w:t xml:space="preserve">Ky vendim hyn në fuqi menjëherë dhe botohet </w:t>
      </w:r>
      <w:r w:rsidR="001C2CCE">
        <w:rPr>
          <w:rFonts w:ascii="Garamond" w:hAnsi="Garamond"/>
        </w:rPr>
        <w:t xml:space="preserve">në </w:t>
      </w:r>
      <w:r w:rsidRPr="001C2CCE">
        <w:rPr>
          <w:rFonts w:ascii="Garamond" w:hAnsi="Garamond"/>
        </w:rPr>
        <w:t xml:space="preserve">Fletoren </w:t>
      </w:r>
      <w:r w:rsidR="001C2CCE" w:rsidRPr="001C2CCE">
        <w:rPr>
          <w:rFonts w:ascii="Garamond" w:hAnsi="Garamond"/>
        </w:rPr>
        <w:t>Zyrtare</w:t>
      </w:r>
      <w:r w:rsidRPr="001C2CCE">
        <w:rPr>
          <w:rFonts w:ascii="Garamond" w:hAnsi="Garamond"/>
        </w:rPr>
        <w:t>.</w:t>
      </w:r>
    </w:p>
    <w:p w14:paraId="70F15C9F" w14:textId="77777777" w:rsidR="00F36F56" w:rsidRPr="001C2CCE" w:rsidRDefault="00F36F56" w:rsidP="001C2CCE">
      <w:pPr>
        <w:ind w:firstLine="284"/>
        <w:jc w:val="both"/>
        <w:rPr>
          <w:rFonts w:ascii="Garamond" w:hAnsi="Garamond"/>
        </w:rPr>
      </w:pPr>
    </w:p>
    <w:p w14:paraId="70F15CA1" w14:textId="46EE35D6" w:rsidR="00F36F56" w:rsidRPr="001C2CCE" w:rsidRDefault="001C2CCE" w:rsidP="001C2CCE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70F15CA4" w14:textId="4B0C78DD" w:rsidR="00DE09FD" w:rsidRPr="001C2CCE" w:rsidRDefault="001C2CCE" w:rsidP="001C2CCE">
      <w:pPr>
        <w:ind w:firstLine="284"/>
        <w:jc w:val="right"/>
        <w:rPr>
          <w:rFonts w:ascii="Garamond" w:hAnsi="Garamond"/>
          <w:b/>
        </w:rPr>
      </w:pPr>
      <w:r w:rsidRPr="001C2CCE">
        <w:rPr>
          <w:rFonts w:ascii="Garamond" w:hAnsi="Garamond"/>
          <w:b/>
        </w:rPr>
        <w:t>Edi Rama</w:t>
      </w:r>
    </w:p>
    <w:p w14:paraId="15E9FDB4" w14:textId="77777777" w:rsidR="00797391" w:rsidRPr="001C2CCE" w:rsidRDefault="00797391" w:rsidP="001C2CCE">
      <w:pPr>
        <w:ind w:firstLine="284"/>
        <w:jc w:val="both"/>
        <w:rPr>
          <w:rFonts w:ascii="Garamond" w:hAnsi="Garamond"/>
        </w:rPr>
      </w:pPr>
    </w:p>
    <w:p w14:paraId="6A093818" w14:textId="77777777" w:rsidR="00797391" w:rsidRPr="001C2CCE" w:rsidRDefault="00797391" w:rsidP="001C2CCE">
      <w:pPr>
        <w:ind w:firstLine="284"/>
        <w:jc w:val="both"/>
        <w:rPr>
          <w:rFonts w:ascii="Garamond" w:hAnsi="Garamond"/>
        </w:rPr>
      </w:pPr>
    </w:p>
    <w:sectPr w:rsidR="00797391" w:rsidRPr="001C2CCE" w:rsidSect="005952C4">
      <w:footerReference w:type="default" r:id="rId11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D094FA" w14:textId="77777777" w:rsidR="00081941" w:rsidRDefault="00081941" w:rsidP="001664B7">
      <w:r>
        <w:separator/>
      </w:r>
    </w:p>
  </w:endnote>
  <w:endnote w:type="continuationSeparator" w:id="0">
    <w:p w14:paraId="67A43624" w14:textId="77777777" w:rsidR="00081941" w:rsidRDefault="00081941" w:rsidP="001664B7">
      <w:r>
        <w:continuationSeparator/>
      </w:r>
    </w:p>
  </w:endnote>
  <w:endnote w:type="continuationNotice" w:id="1">
    <w:p w14:paraId="11A1F20E" w14:textId="77777777" w:rsidR="00081941" w:rsidRDefault="000819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03288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0EF576" w14:textId="66C7052B" w:rsidR="00081941" w:rsidRDefault="0008194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74A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9B5E04D" w14:textId="77777777" w:rsidR="00081941" w:rsidRDefault="0008194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1D81F5" w14:textId="77777777" w:rsidR="00081941" w:rsidRDefault="00081941" w:rsidP="001664B7">
      <w:r>
        <w:separator/>
      </w:r>
    </w:p>
  </w:footnote>
  <w:footnote w:type="continuationSeparator" w:id="0">
    <w:p w14:paraId="3A0A3F42" w14:textId="77777777" w:rsidR="00081941" w:rsidRDefault="00081941" w:rsidP="001664B7">
      <w:r>
        <w:continuationSeparator/>
      </w:r>
    </w:p>
  </w:footnote>
  <w:footnote w:type="continuationNotice" w:id="1">
    <w:p w14:paraId="72598E25" w14:textId="77777777" w:rsidR="00081941" w:rsidRDefault="0008194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9F7915"/>
    <w:multiLevelType w:val="hybridMultilevel"/>
    <w:tmpl w:val="796222A4"/>
    <w:lvl w:ilvl="0" w:tplc="6C569980">
      <w:start w:val="1"/>
      <w:numFmt w:val="decimal"/>
      <w:lvlText w:val="%1."/>
      <w:lvlJc w:val="left"/>
      <w:pPr>
        <w:ind w:left="2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">
    <w:nsid w:val="0B4F0A34"/>
    <w:multiLevelType w:val="hybridMultilevel"/>
    <w:tmpl w:val="225A4A50"/>
    <w:lvl w:ilvl="0" w:tplc="63E2399C">
      <w:start w:val="1"/>
      <w:numFmt w:val="lowerRoman"/>
      <w:lvlText w:val="%1."/>
      <w:lvlJc w:val="right"/>
      <w:pPr>
        <w:ind w:left="162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>
    <w:nsid w:val="11B50BE1"/>
    <w:multiLevelType w:val="hybridMultilevel"/>
    <w:tmpl w:val="08C0015C"/>
    <w:lvl w:ilvl="0" w:tplc="7F264E00">
      <w:start w:val="1"/>
      <w:numFmt w:val="lowerLetter"/>
      <w:lvlText w:val="%1)"/>
      <w:lvlJc w:val="left"/>
      <w:pPr>
        <w:ind w:left="81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5D1EA6"/>
    <w:multiLevelType w:val="hybridMultilevel"/>
    <w:tmpl w:val="ACC6CBCA"/>
    <w:lvl w:ilvl="0" w:tplc="851C09E4">
      <w:start w:val="1"/>
      <w:numFmt w:val="lowerRoman"/>
      <w:lvlText w:val="%1."/>
      <w:lvlJc w:val="left"/>
      <w:pPr>
        <w:ind w:left="2160" w:hanging="360"/>
      </w:pPr>
      <w:rPr>
        <w:rFonts w:ascii="Times New Roman" w:eastAsia="MS Mincho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4">
    <w:nsid w:val="7A5A2E8F"/>
    <w:multiLevelType w:val="hybridMultilevel"/>
    <w:tmpl w:val="3BEC2FD6"/>
    <w:lvl w:ilvl="0" w:tplc="9E4AFEBE">
      <w:start w:val="1"/>
      <w:numFmt w:val="lowerRoman"/>
      <w:lvlText w:val="%1."/>
      <w:lvlJc w:val="left"/>
      <w:pPr>
        <w:ind w:left="2520" w:hanging="36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1"/>
  </w:num>
  <w:num w:numId="2">
    <w:abstractNumId w:val="3"/>
  </w:num>
  <w:num w:numId="3">
    <w:abstractNumId w:val="8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4"/>
  </w:num>
  <w:num w:numId="8">
    <w:abstractNumId w:val="13"/>
  </w:num>
  <w:num w:numId="9">
    <w:abstractNumId w:val="6"/>
  </w:num>
  <w:num w:numId="10">
    <w:abstractNumId w:val="7"/>
  </w:num>
  <w:num w:numId="11">
    <w:abstractNumId w:val="12"/>
  </w:num>
  <w:num w:numId="12">
    <w:abstractNumId w:val="9"/>
  </w:num>
  <w:num w:numId="13">
    <w:abstractNumId w:val="5"/>
  </w:num>
  <w:num w:numId="14">
    <w:abstractNumId w:val="0"/>
  </w:num>
  <w:num w:numId="15">
    <w:abstractNumId w:val="14"/>
  </w:num>
  <w:num w:numId="16">
    <w:abstractNumId w:val="2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11232"/>
    <w:rsid w:val="00063C8F"/>
    <w:rsid w:val="00080697"/>
    <w:rsid w:val="00081941"/>
    <w:rsid w:val="0009762A"/>
    <w:rsid w:val="00097C8F"/>
    <w:rsid w:val="000B44AC"/>
    <w:rsid w:val="000E0882"/>
    <w:rsid w:val="000F3B45"/>
    <w:rsid w:val="00101BF0"/>
    <w:rsid w:val="00102ADB"/>
    <w:rsid w:val="00104E37"/>
    <w:rsid w:val="00113F76"/>
    <w:rsid w:val="00146C83"/>
    <w:rsid w:val="001664B7"/>
    <w:rsid w:val="00175D1F"/>
    <w:rsid w:val="0018006A"/>
    <w:rsid w:val="001C2CCE"/>
    <w:rsid w:val="001D2F33"/>
    <w:rsid w:val="001D7A26"/>
    <w:rsid w:val="001E400D"/>
    <w:rsid w:val="001E4AD9"/>
    <w:rsid w:val="001F461A"/>
    <w:rsid w:val="00206373"/>
    <w:rsid w:val="00226022"/>
    <w:rsid w:val="00233F0E"/>
    <w:rsid w:val="002469B2"/>
    <w:rsid w:val="002752BA"/>
    <w:rsid w:val="002762FD"/>
    <w:rsid w:val="00276E21"/>
    <w:rsid w:val="00281792"/>
    <w:rsid w:val="0029068E"/>
    <w:rsid w:val="002B3153"/>
    <w:rsid w:val="002B34DE"/>
    <w:rsid w:val="002B72D8"/>
    <w:rsid w:val="002E1481"/>
    <w:rsid w:val="0032014A"/>
    <w:rsid w:val="00331C1A"/>
    <w:rsid w:val="00341419"/>
    <w:rsid w:val="003456AE"/>
    <w:rsid w:val="003512B5"/>
    <w:rsid w:val="00354E8E"/>
    <w:rsid w:val="00363AE1"/>
    <w:rsid w:val="00390FBD"/>
    <w:rsid w:val="0039233C"/>
    <w:rsid w:val="003B3CC9"/>
    <w:rsid w:val="003F29EA"/>
    <w:rsid w:val="003F58D0"/>
    <w:rsid w:val="0040715D"/>
    <w:rsid w:val="00407375"/>
    <w:rsid w:val="00420C13"/>
    <w:rsid w:val="00423743"/>
    <w:rsid w:val="004267C9"/>
    <w:rsid w:val="00430001"/>
    <w:rsid w:val="00445633"/>
    <w:rsid w:val="004529AC"/>
    <w:rsid w:val="004762A4"/>
    <w:rsid w:val="004B29EB"/>
    <w:rsid w:val="004D1AE0"/>
    <w:rsid w:val="004E25A7"/>
    <w:rsid w:val="004F06D5"/>
    <w:rsid w:val="004F1DF0"/>
    <w:rsid w:val="004F5A11"/>
    <w:rsid w:val="00502048"/>
    <w:rsid w:val="00515504"/>
    <w:rsid w:val="00532048"/>
    <w:rsid w:val="0055645A"/>
    <w:rsid w:val="00563DD2"/>
    <w:rsid w:val="00573352"/>
    <w:rsid w:val="00575B3A"/>
    <w:rsid w:val="0058402C"/>
    <w:rsid w:val="005952C4"/>
    <w:rsid w:val="005B08BA"/>
    <w:rsid w:val="005D219A"/>
    <w:rsid w:val="005D2474"/>
    <w:rsid w:val="005D279D"/>
    <w:rsid w:val="005E502A"/>
    <w:rsid w:val="006A4C41"/>
    <w:rsid w:val="006D4435"/>
    <w:rsid w:val="006F2475"/>
    <w:rsid w:val="006F4E78"/>
    <w:rsid w:val="00703D9E"/>
    <w:rsid w:val="00721767"/>
    <w:rsid w:val="00732A5A"/>
    <w:rsid w:val="007421EF"/>
    <w:rsid w:val="0077116C"/>
    <w:rsid w:val="00786C68"/>
    <w:rsid w:val="00794DBC"/>
    <w:rsid w:val="00797391"/>
    <w:rsid w:val="007A65EE"/>
    <w:rsid w:val="007A6FDE"/>
    <w:rsid w:val="007B077F"/>
    <w:rsid w:val="007C54C6"/>
    <w:rsid w:val="007F314B"/>
    <w:rsid w:val="007F7A97"/>
    <w:rsid w:val="008137A7"/>
    <w:rsid w:val="008355E7"/>
    <w:rsid w:val="0085209E"/>
    <w:rsid w:val="00852982"/>
    <w:rsid w:val="00855AB9"/>
    <w:rsid w:val="008A02E4"/>
    <w:rsid w:val="008E6EE1"/>
    <w:rsid w:val="009018D3"/>
    <w:rsid w:val="0090659D"/>
    <w:rsid w:val="00911A4C"/>
    <w:rsid w:val="00986E24"/>
    <w:rsid w:val="009D1AF6"/>
    <w:rsid w:val="00A03971"/>
    <w:rsid w:val="00A13CF0"/>
    <w:rsid w:val="00A179BB"/>
    <w:rsid w:val="00A52A4A"/>
    <w:rsid w:val="00A82EC1"/>
    <w:rsid w:val="00A94A60"/>
    <w:rsid w:val="00AC000E"/>
    <w:rsid w:val="00AD5FB3"/>
    <w:rsid w:val="00AE5B9F"/>
    <w:rsid w:val="00AF7F0A"/>
    <w:rsid w:val="00B00BDB"/>
    <w:rsid w:val="00B10B3A"/>
    <w:rsid w:val="00B143EC"/>
    <w:rsid w:val="00B22FA3"/>
    <w:rsid w:val="00B446EF"/>
    <w:rsid w:val="00B44CDE"/>
    <w:rsid w:val="00B56AE9"/>
    <w:rsid w:val="00B606F3"/>
    <w:rsid w:val="00B92799"/>
    <w:rsid w:val="00BC2402"/>
    <w:rsid w:val="00BC2769"/>
    <w:rsid w:val="00BD304D"/>
    <w:rsid w:val="00BF0076"/>
    <w:rsid w:val="00C444A0"/>
    <w:rsid w:val="00C57217"/>
    <w:rsid w:val="00C7669E"/>
    <w:rsid w:val="00C94E16"/>
    <w:rsid w:val="00CA2222"/>
    <w:rsid w:val="00CB5010"/>
    <w:rsid w:val="00CD05C1"/>
    <w:rsid w:val="00CD4247"/>
    <w:rsid w:val="00CF3A98"/>
    <w:rsid w:val="00D1169C"/>
    <w:rsid w:val="00D462B0"/>
    <w:rsid w:val="00D91FDF"/>
    <w:rsid w:val="00DA3F40"/>
    <w:rsid w:val="00DA52A0"/>
    <w:rsid w:val="00DC6788"/>
    <w:rsid w:val="00DD7D10"/>
    <w:rsid w:val="00DE09FD"/>
    <w:rsid w:val="00DE4104"/>
    <w:rsid w:val="00E36D96"/>
    <w:rsid w:val="00E76784"/>
    <w:rsid w:val="00EC31DE"/>
    <w:rsid w:val="00EC666A"/>
    <w:rsid w:val="00EF3F1C"/>
    <w:rsid w:val="00F0490C"/>
    <w:rsid w:val="00F05EB1"/>
    <w:rsid w:val="00F30FB4"/>
    <w:rsid w:val="00F32F70"/>
    <w:rsid w:val="00F33B6C"/>
    <w:rsid w:val="00F36F56"/>
    <w:rsid w:val="00F374AD"/>
    <w:rsid w:val="00F462E1"/>
    <w:rsid w:val="00F61269"/>
    <w:rsid w:val="00F71F45"/>
    <w:rsid w:val="00F82FE2"/>
    <w:rsid w:val="00FA38E5"/>
    <w:rsid w:val="00FB470A"/>
    <w:rsid w:val="00FE2ED5"/>
    <w:rsid w:val="00FF2D15"/>
    <w:rsid w:val="00FF3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15C82"/>
  <w15:docId w15:val="{017B4DCE-7E34-40EC-8D18-9D5C0F0D0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  <w:style w:type="character" w:customStyle="1" w:styleId="Picturecaption">
    <w:name w:val="Picture caption_"/>
    <w:basedOn w:val="DefaultParagraphFont"/>
    <w:link w:val="Picturecaption0"/>
    <w:rsid w:val="00D91FD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Picturecaption0">
    <w:name w:val="Picture caption"/>
    <w:basedOn w:val="Normal"/>
    <w:link w:val="Picturecaption"/>
    <w:rsid w:val="00D91FDF"/>
    <w:pPr>
      <w:widowControl w:val="0"/>
      <w:shd w:val="clear" w:color="auto" w:fill="FFFFFF"/>
      <w:spacing w:line="269" w:lineRule="exact"/>
      <w:jc w:val="both"/>
    </w:pPr>
    <w:rPr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649</Nr_x002e__x0020_akti>
    <Data_x0020_e_x0020_Krijimit xmlns="0e656187-b300-4fb0-8bf4-3a50f872073c">2020-08-14T07:55:01Z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2020-08-13T22:00:00Z</Date_x0020_protokolli>
    <Titulli xmlns="0e656187-b300-4fb0-8bf4-3a50f872073c">Për përdorimin e fondit të rindërtimit, miratuar në buxhetin e vitit 2020, për financimin e rikonstruksionit të banesave individuale, të njësive të banimit në ndërtesa (pallat) në bashkitë Shijak dhe Kurbin</Titulli>
    <Modifikuesi xmlns="0e656187-b300-4fb0-8bf4-3a50f872073c">alma.lisaku</Modifikuesi>
    <Nr_x002e__x0020_prot_x0020_QBZ xmlns="0e656187-b300-4fb0-8bf4-3a50f872073c">1266</Nr_x002e__x0020_prot_x0020_QBZ>
    <Data_x0020_e_x0020_Modifikimit xmlns="0e656187-b300-4fb0-8bf4-3a50f872073c">2020-08-14T08:17:38Z</Data_x0020_e_x0020_Modifikimit>
    <Dekretuar xmlns="0e656187-b300-4fb0-8bf4-3a50f872073c">false</Dekretuar>
    <Data xmlns="0e656187-b300-4fb0-8bf4-3a50f872073c">2020-08-12T22:00:00Z</Data>
    <Nr_x002e__x0020_protokolli_x0020_i_x0020_aktit xmlns="0e656187-b300-4fb0-8bf4-3a50f872073c">4142/1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C75C04783D4A9F8D9F4F67C24442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21590D-BDB1-4BC4-ADC3-8E958A5442E4}">
  <ds:schemaRefs>
    <ds:schemaRef ds:uri="http://purl.org/dc/dcmitype/"/>
    <ds:schemaRef ds:uri="http://www.w3.org/XML/1998/namespace"/>
    <ds:schemaRef ds:uri="0e656187-b300-4fb0-8bf4-3a50f872073c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F2AFA8F-A40F-4F5D-ADEB-FF3A53FFFC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AE35022-084B-4F0C-8477-A5934B0EB2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E0BF55A-44DD-439A-9DB4-09472A427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rindërtimit, miratuar në buxhetin e vitit 2020, për financimin e rikonstruksionit të banesave individuale, të njësive të banimit në ndërtesa (pallat) në bashkitë Shijak dhe Kurbin</vt:lpstr>
    </vt:vector>
  </TitlesOfParts>
  <Company/>
  <LinksUpToDate>false</LinksUpToDate>
  <CharactersWithSpaces>2676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rindërtimit, miratuar në buxhetin e vitit 2020, për financimin e rikonstruksionit të banesave individuale, të njësive të banimit në ndërtesa (pallat) në bashkitë Shijak dhe Kurbin</dc:title>
  <dc:creator>user1</dc:creator>
  <cp:lastModifiedBy>Entela Suli</cp:lastModifiedBy>
  <cp:revision>7</cp:revision>
  <cp:lastPrinted>2020-08-14T07:42:00Z</cp:lastPrinted>
  <dcterms:created xsi:type="dcterms:W3CDTF">2020-08-14T07:43:00Z</dcterms:created>
  <dcterms:modified xsi:type="dcterms:W3CDTF">2020-08-17T11:01:00Z</dcterms:modified>
</cp:coreProperties>
</file>