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3907F" w14:textId="2C42F643" w:rsidR="008B6121" w:rsidRPr="00CA3EB6" w:rsidRDefault="00100EC1" w:rsidP="00A93D47">
      <w:pPr>
        <w:ind w:firstLine="284"/>
        <w:jc w:val="center"/>
        <w:rPr>
          <w:rFonts w:ascii="Garamond" w:hAnsi="Garamond"/>
          <w:b/>
          <w:lang w:val="sq-AL"/>
        </w:rPr>
      </w:pPr>
      <w:r w:rsidRPr="00CA3EB6">
        <w:rPr>
          <w:rFonts w:ascii="Garamond" w:hAnsi="Garamond"/>
          <w:b/>
          <w:lang w:val="sq-AL"/>
        </w:rPr>
        <w:t>VENDI</w:t>
      </w:r>
      <w:r w:rsidR="008B6121" w:rsidRPr="00CA3EB6">
        <w:rPr>
          <w:rFonts w:ascii="Garamond" w:hAnsi="Garamond"/>
          <w:b/>
          <w:lang w:val="sq-AL"/>
        </w:rPr>
        <w:t>M</w:t>
      </w:r>
    </w:p>
    <w:p w14:paraId="5FF39082" w14:textId="69E60115" w:rsidR="00E56148" w:rsidRPr="00CA3EB6" w:rsidRDefault="00EB00ED" w:rsidP="00A93D47">
      <w:pPr>
        <w:ind w:firstLine="284"/>
        <w:jc w:val="center"/>
        <w:rPr>
          <w:rFonts w:ascii="Garamond" w:hAnsi="Garamond"/>
          <w:b/>
          <w:lang w:val="sq-AL"/>
        </w:rPr>
      </w:pPr>
      <w:r w:rsidRPr="00CA3EB6">
        <w:rPr>
          <w:rFonts w:ascii="Garamond" w:hAnsi="Garamond"/>
          <w:b/>
          <w:lang w:val="sq-AL"/>
        </w:rPr>
        <w:t>Nr.</w:t>
      </w:r>
      <w:r w:rsidR="00CA3EB6">
        <w:rPr>
          <w:rFonts w:ascii="Garamond" w:hAnsi="Garamond"/>
          <w:b/>
          <w:lang w:val="sq-AL"/>
        </w:rPr>
        <w:t xml:space="preserve"> </w:t>
      </w:r>
      <w:r w:rsidR="00427A3C" w:rsidRPr="00CA3EB6">
        <w:rPr>
          <w:rFonts w:ascii="Garamond" w:hAnsi="Garamond"/>
          <w:b/>
          <w:lang w:val="sq-AL"/>
        </w:rPr>
        <w:t>700</w:t>
      </w:r>
      <w:r w:rsidR="008B6121" w:rsidRPr="00CA3EB6">
        <w:rPr>
          <w:rFonts w:ascii="Garamond" w:hAnsi="Garamond"/>
          <w:b/>
          <w:lang w:val="sq-AL"/>
        </w:rPr>
        <w:t xml:space="preserve">, </w:t>
      </w:r>
      <w:r w:rsidRPr="00CA3EB6">
        <w:rPr>
          <w:rFonts w:ascii="Garamond" w:hAnsi="Garamond"/>
          <w:b/>
          <w:lang w:val="sq-AL"/>
        </w:rPr>
        <w:t>datë</w:t>
      </w:r>
      <w:r w:rsidR="008B6121" w:rsidRPr="00CA3EB6">
        <w:rPr>
          <w:rFonts w:ascii="Garamond" w:hAnsi="Garamond"/>
          <w:b/>
          <w:lang w:val="sq-AL"/>
        </w:rPr>
        <w:t xml:space="preserve"> </w:t>
      </w:r>
      <w:r w:rsidR="00427A3C" w:rsidRPr="00CA3EB6">
        <w:rPr>
          <w:rFonts w:ascii="Garamond" w:hAnsi="Garamond"/>
          <w:b/>
          <w:lang w:val="sq-AL"/>
        </w:rPr>
        <w:t>9.9.2020</w:t>
      </w:r>
    </w:p>
    <w:p w14:paraId="5FF39083" w14:textId="77777777" w:rsidR="002B0A73" w:rsidRPr="00CA3EB6" w:rsidRDefault="002B0A73" w:rsidP="00A93D47">
      <w:pPr>
        <w:ind w:firstLine="284"/>
        <w:jc w:val="center"/>
        <w:rPr>
          <w:rFonts w:ascii="Garamond" w:hAnsi="Garamond"/>
          <w:b/>
          <w:lang w:val="sq-AL"/>
        </w:rPr>
      </w:pPr>
    </w:p>
    <w:p w14:paraId="5FF39087" w14:textId="37C46A8E" w:rsidR="002B0A73" w:rsidRPr="00CA3EB6" w:rsidRDefault="002B0A73" w:rsidP="00A93D47">
      <w:pPr>
        <w:ind w:firstLine="284"/>
        <w:jc w:val="center"/>
        <w:rPr>
          <w:rFonts w:ascii="Garamond" w:hAnsi="Garamond"/>
          <w:b/>
          <w:lang w:val="sq-AL"/>
        </w:rPr>
      </w:pPr>
      <w:r w:rsidRPr="00CA3EB6">
        <w:rPr>
          <w:rFonts w:ascii="Garamond" w:hAnsi="Garamond"/>
          <w:b/>
          <w:lang w:val="sq-AL"/>
        </w:rPr>
        <w:t>PËR</w:t>
      </w:r>
      <w:r w:rsidR="00100EC1" w:rsidRPr="00CA3EB6">
        <w:rPr>
          <w:rFonts w:ascii="Garamond" w:hAnsi="Garamond"/>
          <w:b/>
          <w:lang w:val="sq-AL"/>
        </w:rPr>
        <w:t xml:space="preserve"> </w:t>
      </w:r>
      <w:r w:rsidRPr="00CA3EB6">
        <w:rPr>
          <w:rFonts w:ascii="Garamond" w:hAnsi="Garamond"/>
          <w:b/>
          <w:lang w:val="sq-AL"/>
        </w:rPr>
        <w:t>DISA NDRYSHIME DHE SHTESA NË VENDIMIN NR.</w:t>
      </w:r>
      <w:r w:rsidR="00CA3EB6">
        <w:rPr>
          <w:rFonts w:ascii="Garamond" w:hAnsi="Garamond"/>
          <w:b/>
          <w:lang w:val="sq-AL"/>
        </w:rPr>
        <w:t xml:space="preserve"> </w:t>
      </w:r>
      <w:r w:rsidRPr="00CA3EB6">
        <w:rPr>
          <w:rFonts w:ascii="Garamond" w:hAnsi="Garamond"/>
          <w:b/>
          <w:lang w:val="sq-AL"/>
        </w:rPr>
        <w:t>47, DATË 22.1.2020, TË KËSHILLIT TË MINISTRAVE, “PËR PËRCAKTIMIN E N</w:t>
      </w:r>
      <w:r w:rsidR="00110038" w:rsidRPr="00CA3EB6">
        <w:rPr>
          <w:rFonts w:ascii="Garamond" w:hAnsi="Garamond"/>
          <w:b/>
          <w:lang w:val="sq-AL"/>
        </w:rPr>
        <w:t xml:space="preserve">UMRIT TË </w:t>
      </w:r>
      <w:r w:rsidRPr="00CA3EB6">
        <w:rPr>
          <w:rFonts w:ascii="Garamond" w:hAnsi="Garamond"/>
          <w:b/>
          <w:lang w:val="sq-AL"/>
        </w:rPr>
        <w:t>PUNONJËSVE ME KONTRATË TË PËRKOHSHME, PËR VITIN 2</w:t>
      </w:r>
      <w:r w:rsidR="00110038" w:rsidRPr="00CA3EB6">
        <w:rPr>
          <w:rFonts w:ascii="Garamond" w:hAnsi="Garamond"/>
          <w:b/>
          <w:lang w:val="sq-AL"/>
        </w:rPr>
        <w:t xml:space="preserve">020, </w:t>
      </w:r>
      <w:r w:rsidRPr="00CA3EB6">
        <w:rPr>
          <w:rFonts w:ascii="Garamond" w:hAnsi="Garamond"/>
          <w:b/>
          <w:lang w:val="sq-AL"/>
        </w:rPr>
        <w:t>NË NJËSITË E QEVERISJES QENDRORE”, TË NDRYSHUAR</w:t>
      </w:r>
    </w:p>
    <w:p w14:paraId="5FF39088" w14:textId="23619894" w:rsidR="002B0A73" w:rsidRPr="00CA3EB6" w:rsidRDefault="002B0A73" w:rsidP="00110038">
      <w:pPr>
        <w:jc w:val="both"/>
        <w:rPr>
          <w:rFonts w:ascii="Garamond" w:hAnsi="Garamond"/>
          <w:lang w:val="sq-AL"/>
        </w:rPr>
      </w:pPr>
    </w:p>
    <w:p w14:paraId="5FF39089" w14:textId="68838289" w:rsidR="002B0A73" w:rsidRPr="00CA3EB6" w:rsidRDefault="002B0A73" w:rsidP="00A93D47">
      <w:pPr>
        <w:ind w:firstLine="284"/>
        <w:jc w:val="both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>Në mbështetje të nenit 100 të Kushtetutës, të pikës 2, të nenit 18, të ligjit nr.</w:t>
      </w:r>
      <w:r w:rsidR="00CA3EB6">
        <w:rPr>
          <w:rFonts w:ascii="Garamond" w:hAnsi="Garamond"/>
          <w:lang w:val="sq-AL"/>
        </w:rPr>
        <w:t xml:space="preserve"> </w:t>
      </w:r>
      <w:r w:rsidRPr="00CA3EB6">
        <w:rPr>
          <w:rFonts w:ascii="Garamond" w:hAnsi="Garamond"/>
          <w:lang w:val="sq-AL"/>
        </w:rPr>
        <w:t>7961, datë 12.7.1995, “Kodi i Punës i Republikës së Shqipërisë”, të ndryshuar, dhe të nenit 12, të ligjit nr.</w:t>
      </w:r>
      <w:r w:rsidR="00CA3EB6">
        <w:rPr>
          <w:rFonts w:ascii="Garamond" w:hAnsi="Garamond"/>
          <w:lang w:val="sq-AL"/>
        </w:rPr>
        <w:t xml:space="preserve"> </w:t>
      </w:r>
      <w:r w:rsidRPr="00CA3EB6">
        <w:rPr>
          <w:rFonts w:ascii="Garamond" w:hAnsi="Garamond"/>
          <w:lang w:val="sq-AL"/>
        </w:rPr>
        <w:t>88/2019, “Për buxhetin e vitit 2020”, të ndryshuar, me propozimin e ministrit të Financave dhe Ekonomisë, Këshilli i Ministrave</w:t>
      </w:r>
    </w:p>
    <w:p w14:paraId="5FF3908A" w14:textId="77777777" w:rsidR="009828EA" w:rsidRPr="00CA3EB6" w:rsidRDefault="009828EA" w:rsidP="00A93D47">
      <w:pPr>
        <w:ind w:firstLine="284"/>
        <w:jc w:val="both"/>
        <w:rPr>
          <w:rFonts w:ascii="Garamond" w:hAnsi="Garamond"/>
          <w:lang w:val="sq-AL"/>
        </w:rPr>
      </w:pPr>
    </w:p>
    <w:p w14:paraId="5FF3908B" w14:textId="6DB48ED0" w:rsidR="002B2E08" w:rsidRPr="00CA3EB6" w:rsidRDefault="00100EC1" w:rsidP="00A93D47">
      <w:pPr>
        <w:ind w:firstLine="284"/>
        <w:jc w:val="center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>VENDOS</w:t>
      </w:r>
      <w:r w:rsidR="00DD1D11" w:rsidRPr="00CA3EB6">
        <w:rPr>
          <w:rFonts w:ascii="Garamond" w:hAnsi="Garamond"/>
          <w:lang w:val="sq-AL"/>
        </w:rPr>
        <w:t>I</w:t>
      </w:r>
      <w:r w:rsidR="00D01A7D" w:rsidRPr="00CA3EB6">
        <w:rPr>
          <w:rFonts w:ascii="Garamond" w:hAnsi="Garamond"/>
          <w:lang w:val="sq-AL"/>
        </w:rPr>
        <w:t>:</w:t>
      </w:r>
    </w:p>
    <w:p w14:paraId="5FF3908C" w14:textId="77777777" w:rsidR="005B6105" w:rsidRPr="00CA3EB6" w:rsidRDefault="005B6105" w:rsidP="00A93D47">
      <w:pPr>
        <w:ind w:firstLine="284"/>
        <w:jc w:val="both"/>
        <w:rPr>
          <w:rFonts w:ascii="Garamond" w:hAnsi="Garamond"/>
          <w:lang w:val="sq-AL"/>
        </w:rPr>
      </w:pPr>
    </w:p>
    <w:p w14:paraId="5FF3908D" w14:textId="1833B011" w:rsidR="00796F57" w:rsidRPr="00CA3EB6" w:rsidRDefault="00A93D47" w:rsidP="00A93D47">
      <w:pPr>
        <w:ind w:firstLine="284"/>
        <w:jc w:val="both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 xml:space="preserve">1. </w:t>
      </w:r>
      <w:r w:rsidR="00F825EB" w:rsidRPr="00CA3EB6">
        <w:rPr>
          <w:rFonts w:ascii="Garamond" w:hAnsi="Garamond"/>
          <w:lang w:val="sq-AL"/>
        </w:rPr>
        <w:t>Në v</w:t>
      </w:r>
      <w:r w:rsidR="00EB00ED" w:rsidRPr="00CA3EB6">
        <w:rPr>
          <w:rFonts w:ascii="Garamond" w:hAnsi="Garamond"/>
          <w:lang w:val="sq-AL"/>
        </w:rPr>
        <w:t>endimin nr.</w:t>
      </w:r>
      <w:r w:rsidR="00CA3EB6">
        <w:rPr>
          <w:rFonts w:ascii="Garamond" w:hAnsi="Garamond"/>
          <w:lang w:val="sq-AL"/>
        </w:rPr>
        <w:t xml:space="preserve"> </w:t>
      </w:r>
      <w:r w:rsidR="00EB00ED" w:rsidRPr="00CA3EB6">
        <w:rPr>
          <w:rFonts w:ascii="Garamond" w:hAnsi="Garamond"/>
          <w:lang w:val="sq-AL"/>
        </w:rPr>
        <w:t>47, datë 22.</w:t>
      </w:r>
      <w:r w:rsidR="00796F57" w:rsidRPr="00CA3EB6">
        <w:rPr>
          <w:rFonts w:ascii="Garamond" w:hAnsi="Garamond"/>
          <w:lang w:val="sq-AL"/>
        </w:rPr>
        <w:t>1.2020, të Këshillit të Ministrave,</w:t>
      </w:r>
      <w:r w:rsidR="00C82B24" w:rsidRPr="00CA3EB6">
        <w:rPr>
          <w:rFonts w:ascii="Garamond" w:hAnsi="Garamond"/>
          <w:lang w:val="sq-AL"/>
        </w:rPr>
        <w:t xml:space="preserve"> </w:t>
      </w:r>
      <w:r w:rsidR="00226483" w:rsidRPr="00CA3EB6">
        <w:rPr>
          <w:rFonts w:ascii="Garamond" w:hAnsi="Garamond"/>
          <w:lang w:val="sq-AL"/>
        </w:rPr>
        <w:t>të</w:t>
      </w:r>
      <w:r w:rsidR="00C82B24" w:rsidRPr="00CA3EB6">
        <w:rPr>
          <w:rFonts w:ascii="Garamond" w:hAnsi="Garamond"/>
          <w:lang w:val="sq-AL"/>
        </w:rPr>
        <w:t xml:space="preserve"> ndryshuar,</w:t>
      </w:r>
      <w:r w:rsidR="00796F57" w:rsidRPr="00CA3EB6">
        <w:rPr>
          <w:rFonts w:ascii="Garamond" w:hAnsi="Garamond"/>
          <w:lang w:val="sq-AL"/>
        </w:rPr>
        <w:t xml:space="preserve"> bëhe</w:t>
      </w:r>
      <w:r w:rsidR="007F0413" w:rsidRPr="00CA3EB6">
        <w:rPr>
          <w:rFonts w:ascii="Garamond" w:hAnsi="Garamond"/>
          <w:lang w:val="sq-AL"/>
        </w:rPr>
        <w:t>n</w:t>
      </w:r>
      <w:r w:rsidR="00D66EF7" w:rsidRPr="00CA3EB6">
        <w:rPr>
          <w:rFonts w:ascii="Garamond" w:hAnsi="Garamond"/>
          <w:lang w:val="sq-AL"/>
        </w:rPr>
        <w:t xml:space="preserve"> </w:t>
      </w:r>
      <w:r w:rsidR="007F0413" w:rsidRPr="00CA3EB6">
        <w:rPr>
          <w:rFonts w:ascii="Garamond" w:hAnsi="Garamond"/>
          <w:lang w:val="sq-AL"/>
        </w:rPr>
        <w:t xml:space="preserve">ndryshimet </w:t>
      </w:r>
      <w:r w:rsidR="004271F8" w:rsidRPr="00CA3EB6">
        <w:rPr>
          <w:rFonts w:ascii="Garamond" w:hAnsi="Garamond"/>
          <w:lang w:val="sq-AL"/>
        </w:rPr>
        <w:t>d</w:t>
      </w:r>
      <w:r w:rsidR="00055C63" w:rsidRPr="00CA3EB6">
        <w:rPr>
          <w:rFonts w:ascii="Garamond" w:hAnsi="Garamond"/>
          <w:lang w:val="sq-AL"/>
        </w:rPr>
        <w:t>he shtesa</w:t>
      </w:r>
      <w:r w:rsidR="00065DAE" w:rsidRPr="00CA3EB6">
        <w:rPr>
          <w:rFonts w:ascii="Garamond" w:hAnsi="Garamond"/>
          <w:lang w:val="sq-AL"/>
        </w:rPr>
        <w:t>t</w:t>
      </w:r>
      <w:r w:rsidR="005844E6" w:rsidRPr="00CA3EB6">
        <w:rPr>
          <w:rFonts w:ascii="Garamond" w:hAnsi="Garamond"/>
          <w:lang w:val="sq-AL"/>
        </w:rPr>
        <w:t xml:space="preserve"> </w:t>
      </w:r>
      <w:r w:rsidR="00C82B24" w:rsidRPr="00CA3EB6">
        <w:rPr>
          <w:rFonts w:ascii="Garamond" w:hAnsi="Garamond"/>
          <w:lang w:val="sq-AL"/>
        </w:rPr>
        <w:t>e m</w:t>
      </w:r>
      <w:r w:rsidR="006E09C7" w:rsidRPr="00CA3EB6">
        <w:rPr>
          <w:rFonts w:ascii="Garamond" w:hAnsi="Garamond"/>
          <w:lang w:val="sq-AL"/>
        </w:rPr>
        <w:t>ë</w:t>
      </w:r>
      <w:r w:rsidR="00C82B24" w:rsidRPr="00CA3EB6">
        <w:rPr>
          <w:rFonts w:ascii="Garamond" w:hAnsi="Garamond"/>
          <w:lang w:val="sq-AL"/>
        </w:rPr>
        <w:t>poshtme</w:t>
      </w:r>
      <w:r w:rsidR="00796F57" w:rsidRPr="00CA3EB6">
        <w:rPr>
          <w:rFonts w:ascii="Garamond" w:hAnsi="Garamond"/>
          <w:lang w:val="sq-AL"/>
        </w:rPr>
        <w:t>:</w:t>
      </w:r>
    </w:p>
    <w:p w14:paraId="5FF3908F" w14:textId="6047CDA4" w:rsidR="006562AB" w:rsidRPr="00CA3EB6" w:rsidRDefault="00A93D47" w:rsidP="00A93D47">
      <w:pPr>
        <w:ind w:firstLine="284"/>
        <w:jc w:val="both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 xml:space="preserve">a) </w:t>
      </w:r>
      <w:r w:rsidR="005844E6" w:rsidRPr="00CA3EB6">
        <w:rPr>
          <w:rFonts w:ascii="Garamond" w:hAnsi="Garamond"/>
          <w:lang w:val="sq-AL"/>
        </w:rPr>
        <w:t>Në pikën 1</w:t>
      </w:r>
      <w:r w:rsidR="00084290" w:rsidRPr="00CA3EB6">
        <w:rPr>
          <w:rFonts w:ascii="Garamond" w:hAnsi="Garamond"/>
          <w:lang w:val="sq-AL"/>
        </w:rPr>
        <w:t xml:space="preserve">, numri i punonjësve me kontratë të përkohshme ndryshohet dhe bëhet </w:t>
      </w:r>
      <w:r w:rsidR="000A74FD" w:rsidRPr="00CA3EB6">
        <w:rPr>
          <w:rFonts w:ascii="Garamond" w:hAnsi="Garamond"/>
          <w:lang w:val="sq-AL"/>
        </w:rPr>
        <w:t>2</w:t>
      </w:r>
      <w:r w:rsidR="000B6AE7" w:rsidRPr="00CA3EB6">
        <w:rPr>
          <w:rFonts w:ascii="Garamond" w:hAnsi="Garamond"/>
          <w:lang w:val="sq-AL"/>
        </w:rPr>
        <w:t xml:space="preserve"> </w:t>
      </w:r>
      <w:r w:rsidR="00510A3D" w:rsidRPr="00CA3EB6">
        <w:rPr>
          <w:rFonts w:ascii="Garamond" w:hAnsi="Garamond"/>
          <w:lang w:val="sq-AL"/>
        </w:rPr>
        <w:t>6</w:t>
      </w:r>
      <w:r w:rsidR="00A05938" w:rsidRPr="00CA3EB6">
        <w:rPr>
          <w:rFonts w:ascii="Garamond" w:hAnsi="Garamond"/>
          <w:lang w:val="sq-AL"/>
        </w:rPr>
        <w:t>2</w:t>
      </w:r>
      <w:r w:rsidR="00510A3D" w:rsidRPr="00CA3EB6">
        <w:rPr>
          <w:rFonts w:ascii="Garamond" w:hAnsi="Garamond"/>
          <w:lang w:val="sq-AL"/>
        </w:rPr>
        <w:t xml:space="preserve">8 </w:t>
      </w:r>
      <w:r w:rsidR="005844E6" w:rsidRPr="00CA3EB6">
        <w:rPr>
          <w:rFonts w:ascii="Garamond" w:hAnsi="Garamond"/>
          <w:lang w:val="sq-AL"/>
        </w:rPr>
        <w:t>(dy mij</w:t>
      </w:r>
      <w:r w:rsidR="006562AB" w:rsidRPr="00CA3EB6">
        <w:rPr>
          <w:rFonts w:ascii="Garamond" w:hAnsi="Garamond"/>
          <w:lang w:val="sq-AL"/>
        </w:rPr>
        <w:t>ë</w:t>
      </w:r>
      <w:r w:rsidR="005844E6" w:rsidRPr="00CA3EB6">
        <w:rPr>
          <w:rFonts w:ascii="Garamond" w:hAnsi="Garamond"/>
          <w:lang w:val="sq-AL"/>
        </w:rPr>
        <w:t xml:space="preserve"> e gjasht</w:t>
      </w:r>
      <w:r w:rsidR="006562AB" w:rsidRPr="00CA3EB6">
        <w:rPr>
          <w:rFonts w:ascii="Garamond" w:hAnsi="Garamond"/>
          <w:lang w:val="sq-AL"/>
        </w:rPr>
        <w:t>ë</w:t>
      </w:r>
      <w:r w:rsidR="005844E6" w:rsidRPr="00CA3EB6">
        <w:rPr>
          <w:rFonts w:ascii="Garamond" w:hAnsi="Garamond"/>
          <w:lang w:val="sq-AL"/>
        </w:rPr>
        <w:t>qind e nj</w:t>
      </w:r>
      <w:r w:rsidR="006562AB" w:rsidRPr="00CA3EB6">
        <w:rPr>
          <w:rFonts w:ascii="Garamond" w:hAnsi="Garamond"/>
          <w:lang w:val="sq-AL"/>
        </w:rPr>
        <w:t>ë</w:t>
      </w:r>
      <w:r w:rsidR="005844E6" w:rsidRPr="00CA3EB6">
        <w:rPr>
          <w:rFonts w:ascii="Garamond" w:hAnsi="Garamond"/>
          <w:lang w:val="sq-AL"/>
        </w:rPr>
        <w:t>ze</w:t>
      </w:r>
      <w:r w:rsidR="000B6AE7" w:rsidRPr="00CA3EB6">
        <w:rPr>
          <w:rFonts w:ascii="Garamond" w:hAnsi="Garamond"/>
          <w:lang w:val="sq-AL"/>
        </w:rPr>
        <w:t>t</w:t>
      </w:r>
      <w:r w:rsidR="005844E6" w:rsidRPr="00CA3EB6">
        <w:rPr>
          <w:rFonts w:ascii="Garamond" w:hAnsi="Garamond"/>
          <w:lang w:val="sq-AL"/>
        </w:rPr>
        <w:t xml:space="preserve"> e tet</w:t>
      </w:r>
      <w:r w:rsidR="006562AB" w:rsidRPr="00CA3EB6">
        <w:rPr>
          <w:rFonts w:ascii="Garamond" w:hAnsi="Garamond"/>
          <w:lang w:val="sq-AL"/>
        </w:rPr>
        <w:t>ë</w:t>
      </w:r>
      <w:r w:rsidR="005844E6" w:rsidRPr="00CA3EB6">
        <w:rPr>
          <w:rFonts w:ascii="Garamond" w:hAnsi="Garamond"/>
          <w:lang w:val="sq-AL"/>
        </w:rPr>
        <w:t>) veta.</w:t>
      </w:r>
    </w:p>
    <w:p w14:paraId="5FF39091" w14:textId="3DA90151" w:rsidR="006562AB" w:rsidRPr="00CA3EB6" w:rsidRDefault="00A93D47" w:rsidP="00A93D47">
      <w:pPr>
        <w:ind w:firstLine="284"/>
        <w:jc w:val="both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 xml:space="preserve">b) </w:t>
      </w:r>
      <w:r w:rsidR="00C53ECF" w:rsidRPr="00CA3EB6">
        <w:rPr>
          <w:rFonts w:ascii="Garamond" w:hAnsi="Garamond"/>
          <w:lang w:val="sq-AL"/>
        </w:rPr>
        <w:t>Në pikën 3, pas fjalëve “...</w:t>
      </w:r>
      <w:r w:rsidR="006562AB" w:rsidRPr="00CA3EB6">
        <w:rPr>
          <w:rFonts w:ascii="Garamond" w:hAnsi="Garamond"/>
          <w:lang w:val="sq-AL"/>
        </w:rPr>
        <w:t xml:space="preserve"> </w:t>
      </w:r>
      <w:r w:rsidR="00C53ECF" w:rsidRPr="00CA3EB6">
        <w:rPr>
          <w:rFonts w:ascii="Garamond" w:hAnsi="Garamond"/>
          <w:lang w:val="sq-AL"/>
        </w:rPr>
        <w:t>dhe 5 mjekë, 5 specialistë dhe 5 punonjës socialë të Drejtorisë Rajonale të Shërbimit Social Shtetëror Tiranë, pranë Ministrisë së Shëndetësisë dhe Mbrojtjes Sociale</w:t>
      </w:r>
      <w:r w:rsidR="00E36A4F" w:rsidRPr="00CA3EB6">
        <w:rPr>
          <w:rFonts w:ascii="Garamond" w:hAnsi="Garamond"/>
          <w:lang w:val="sq-AL"/>
        </w:rPr>
        <w:t>,</w:t>
      </w:r>
      <w:r w:rsidR="00C53ECF" w:rsidRPr="00CA3EB6">
        <w:rPr>
          <w:rFonts w:ascii="Garamond" w:hAnsi="Garamond"/>
          <w:lang w:val="sq-AL"/>
        </w:rPr>
        <w:t xml:space="preserve"> </w:t>
      </w:r>
      <w:r w:rsidR="00E36A4F" w:rsidRPr="00CA3EB6">
        <w:rPr>
          <w:rFonts w:ascii="Garamond" w:hAnsi="Garamond"/>
          <w:lang w:val="sq-AL"/>
        </w:rPr>
        <w:t>periudha kohore e të cilëve bëhet deri në fund të vitit</w:t>
      </w:r>
      <w:r w:rsidR="00065DAE" w:rsidRPr="00CA3EB6">
        <w:rPr>
          <w:rFonts w:ascii="Garamond" w:hAnsi="Garamond"/>
          <w:lang w:val="sq-AL"/>
        </w:rPr>
        <w:t xml:space="preserve"> </w:t>
      </w:r>
      <w:r w:rsidR="00E36A4F" w:rsidRPr="00CA3EB6">
        <w:rPr>
          <w:rFonts w:ascii="Garamond" w:hAnsi="Garamond"/>
          <w:lang w:val="sq-AL"/>
        </w:rPr>
        <w:t>.</w:t>
      </w:r>
      <w:r w:rsidR="00EB00ED" w:rsidRPr="00CA3EB6">
        <w:rPr>
          <w:rFonts w:ascii="Garamond" w:hAnsi="Garamond"/>
          <w:lang w:val="sq-AL"/>
        </w:rPr>
        <w:t>...” shtohen</w:t>
      </w:r>
      <w:r w:rsidR="006562AB" w:rsidRPr="00CA3EB6">
        <w:rPr>
          <w:rFonts w:ascii="Garamond" w:hAnsi="Garamond"/>
          <w:lang w:val="sq-AL"/>
        </w:rPr>
        <w:t xml:space="preserve"> “…</w:t>
      </w:r>
      <w:r w:rsidR="00C53ECF" w:rsidRPr="00CA3EB6">
        <w:rPr>
          <w:rFonts w:ascii="Garamond" w:hAnsi="Garamond"/>
          <w:lang w:val="sq-AL"/>
        </w:rPr>
        <w:t xml:space="preserve"> 35 punonj</w:t>
      </w:r>
      <w:r w:rsidR="007661DA" w:rsidRPr="00CA3EB6">
        <w:rPr>
          <w:rFonts w:ascii="Garamond" w:hAnsi="Garamond"/>
          <w:lang w:val="sq-AL"/>
        </w:rPr>
        <w:t>ë</w:t>
      </w:r>
      <w:r w:rsidR="00C53ECF" w:rsidRPr="00CA3EB6">
        <w:rPr>
          <w:rFonts w:ascii="Garamond" w:hAnsi="Garamond"/>
          <w:lang w:val="sq-AL"/>
        </w:rPr>
        <w:t>s t</w:t>
      </w:r>
      <w:r w:rsidR="007661DA" w:rsidRPr="00CA3EB6">
        <w:rPr>
          <w:rFonts w:ascii="Garamond" w:hAnsi="Garamond"/>
          <w:lang w:val="sq-AL"/>
        </w:rPr>
        <w:t>ë</w:t>
      </w:r>
      <w:r w:rsidR="00C53ECF" w:rsidRPr="00CA3EB6">
        <w:rPr>
          <w:rFonts w:ascii="Garamond" w:hAnsi="Garamond"/>
          <w:lang w:val="sq-AL"/>
        </w:rPr>
        <w:t xml:space="preserve"> Qendr</w:t>
      </w:r>
      <w:r w:rsidR="007661DA" w:rsidRPr="00CA3EB6">
        <w:rPr>
          <w:rFonts w:ascii="Garamond" w:hAnsi="Garamond"/>
          <w:lang w:val="sq-AL"/>
        </w:rPr>
        <w:t>ë</w:t>
      </w:r>
      <w:r w:rsidR="00C53ECF" w:rsidRPr="00CA3EB6">
        <w:rPr>
          <w:rFonts w:ascii="Garamond" w:hAnsi="Garamond"/>
          <w:lang w:val="sq-AL"/>
        </w:rPr>
        <w:t>s Kombëtare t</w:t>
      </w:r>
      <w:r w:rsidR="007661DA" w:rsidRPr="00CA3EB6">
        <w:rPr>
          <w:rFonts w:ascii="Garamond" w:hAnsi="Garamond"/>
          <w:lang w:val="sq-AL"/>
        </w:rPr>
        <w:t>ë</w:t>
      </w:r>
      <w:r w:rsidR="00C53ECF" w:rsidRPr="00CA3EB6">
        <w:rPr>
          <w:rFonts w:ascii="Garamond" w:hAnsi="Garamond"/>
          <w:lang w:val="sq-AL"/>
        </w:rPr>
        <w:t xml:space="preserve"> Urgjencës Mjekësore, pranë Ministrisë së Shëndetësisë dhe Mbrojtjes Sociale, periudha kohore e të cilëve bëhet deri në fund të vitit.”.</w:t>
      </w:r>
    </w:p>
    <w:p w14:paraId="5FF39093" w14:textId="407EEDE3" w:rsidR="006562AB" w:rsidRPr="00CA3EB6" w:rsidRDefault="00A93D47" w:rsidP="00A93D47">
      <w:pPr>
        <w:ind w:firstLine="284"/>
        <w:jc w:val="both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 xml:space="preserve">c) </w:t>
      </w:r>
      <w:r w:rsidR="006562AB" w:rsidRPr="00CA3EB6">
        <w:rPr>
          <w:rFonts w:ascii="Garamond" w:hAnsi="Garamond"/>
          <w:lang w:val="sq-AL"/>
        </w:rPr>
        <w:t>Në lidhjen nr.</w:t>
      </w:r>
      <w:r w:rsidR="00CA3EB6">
        <w:rPr>
          <w:rFonts w:ascii="Garamond" w:hAnsi="Garamond"/>
          <w:lang w:val="sq-AL"/>
        </w:rPr>
        <w:t xml:space="preserve"> </w:t>
      </w:r>
      <w:r w:rsidR="006562AB" w:rsidRPr="00CA3EB6">
        <w:rPr>
          <w:rFonts w:ascii="Garamond" w:hAnsi="Garamond"/>
          <w:lang w:val="sq-AL"/>
        </w:rPr>
        <w:t>1, të përmendur në pikën 1, në ndarjen “Gr.</w:t>
      </w:r>
      <w:r w:rsidR="00CA3EB6">
        <w:rPr>
          <w:rFonts w:ascii="Garamond" w:hAnsi="Garamond"/>
          <w:lang w:val="sq-AL"/>
        </w:rPr>
        <w:t xml:space="preserve"> </w:t>
      </w:r>
      <w:r w:rsidR="006562AB" w:rsidRPr="00CA3EB6">
        <w:rPr>
          <w:rFonts w:ascii="Garamond" w:hAnsi="Garamond"/>
          <w:lang w:val="sq-AL"/>
        </w:rPr>
        <w:t>13, Ministria e Shëndetësisë dhe Mbrojtjes Sociale”, në ndarjen “Gr.</w:t>
      </w:r>
      <w:r w:rsidR="00CA3EB6">
        <w:rPr>
          <w:rFonts w:ascii="Garamond" w:hAnsi="Garamond"/>
          <w:lang w:val="sq-AL"/>
        </w:rPr>
        <w:t xml:space="preserve"> </w:t>
      </w:r>
      <w:r w:rsidR="006562AB" w:rsidRPr="00CA3EB6">
        <w:rPr>
          <w:rFonts w:ascii="Garamond" w:hAnsi="Garamond"/>
          <w:lang w:val="sq-AL"/>
        </w:rPr>
        <w:t>14, Ministria e Drejtësisë” dhe në ndarjen</w:t>
      </w:r>
      <w:r w:rsidR="00EB00ED" w:rsidRPr="00CA3EB6">
        <w:rPr>
          <w:rFonts w:ascii="Garamond" w:hAnsi="Garamond"/>
          <w:lang w:val="sq-AL"/>
        </w:rPr>
        <w:t xml:space="preserve"> “Gr.</w:t>
      </w:r>
      <w:r w:rsidR="00CA3EB6">
        <w:rPr>
          <w:rFonts w:ascii="Garamond" w:hAnsi="Garamond"/>
          <w:lang w:val="sq-AL"/>
        </w:rPr>
        <w:t xml:space="preserve"> </w:t>
      </w:r>
      <w:r w:rsidR="00EB00ED" w:rsidRPr="00CA3EB6">
        <w:rPr>
          <w:rFonts w:ascii="Garamond" w:hAnsi="Garamond"/>
          <w:lang w:val="sq-AL"/>
        </w:rPr>
        <w:t>87, Institucione të tjera qeveritare”</w:t>
      </w:r>
      <w:r w:rsidR="006562AB" w:rsidRPr="00CA3EB6">
        <w:rPr>
          <w:rFonts w:ascii="Garamond" w:hAnsi="Garamond"/>
          <w:lang w:val="sq-AL"/>
        </w:rPr>
        <w:t xml:space="preserve"> shtohet nën</w:t>
      </w:r>
      <w:r w:rsidR="00EB00ED" w:rsidRPr="00CA3EB6">
        <w:rPr>
          <w:rFonts w:ascii="Garamond" w:hAnsi="Garamond"/>
          <w:lang w:val="sq-AL"/>
        </w:rPr>
        <w:t>n</w:t>
      </w:r>
      <w:r w:rsidR="006562AB" w:rsidRPr="00CA3EB6">
        <w:rPr>
          <w:rFonts w:ascii="Garamond" w:hAnsi="Garamond"/>
          <w:lang w:val="sq-AL"/>
        </w:rPr>
        <w:t>darja sipas tabelës nr.</w:t>
      </w:r>
      <w:r w:rsidR="00CA3EB6">
        <w:rPr>
          <w:rFonts w:ascii="Garamond" w:hAnsi="Garamond"/>
          <w:lang w:val="sq-AL"/>
        </w:rPr>
        <w:t xml:space="preserve"> </w:t>
      </w:r>
      <w:r w:rsidR="006562AB" w:rsidRPr="00CA3EB6">
        <w:rPr>
          <w:rFonts w:ascii="Garamond" w:hAnsi="Garamond"/>
          <w:lang w:val="sq-AL"/>
        </w:rPr>
        <w:t xml:space="preserve">1, që i bashkëlidhet këtij vendimi dhe </w:t>
      </w:r>
      <w:r w:rsidR="00EB00ED" w:rsidRPr="00CA3EB6">
        <w:rPr>
          <w:rFonts w:ascii="Garamond" w:hAnsi="Garamond"/>
          <w:lang w:val="sq-AL"/>
        </w:rPr>
        <w:t xml:space="preserve">është </w:t>
      </w:r>
      <w:r w:rsidR="006562AB" w:rsidRPr="00CA3EB6">
        <w:rPr>
          <w:rFonts w:ascii="Garamond" w:hAnsi="Garamond"/>
          <w:lang w:val="sq-AL"/>
        </w:rPr>
        <w:t xml:space="preserve">pjesë përbërëse e tij. </w:t>
      </w:r>
    </w:p>
    <w:p w14:paraId="5FF39094" w14:textId="1721F4A3" w:rsidR="00084290" w:rsidRPr="00CA3EB6" w:rsidRDefault="00A93D47" w:rsidP="00A93D47">
      <w:pPr>
        <w:ind w:firstLine="284"/>
        <w:jc w:val="both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 xml:space="preserve">2. </w:t>
      </w:r>
      <w:r w:rsidR="004A5BD5" w:rsidRPr="00CA3EB6">
        <w:rPr>
          <w:rFonts w:ascii="Garamond" w:hAnsi="Garamond"/>
          <w:lang w:val="sq-AL"/>
        </w:rPr>
        <w:t>Ngarkohen</w:t>
      </w:r>
      <w:r w:rsidR="00084290" w:rsidRPr="00CA3EB6">
        <w:rPr>
          <w:rFonts w:ascii="Garamond" w:hAnsi="Garamond"/>
          <w:lang w:val="sq-AL"/>
        </w:rPr>
        <w:t xml:space="preserve"> Ministria e Shë</w:t>
      </w:r>
      <w:r w:rsidR="004A5BD5" w:rsidRPr="00CA3EB6">
        <w:rPr>
          <w:rFonts w:ascii="Garamond" w:hAnsi="Garamond"/>
          <w:lang w:val="sq-AL"/>
        </w:rPr>
        <w:t xml:space="preserve">ndetësisë dhe Mbrojtjes Sociale, Ministria e Drejtësisë dhe Agjencia Kombëtare e Shoqërisë së Informacionit </w:t>
      </w:r>
      <w:r w:rsidR="006562AB" w:rsidRPr="00CA3EB6">
        <w:rPr>
          <w:rFonts w:ascii="Garamond" w:hAnsi="Garamond"/>
          <w:lang w:val="sq-AL"/>
        </w:rPr>
        <w:t xml:space="preserve">që </w:t>
      </w:r>
      <w:r w:rsidR="00084290" w:rsidRPr="00CA3EB6">
        <w:rPr>
          <w:rFonts w:ascii="Garamond" w:hAnsi="Garamond"/>
          <w:lang w:val="sq-AL"/>
        </w:rPr>
        <w:t>të bëj</w:t>
      </w:r>
      <w:r w:rsidR="006562AB" w:rsidRPr="00CA3EB6">
        <w:rPr>
          <w:rFonts w:ascii="Garamond" w:hAnsi="Garamond"/>
          <w:lang w:val="sq-AL"/>
        </w:rPr>
        <w:t>n</w:t>
      </w:r>
      <w:r w:rsidR="00084290" w:rsidRPr="00CA3EB6">
        <w:rPr>
          <w:rFonts w:ascii="Garamond" w:hAnsi="Garamond"/>
          <w:lang w:val="sq-AL"/>
        </w:rPr>
        <w:t>ë detajimin e numrit të p</w:t>
      </w:r>
      <w:r w:rsidR="00EB00ED" w:rsidRPr="00CA3EB6">
        <w:rPr>
          <w:rFonts w:ascii="Garamond" w:hAnsi="Garamond"/>
          <w:lang w:val="sq-AL"/>
        </w:rPr>
        <w:t>unonjësve me kontratë, periudhës</w:t>
      </w:r>
      <w:r w:rsidR="00084290" w:rsidRPr="00CA3EB6">
        <w:rPr>
          <w:rFonts w:ascii="Garamond" w:hAnsi="Garamond"/>
          <w:lang w:val="sq-AL"/>
        </w:rPr>
        <w:t xml:space="preserve"> kohore të punësimit </w:t>
      </w:r>
      <w:r w:rsidR="00EB00ED" w:rsidRPr="00CA3EB6">
        <w:rPr>
          <w:rFonts w:ascii="Garamond" w:hAnsi="Garamond"/>
          <w:lang w:val="sq-AL"/>
        </w:rPr>
        <w:t>dhe kategoris</w:t>
      </w:r>
      <w:r w:rsidR="00084290" w:rsidRPr="00CA3EB6">
        <w:rPr>
          <w:rFonts w:ascii="Garamond" w:hAnsi="Garamond"/>
          <w:lang w:val="sq-AL"/>
        </w:rPr>
        <w:t>ë përkatëse të pagës së tyre dhe ta depozitoj</w:t>
      </w:r>
      <w:r w:rsidR="00982C8B" w:rsidRPr="00CA3EB6">
        <w:rPr>
          <w:rFonts w:ascii="Garamond" w:hAnsi="Garamond"/>
          <w:lang w:val="sq-AL"/>
        </w:rPr>
        <w:t>n</w:t>
      </w:r>
      <w:r w:rsidR="00084290" w:rsidRPr="00CA3EB6">
        <w:rPr>
          <w:rFonts w:ascii="Garamond" w:hAnsi="Garamond"/>
          <w:lang w:val="sq-AL"/>
        </w:rPr>
        <w:t>ë pranë Ministrisë së Financave dhe Ekonomisë.</w:t>
      </w:r>
    </w:p>
    <w:p w14:paraId="5FF39096" w14:textId="075A0B38" w:rsidR="00084290" w:rsidRPr="00CA3EB6" w:rsidRDefault="00084290" w:rsidP="00A93D47">
      <w:pPr>
        <w:ind w:firstLine="284"/>
        <w:jc w:val="both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 xml:space="preserve">Ky vendim hyn në fuqi </w:t>
      </w:r>
      <w:r w:rsidR="00F03E11" w:rsidRPr="00CA3EB6">
        <w:rPr>
          <w:rFonts w:ascii="Garamond" w:hAnsi="Garamond"/>
          <w:lang w:val="sq-AL"/>
        </w:rPr>
        <w:t>pas botimit</w:t>
      </w:r>
      <w:r w:rsidR="0006140A" w:rsidRPr="00CA3EB6">
        <w:rPr>
          <w:rFonts w:ascii="Garamond" w:hAnsi="Garamond"/>
          <w:lang w:val="sq-AL"/>
        </w:rPr>
        <w:t xml:space="preserve"> në </w:t>
      </w:r>
      <w:r w:rsidRPr="00CA3EB6">
        <w:rPr>
          <w:rFonts w:ascii="Garamond" w:hAnsi="Garamond"/>
          <w:lang w:val="sq-AL"/>
        </w:rPr>
        <w:t xml:space="preserve">Fletoren </w:t>
      </w:r>
      <w:r w:rsidR="0006140A" w:rsidRPr="00CA3EB6">
        <w:rPr>
          <w:rFonts w:ascii="Garamond" w:hAnsi="Garamond"/>
          <w:lang w:val="sq-AL"/>
        </w:rPr>
        <w:t>Zyrtare</w:t>
      </w:r>
      <w:r w:rsidRPr="00CA3EB6">
        <w:rPr>
          <w:rFonts w:ascii="Garamond" w:hAnsi="Garamond"/>
          <w:lang w:val="sq-AL"/>
        </w:rPr>
        <w:t xml:space="preserve">. </w:t>
      </w:r>
    </w:p>
    <w:p w14:paraId="5FF39097" w14:textId="77777777" w:rsidR="00681F62" w:rsidRPr="00CA3EB6" w:rsidRDefault="00681F62" w:rsidP="00A93D47">
      <w:pPr>
        <w:ind w:firstLine="284"/>
        <w:jc w:val="both"/>
        <w:rPr>
          <w:rFonts w:ascii="Garamond" w:hAnsi="Garamond"/>
          <w:lang w:val="sq-AL"/>
        </w:rPr>
      </w:pPr>
    </w:p>
    <w:p w14:paraId="5FF3909F" w14:textId="178B1200" w:rsidR="00E47049" w:rsidRPr="00CA3EB6" w:rsidRDefault="00A93D47" w:rsidP="00A93D47">
      <w:pPr>
        <w:ind w:firstLine="284"/>
        <w:jc w:val="right"/>
        <w:rPr>
          <w:rFonts w:ascii="Garamond" w:hAnsi="Garamond"/>
          <w:lang w:val="sq-AL"/>
        </w:rPr>
      </w:pPr>
      <w:r w:rsidRPr="00CA3EB6">
        <w:rPr>
          <w:rFonts w:ascii="Garamond" w:hAnsi="Garamond"/>
          <w:lang w:val="sq-AL"/>
        </w:rPr>
        <w:t>ZËVENDËSKRYEMINISTËR</w:t>
      </w:r>
    </w:p>
    <w:p w14:paraId="5FF390A0" w14:textId="44424D1C" w:rsidR="00E47049" w:rsidRPr="00CA3EB6" w:rsidRDefault="00A93D47" w:rsidP="00A93D47">
      <w:pPr>
        <w:ind w:firstLine="284"/>
        <w:jc w:val="right"/>
        <w:rPr>
          <w:rFonts w:ascii="Garamond" w:hAnsi="Garamond"/>
          <w:b/>
          <w:lang w:val="sq-AL"/>
        </w:rPr>
      </w:pPr>
      <w:r w:rsidRPr="00CA3EB6">
        <w:rPr>
          <w:rFonts w:ascii="Garamond" w:hAnsi="Garamond"/>
          <w:b/>
          <w:lang w:val="sq-AL"/>
        </w:rPr>
        <w:t>Erion Braçe</w:t>
      </w:r>
    </w:p>
    <w:p w14:paraId="18E87D36" w14:textId="77777777" w:rsidR="00CA3EB6" w:rsidRDefault="00CA3EB6" w:rsidP="00CA3EB6">
      <w:pPr>
        <w:jc w:val="right"/>
        <w:rPr>
          <w:rFonts w:ascii="Garamond" w:hAnsi="Garamond"/>
          <w:b/>
          <w:lang w:val="sq-AL"/>
        </w:rPr>
      </w:pPr>
    </w:p>
    <w:p w14:paraId="61E1A462" w14:textId="6078E4A5" w:rsidR="00DE79FB" w:rsidRPr="00CA3EB6" w:rsidRDefault="00DE79FB" w:rsidP="00CA3EB6">
      <w:pPr>
        <w:jc w:val="right"/>
        <w:rPr>
          <w:rFonts w:ascii="Garamond" w:hAnsi="Garamond"/>
          <w:b/>
          <w:lang w:val="sq-AL"/>
        </w:rPr>
      </w:pPr>
      <w:r w:rsidRPr="00CA3EB6">
        <w:rPr>
          <w:rFonts w:ascii="Garamond" w:hAnsi="Garamond"/>
          <w:b/>
          <w:lang w:val="sq-AL"/>
        </w:rPr>
        <w:t>Tabela nr.</w:t>
      </w:r>
      <w:r w:rsidR="00CA3EB6" w:rsidRPr="00CA3EB6">
        <w:rPr>
          <w:rFonts w:ascii="Garamond" w:hAnsi="Garamond"/>
          <w:b/>
          <w:lang w:val="sq-AL"/>
        </w:rPr>
        <w:t xml:space="preserve"> </w:t>
      </w:r>
      <w:r w:rsidRPr="00CA3EB6">
        <w:rPr>
          <w:rFonts w:ascii="Garamond" w:hAnsi="Garamond"/>
          <w:b/>
          <w:lang w:val="sq-AL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2778"/>
        <w:gridCol w:w="1460"/>
        <w:gridCol w:w="1211"/>
        <w:gridCol w:w="1213"/>
        <w:gridCol w:w="1995"/>
      </w:tblGrid>
      <w:tr w:rsidR="00DE79FB" w:rsidRPr="00CA3EB6" w14:paraId="3CBC2D6F" w14:textId="77777777" w:rsidTr="00CA3EB6">
        <w:trPr>
          <w:trHeight w:val="788"/>
        </w:trPr>
        <w:tc>
          <w:tcPr>
            <w:tcW w:w="317" w:type="pct"/>
            <w:shd w:val="clear" w:color="000000" w:fill="FFFFFF"/>
            <w:noWrap/>
            <w:vAlign w:val="center"/>
            <w:hideMark/>
          </w:tcPr>
          <w:p w14:paraId="5EC5A4C8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Gr.</w:t>
            </w:r>
          </w:p>
        </w:tc>
        <w:tc>
          <w:tcPr>
            <w:tcW w:w="1503" w:type="pct"/>
            <w:shd w:val="clear" w:color="000000" w:fill="FFFFFF"/>
            <w:noWrap/>
            <w:vAlign w:val="center"/>
            <w:hideMark/>
          </w:tcPr>
          <w:p w14:paraId="5F4F776D" w14:textId="7C6A275E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Emri i </w:t>
            </w:r>
            <w:r w:rsidR="00CA3EB6"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institucionit</w:t>
            </w:r>
          </w:p>
        </w:tc>
        <w:tc>
          <w:tcPr>
            <w:tcW w:w="790" w:type="pct"/>
            <w:shd w:val="clear" w:color="000000" w:fill="FFFFFF"/>
            <w:vAlign w:val="center"/>
            <w:hideMark/>
          </w:tcPr>
          <w:p w14:paraId="06A58A96" w14:textId="38AECCD5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Nr. </w:t>
            </w:r>
            <w:r w:rsidR="00CA3EB6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i </w:t>
            </w:r>
            <w:r w:rsidR="00CA3EB6" w:rsidRPr="00CA3EB6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punonjësve</w:t>
            </w:r>
          </w:p>
        </w:tc>
        <w:tc>
          <w:tcPr>
            <w:tcW w:w="655" w:type="pct"/>
            <w:shd w:val="clear" w:color="000000" w:fill="FFFFFF"/>
            <w:noWrap/>
            <w:vAlign w:val="center"/>
            <w:hideMark/>
          </w:tcPr>
          <w:p w14:paraId="17C244E2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Emërtesa </w:t>
            </w:r>
          </w:p>
        </w:tc>
        <w:tc>
          <w:tcPr>
            <w:tcW w:w="656" w:type="pct"/>
            <w:shd w:val="clear" w:color="000000" w:fill="FFFFFF"/>
            <w:vAlign w:val="center"/>
            <w:hideMark/>
          </w:tcPr>
          <w:p w14:paraId="12D941E9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Koha mesatare ditore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33C236C7" w14:textId="77777777" w:rsidR="00DE79FB" w:rsidRPr="00CA3EB6" w:rsidRDefault="00DE79FB" w:rsidP="00CA3EB6">
            <w:pPr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Periudhë kohore</w:t>
            </w:r>
          </w:p>
        </w:tc>
      </w:tr>
      <w:tr w:rsidR="00DE79FB" w:rsidRPr="00CA3EB6" w14:paraId="26CF0AA6" w14:textId="77777777" w:rsidTr="00CA3EB6">
        <w:trPr>
          <w:trHeight w:val="402"/>
        </w:trPr>
        <w:tc>
          <w:tcPr>
            <w:tcW w:w="317" w:type="pct"/>
            <w:shd w:val="clear" w:color="000000" w:fill="FFFFFF"/>
            <w:noWrap/>
            <w:vAlign w:val="bottom"/>
            <w:hideMark/>
          </w:tcPr>
          <w:p w14:paraId="1A27DD8F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13</w:t>
            </w:r>
          </w:p>
        </w:tc>
        <w:tc>
          <w:tcPr>
            <w:tcW w:w="1503" w:type="pct"/>
            <w:shd w:val="clear" w:color="000000" w:fill="FFFFFF"/>
            <w:vAlign w:val="center"/>
            <w:hideMark/>
          </w:tcPr>
          <w:p w14:paraId="066B6F73" w14:textId="77777777" w:rsidR="00DE79FB" w:rsidRPr="00CA3EB6" w:rsidRDefault="00DE79FB" w:rsidP="00CA3EB6">
            <w:pPr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Ministria e Shëndetësisë dhe Mbrojtjes Sociale</w:t>
            </w:r>
          </w:p>
        </w:tc>
        <w:tc>
          <w:tcPr>
            <w:tcW w:w="790" w:type="pct"/>
            <w:shd w:val="clear" w:color="000000" w:fill="FFFFFF"/>
            <w:noWrap/>
            <w:vAlign w:val="center"/>
            <w:hideMark/>
          </w:tcPr>
          <w:p w14:paraId="629F409A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655" w:type="pct"/>
            <w:shd w:val="clear" w:color="000000" w:fill="FFFFFF"/>
            <w:noWrap/>
            <w:vAlign w:val="center"/>
            <w:hideMark/>
          </w:tcPr>
          <w:p w14:paraId="127E4C22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123B7551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0E106A6A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</w:tr>
      <w:tr w:rsidR="00DE79FB" w:rsidRPr="00CA3EB6" w14:paraId="210E8423" w14:textId="77777777" w:rsidTr="00CA3EB6">
        <w:trPr>
          <w:trHeight w:val="402"/>
        </w:trPr>
        <w:tc>
          <w:tcPr>
            <w:tcW w:w="317" w:type="pct"/>
            <w:shd w:val="clear" w:color="000000" w:fill="FFFFFF"/>
            <w:noWrap/>
            <w:vAlign w:val="bottom"/>
            <w:hideMark/>
          </w:tcPr>
          <w:p w14:paraId="6FD8473C" w14:textId="77777777" w:rsidR="00DE79FB" w:rsidRPr="00CA3EB6" w:rsidRDefault="00DE79FB" w:rsidP="00CA3EB6">
            <w:pPr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503" w:type="pct"/>
            <w:shd w:val="clear" w:color="000000" w:fill="FFFFFF"/>
            <w:vAlign w:val="center"/>
            <w:hideMark/>
          </w:tcPr>
          <w:p w14:paraId="5731CD32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Qendra Kombëtare e Urgjencës Mjekësore</w:t>
            </w:r>
          </w:p>
        </w:tc>
        <w:tc>
          <w:tcPr>
            <w:tcW w:w="790" w:type="pct"/>
            <w:shd w:val="clear" w:color="000000" w:fill="FFFFFF"/>
            <w:noWrap/>
            <w:vAlign w:val="center"/>
            <w:hideMark/>
          </w:tcPr>
          <w:p w14:paraId="2C99CF82" w14:textId="77777777" w:rsidR="00DE79FB" w:rsidRPr="00CA3EB6" w:rsidRDefault="00DE79FB" w:rsidP="00CA3EB6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655" w:type="pct"/>
            <w:shd w:val="clear" w:color="000000" w:fill="FFFFFF"/>
            <w:vAlign w:val="center"/>
            <w:hideMark/>
          </w:tcPr>
          <w:p w14:paraId="23BA67A0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Shoferë ambulance</w:t>
            </w:r>
          </w:p>
        </w:tc>
        <w:tc>
          <w:tcPr>
            <w:tcW w:w="656" w:type="pct"/>
            <w:shd w:val="clear" w:color="000000" w:fill="FFFFFF"/>
            <w:vAlign w:val="center"/>
            <w:hideMark/>
          </w:tcPr>
          <w:p w14:paraId="41261DD9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1079" w:type="pct"/>
            <w:shd w:val="clear" w:color="000000" w:fill="FFFFFF"/>
            <w:vAlign w:val="center"/>
            <w:hideMark/>
          </w:tcPr>
          <w:p w14:paraId="6E53D490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31.12.2020</w:t>
            </w:r>
          </w:p>
        </w:tc>
      </w:tr>
      <w:tr w:rsidR="00DE79FB" w:rsidRPr="00CA3EB6" w14:paraId="31A07175" w14:textId="77777777" w:rsidTr="00CA3EB6">
        <w:trPr>
          <w:trHeight w:val="205"/>
        </w:trPr>
        <w:tc>
          <w:tcPr>
            <w:tcW w:w="317" w:type="pct"/>
            <w:shd w:val="clear" w:color="000000" w:fill="FFFFFF"/>
            <w:noWrap/>
            <w:vAlign w:val="bottom"/>
            <w:hideMark/>
          </w:tcPr>
          <w:p w14:paraId="44EFF4E0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14</w:t>
            </w:r>
          </w:p>
        </w:tc>
        <w:tc>
          <w:tcPr>
            <w:tcW w:w="1503" w:type="pct"/>
            <w:shd w:val="clear" w:color="000000" w:fill="FFFFFF"/>
            <w:vAlign w:val="center"/>
            <w:hideMark/>
          </w:tcPr>
          <w:p w14:paraId="44921E20" w14:textId="77777777" w:rsidR="00DE79FB" w:rsidRPr="00CA3EB6" w:rsidRDefault="00DE79FB" w:rsidP="00CA3EB6">
            <w:pPr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Ministria e Drejtësisë</w:t>
            </w:r>
          </w:p>
        </w:tc>
        <w:tc>
          <w:tcPr>
            <w:tcW w:w="790" w:type="pct"/>
            <w:shd w:val="clear" w:color="000000" w:fill="FFFFFF"/>
            <w:noWrap/>
            <w:vAlign w:val="center"/>
            <w:hideMark/>
          </w:tcPr>
          <w:p w14:paraId="349A88EB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655" w:type="pct"/>
            <w:shd w:val="clear" w:color="000000" w:fill="FFFFFF"/>
            <w:noWrap/>
            <w:vAlign w:val="center"/>
            <w:hideMark/>
          </w:tcPr>
          <w:p w14:paraId="27836A4D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7791D806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31194608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</w:tr>
      <w:tr w:rsidR="00DE79FB" w:rsidRPr="00CA3EB6" w14:paraId="13844522" w14:textId="77777777" w:rsidTr="00CA3EB6">
        <w:trPr>
          <w:trHeight w:val="211"/>
        </w:trPr>
        <w:tc>
          <w:tcPr>
            <w:tcW w:w="317" w:type="pct"/>
            <w:shd w:val="clear" w:color="000000" w:fill="FFFFFF"/>
            <w:noWrap/>
            <w:vAlign w:val="bottom"/>
            <w:hideMark/>
          </w:tcPr>
          <w:p w14:paraId="732D5318" w14:textId="77777777" w:rsidR="00DE79FB" w:rsidRPr="00CA3EB6" w:rsidRDefault="00DE79FB" w:rsidP="00CA3EB6">
            <w:pPr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503" w:type="pct"/>
            <w:shd w:val="clear" w:color="000000" w:fill="FFFFFF"/>
            <w:vAlign w:val="center"/>
            <w:hideMark/>
          </w:tcPr>
          <w:p w14:paraId="2CD9A566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 xml:space="preserve">Drejtoria e Ndihmës Juridike Falas </w:t>
            </w:r>
          </w:p>
        </w:tc>
        <w:tc>
          <w:tcPr>
            <w:tcW w:w="790" w:type="pct"/>
            <w:shd w:val="clear" w:color="000000" w:fill="FFFFFF"/>
            <w:noWrap/>
            <w:vAlign w:val="center"/>
            <w:hideMark/>
          </w:tcPr>
          <w:p w14:paraId="34AB0043" w14:textId="77777777" w:rsidR="00DE79FB" w:rsidRPr="00CA3EB6" w:rsidRDefault="00DE79FB" w:rsidP="00CA3EB6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655" w:type="pct"/>
            <w:shd w:val="clear" w:color="000000" w:fill="FFFFFF"/>
            <w:vAlign w:val="center"/>
            <w:hideMark/>
          </w:tcPr>
          <w:p w14:paraId="1F35EBC0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Sanitar</w:t>
            </w:r>
          </w:p>
        </w:tc>
        <w:tc>
          <w:tcPr>
            <w:tcW w:w="656" w:type="pct"/>
            <w:shd w:val="clear" w:color="000000" w:fill="FFFFFF"/>
            <w:vAlign w:val="center"/>
            <w:hideMark/>
          </w:tcPr>
          <w:p w14:paraId="72A1DD51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1079" w:type="pct"/>
            <w:shd w:val="clear" w:color="000000" w:fill="FFFFFF"/>
            <w:vAlign w:val="center"/>
            <w:hideMark/>
          </w:tcPr>
          <w:p w14:paraId="46B471F3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31.12.2020</w:t>
            </w:r>
          </w:p>
        </w:tc>
      </w:tr>
      <w:tr w:rsidR="00DE79FB" w:rsidRPr="00CA3EB6" w14:paraId="3C07032C" w14:textId="77777777" w:rsidTr="00CA3EB6">
        <w:trPr>
          <w:trHeight w:val="300"/>
        </w:trPr>
        <w:tc>
          <w:tcPr>
            <w:tcW w:w="317" w:type="pct"/>
            <w:shd w:val="clear" w:color="000000" w:fill="FFFFFF"/>
            <w:noWrap/>
            <w:vAlign w:val="bottom"/>
            <w:hideMark/>
          </w:tcPr>
          <w:p w14:paraId="545CD243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87</w:t>
            </w:r>
          </w:p>
        </w:tc>
        <w:tc>
          <w:tcPr>
            <w:tcW w:w="1503" w:type="pct"/>
            <w:shd w:val="clear" w:color="000000" w:fill="FFFFFF"/>
            <w:vAlign w:val="center"/>
            <w:hideMark/>
          </w:tcPr>
          <w:p w14:paraId="07FB34ED" w14:textId="2B8442BD" w:rsidR="00DE79FB" w:rsidRPr="00CA3EB6" w:rsidRDefault="00DE79FB" w:rsidP="00CA3EB6">
            <w:pPr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Institucione t</w:t>
            </w:r>
            <w:r w:rsid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ë</w:t>
            </w: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 tjera qeveritare</w:t>
            </w:r>
          </w:p>
        </w:tc>
        <w:tc>
          <w:tcPr>
            <w:tcW w:w="790" w:type="pct"/>
            <w:shd w:val="clear" w:color="000000" w:fill="FFFFFF"/>
            <w:noWrap/>
            <w:vAlign w:val="center"/>
            <w:hideMark/>
          </w:tcPr>
          <w:p w14:paraId="4B2A20BE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655" w:type="pct"/>
            <w:shd w:val="clear" w:color="000000" w:fill="FFFFFF"/>
            <w:noWrap/>
            <w:vAlign w:val="center"/>
            <w:hideMark/>
          </w:tcPr>
          <w:p w14:paraId="2A36FF27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1AE744C0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35453B77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</w:tr>
      <w:tr w:rsidR="00DE79FB" w:rsidRPr="00CA3EB6" w14:paraId="2E13623B" w14:textId="77777777" w:rsidTr="00CA3EB6">
        <w:trPr>
          <w:trHeight w:val="402"/>
        </w:trPr>
        <w:tc>
          <w:tcPr>
            <w:tcW w:w="317" w:type="pct"/>
            <w:shd w:val="clear" w:color="000000" w:fill="FFFFFF"/>
            <w:noWrap/>
            <w:vAlign w:val="bottom"/>
            <w:hideMark/>
          </w:tcPr>
          <w:p w14:paraId="741178A3" w14:textId="77777777" w:rsidR="00DE79FB" w:rsidRPr="00CA3EB6" w:rsidRDefault="00DE79FB" w:rsidP="00CA3EB6">
            <w:pPr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503" w:type="pct"/>
            <w:shd w:val="clear" w:color="000000" w:fill="FFFFFF"/>
            <w:vAlign w:val="center"/>
            <w:hideMark/>
          </w:tcPr>
          <w:p w14:paraId="5D4DF442" w14:textId="16E01B8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 xml:space="preserve">Agjencia </w:t>
            </w:r>
            <w:r w:rsidR="00CA3EB6" w:rsidRPr="00CA3EB6">
              <w:rPr>
                <w:rFonts w:ascii="Garamond" w:hAnsi="Garamond"/>
                <w:sz w:val="18"/>
                <w:szCs w:val="18"/>
                <w:lang w:val="sq-AL"/>
              </w:rPr>
              <w:t>Kombëtare</w:t>
            </w: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 xml:space="preserve"> e </w:t>
            </w:r>
            <w:r w:rsidR="00CA3EB6" w:rsidRPr="00CA3EB6">
              <w:rPr>
                <w:rFonts w:ascii="Garamond" w:hAnsi="Garamond"/>
                <w:sz w:val="18"/>
                <w:szCs w:val="18"/>
                <w:lang w:val="sq-AL"/>
              </w:rPr>
              <w:t>Shoqërisë</w:t>
            </w: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 xml:space="preserve"> s</w:t>
            </w:r>
            <w:r w:rsidR="00CA3EB6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 xml:space="preserve"> Informacionit</w:t>
            </w:r>
          </w:p>
        </w:tc>
        <w:tc>
          <w:tcPr>
            <w:tcW w:w="790" w:type="pct"/>
            <w:shd w:val="clear" w:color="000000" w:fill="FFFFFF"/>
            <w:noWrap/>
            <w:vAlign w:val="center"/>
            <w:hideMark/>
          </w:tcPr>
          <w:p w14:paraId="12A06950" w14:textId="77777777" w:rsidR="00DE79FB" w:rsidRPr="00CA3EB6" w:rsidRDefault="00DE79FB" w:rsidP="00CA3EB6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655" w:type="pct"/>
            <w:shd w:val="clear" w:color="000000" w:fill="FFFFFF"/>
            <w:vAlign w:val="center"/>
            <w:hideMark/>
          </w:tcPr>
          <w:p w14:paraId="2EF4D3AB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656" w:type="pct"/>
            <w:shd w:val="clear" w:color="000000" w:fill="FFFFFF"/>
            <w:vAlign w:val="center"/>
            <w:hideMark/>
          </w:tcPr>
          <w:p w14:paraId="0169040B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1079" w:type="pct"/>
            <w:shd w:val="clear" w:color="000000" w:fill="FFFFFF"/>
            <w:vAlign w:val="center"/>
            <w:hideMark/>
          </w:tcPr>
          <w:p w14:paraId="34CCC0F6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31.12.2020</w:t>
            </w:r>
          </w:p>
        </w:tc>
      </w:tr>
      <w:tr w:rsidR="00DE79FB" w:rsidRPr="00CA3EB6" w14:paraId="71EED0AD" w14:textId="77777777" w:rsidTr="00CA3EB6">
        <w:trPr>
          <w:trHeight w:val="320"/>
        </w:trPr>
        <w:tc>
          <w:tcPr>
            <w:tcW w:w="317" w:type="pct"/>
            <w:shd w:val="clear" w:color="000000" w:fill="FFFFFF"/>
            <w:noWrap/>
            <w:vAlign w:val="bottom"/>
            <w:hideMark/>
          </w:tcPr>
          <w:p w14:paraId="38AC2DA4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503" w:type="pct"/>
            <w:shd w:val="clear" w:color="000000" w:fill="FFFFFF"/>
            <w:vAlign w:val="center"/>
            <w:hideMark/>
          </w:tcPr>
          <w:p w14:paraId="405FB140" w14:textId="77777777" w:rsidR="00DE79FB" w:rsidRPr="00CA3EB6" w:rsidRDefault="00DE79FB" w:rsidP="00CA3EB6">
            <w:pPr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TOTAL PUNONJËS ME KONTRATË</w:t>
            </w:r>
            <w:bookmarkStart w:id="0" w:name="_GoBack"/>
            <w:bookmarkEnd w:id="0"/>
          </w:p>
        </w:tc>
        <w:tc>
          <w:tcPr>
            <w:tcW w:w="790" w:type="pct"/>
            <w:shd w:val="clear" w:color="000000" w:fill="FFFFFF"/>
            <w:noWrap/>
            <w:vAlign w:val="center"/>
            <w:hideMark/>
          </w:tcPr>
          <w:p w14:paraId="321FBD1E" w14:textId="77777777" w:rsidR="00DE79FB" w:rsidRPr="00CA3EB6" w:rsidRDefault="00DE79FB" w:rsidP="00CA3EB6">
            <w:pPr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sq-AL"/>
              </w:rPr>
              <w:t>31</w:t>
            </w:r>
          </w:p>
        </w:tc>
        <w:tc>
          <w:tcPr>
            <w:tcW w:w="655" w:type="pct"/>
            <w:shd w:val="clear" w:color="000000" w:fill="FFFFFF"/>
            <w:noWrap/>
            <w:vAlign w:val="center"/>
            <w:hideMark/>
          </w:tcPr>
          <w:p w14:paraId="06A6EBB6" w14:textId="77777777" w:rsidR="00DE79FB" w:rsidRPr="00CA3EB6" w:rsidRDefault="00DE79FB" w:rsidP="00CA3EB6">
            <w:pPr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656" w:type="pct"/>
            <w:shd w:val="clear" w:color="000000" w:fill="FFFFFF"/>
            <w:noWrap/>
            <w:vAlign w:val="center"/>
            <w:hideMark/>
          </w:tcPr>
          <w:p w14:paraId="4CAD675A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3362D76A" w14:textId="77777777" w:rsidR="00DE79FB" w:rsidRPr="00CA3EB6" w:rsidRDefault="00DE79FB" w:rsidP="00CA3EB6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CA3EB6">
              <w:rPr>
                <w:rFonts w:ascii="Garamond" w:hAnsi="Garamond"/>
                <w:sz w:val="18"/>
                <w:szCs w:val="18"/>
                <w:lang w:val="sq-AL"/>
              </w:rPr>
              <w:t> </w:t>
            </w:r>
          </w:p>
        </w:tc>
      </w:tr>
    </w:tbl>
    <w:p w14:paraId="5FF390A7" w14:textId="77777777" w:rsidR="00084290" w:rsidRPr="00CA3EB6" w:rsidRDefault="00084290" w:rsidP="00A93D47">
      <w:pPr>
        <w:ind w:firstLine="284"/>
        <w:rPr>
          <w:rFonts w:ascii="Garamond" w:hAnsi="Garamond"/>
          <w:b/>
          <w:lang w:val="sq-AL"/>
        </w:rPr>
      </w:pPr>
    </w:p>
    <w:p w14:paraId="5FF390A8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A9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AA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AB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AC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AD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AE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AF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B0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B1" w14:textId="77777777" w:rsidR="006562AB" w:rsidRPr="00CA3EB6" w:rsidRDefault="006562AB" w:rsidP="00084290">
      <w:pPr>
        <w:rPr>
          <w:rFonts w:ascii="Garamond" w:hAnsi="Garamond"/>
          <w:b/>
          <w:lang w:val="sq-AL"/>
        </w:rPr>
      </w:pPr>
    </w:p>
    <w:p w14:paraId="5FF390B2" w14:textId="77777777" w:rsidR="006562AB" w:rsidRPr="00CA3EB6" w:rsidRDefault="006562AB" w:rsidP="00084290">
      <w:pPr>
        <w:rPr>
          <w:b/>
          <w:sz w:val="28"/>
          <w:szCs w:val="28"/>
          <w:lang w:val="sq-AL"/>
        </w:rPr>
      </w:pPr>
    </w:p>
    <w:p w14:paraId="5FF390B3" w14:textId="77777777" w:rsidR="006562AB" w:rsidRPr="00CA3EB6" w:rsidRDefault="006562AB" w:rsidP="00084290">
      <w:pPr>
        <w:rPr>
          <w:b/>
          <w:sz w:val="28"/>
          <w:szCs w:val="28"/>
          <w:lang w:val="sq-AL"/>
        </w:rPr>
      </w:pPr>
    </w:p>
    <w:p w14:paraId="5FF390B4" w14:textId="77777777" w:rsidR="006562AB" w:rsidRPr="00CA3EB6" w:rsidRDefault="006562AB" w:rsidP="00084290">
      <w:pPr>
        <w:rPr>
          <w:b/>
          <w:sz w:val="28"/>
          <w:szCs w:val="28"/>
          <w:lang w:val="sq-AL"/>
        </w:rPr>
      </w:pPr>
    </w:p>
    <w:p w14:paraId="5FF390B5" w14:textId="77777777" w:rsidR="006562AB" w:rsidRPr="00CA3EB6" w:rsidRDefault="006562AB" w:rsidP="00084290">
      <w:pPr>
        <w:rPr>
          <w:b/>
          <w:sz w:val="28"/>
          <w:szCs w:val="28"/>
          <w:lang w:val="sq-AL"/>
        </w:rPr>
      </w:pPr>
    </w:p>
    <w:p w14:paraId="5FF390B6" w14:textId="77777777" w:rsidR="006562AB" w:rsidRPr="00CA3EB6" w:rsidRDefault="006562AB" w:rsidP="00084290">
      <w:pPr>
        <w:rPr>
          <w:b/>
          <w:sz w:val="28"/>
          <w:szCs w:val="28"/>
          <w:lang w:val="sq-AL"/>
        </w:rPr>
      </w:pPr>
    </w:p>
    <w:p w14:paraId="5FF390B7" w14:textId="77777777" w:rsidR="006562AB" w:rsidRPr="00CA3EB6" w:rsidRDefault="006562AB" w:rsidP="00084290">
      <w:pPr>
        <w:rPr>
          <w:b/>
          <w:sz w:val="28"/>
          <w:szCs w:val="28"/>
          <w:lang w:val="sq-AL"/>
        </w:rPr>
      </w:pPr>
    </w:p>
    <w:p w14:paraId="5FF390B8" w14:textId="77777777" w:rsidR="006562AB" w:rsidRPr="00CA3EB6" w:rsidRDefault="006562AB" w:rsidP="00084290">
      <w:pPr>
        <w:rPr>
          <w:b/>
          <w:sz w:val="28"/>
          <w:szCs w:val="28"/>
          <w:lang w:val="sq-AL"/>
        </w:rPr>
      </w:pPr>
    </w:p>
    <w:p w14:paraId="5FF390B9" w14:textId="77777777" w:rsidR="00F146BB" w:rsidRPr="00CA3EB6" w:rsidRDefault="00F146BB" w:rsidP="00084290">
      <w:pPr>
        <w:rPr>
          <w:b/>
          <w:sz w:val="28"/>
          <w:szCs w:val="28"/>
          <w:lang w:val="sq-AL"/>
        </w:rPr>
        <w:sectPr w:rsidR="00F146BB" w:rsidRPr="00CA3EB6" w:rsidSect="00F146BB">
          <w:headerReference w:type="default" r:id="rId13"/>
          <w:footerReference w:type="default" r:id="rId14"/>
          <w:pgSz w:w="11907" w:h="16839" w:code="9"/>
          <w:pgMar w:top="1440" w:right="1440" w:bottom="1440" w:left="1440" w:header="720" w:footer="360" w:gutter="0"/>
          <w:cols w:space="720"/>
          <w:docGrid w:linePitch="360"/>
        </w:sectPr>
      </w:pPr>
    </w:p>
    <w:p w14:paraId="5FF390FB" w14:textId="77777777" w:rsidR="006E09C7" w:rsidRPr="00CA3EB6" w:rsidRDefault="006E09C7" w:rsidP="006B35D8">
      <w:pPr>
        <w:rPr>
          <w:sz w:val="28"/>
          <w:szCs w:val="28"/>
          <w:lang w:val="sq-AL"/>
        </w:rPr>
      </w:pPr>
    </w:p>
    <w:sectPr w:rsidR="006E09C7" w:rsidRPr="00CA3EB6" w:rsidSect="00F146BB">
      <w:pgSz w:w="16839" w:h="11907" w:orient="landscape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7A15E" w14:textId="77777777" w:rsidR="00CA3EB6" w:rsidRDefault="00CA3EB6">
      <w:r>
        <w:separator/>
      </w:r>
    </w:p>
  </w:endnote>
  <w:endnote w:type="continuationSeparator" w:id="0">
    <w:p w14:paraId="0179436A" w14:textId="77777777" w:rsidR="00CA3EB6" w:rsidRDefault="00CA3EB6">
      <w:r>
        <w:continuationSeparator/>
      </w:r>
    </w:p>
  </w:endnote>
  <w:endnote w:type="continuationNotice" w:id="1">
    <w:p w14:paraId="5D0F0059" w14:textId="77777777" w:rsidR="00CA3EB6" w:rsidRDefault="00CA3E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9004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F39106" w14:textId="77777777" w:rsidR="00CA3EB6" w:rsidRDefault="00CA3E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02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F39107" w14:textId="77777777" w:rsidR="00CA3EB6" w:rsidRDefault="00CA3E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7D7C2" w14:textId="77777777" w:rsidR="00CA3EB6" w:rsidRDefault="00CA3EB6">
      <w:r>
        <w:separator/>
      </w:r>
    </w:p>
  </w:footnote>
  <w:footnote w:type="continuationSeparator" w:id="0">
    <w:p w14:paraId="16579C17" w14:textId="77777777" w:rsidR="00CA3EB6" w:rsidRDefault="00CA3EB6">
      <w:r>
        <w:continuationSeparator/>
      </w:r>
    </w:p>
  </w:footnote>
  <w:footnote w:type="continuationNotice" w:id="1">
    <w:p w14:paraId="76493E56" w14:textId="77777777" w:rsidR="00CA3EB6" w:rsidRDefault="00CA3EB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39104" w14:textId="77777777" w:rsidR="00CA3EB6" w:rsidRDefault="00CA3EB6">
    <w:pPr>
      <w:pStyle w:val="Header"/>
    </w:pPr>
  </w:p>
  <w:p w14:paraId="5FF39105" w14:textId="77777777" w:rsidR="00CA3EB6" w:rsidRDefault="00CA3E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577BE"/>
    <w:multiLevelType w:val="hybridMultilevel"/>
    <w:tmpl w:val="CE263D2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AD6F94"/>
    <w:multiLevelType w:val="hybridMultilevel"/>
    <w:tmpl w:val="5718C0F2"/>
    <w:lvl w:ilvl="0" w:tplc="8CE845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215890"/>
    <w:multiLevelType w:val="hybridMultilevel"/>
    <w:tmpl w:val="90C43F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DA250A8"/>
    <w:multiLevelType w:val="hybridMultilevel"/>
    <w:tmpl w:val="1C4CF0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F22DEF"/>
    <w:multiLevelType w:val="hybridMultilevel"/>
    <w:tmpl w:val="B56C9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511E35"/>
    <w:multiLevelType w:val="hybridMultilevel"/>
    <w:tmpl w:val="AF3C0780"/>
    <w:lvl w:ilvl="0" w:tplc="FFE20CD6">
      <w:start w:val="1"/>
      <w:numFmt w:val="decimal"/>
      <w:pStyle w:val="BodyText"/>
      <w:lvlText w:val="%1."/>
      <w:lvlJc w:val="left"/>
      <w:pPr>
        <w:tabs>
          <w:tab w:val="num" w:pos="450"/>
        </w:tabs>
        <w:ind w:left="45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"/>
  </w:num>
  <w:num w:numId="4">
    <w:abstractNumId w:val="15"/>
  </w:num>
  <w:num w:numId="5">
    <w:abstractNumId w:val="25"/>
  </w:num>
  <w:num w:numId="6">
    <w:abstractNumId w:val="3"/>
  </w:num>
  <w:num w:numId="7">
    <w:abstractNumId w:val="12"/>
  </w:num>
  <w:num w:numId="8">
    <w:abstractNumId w:val="11"/>
  </w:num>
  <w:num w:numId="9">
    <w:abstractNumId w:val="2"/>
  </w:num>
  <w:num w:numId="10">
    <w:abstractNumId w:val="5"/>
  </w:num>
  <w:num w:numId="11">
    <w:abstractNumId w:val="13"/>
  </w:num>
  <w:num w:numId="12">
    <w:abstractNumId w:val="16"/>
  </w:num>
  <w:num w:numId="13">
    <w:abstractNumId w:val="10"/>
  </w:num>
  <w:num w:numId="14">
    <w:abstractNumId w:val="23"/>
  </w:num>
  <w:num w:numId="15">
    <w:abstractNumId w:val="17"/>
  </w:num>
  <w:num w:numId="16">
    <w:abstractNumId w:val="8"/>
  </w:num>
  <w:num w:numId="17">
    <w:abstractNumId w:val="24"/>
  </w:num>
  <w:num w:numId="18">
    <w:abstractNumId w:val="9"/>
  </w:num>
  <w:num w:numId="19">
    <w:abstractNumId w:val="0"/>
  </w:num>
  <w:num w:numId="20">
    <w:abstractNumId w:val="21"/>
  </w:num>
  <w:num w:numId="21">
    <w:abstractNumId w:val="19"/>
  </w:num>
  <w:num w:numId="22">
    <w:abstractNumId w:val="14"/>
  </w:num>
  <w:num w:numId="23">
    <w:abstractNumId w:val="20"/>
  </w:num>
  <w:num w:numId="24">
    <w:abstractNumId w:val="18"/>
  </w:num>
  <w:num w:numId="25">
    <w:abstractNumId w:val="4"/>
  </w:num>
  <w:num w:numId="2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0365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5DF0"/>
    <w:rsid w:val="000360C4"/>
    <w:rsid w:val="00037004"/>
    <w:rsid w:val="00037E16"/>
    <w:rsid w:val="00040A2C"/>
    <w:rsid w:val="00040DF6"/>
    <w:rsid w:val="0004481B"/>
    <w:rsid w:val="00045F92"/>
    <w:rsid w:val="000475B9"/>
    <w:rsid w:val="00052476"/>
    <w:rsid w:val="00055C63"/>
    <w:rsid w:val="00055F1C"/>
    <w:rsid w:val="00060B20"/>
    <w:rsid w:val="0006140A"/>
    <w:rsid w:val="0006149F"/>
    <w:rsid w:val="0006205F"/>
    <w:rsid w:val="00063906"/>
    <w:rsid w:val="00065978"/>
    <w:rsid w:val="00065DAE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290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A74FD"/>
    <w:rsid w:val="000B1672"/>
    <w:rsid w:val="000B1DDE"/>
    <w:rsid w:val="000B50C9"/>
    <w:rsid w:val="000B6AE7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0EC1"/>
    <w:rsid w:val="00101FEC"/>
    <w:rsid w:val="001020ED"/>
    <w:rsid w:val="00105084"/>
    <w:rsid w:val="00106C98"/>
    <w:rsid w:val="00110038"/>
    <w:rsid w:val="0011062E"/>
    <w:rsid w:val="001115D3"/>
    <w:rsid w:val="001129EC"/>
    <w:rsid w:val="00113784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24C4"/>
    <w:rsid w:val="001D3A71"/>
    <w:rsid w:val="001D6532"/>
    <w:rsid w:val="001D6AD8"/>
    <w:rsid w:val="001E02BD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26483"/>
    <w:rsid w:val="00231226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0A7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B7F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3FC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1F8"/>
    <w:rsid w:val="00427A3C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32E6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5BD5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4A3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0A3D"/>
    <w:rsid w:val="00514BF9"/>
    <w:rsid w:val="00516B62"/>
    <w:rsid w:val="00516BC1"/>
    <w:rsid w:val="00517C8C"/>
    <w:rsid w:val="00523935"/>
    <w:rsid w:val="0052549B"/>
    <w:rsid w:val="00525DDC"/>
    <w:rsid w:val="0052639C"/>
    <w:rsid w:val="00527441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25D5"/>
    <w:rsid w:val="005734A9"/>
    <w:rsid w:val="00574113"/>
    <w:rsid w:val="0057464B"/>
    <w:rsid w:val="005761EB"/>
    <w:rsid w:val="00576CD0"/>
    <w:rsid w:val="00576DB7"/>
    <w:rsid w:val="005773DF"/>
    <w:rsid w:val="00581B54"/>
    <w:rsid w:val="00581C0E"/>
    <w:rsid w:val="00583766"/>
    <w:rsid w:val="00583AB0"/>
    <w:rsid w:val="00583D33"/>
    <w:rsid w:val="005844CE"/>
    <w:rsid w:val="005844E6"/>
    <w:rsid w:val="00584C5A"/>
    <w:rsid w:val="005865EE"/>
    <w:rsid w:val="0058685C"/>
    <w:rsid w:val="00590A5B"/>
    <w:rsid w:val="00591F21"/>
    <w:rsid w:val="00591F92"/>
    <w:rsid w:val="00592F62"/>
    <w:rsid w:val="0059358D"/>
    <w:rsid w:val="00594E48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468E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2AB"/>
    <w:rsid w:val="00656937"/>
    <w:rsid w:val="006616D1"/>
    <w:rsid w:val="006625D6"/>
    <w:rsid w:val="0066644C"/>
    <w:rsid w:val="006711F7"/>
    <w:rsid w:val="006749F9"/>
    <w:rsid w:val="006756BD"/>
    <w:rsid w:val="0067695A"/>
    <w:rsid w:val="006770D6"/>
    <w:rsid w:val="00677830"/>
    <w:rsid w:val="0068093C"/>
    <w:rsid w:val="00681C8A"/>
    <w:rsid w:val="00681F62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5D8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09C7"/>
    <w:rsid w:val="006E142A"/>
    <w:rsid w:val="006E1436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06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00B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1DA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0413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08F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6121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19E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64C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2C8B"/>
    <w:rsid w:val="00982EAF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B78F2"/>
    <w:rsid w:val="009C251A"/>
    <w:rsid w:val="009C4A6D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57FC"/>
    <w:rsid w:val="00A05938"/>
    <w:rsid w:val="00A07AEB"/>
    <w:rsid w:val="00A1037A"/>
    <w:rsid w:val="00A116F7"/>
    <w:rsid w:val="00A1265B"/>
    <w:rsid w:val="00A13EB4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2B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93D47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B82"/>
    <w:rsid w:val="00AB3CB6"/>
    <w:rsid w:val="00AB465F"/>
    <w:rsid w:val="00AB4B9A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26C6A"/>
    <w:rsid w:val="00B3078C"/>
    <w:rsid w:val="00B335B9"/>
    <w:rsid w:val="00B35934"/>
    <w:rsid w:val="00B35DED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3C67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3ECF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4BB4"/>
    <w:rsid w:val="00C757AD"/>
    <w:rsid w:val="00C76FE8"/>
    <w:rsid w:val="00C777DD"/>
    <w:rsid w:val="00C80170"/>
    <w:rsid w:val="00C80C8E"/>
    <w:rsid w:val="00C82B24"/>
    <w:rsid w:val="00C864ED"/>
    <w:rsid w:val="00C90AE5"/>
    <w:rsid w:val="00C91858"/>
    <w:rsid w:val="00C955F1"/>
    <w:rsid w:val="00C9775C"/>
    <w:rsid w:val="00CA0B26"/>
    <w:rsid w:val="00CA2FA3"/>
    <w:rsid w:val="00CA3E8A"/>
    <w:rsid w:val="00CA3EB6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3B35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6EF7"/>
    <w:rsid w:val="00D675C9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28A"/>
    <w:rsid w:val="00DE5FDA"/>
    <w:rsid w:val="00DE6ACC"/>
    <w:rsid w:val="00DE6FE5"/>
    <w:rsid w:val="00DE79FB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27ECC"/>
    <w:rsid w:val="00E36A4F"/>
    <w:rsid w:val="00E37133"/>
    <w:rsid w:val="00E426D0"/>
    <w:rsid w:val="00E43E23"/>
    <w:rsid w:val="00E43F20"/>
    <w:rsid w:val="00E44B8D"/>
    <w:rsid w:val="00E45093"/>
    <w:rsid w:val="00E47049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773F7"/>
    <w:rsid w:val="00E81241"/>
    <w:rsid w:val="00E818CC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00ED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0D07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3E11"/>
    <w:rsid w:val="00F0516A"/>
    <w:rsid w:val="00F07883"/>
    <w:rsid w:val="00F112E6"/>
    <w:rsid w:val="00F12024"/>
    <w:rsid w:val="00F12DC9"/>
    <w:rsid w:val="00F146BB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5EB"/>
    <w:rsid w:val="00F82EBF"/>
    <w:rsid w:val="00F868E8"/>
    <w:rsid w:val="00F87835"/>
    <w:rsid w:val="00F87BE3"/>
    <w:rsid w:val="00F90D87"/>
    <w:rsid w:val="00F91417"/>
    <w:rsid w:val="00F93067"/>
    <w:rsid w:val="00F93523"/>
    <w:rsid w:val="00F93E6E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58D2"/>
    <w:rsid w:val="00FD6D28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FF3907D"/>
  <w15:docId w15:val="{D98B55D3-2F3F-459D-98D2-A31967B1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tabs>
        <w:tab w:val="clear" w:pos="450"/>
        <w:tab w:val="num" w:pos="360"/>
      </w:tabs>
      <w:ind w:left="360"/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700</Nr_x002e__x0020_akti>
    <Data_x0020_e_x0020_Krijimit xmlns="0e656187-b300-4fb0-8bf4-3a50f872073c">2020-09-11T10:41:22Z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2020-09-10T22:00:00Z</Date_x0020_protokolli>
    <Titulli xmlns="0e656187-b300-4fb0-8bf4-3a50f872073c">Për disa ndryshime dhe shtesa në vendimin nr.47, datë 22.1.2020, të Këshillit të Ministrave, “Për përcaktimin e numrit të punonjësve me kontratë të përkohshme, për vitin 2020, në njësitë e qeverisjes qendrore”, të ndryshuar</Titulli>
    <Modifikuesi xmlns="0e656187-b300-4fb0-8bf4-3a50f872073c">gladiola.cicako</Modifikuesi>
    <Nr_x002e__x0020_prot_x0020_QBZ xmlns="0e656187-b300-4fb0-8bf4-3a50f872073c">1367</Nr_x002e__x0020_prot_x0020_QBZ>
    <Data_x0020_e_x0020_Modifikimit xmlns="0e656187-b300-4fb0-8bf4-3a50f872073c">2020-09-11T11:38:43Z</Data_x0020_e_x0020_Modifikimit>
    <Dekretuar xmlns="0e656187-b300-4fb0-8bf4-3a50f872073c">false</Dekretuar>
    <Data xmlns="0e656187-b300-4fb0-8bf4-3a50f872073c">2020-09-08T22:00:00Z</Data>
    <Nr_x002e__x0020_protokolli_x0020_i_x0020_aktit xmlns="0e656187-b300-4fb0-8bf4-3a50f872073c">3771/1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D5D7C43E534032B80C3F46A01570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D5D7C43E534032B80C3F46A01570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DB32D-C0FB-4103-8AC4-5D3A5CB6D1BD}">
  <ds:schemaRefs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F9FF651-E07C-4A99-8899-4CD3EDB630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127FF-9F4D-4709-A8E9-62DFC9994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F3FAD3-79E9-47D1-93AF-71AD7CF2BC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5F719C-661B-4BFE-BAE9-6C333E46B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9B397D-FB77-4326-BD6D-084291E19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nr.47, datë 22.1.2020, të Këshillit të Ministrave, “Për përcaktimin e numrit të punonjësve me kontratë të përkohshme, për vitin 2020, në njësitë e qeverisjes qendrore”, të ndryshuar</vt:lpstr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nr.47, datë 22.1.2020, të Këshillit të Ministrave, “Për përcaktimin e numrit të punonjësve me kontratë të përkohshme, për vitin 2020, në njësitë e qeverisjes qendrore”, të ndryshuar</dc:title>
  <dc:creator>sdedja</dc:creator>
  <cp:lastModifiedBy>Alma Lisaku</cp:lastModifiedBy>
  <cp:revision>14</cp:revision>
  <cp:lastPrinted>2020-09-09T10:02:00Z</cp:lastPrinted>
  <dcterms:created xsi:type="dcterms:W3CDTF">2020-09-11T10:44:00Z</dcterms:created>
  <dcterms:modified xsi:type="dcterms:W3CDTF">2020-09-14T07:16:00Z</dcterms:modified>
</cp:coreProperties>
</file>