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DF36D5" w14:textId="7029F1A4" w:rsidR="00F36F56" w:rsidRPr="00CA7415" w:rsidRDefault="00CA7415" w:rsidP="00CA7415">
      <w:pPr>
        <w:ind w:firstLine="284"/>
        <w:jc w:val="center"/>
        <w:rPr>
          <w:rFonts w:ascii="Garamond" w:hAnsi="Garamond"/>
          <w:b/>
        </w:rPr>
      </w:pPr>
      <w:r w:rsidRPr="00CA7415">
        <w:rPr>
          <w:rFonts w:ascii="Garamond" w:hAnsi="Garamond"/>
          <w:b/>
        </w:rPr>
        <w:t>VENDI</w:t>
      </w:r>
      <w:r w:rsidR="00F36F56" w:rsidRPr="00CA7415">
        <w:rPr>
          <w:rFonts w:ascii="Garamond" w:hAnsi="Garamond"/>
          <w:b/>
        </w:rPr>
        <w:t>M</w:t>
      </w:r>
    </w:p>
    <w:p w14:paraId="1EDF36D7" w14:textId="7C09EB62" w:rsidR="00CD4247" w:rsidRPr="00CA7415" w:rsidRDefault="00016E04" w:rsidP="00CA7415">
      <w:pPr>
        <w:ind w:firstLine="284"/>
        <w:jc w:val="center"/>
        <w:rPr>
          <w:rFonts w:ascii="Garamond" w:hAnsi="Garamond"/>
          <w:b/>
        </w:rPr>
      </w:pPr>
      <w:r w:rsidRPr="00CA7415">
        <w:rPr>
          <w:rFonts w:ascii="Garamond" w:hAnsi="Garamond"/>
          <w:b/>
        </w:rPr>
        <w:t>Nr.</w:t>
      </w:r>
      <w:r w:rsidR="00BE1818">
        <w:rPr>
          <w:rFonts w:ascii="Garamond" w:hAnsi="Garamond"/>
          <w:b/>
        </w:rPr>
        <w:t xml:space="preserve"> </w:t>
      </w:r>
      <w:r w:rsidRPr="00CA7415">
        <w:rPr>
          <w:rFonts w:ascii="Garamond" w:hAnsi="Garamond"/>
          <w:b/>
        </w:rPr>
        <w:t>731</w:t>
      </w:r>
      <w:r w:rsidR="00F36F56" w:rsidRPr="00CA7415">
        <w:rPr>
          <w:rFonts w:ascii="Garamond" w:hAnsi="Garamond"/>
          <w:b/>
        </w:rPr>
        <w:t xml:space="preserve">, datë </w:t>
      </w:r>
      <w:r w:rsidRPr="00CA7415">
        <w:rPr>
          <w:rFonts w:ascii="Garamond" w:hAnsi="Garamond"/>
          <w:b/>
        </w:rPr>
        <w:t>16.9.2020</w:t>
      </w:r>
    </w:p>
    <w:p w14:paraId="1EDF36D8" w14:textId="77777777" w:rsidR="006A4C41" w:rsidRPr="00CA7415" w:rsidRDefault="006A4C41" w:rsidP="00CA7415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1EDF36DB" w14:textId="5E5F79CA" w:rsidR="00F36F56" w:rsidRPr="00CA7415" w:rsidRDefault="00EF3F1C" w:rsidP="00CA7415">
      <w:pPr>
        <w:ind w:firstLine="284"/>
        <w:jc w:val="center"/>
        <w:rPr>
          <w:rFonts w:ascii="Garamond" w:hAnsi="Garamond"/>
          <w:b/>
        </w:rPr>
      </w:pPr>
      <w:r w:rsidRPr="00CA7415">
        <w:rPr>
          <w:rFonts w:ascii="Garamond" w:hAnsi="Garamond"/>
          <w:b/>
        </w:rPr>
        <w:t>PËR</w:t>
      </w:r>
      <w:r w:rsidR="00CA7415" w:rsidRPr="00CA7415">
        <w:rPr>
          <w:rFonts w:ascii="Garamond" w:hAnsi="Garamond"/>
          <w:b/>
        </w:rPr>
        <w:t xml:space="preserve"> </w:t>
      </w:r>
      <w:r w:rsidR="00113F76" w:rsidRPr="00CA7415">
        <w:rPr>
          <w:rFonts w:ascii="Garamond" w:hAnsi="Garamond"/>
          <w:b/>
        </w:rPr>
        <w:t>PËR</w:t>
      </w:r>
      <w:r w:rsidR="001664B7" w:rsidRPr="00CA7415">
        <w:rPr>
          <w:rFonts w:ascii="Garamond" w:hAnsi="Garamond"/>
          <w:b/>
        </w:rPr>
        <w:t>DORIMIN E FONDIT TË RINDËRTIMIT</w:t>
      </w:r>
      <w:r w:rsidR="00415EBA" w:rsidRPr="00CA7415">
        <w:rPr>
          <w:rFonts w:ascii="Garamond" w:hAnsi="Garamond"/>
          <w:b/>
        </w:rPr>
        <w:t>, MIRATUAR NË BUXHETIN E VITIT 2020</w:t>
      </w:r>
      <w:r w:rsidR="00D00885" w:rsidRPr="00CA7415">
        <w:rPr>
          <w:rFonts w:ascii="Garamond" w:hAnsi="Garamond"/>
          <w:b/>
        </w:rPr>
        <w:t xml:space="preserve">, </w:t>
      </w:r>
      <w:r w:rsidR="00113F76" w:rsidRPr="00CA7415">
        <w:rPr>
          <w:rFonts w:ascii="Garamond" w:hAnsi="Garamond"/>
          <w:b/>
        </w:rPr>
        <w:t>PËR FINANCIMIN</w:t>
      </w:r>
      <w:r w:rsidR="00415EBA" w:rsidRPr="00CA7415">
        <w:rPr>
          <w:rFonts w:ascii="Garamond" w:hAnsi="Garamond"/>
          <w:b/>
        </w:rPr>
        <w:t xml:space="preserve"> E </w:t>
      </w:r>
      <w:r w:rsidR="00DA1639" w:rsidRPr="00CA7415">
        <w:rPr>
          <w:rFonts w:ascii="Garamond" w:hAnsi="Garamond"/>
          <w:b/>
        </w:rPr>
        <w:t>P</w:t>
      </w:r>
      <w:r w:rsidR="00682C1A" w:rsidRPr="00CA7415">
        <w:rPr>
          <w:rFonts w:ascii="Garamond" w:hAnsi="Garamond"/>
          <w:b/>
        </w:rPr>
        <w:t>Ë</w:t>
      </w:r>
      <w:r w:rsidR="00DA1639" w:rsidRPr="00CA7415">
        <w:rPr>
          <w:rFonts w:ascii="Garamond" w:hAnsi="Garamond"/>
          <w:b/>
        </w:rPr>
        <w:t>RGATITJES</w:t>
      </w:r>
      <w:r w:rsidR="008820EB" w:rsidRPr="00CA7415">
        <w:rPr>
          <w:rFonts w:ascii="Garamond" w:hAnsi="Garamond"/>
          <w:b/>
        </w:rPr>
        <w:t xml:space="preserve"> </w:t>
      </w:r>
      <w:r w:rsidR="00DA1639" w:rsidRPr="00CA7415">
        <w:rPr>
          <w:rFonts w:ascii="Garamond" w:hAnsi="Garamond"/>
          <w:b/>
        </w:rPr>
        <w:t>S</w:t>
      </w:r>
      <w:r w:rsidR="00682C1A" w:rsidRPr="00CA7415">
        <w:rPr>
          <w:rFonts w:ascii="Garamond" w:hAnsi="Garamond"/>
          <w:b/>
        </w:rPr>
        <w:t>Ë</w:t>
      </w:r>
      <w:r w:rsidR="00DA1639" w:rsidRPr="00CA7415">
        <w:rPr>
          <w:rFonts w:ascii="Garamond" w:hAnsi="Garamond"/>
          <w:b/>
        </w:rPr>
        <w:t xml:space="preserve"> SHESHEVE T</w:t>
      </w:r>
      <w:r w:rsidR="00682C1A" w:rsidRPr="00CA7415">
        <w:rPr>
          <w:rFonts w:ascii="Garamond" w:hAnsi="Garamond"/>
          <w:b/>
        </w:rPr>
        <w:t>Ë</w:t>
      </w:r>
      <w:r w:rsidR="00DA1639" w:rsidRPr="00CA7415">
        <w:rPr>
          <w:rFonts w:ascii="Garamond" w:hAnsi="Garamond"/>
          <w:b/>
        </w:rPr>
        <w:t xml:space="preserve"> ND</w:t>
      </w:r>
      <w:r w:rsidR="00682C1A" w:rsidRPr="00CA7415">
        <w:rPr>
          <w:rFonts w:ascii="Garamond" w:hAnsi="Garamond"/>
          <w:b/>
        </w:rPr>
        <w:t>Ë</w:t>
      </w:r>
      <w:r w:rsidR="00DA1639" w:rsidRPr="00CA7415">
        <w:rPr>
          <w:rFonts w:ascii="Garamond" w:hAnsi="Garamond"/>
          <w:b/>
        </w:rPr>
        <w:t>RTIMIT NË BASHKIT</w:t>
      </w:r>
      <w:r w:rsidR="003F7B07" w:rsidRPr="00CA7415">
        <w:rPr>
          <w:rFonts w:ascii="Garamond" w:hAnsi="Garamond"/>
          <w:b/>
        </w:rPr>
        <w:t>Ë KURBIN</w:t>
      </w:r>
      <w:r w:rsidR="00DA1639" w:rsidRPr="00CA7415">
        <w:rPr>
          <w:rFonts w:ascii="Garamond" w:hAnsi="Garamond"/>
          <w:b/>
        </w:rPr>
        <w:t>, LEZH</w:t>
      </w:r>
      <w:r w:rsidR="00682C1A" w:rsidRPr="00CA7415">
        <w:rPr>
          <w:rFonts w:ascii="Garamond" w:hAnsi="Garamond"/>
          <w:b/>
        </w:rPr>
        <w:t>Ë</w:t>
      </w:r>
      <w:r w:rsidR="00DA1639" w:rsidRPr="00CA7415">
        <w:rPr>
          <w:rFonts w:ascii="Garamond" w:hAnsi="Garamond"/>
          <w:b/>
        </w:rPr>
        <w:t xml:space="preserve"> DHE DURR</w:t>
      </w:r>
      <w:r w:rsidR="00682C1A" w:rsidRPr="00CA7415">
        <w:rPr>
          <w:rFonts w:ascii="Garamond" w:hAnsi="Garamond"/>
          <w:b/>
        </w:rPr>
        <w:t>Ë</w:t>
      </w:r>
      <w:r w:rsidR="00DA1639" w:rsidRPr="00CA7415">
        <w:rPr>
          <w:rFonts w:ascii="Garamond" w:hAnsi="Garamond"/>
          <w:b/>
        </w:rPr>
        <w:t>S</w:t>
      </w:r>
    </w:p>
    <w:p w14:paraId="1EDF36DC" w14:textId="77777777" w:rsidR="00113F76" w:rsidRPr="00CA7415" w:rsidRDefault="00113F76" w:rsidP="00CA7415">
      <w:pPr>
        <w:ind w:firstLine="284"/>
        <w:jc w:val="both"/>
        <w:rPr>
          <w:rFonts w:ascii="Garamond" w:hAnsi="Garamond"/>
        </w:rPr>
      </w:pPr>
    </w:p>
    <w:bookmarkEnd w:id="0"/>
    <w:p w14:paraId="1EDF36DD" w14:textId="40B0E092" w:rsidR="00E22A81" w:rsidRPr="00CA7415" w:rsidRDefault="00E22A81" w:rsidP="00CA7415">
      <w:pPr>
        <w:ind w:firstLine="284"/>
        <w:jc w:val="both"/>
        <w:rPr>
          <w:rFonts w:ascii="Garamond" w:hAnsi="Garamond"/>
        </w:rPr>
      </w:pPr>
      <w:r w:rsidRPr="00CA7415">
        <w:rPr>
          <w:rFonts w:ascii="Garamond" w:hAnsi="Garamond"/>
        </w:rPr>
        <w:t xml:space="preserve">Në mbështetje të nenit 100 të Kushtetutës, </w:t>
      </w:r>
      <w:r w:rsidR="00023DE4" w:rsidRPr="00CA7415">
        <w:rPr>
          <w:rFonts w:ascii="Garamond" w:hAnsi="Garamond"/>
        </w:rPr>
        <w:t>t</w:t>
      </w:r>
      <w:r w:rsidR="00E804B8" w:rsidRPr="00CA7415">
        <w:rPr>
          <w:rFonts w:ascii="Garamond" w:hAnsi="Garamond"/>
        </w:rPr>
        <w:t>ë</w:t>
      </w:r>
      <w:r w:rsidR="00023DE4" w:rsidRPr="00CA7415">
        <w:rPr>
          <w:rFonts w:ascii="Garamond" w:hAnsi="Garamond"/>
        </w:rPr>
        <w:t xml:space="preserve"> neneve 13, shkronja “b”, n</w:t>
      </w:r>
      <w:r w:rsidR="00E804B8" w:rsidRPr="00CA7415">
        <w:rPr>
          <w:rFonts w:ascii="Garamond" w:hAnsi="Garamond"/>
        </w:rPr>
        <w:t>ë</w:t>
      </w:r>
      <w:r w:rsidR="008820EB" w:rsidRPr="00CA7415">
        <w:rPr>
          <w:rFonts w:ascii="Garamond" w:hAnsi="Garamond"/>
        </w:rPr>
        <w:t>n</w:t>
      </w:r>
      <w:r w:rsidR="00023DE4" w:rsidRPr="00CA7415">
        <w:rPr>
          <w:rFonts w:ascii="Garamond" w:hAnsi="Garamond"/>
        </w:rPr>
        <w:t>ndarja “</w:t>
      </w:r>
      <w:r w:rsidRPr="00CA7415">
        <w:rPr>
          <w:rFonts w:ascii="Garamond" w:hAnsi="Garamond"/>
        </w:rPr>
        <w:t>i</w:t>
      </w:r>
      <w:r w:rsidR="00023DE4" w:rsidRPr="00CA7415">
        <w:rPr>
          <w:rFonts w:ascii="Garamond" w:hAnsi="Garamond"/>
        </w:rPr>
        <w:t>”</w:t>
      </w:r>
      <w:r w:rsidRPr="00CA7415">
        <w:rPr>
          <w:rFonts w:ascii="Garamond" w:hAnsi="Garamond"/>
        </w:rPr>
        <w:t xml:space="preserve">, </w:t>
      </w:r>
      <w:r w:rsidR="00023DE4" w:rsidRPr="00CA7415">
        <w:rPr>
          <w:rFonts w:ascii="Garamond" w:hAnsi="Garamond"/>
        </w:rPr>
        <w:t>16,</w:t>
      </w:r>
      <w:r w:rsidR="008E77DB" w:rsidRPr="00CA7415">
        <w:rPr>
          <w:rFonts w:ascii="Garamond" w:hAnsi="Garamond"/>
        </w:rPr>
        <w:t xml:space="preserve"> pika</w:t>
      </w:r>
      <w:r w:rsidRPr="00CA7415">
        <w:rPr>
          <w:rFonts w:ascii="Garamond" w:hAnsi="Garamond"/>
        </w:rPr>
        <w:t xml:space="preserve"> 3</w:t>
      </w:r>
      <w:r w:rsidR="008E77DB" w:rsidRPr="00CA7415">
        <w:rPr>
          <w:rFonts w:ascii="Garamond" w:hAnsi="Garamond"/>
        </w:rPr>
        <w:t>, dhe 36</w:t>
      </w:r>
      <w:r w:rsidRPr="00CA7415">
        <w:rPr>
          <w:rFonts w:ascii="Garamond" w:hAnsi="Garamond"/>
        </w:rPr>
        <w:t xml:space="preserve">, </w:t>
      </w:r>
      <w:r w:rsidR="008820EB" w:rsidRPr="00CA7415">
        <w:rPr>
          <w:rFonts w:ascii="Garamond" w:hAnsi="Garamond"/>
        </w:rPr>
        <w:t>pika</w:t>
      </w:r>
      <w:r w:rsidRPr="00CA7415">
        <w:rPr>
          <w:rFonts w:ascii="Garamond" w:hAnsi="Garamond"/>
        </w:rPr>
        <w:t xml:space="preserve"> 1</w:t>
      </w:r>
      <w:r w:rsidR="008E77DB" w:rsidRPr="00CA7415">
        <w:rPr>
          <w:rFonts w:ascii="Garamond" w:hAnsi="Garamond"/>
        </w:rPr>
        <w:t>, shkronja “</w:t>
      </w:r>
      <w:r w:rsidRPr="00CA7415">
        <w:rPr>
          <w:rFonts w:ascii="Garamond" w:hAnsi="Garamond"/>
        </w:rPr>
        <w:t>a</w:t>
      </w:r>
      <w:r w:rsidR="008E77DB" w:rsidRPr="00CA7415">
        <w:rPr>
          <w:rFonts w:ascii="Garamond" w:hAnsi="Garamond"/>
        </w:rPr>
        <w:t xml:space="preserve">”, </w:t>
      </w:r>
      <w:r w:rsidRPr="00CA7415">
        <w:rPr>
          <w:rFonts w:ascii="Garamond" w:hAnsi="Garamond"/>
        </w:rPr>
        <w:t>të aktit normativ nr.</w:t>
      </w:r>
      <w:r w:rsidR="00BE1818">
        <w:rPr>
          <w:rFonts w:ascii="Garamond" w:hAnsi="Garamond"/>
        </w:rPr>
        <w:t xml:space="preserve"> </w:t>
      </w:r>
      <w:r w:rsidRPr="00CA7415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BE1818">
        <w:rPr>
          <w:rFonts w:ascii="Garamond" w:hAnsi="Garamond"/>
        </w:rPr>
        <w:t xml:space="preserve"> </w:t>
      </w:r>
      <w:r w:rsidRPr="00CA7415">
        <w:rPr>
          <w:rFonts w:ascii="Garamond" w:hAnsi="Garamond"/>
        </w:rPr>
        <w:t>97/20</w:t>
      </w:r>
      <w:r w:rsidR="008E77DB" w:rsidRPr="00CA7415">
        <w:rPr>
          <w:rFonts w:ascii="Garamond" w:hAnsi="Garamond"/>
        </w:rPr>
        <w:t>19, të ligjit nr</w:t>
      </w:r>
      <w:r w:rsidR="008820EB" w:rsidRPr="00CA7415">
        <w:rPr>
          <w:rFonts w:ascii="Garamond" w:hAnsi="Garamond"/>
        </w:rPr>
        <w:t>.</w:t>
      </w:r>
      <w:r w:rsidR="00BE1818">
        <w:rPr>
          <w:rFonts w:ascii="Garamond" w:hAnsi="Garamond"/>
        </w:rPr>
        <w:t xml:space="preserve"> </w:t>
      </w:r>
      <w:r w:rsidR="008E77DB" w:rsidRPr="00CA7415">
        <w:rPr>
          <w:rFonts w:ascii="Garamond" w:hAnsi="Garamond"/>
        </w:rPr>
        <w:t>9936, datë 26.</w:t>
      </w:r>
      <w:r w:rsidRPr="00CA7415">
        <w:rPr>
          <w:rFonts w:ascii="Garamond" w:hAnsi="Garamond"/>
        </w:rPr>
        <w:t>6.2008</w:t>
      </w:r>
      <w:r w:rsidR="008E77DB" w:rsidRPr="00CA7415">
        <w:rPr>
          <w:rFonts w:ascii="Garamond" w:hAnsi="Garamond"/>
        </w:rPr>
        <w:t>, “</w:t>
      </w:r>
      <w:r w:rsidRPr="00CA7415">
        <w:rPr>
          <w:rFonts w:ascii="Garamond" w:hAnsi="Garamond"/>
        </w:rPr>
        <w:t xml:space="preserve">Për menaxhimin e </w:t>
      </w:r>
      <w:r w:rsidR="00E804B8" w:rsidRPr="00CA7415">
        <w:rPr>
          <w:rFonts w:ascii="Garamond" w:hAnsi="Garamond"/>
        </w:rPr>
        <w:t xml:space="preserve">sistemit </w:t>
      </w:r>
      <w:r w:rsidRPr="00CA7415">
        <w:rPr>
          <w:rFonts w:ascii="Garamond" w:hAnsi="Garamond"/>
        </w:rPr>
        <w:t>buxhetor në Republikën e Shqipërisë”</w:t>
      </w:r>
      <w:r w:rsidR="008E77DB" w:rsidRPr="00CA7415">
        <w:rPr>
          <w:rFonts w:ascii="Garamond" w:hAnsi="Garamond"/>
        </w:rPr>
        <w:t>,</w:t>
      </w:r>
      <w:r w:rsidRPr="00CA7415">
        <w:rPr>
          <w:rFonts w:ascii="Garamond" w:hAnsi="Garamond"/>
        </w:rPr>
        <w:t xml:space="preserve"> të ndryshuar</w:t>
      </w:r>
      <w:r w:rsidR="008820EB" w:rsidRPr="00CA7415">
        <w:rPr>
          <w:rFonts w:ascii="Garamond" w:hAnsi="Garamond"/>
        </w:rPr>
        <w:t>,</w:t>
      </w:r>
      <w:r w:rsidRPr="00CA7415">
        <w:rPr>
          <w:rFonts w:ascii="Garamond" w:hAnsi="Garamond"/>
        </w:rPr>
        <w:t xml:space="preserve"> dhe</w:t>
      </w:r>
      <w:r w:rsidR="008E77DB" w:rsidRPr="00CA7415">
        <w:rPr>
          <w:rFonts w:ascii="Garamond" w:hAnsi="Garamond"/>
        </w:rPr>
        <w:t xml:space="preserve"> t</w:t>
      </w:r>
      <w:r w:rsidR="00E804B8" w:rsidRPr="00CA7415">
        <w:rPr>
          <w:rFonts w:ascii="Garamond" w:hAnsi="Garamond"/>
        </w:rPr>
        <w:t>ë</w:t>
      </w:r>
      <w:r w:rsidR="00BE1818">
        <w:rPr>
          <w:rFonts w:ascii="Garamond" w:hAnsi="Garamond"/>
        </w:rPr>
        <w:t xml:space="preserve"> </w:t>
      </w:r>
      <w:r w:rsidR="008E77DB" w:rsidRPr="00CA7415">
        <w:rPr>
          <w:rFonts w:ascii="Garamond" w:hAnsi="Garamond"/>
        </w:rPr>
        <w:t>ligjit</w:t>
      </w:r>
      <w:r w:rsidRPr="00CA7415">
        <w:rPr>
          <w:rFonts w:ascii="Garamond" w:hAnsi="Garamond"/>
        </w:rPr>
        <w:t xml:space="preserve"> nr</w:t>
      </w:r>
      <w:r w:rsidR="008E77DB" w:rsidRPr="00CA7415">
        <w:rPr>
          <w:rFonts w:ascii="Garamond" w:hAnsi="Garamond"/>
        </w:rPr>
        <w:t>.</w:t>
      </w:r>
      <w:r w:rsidR="00BE1818">
        <w:rPr>
          <w:rFonts w:ascii="Garamond" w:hAnsi="Garamond"/>
        </w:rPr>
        <w:t xml:space="preserve"> </w:t>
      </w:r>
      <w:r w:rsidRPr="00CA7415">
        <w:rPr>
          <w:rFonts w:ascii="Garamond" w:hAnsi="Garamond"/>
        </w:rPr>
        <w:t>88/2019</w:t>
      </w:r>
      <w:r w:rsidR="008E77DB" w:rsidRPr="00CA7415">
        <w:rPr>
          <w:rFonts w:ascii="Garamond" w:hAnsi="Garamond"/>
        </w:rPr>
        <w:t>,</w:t>
      </w:r>
      <w:r w:rsidRPr="00CA7415">
        <w:rPr>
          <w:rFonts w:ascii="Garamond" w:hAnsi="Garamond"/>
        </w:rPr>
        <w:t xml:space="preserve"> “Për buxhetin e vitit 2020”,</w:t>
      </w:r>
      <w:r w:rsidR="008E77DB" w:rsidRPr="00CA7415">
        <w:rPr>
          <w:rFonts w:ascii="Garamond" w:hAnsi="Garamond"/>
        </w:rPr>
        <w:t xml:space="preserve"> t</w:t>
      </w:r>
      <w:r w:rsidR="00E804B8" w:rsidRPr="00CA7415">
        <w:rPr>
          <w:rFonts w:ascii="Garamond" w:hAnsi="Garamond"/>
        </w:rPr>
        <w:t>ë</w:t>
      </w:r>
      <w:r w:rsidR="008E77DB" w:rsidRPr="00CA7415">
        <w:rPr>
          <w:rFonts w:ascii="Garamond" w:hAnsi="Garamond"/>
        </w:rPr>
        <w:t xml:space="preserve"> ndryshuar,</w:t>
      </w:r>
      <w:r w:rsidRPr="00CA7415">
        <w:rPr>
          <w:rFonts w:ascii="Garamond" w:hAnsi="Garamond"/>
        </w:rPr>
        <w:t xml:space="preserve"> me propozimin e ministrit të Shtetit për Rindërtimin, Këshilli i Ministrave </w:t>
      </w:r>
    </w:p>
    <w:p w14:paraId="1EDF36DE" w14:textId="77777777" w:rsidR="003F7B07" w:rsidRPr="00CA7415" w:rsidRDefault="003F7B07" w:rsidP="00CA7415">
      <w:pPr>
        <w:ind w:firstLine="284"/>
        <w:jc w:val="both"/>
        <w:rPr>
          <w:rFonts w:ascii="Garamond" w:hAnsi="Garamond"/>
        </w:rPr>
      </w:pPr>
    </w:p>
    <w:p w14:paraId="1EDF36DF" w14:textId="6858493C" w:rsidR="0032014A" w:rsidRPr="00CA7415" w:rsidRDefault="00CA7415" w:rsidP="00CA741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</w:t>
      </w:r>
      <w:r w:rsidR="0032014A" w:rsidRPr="00CA7415">
        <w:rPr>
          <w:rFonts w:ascii="Garamond" w:hAnsi="Garamond"/>
        </w:rPr>
        <w:t>D</w:t>
      </w:r>
      <w:r>
        <w:rPr>
          <w:rFonts w:ascii="Garamond" w:hAnsi="Garamond"/>
        </w:rPr>
        <w:t>OS</w:t>
      </w:r>
      <w:r w:rsidR="0032014A" w:rsidRPr="00CA7415">
        <w:rPr>
          <w:rFonts w:ascii="Garamond" w:hAnsi="Garamond"/>
        </w:rPr>
        <w:t>I:</w:t>
      </w:r>
    </w:p>
    <w:p w14:paraId="1EDF36E0" w14:textId="77777777" w:rsidR="00911A4C" w:rsidRPr="00CA7415" w:rsidRDefault="00911A4C" w:rsidP="00CA7415">
      <w:pPr>
        <w:ind w:firstLine="284"/>
        <w:jc w:val="both"/>
        <w:rPr>
          <w:rFonts w:ascii="Garamond" w:hAnsi="Garamond"/>
        </w:rPr>
      </w:pPr>
    </w:p>
    <w:p w14:paraId="1EDF36E2" w14:textId="6F6DE5E7" w:rsidR="00F71F45" w:rsidRPr="00CA7415" w:rsidRDefault="00CA7415" w:rsidP="00CA7415">
      <w:pPr>
        <w:ind w:firstLine="284"/>
        <w:jc w:val="both"/>
        <w:rPr>
          <w:rFonts w:ascii="Garamond" w:hAnsi="Garamond"/>
        </w:rPr>
      </w:pPr>
      <w:bookmarkStart w:id="1" w:name="_Hlk41555506"/>
      <w:r>
        <w:rPr>
          <w:rFonts w:ascii="Garamond" w:hAnsi="Garamond"/>
        </w:rPr>
        <w:t xml:space="preserve">1. </w:t>
      </w:r>
      <w:r w:rsidR="00CF3A98" w:rsidRPr="00CA7415">
        <w:rPr>
          <w:rFonts w:ascii="Garamond" w:hAnsi="Garamond"/>
        </w:rPr>
        <w:t>Përdorimin e fondit të rindërtimit</w:t>
      </w:r>
      <w:r w:rsidR="00682C1A" w:rsidRPr="00CA7415">
        <w:rPr>
          <w:rFonts w:ascii="Garamond" w:hAnsi="Garamond"/>
        </w:rPr>
        <w:t xml:space="preserve">, </w:t>
      </w:r>
      <w:r w:rsidR="00BC2769" w:rsidRPr="00CA7415">
        <w:rPr>
          <w:rFonts w:ascii="Garamond" w:hAnsi="Garamond"/>
        </w:rPr>
        <w:t xml:space="preserve">në masën prej </w:t>
      </w:r>
      <w:r w:rsidR="00341FAD" w:rsidRPr="00CA7415">
        <w:rPr>
          <w:rFonts w:ascii="Garamond" w:hAnsi="Garamond"/>
        </w:rPr>
        <w:t>191 253</w:t>
      </w:r>
      <w:r w:rsidR="00E02D7B" w:rsidRPr="00CA7415">
        <w:rPr>
          <w:rFonts w:ascii="Garamond" w:hAnsi="Garamond"/>
        </w:rPr>
        <w:t xml:space="preserve"> </w:t>
      </w:r>
      <w:r w:rsidR="00341FAD" w:rsidRPr="00CA7415">
        <w:rPr>
          <w:rFonts w:ascii="Garamond" w:hAnsi="Garamond"/>
        </w:rPr>
        <w:t>25</w:t>
      </w:r>
      <w:r w:rsidR="00682C1A" w:rsidRPr="00CA7415">
        <w:rPr>
          <w:rFonts w:ascii="Garamond" w:hAnsi="Garamond"/>
        </w:rPr>
        <w:t>9</w:t>
      </w:r>
      <w:r w:rsidR="00341FAD" w:rsidRPr="00CA7415">
        <w:rPr>
          <w:rFonts w:ascii="Garamond" w:hAnsi="Garamond"/>
        </w:rPr>
        <w:t xml:space="preserve"> lekë</w:t>
      </w:r>
      <w:r w:rsidR="00A52D31">
        <w:rPr>
          <w:rFonts w:ascii="Garamond" w:hAnsi="Garamond"/>
        </w:rPr>
        <w:t>sh</w:t>
      </w:r>
      <w:r w:rsidR="00341FAD" w:rsidRPr="00CA7415">
        <w:rPr>
          <w:rFonts w:ascii="Garamond" w:hAnsi="Garamond"/>
        </w:rPr>
        <w:t xml:space="preserve"> </w:t>
      </w:r>
      <w:r w:rsidR="00415EBA" w:rsidRPr="00CA7415">
        <w:rPr>
          <w:rFonts w:ascii="Garamond" w:hAnsi="Garamond"/>
        </w:rPr>
        <w:t>(</w:t>
      </w:r>
      <w:r w:rsidR="00682C1A" w:rsidRPr="00CA7415">
        <w:rPr>
          <w:rFonts w:ascii="Garamond" w:hAnsi="Garamond"/>
        </w:rPr>
        <w:t>njëqind e nëntëdhjetë e një mil</w:t>
      </w:r>
      <w:r w:rsidR="008820EB" w:rsidRPr="00CA7415">
        <w:rPr>
          <w:rFonts w:ascii="Garamond" w:hAnsi="Garamond"/>
        </w:rPr>
        <w:t>i</w:t>
      </w:r>
      <w:r w:rsidR="00682C1A" w:rsidRPr="00CA7415">
        <w:rPr>
          <w:rFonts w:ascii="Garamond" w:hAnsi="Garamond"/>
        </w:rPr>
        <w:t>on</w:t>
      </w:r>
      <w:r w:rsidR="008820EB" w:rsidRPr="00CA7415">
        <w:rPr>
          <w:rFonts w:ascii="Garamond" w:hAnsi="Garamond"/>
        </w:rPr>
        <w:t>ë</w:t>
      </w:r>
      <w:r w:rsidR="00682C1A" w:rsidRPr="00CA7415">
        <w:rPr>
          <w:rFonts w:ascii="Garamond" w:hAnsi="Garamond"/>
        </w:rPr>
        <w:t xml:space="preserve"> e dyqind e pesëdhjetë e tre mijë e dyqind e pesëdhjetë e nëntë</w:t>
      </w:r>
      <w:r w:rsidR="00415EBA" w:rsidRPr="00CA7415">
        <w:rPr>
          <w:rFonts w:ascii="Garamond" w:hAnsi="Garamond"/>
        </w:rPr>
        <w:t xml:space="preserve">) </w:t>
      </w:r>
      <w:r w:rsidR="00642258" w:rsidRPr="00CA7415">
        <w:rPr>
          <w:rFonts w:ascii="Garamond" w:hAnsi="Garamond"/>
        </w:rPr>
        <w:t>lekë</w:t>
      </w:r>
      <w:r w:rsidR="008820EB" w:rsidRPr="00CA7415">
        <w:rPr>
          <w:rFonts w:ascii="Garamond" w:hAnsi="Garamond"/>
        </w:rPr>
        <w:t>sh</w:t>
      </w:r>
      <w:r w:rsidR="0039233C" w:rsidRPr="00CA7415">
        <w:rPr>
          <w:rFonts w:ascii="Garamond" w:hAnsi="Garamond"/>
        </w:rPr>
        <w:t>,</w:t>
      </w:r>
      <w:bookmarkStart w:id="2" w:name="_Hlk41554770"/>
      <w:r w:rsidR="00D1169C" w:rsidRPr="00CA7415">
        <w:rPr>
          <w:rFonts w:ascii="Garamond" w:hAnsi="Garamond"/>
        </w:rPr>
        <w:t xml:space="preserve"> </w:t>
      </w:r>
      <w:r w:rsidR="00415EBA" w:rsidRPr="00CA7415">
        <w:rPr>
          <w:rFonts w:ascii="Garamond" w:hAnsi="Garamond"/>
        </w:rPr>
        <w:t xml:space="preserve">për financimin e </w:t>
      </w:r>
      <w:bookmarkEnd w:id="2"/>
      <w:r w:rsidR="00682C1A" w:rsidRPr="00CA7415">
        <w:rPr>
          <w:rFonts w:ascii="Garamond" w:hAnsi="Garamond"/>
        </w:rPr>
        <w:t>përgatitjes së shesheve të ndërtimit në bashkitë Lezhë, Kurbin dhe Durrës.</w:t>
      </w:r>
    </w:p>
    <w:p w14:paraId="1EDF36E4" w14:textId="06C42EAB" w:rsidR="00F2490B" w:rsidRPr="00CA7415" w:rsidRDefault="00CA7415" w:rsidP="00CA74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52D31">
        <w:rPr>
          <w:rFonts w:ascii="Garamond" w:hAnsi="Garamond"/>
        </w:rPr>
        <w:t>Efekti financiar, sipas pikës 1</w:t>
      </w:r>
      <w:r w:rsidR="00D43B1E" w:rsidRPr="00CA7415">
        <w:rPr>
          <w:rFonts w:ascii="Garamond" w:hAnsi="Garamond"/>
        </w:rPr>
        <w:t xml:space="preserve"> të këtij vendimi,</w:t>
      </w:r>
      <w:r w:rsidR="008820EB" w:rsidRPr="00CA7415">
        <w:rPr>
          <w:rFonts w:ascii="Garamond" w:hAnsi="Garamond"/>
        </w:rPr>
        <w:t xml:space="preserve"> të </w:t>
      </w:r>
      <w:r w:rsidR="00D43B1E" w:rsidRPr="00CA7415">
        <w:rPr>
          <w:rFonts w:ascii="Garamond" w:hAnsi="Garamond"/>
        </w:rPr>
        <w:t>përballohet nga shpenzimet buxhetore të fondit të rindërtimit, miratuar në buxhetin e shtetit për vitin 2020, sipas detajimit të mëposhtëm:</w:t>
      </w:r>
    </w:p>
    <w:p w14:paraId="1EDF36E6" w14:textId="3AB5D6FD" w:rsidR="00BA129F" w:rsidRPr="00CA7415" w:rsidRDefault="00CA7415" w:rsidP="00CA74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43B1E" w:rsidRPr="00CA7415">
        <w:rPr>
          <w:rFonts w:ascii="Garamond" w:hAnsi="Garamond"/>
        </w:rPr>
        <w:t xml:space="preserve">Bashkisë </w:t>
      </w:r>
      <w:r w:rsidR="00682C1A" w:rsidRPr="00CA7415">
        <w:rPr>
          <w:rFonts w:ascii="Garamond" w:hAnsi="Garamond"/>
        </w:rPr>
        <w:t>Lezh</w:t>
      </w:r>
      <w:r w:rsidR="00BA129F" w:rsidRPr="00CA7415">
        <w:rPr>
          <w:rFonts w:ascii="Garamond" w:hAnsi="Garamond"/>
        </w:rPr>
        <w:t>ë</w:t>
      </w:r>
      <w:r w:rsidR="00D43B1E" w:rsidRPr="00CA7415">
        <w:rPr>
          <w:rFonts w:ascii="Garamond" w:hAnsi="Garamond"/>
        </w:rPr>
        <w:t xml:space="preserve"> i transferohet fondi prej </w:t>
      </w:r>
      <w:r w:rsidR="00BA129F" w:rsidRPr="00CA7415">
        <w:rPr>
          <w:rFonts w:ascii="Garamond" w:hAnsi="Garamond"/>
        </w:rPr>
        <w:t>49 633 459</w:t>
      </w:r>
      <w:r w:rsidR="008820EB" w:rsidRPr="00CA7415">
        <w:rPr>
          <w:rFonts w:ascii="Garamond" w:hAnsi="Garamond"/>
        </w:rPr>
        <w:t xml:space="preserve"> (dyzet</w:t>
      </w:r>
      <w:r w:rsidR="00BA129F" w:rsidRPr="00CA7415">
        <w:rPr>
          <w:rFonts w:ascii="Garamond" w:hAnsi="Garamond"/>
        </w:rPr>
        <w:t xml:space="preserve"> e nëntë milion</w:t>
      </w:r>
      <w:r w:rsidR="008820EB" w:rsidRPr="00CA7415">
        <w:rPr>
          <w:rFonts w:ascii="Garamond" w:hAnsi="Garamond"/>
        </w:rPr>
        <w:t>ë</w:t>
      </w:r>
      <w:r w:rsidR="00BA129F" w:rsidRPr="00CA7415">
        <w:rPr>
          <w:rFonts w:ascii="Garamond" w:hAnsi="Garamond"/>
        </w:rPr>
        <w:t xml:space="preserve"> e gjashtëqind e tridhjetë e tre mijë e katërqind e pesëdhjetë e nëntë) lekë</w:t>
      </w:r>
      <w:r w:rsidR="008820EB" w:rsidRPr="00CA7415">
        <w:rPr>
          <w:rFonts w:ascii="Garamond" w:hAnsi="Garamond"/>
        </w:rPr>
        <w:t>sh</w:t>
      </w:r>
      <w:r w:rsidR="00D43B1E" w:rsidRPr="00CA7415">
        <w:rPr>
          <w:rFonts w:ascii="Garamond" w:hAnsi="Garamond"/>
        </w:rPr>
        <w:t xml:space="preserve">, në formën e </w:t>
      </w:r>
      <w:proofErr w:type="spellStart"/>
      <w:r w:rsidR="00D43B1E" w:rsidRPr="00CA7415">
        <w:rPr>
          <w:rFonts w:ascii="Garamond" w:hAnsi="Garamond"/>
        </w:rPr>
        <w:t>transfertës</w:t>
      </w:r>
      <w:proofErr w:type="spellEnd"/>
      <w:r w:rsidR="00D43B1E" w:rsidRPr="00CA7415">
        <w:rPr>
          <w:rFonts w:ascii="Garamond" w:hAnsi="Garamond"/>
        </w:rPr>
        <w:t xml:space="preserve"> së pakushtëzuar,</w:t>
      </w:r>
      <w:r w:rsidR="00E66210" w:rsidRPr="00CA7415">
        <w:rPr>
          <w:rFonts w:ascii="Garamond" w:hAnsi="Garamond"/>
        </w:rPr>
        <w:t xml:space="preserve"> </w:t>
      </w:r>
      <w:r w:rsidR="00BA129F" w:rsidRPr="00CA7415">
        <w:rPr>
          <w:rFonts w:ascii="Garamond" w:hAnsi="Garamond"/>
        </w:rPr>
        <w:t>për financimin e shembjeve të objekteve të pabanueshme të dëmtuara nga tërmeti i datës 26.11.2019 dhe transportimin e materialeve të dala nga shembja e tyre.</w:t>
      </w:r>
    </w:p>
    <w:p w14:paraId="1EDF36E8" w14:textId="1D29AC9D" w:rsidR="00BA129F" w:rsidRPr="00CA7415" w:rsidRDefault="00CA7415" w:rsidP="00CA74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43B1E" w:rsidRPr="00CA7415">
        <w:rPr>
          <w:rFonts w:ascii="Garamond" w:hAnsi="Garamond"/>
        </w:rPr>
        <w:t xml:space="preserve">Bashkisë Kurbin i transferohet fondi prej </w:t>
      </w:r>
      <w:r w:rsidR="00682C1A" w:rsidRPr="00CA7415">
        <w:rPr>
          <w:rFonts w:ascii="Garamond" w:hAnsi="Garamond"/>
        </w:rPr>
        <w:t>65 164 800 (gjashtëdhjetë e pesë milion</w:t>
      </w:r>
      <w:r w:rsidR="008820EB" w:rsidRPr="00CA7415">
        <w:rPr>
          <w:rFonts w:ascii="Garamond" w:hAnsi="Garamond"/>
        </w:rPr>
        <w:t>ë</w:t>
      </w:r>
      <w:r w:rsidR="00682C1A" w:rsidRPr="00CA7415">
        <w:rPr>
          <w:rFonts w:ascii="Garamond" w:hAnsi="Garamond"/>
        </w:rPr>
        <w:t xml:space="preserve"> e njëqind e gjashtëdhjetë e katër mijë e tetëqind) lekë</w:t>
      </w:r>
      <w:r w:rsidR="008820EB" w:rsidRPr="00CA7415">
        <w:rPr>
          <w:rFonts w:ascii="Garamond" w:hAnsi="Garamond"/>
        </w:rPr>
        <w:t>sh</w:t>
      </w:r>
      <w:r w:rsidR="00D43B1E" w:rsidRPr="00CA7415">
        <w:rPr>
          <w:rFonts w:ascii="Garamond" w:hAnsi="Garamond"/>
        </w:rPr>
        <w:t xml:space="preserve">, në formën e </w:t>
      </w:r>
      <w:proofErr w:type="spellStart"/>
      <w:r w:rsidR="00D43B1E" w:rsidRPr="00CA7415">
        <w:rPr>
          <w:rFonts w:ascii="Garamond" w:hAnsi="Garamond"/>
        </w:rPr>
        <w:t>transfertës</w:t>
      </w:r>
      <w:proofErr w:type="spellEnd"/>
      <w:r w:rsidR="00D43B1E" w:rsidRPr="00CA7415">
        <w:rPr>
          <w:rFonts w:ascii="Garamond" w:hAnsi="Garamond"/>
        </w:rPr>
        <w:t xml:space="preserve"> së pakushtëzuar, </w:t>
      </w:r>
      <w:r w:rsidR="00E66210" w:rsidRPr="00CA7415">
        <w:rPr>
          <w:rFonts w:ascii="Garamond" w:hAnsi="Garamond"/>
        </w:rPr>
        <w:t>për financimin e shembjeve të</w:t>
      </w:r>
      <w:r w:rsidR="00BE1818">
        <w:rPr>
          <w:rFonts w:ascii="Garamond" w:hAnsi="Garamond"/>
        </w:rPr>
        <w:t xml:space="preserve"> </w:t>
      </w:r>
      <w:r w:rsidR="00E66210" w:rsidRPr="00CA7415">
        <w:rPr>
          <w:rFonts w:ascii="Garamond" w:hAnsi="Garamond"/>
        </w:rPr>
        <w:t>objekteve të pabanueshme të dëmtuara nga tërmeti i datës 26.11.2019 dhe transportimin e materialeve të dala nga shembja e tyre.</w:t>
      </w:r>
    </w:p>
    <w:p w14:paraId="1EDF36E9" w14:textId="5398760B" w:rsidR="00D43B1E" w:rsidRPr="00CA7415" w:rsidRDefault="00CA7415" w:rsidP="00CA74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BA129F" w:rsidRPr="00CA7415">
        <w:rPr>
          <w:rFonts w:ascii="Garamond" w:hAnsi="Garamond"/>
        </w:rPr>
        <w:t>Bashkisë</w:t>
      </w:r>
      <w:r w:rsidR="008820EB" w:rsidRPr="00CA7415">
        <w:rPr>
          <w:rFonts w:ascii="Garamond" w:hAnsi="Garamond"/>
        </w:rPr>
        <w:t xml:space="preserve"> </w:t>
      </w:r>
      <w:r w:rsidR="00BA129F" w:rsidRPr="00CA7415">
        <w:rPr>
          <w:rFonts w:ascii="Garamond" w:hAnsi="Garamond"/>
        </w:rPr>
        <w:t>Durrës i transferohet fondi prej 76 455 000 (shtatëdhjetë e gjashtë milion</w:t>
      </w:r>
      <w:r w:rsidR="008820EB" w:rsidRPr="00CA7415">
        <w:rPr>
          <w:rFonts w:ascii="Garamond" w:hAnsi="Garamond"/>
        </w:rPr>
        <w:t>ë</w:t>
      </w:r>
      <w:r w:rsidR="00BA129F" w:rsidRPr="00CA7415">
        <w:rPr>
          <w:rFonts w:ascii="Garamond" w:hAnsi="Garamond"/>
        </w:rPr>
        <w:t xml:space="preserve"> e katërqind e pesëdhjetë e pesë mijë) lekë</w:t>
      </w:r>
      <w:r w:rsidR="008820EB" w:rsidRPr="00CA7415">
        <w:rPr>
          <w:rFonts w:ascii="Garamond" w:hAnsi="Garamond"/>
        </w:rPr>
        <w:t>sh</w:t>
      </w:r>
      <w:r w:rsidR="00BA129F" w:rsidRPr="00CA7415">
        <w:rPr>
          <w:rFonts w:ascii="Garamond" w:hAnsi="Garamond"/>
        </w:rPr>
        <w:t xml:space="preserve">, në formën e </w:t>
      </w:r>
      <w:proofErr w:type="spellStart"/>
      <w:r w:rsidR="00BA129F" w:rsidRPr="00CA7415">
        <w:rPr>
          <w:rFonts w:ascii="Garamond" w:hAnsi="Garamond"/>
        </w:rPr>
        <w:t>transfertës</w:t>
      </w:r>
      <w:proofErr w:type="spellEnd"/>
      <w:r w:rsidR="00BA129F" w:rsidRPr="00CA7415">
        <w:rPr>
          <w:rFonts w:ascii="Garamond" w:hAnsi="Garamond"/>
        </w:rPr>
        <w:t xml:space="preserve"> së pakushtëzuar, për financimin e procesit të</w:t>
      </w:r>
      <w:r w:rsidR="00F2490B" w:rsidRPr="00CA7415">
        <w:rPr>
          <w:rFonts w:ascii="Garamond" w:hAnsi="Garamond"/>
        </w:rPr>
        <w:t xml:space="preserve"> transportit</w:t>
      </w:r>
      <w:r w:rsidR="00BA129F" w:rsidRPr="00CA7415">
        <w:rPr>
          <w:rFonts w:ascii="Garamond" w:hAnsi="Garamond"/>
        </w:rPr>
        <w:t xml:space="preserve"> të </w:t>
      </w:r>
      <w:r w:rsidR="00E66210" w:rsidRPr="00CA7415">
        <w:rPr>
          <w:rFonts w:ascii="Garamond" w:hAnsi="Garamond"/>
        </w:rPr>
        <w:t xml:space="preserve">materialeve të dala nga shembja e </w:t>
      </w:r>
      <w:r w:rsidR="00BA129F" w:rsidRPr="00CA7415">
        <w:rPr>
          <w:rFonts w:ascii="Garamond" w:hAnsi="Garamond"/>
        </w:rPr>
        <w:t xml:space="preserve">objekteve të dëmtuara nga tërmeti i datës 26.11.2019. </w:t>
      </w:r>
    </w:p>
    <w:p w14:paraId="1EDF36EB" w14:textId="1AF578D0" w:rsidR="00F36F56" w:rsidRPr="00CA7415" w:rsidRDefault="00CA7415" w:rsidP="00CA74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CA7415">
        <w:rPr>
          <w:rFonts w:ascii="Garamond" w:hAnsi="Garamond"/>
        </w:rPr>
        <w:t xml:space="preserve">Ngarkohen </w:t>
      </w:r>
      <w:r w:rsidR="002B72D8" w:rsidRPr="00CA7415">
        <w:rPr>
          <w:rFonts w:ascii="Garamond" w:hAnsi="Garamond"/>
        </w:rPr>
        <w:t>m</w:t>
      </w:r>
      <w:r w:rsidR="00F36F56" w:rsidRPr="00CA7415">
        <w:rPr>
          <w:rFonts w:ascii="Garamond" w:hAnsi="Garamond"/>
        </w:rPr>
        <w:t xml:space="preserve">inistri i Shtetit për Rindërtimin, </w:t>
      </w:r>
      <w:r w:rsidR="0077116C" w:rsidRPr="00CA7415">
        <w:rPr>
          <w:rFonts w:ascii="Garamond" w:hAnsi="Garamond"/>
        </w:rPr>
        <w:t>Ministria e Financave dhe Ekonomis</w:t>
      </w:r>
      <w:r w:rsidR="008A02E4" w:rsidRPr="00CA7415">
        <w:rPr>
          <w:rFonts w:ascii="Garamond" w:hAnsi="Garamond"/>
        </w:rPr>
        <w:t>ë</w:t>
      </w:r>
      <w:r w:rsidR="006D4435" w:rsidRPr="00CA7415">
        <w:rPr>
          <w:rFonts w:ascii="Garamond" w:hAnsi="Garamond"/>
        </w:rPr>
        <w:t xml:space="preserve"> dhe </w:t>
      </w:r>
      <w:r w:rsidR="001664B7" w:rsidRPr="00CA7415">
        <w:rPr>
          <w:rFonts w:ascii="Garamond" w:hAnsi="Garamond"/>
        </w:rPr>
        <w:t>b</w:t>
      </w:r>
      <w:r w:rsidR="00F2490B" w:rsidRPr="00CA7415">
        <w:rPr>
          <w:rFonts w:ascii="Garamond" w:hAnsi="Garamond"/>
        </w:rPr>
        <w:t>ashkitë</w:t>
      </w:r>
      <w:r w:rsidR="003F7B07" w:rsidRPr="00CA7415">
        <w:rPr>
          <w:rFonts w:ascii="Garamond" w:hAnsi="Garamond"/>
        </w:rPr>
        <w:t xml:space="preserve"> Kurbin</w:t>
      </w:r>
      <w:r w:rsidR="004F7FB1" w:rsidRPr="00CA7415">
        <w:rPr>
          <w:rFonts w:ascii="Garamond" w:hAnsi="Garamond"/>
        </w:rPr>
        <w:t xml:space="preserve">, </w:t>
      </w:r>
      <w:r w:rsidR="00BA129F" w:rsidRPr="00CA7415">
        <w:rPr>
          <w:rFonts w:ascii="Garamond" w:hAnsi="Garamond"/>
        </w:rPr>
        <w:t>Lezhë dhe Durrës</w:t>
      </w:r>
      <w:r w:rsidR="00146C83" w:rsidRPr="00CA7415">
        <w:rPr>
          <w:rFonts w:ascii="Garamond" w:hAnsi="Garamond"/>
        </w:rPr>
        <w:t xml:space="preserve"> </w:t>
      </w:r>
      <w:r w:rsidR="0077116C" w:rsidRPr="00CA7415">
        <w:rPr>
          <w:rFonts w:ascii="Garamond" w:hAnsi="Garamond"/>
        </w:rPr>
        <w:t>p</w:t>
      </w:r>
      <w:r w:rsidR="008A02E4" w:rsidRPr="00CA7415">
        <w:rPr>
          <w:rFonts w:ascii="Garamond" w:hAnsi="Garamond"/>
        </w:rPr>
        <w:t>ë</w:t>
      </w:r>
      <w:r w:rsidR="0077116C" w:rsidRPr="00CA7415">
        <w:rPr>
          <w:rFonts w:ascii="Garamond" w:hAnsi="Garamond"/>
        </w:rPr>
        <w:t xml:space="preserve">r zbatimin </w:t>
      </w:r>
      <w:r w:rsidR="00F36F56" w:rsidRPr="00CA7415">
        <w:rPr>
          <w:rFonts w:ascii="Garamond" w:hAnsi="Garamond"/>
        </w:rPr>
        <w:t>e këtij vendimi.</w:t>
      </w:r>
    </w:p>
    <w:bookmarkEnd w:id="1"/>
    <w:p w14:paraId="1EDF36ED" w14:textId="5A3FCF89" w:rsidR="00F36F56" w:rsidRPr="00CA7415" w:rsidRDefault="00F36F56" w:rsidP="00CA7415">
      <w:pPr>
        <w:ind w:firstLine="284"/>
        <w:jc w:val="both"/>
        <w:rPr>
          <w:rFonts w:ascii="Garamond" w:hAnsi="Garamond"/>
        </w:rPr>
      </w:pPr>
      <w:r w:rsidRPr="00CA7415">
        <w:rPr>
          <w:rFonts w:ascii="Garamond" w:hAnsi="Garamond"/>
        </w:rPr>
        <w:t>Ky vendim hyn në fuqi menjëherë dhe botoh</w:t>
      </w:r>
      <w:bookmarkStart w:id="3" w:name="_GoBack"/>
      <w:bookmarkEnd w:id="3"/>
      <w:r w:rsidRPr="00CA7415">
        <w:rPr>
          <w:rFonts w:ascii="Garamond" w:hAnsi="Garamond"/>
        </w:rPr>
        <w:t xml:space="preserve">et </w:t>
      </w:r>
      <w:r w:rsidR="00CA7415">
        <w:rPr>
          <w:rFonts w:ascii="Garamond" w:hAnsi="Garamond"/>
        </w:rPr>
        <w:t xml:space="preserve">në </w:t>
      </w:r>
      <w:r w:rsidRPr="00CA7415">
        <w:rPr>
          <w:rFonts w:ascii="Garamond" w:hAnsi="Garamond"/>
        </w:rPr>
        <w:t xml:space="preserve">Fletoren </w:t>
      </w:r>
      <w:r w:rsidR="00CA7415" w:rsidRPr="00CA7415">
        <w:rPr>
          <w:rFonts w:ascii="Garamond" w:hAnsi="Garamond"/>
        </w:rPr>
        <w:t>Zyrtare</w:t>
      </w:r>
      <w:r w:rsidRPr="00CA7415">
        <w:rPr>
          <w:rFonts w:ascii="Garamond" w:hAnsi="Garamond"/>
        </w:rPr>
        <w:t>.</w:t>
      </w:r>
    </w:p>
    <w:p w14:paraId="1EDF36EE" w14:textId="77777777" w:rsidR="00F36F56" w:rsidRPr="00CA7415" w:rsidRDefault="00F36F56" w:rsidP="00CA7415">
      <w:pPr>
        <w:ind w:firstLine="284"/>
        <w:jc w:val="both"/>
        <w:rPr>
          <w:rFonts w:ascii="Garamond" w:hAnsi="Garamond"/>
        </w:rPr>
      </w:pPr>
    </w:p>
    <w:p w14:paraId="1EDF36EF" w14:textId="77777777" w:rsidR="00104E37" w:rsidRPr="00CA7415" w:rsidRDefault="00104E37" w:rsidP="00CA7415">
      <w:pPr>
        <w:ind w:firstLine="284"/>
        <w:jc w:val="both"/>
        <w:rPr>
          <w:rFonts w:ascii="Garamond" w:hAnsi="Garamond"/>
        </w:rPr>
      </w:pPr>
    </w:p>
    <w:p w14:paraId="1EDF36F6" w14:textId="7208CB54" w:rsidR="00812526" w:rsidRPr="00CA7415" w:rsidRDefault="00CA7415" w:rsidP="00CA7415">
      <w:pPr>
        <w:ind w:firstLine="284"/>
        <w:jc w:val="right"/>
        <w:rPr>
          <w:rFonts w:ascii="Garamond" w:hAnsi="Garamond"/>
        </w:rPr>
      </w:pPr>
      <w:r w:rsidRPr="00CA7415">
        <w:rPr>
          <w:rFonts w:ascii="Garamond" w:hAnsi="Garamond"/>
        </w:rPr>
        <w:t>ZËVENDËSKRYEMINISTËR</w:t>
      </w:r>
    </w:p>
    <w:p w14:paraId="1EDF36F7" w14:textId="445F7F71" w:rsidR="00812526" w:rsidRPr="00CA7415" w:rsidRDefault="00CA7415" w:rsidP="00CA7415">
      <w:pPr>
        <w:ind w:firstLine="284"/>
        <w:jc w:val="right"/>
        <w:rPr>
          <w:rFonts w:ascii="Garamond" w:hAnsi="Garamond"/>
          <w:b/>
        </w:rPr>
      </w:pPr>
      <w:proofErr w:type="spellStart"/>
      <w:r w:rsidRPr="00CA7415">
        <w:rPr>
          <w:rFonts w:ascii="Garamond" w:hAnsi="Garamond"/>
          <w:b/>
        </w:rPr>
        <w:t>Erion</w:t>
      </w:r>
      <w:proofErr w:type="spellEnd"/>
      <w:r w:rsidRPr="00CA7415">
        <w:rPr>
          <w:rFonts w:ascii="Garamond" w:hAnsi="Garamond"/>
          <w:b/>
        </w:rPr>
        <w:t xml:space="preserve"> </w:t>
      </w:r>
      <w:proofErr w:type="spellStart"/>
      <w:r w:rsidRPr="00CA7415">
        <w:rPr>
          <w:rFonts w:ascii="Garamond" w:hAnsi="Garamond"/>
          <w:b/>
        </w:rPr>
        <w:t>Braçe</w:t>
      </w:r>
      <w:proofErr w:type="spellEnd"/>
    </w:p>
    <w:sectPr w:rsidR="00812526" w:rsidRPr="00CA7415" w:rsidSect="008820EB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459C09" w14:textId="77777777" w:rsidR="00BE1818" w:rsidRDefault="00BE1818" w:rsidP="001664B7">
      <w:r>
        <w:separator/>
      </w:r>
    </w:p>
  </w:endnote>
  <w:endnote w:type="continuationSeparator" w:id="0">
    <w:p w14:paraId="5AA2C043" w14:textId="77777777" w:rsidR="00BE1818" w:rsidRDefault="00BE1818" w:rsidP="001664B7">
      <w:r>
        <w:continuationSeparator/>
      </w:r>
    </w:p>
  </w:endnote>
  <w:endnote w:type="continuationNotice" w:id="1">
    <w:p w14:paraId="6DB35D1E" w14:textId="77777777" w:rsidR="00BE1818" w:rsidRDefault="00BE18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0150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F3705" w14:textId="77777777" w:rsidR="00BE1818" w:rsidRDefault="00BE1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2D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DF3706" w14:textId="77777777" w:rsidR="00BE1818" w:rsidRDefault="00BE18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E5B0F8" w14:textId="77777777" w:rsidR="00BE1818" w:rsidRDefault="00BE1818" w:rsidP="001664B7">
      <w:r>
        <w:separator/>
      </w:r>
    </w:p>
  </w:footnote>
  <w:footnote w:type="continuationSeparator" w:id="0">
    <w:p w14:paraId="0826543C" w14:textId="77777777" w:rsidR="00BE1818" w:rsidRDefault="00BE1818" w:rsidP="001664B7">
      <w:r>
        <w:continuationSeparator/>
      </w:r>
    </w:p>
  </w:footnote>
  <w:footnote w:type="continuationNotice" w:id="1">
    <w:p w14:paraId="07CDB671" w14:textId="77777777" w:rsidR="00BE1818" w:rsidRDefault="00BE181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6CDE3" w14:textId="77777777" w:rsidR="00BE1818" w:rsidRDefault="00BE18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11B50BE1"/>
    <w:multiLevelType w:val="hybridMultilevel"/>
    <w:tmpl w:val="C94ABC8A"/>
    <w:lvl w:ilvl="0" w:tplc="69B0DF1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A81948"/>
    <w:multiLevelType w:val="hybridMultilevel"/>
    <w:tmpl w:val="239ECB4C"/>
    <w:lvl w:ilvl="0" w:tplc="1CA09C5A">
      <w:start w:val="1"/>
      <w:numFmt w:val="decimal"/>
      <w:lvlText w:val="%1."/>
      <w:lvlJc w:val="left"/>
      <w:pPr>
        <w:ind w:left="45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13"/>
  </w:num>
  <w:num w:numId="9">
    <w:abstractNumId w:val="5"/>
  </w:num>
  <w:num w:numId="10">
    <w:abstractNumId w:val="6"/>
  </w:num>
  <w:num w:numId="11">
    <w:abstractNumId w:val="12"/>
  </w:num>
  <w:num w:numId="12">
    <w:abstractNumId w:val="8"/>
  </w:num>
  <w:num w:numId="13">
    <w:abstractNumId w:val="4"/>
  </w:num>
  <w:num w:numId="14">
    <w:abstractNumId w:val="0"/>
  </w:num>
  <w:num w:numId="15">
    <w:abstractNumId w:val="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6E04"/>
    <w:rsid w:val="00023DE4"/>
    <w:rsid w:val="00032F1B"/>
    <w:rsid w:val="00042BE4"/>
    <w:rsid w:val="00063C8F"/>
    <w:rsid w:val="00080697"/>
    <w:rsid w:val="00094D17"/>
    <w:rsid w:val="0009762A"/>
    <w:rsid w:val="00097C8F"/>
    <w:rsid w:val="000B44AC"/>
    <w:rsid w:val="000E0882"/>
    <w:rsid w:val="000F3B45"/>
    <w:rsid w:val="000F4E98"/>
    <w:rsid w:val="00104E37"/>
    <w:rsid w:val="00113F76"/>
    <w:rsid w:val="00146C83"/>
    <w:rsid w:val="001664B7"/>
    <w:rsid w:val="00175D1F"/>
    <w:rsid w:val="0018006A"/>
    <w:rsid w:val="001D7A26"/>
    <w:rsid w:val="001E4AD9"/>
    <w:rsid w:val="001F461A"/>
    <w:rsid w:val="00233F0E"/>
    <w:rsid w:val="002469B2"/>
    <w:rsid w:val="00274D7D"/>
    <w:rsid w:val="002762FD"/>
    <w:rsid w:val="00276E21"/>
    <w:rsid w:val="00281792"/>
    <w:rsid w:val="0029068E"/>
    <w:rsid w:val="002B34DE"/>
    <w:rsid w:val="002B72D8"/>
    <w:rsid w:val="002E0F5C"/>
    <w:rsid w:val="0032014A"/>
    <w:rsid w:val="00341419"/>
    <w:rsid w:val="00341FAD"/>
    <w:rsid w:val="003456AE"/>
    <w:rsid w:val="003512B5"/>
    <w:rsid w:val="00385D9F"/>
    <w:rsid w:val="0039233C"/>
    <w:rsid w:val="003B3CC9"/>
    <w:rsid w:val="003F6303"/>
    <w:rsid w:val="003F7B07"/>
    <w:rsid w:val="0040715D"/>
    <w:rsid w:val="00407375"/>
    <w:rsid w:val="00415EBA"/>
    <w:rsid w:val="004267C9"/>
    <w:rsid w:val="00433402"/>
    <w:rsid w:val="00436814"/>
    <w:rsid w:val="00445633"/>
    <w:rsid w:val="004529AC"/>
    <w:rsid w:val="004762A4"/>
    <w:rsid w:val="004827B3"/>
    <w:rsid w:val="004B29EB"/>
    <w:rsid w:val="004D1AE0"/>
    <w:rsid w:val="004E5872"/>
    <w:rsid w:val="004F1DF0"/>
    <w:rsid w:val="004F5A11"/>
    <w:rsid w:val="004F7FB1"/>
    <w:rsid w:val="00502048"/>
    <w:rsid w:val="00535835"/>
    <w:rsid w:val="00573352"/>
    <w:rsid w:val="00575B3A"/>
    <w:rsid w:val="0058402C"/>
    <w:rsid w:val="005B08BA"/>
    <w:rsid w:val="005D219A"/>
    <w:rsid w:val="005D2474"/>
    <w:rsid w:val="005D279D"/>
    <w:rsid w:val="005E502A"/>
    <w:rsid w:val="00612250"/>
    <w:rsid w:val="00642258"/>
    <w:rsid w:val="00682C1A"/>
    <w:rsid w:val="006926C8"/>
    <w:rsid w:val="006A4C41"/>
    <w:rsid w:val="006D4435"/>
    <w:rsid w:val="006F2475"/>
    <w:rsid w:val="006F4E78"/>
    <w:rsid w:val="00716B1A"/>
    <w:rsid w:val="007421EF"/>
    <w:rsid w:val="0077116C"/>
    <w:rsid w:val="00794DBC"/>
    <w:rsid w:val="007A6FDE"/>
    <w:rsid w:val="007B077F"/>
    <w:rsid w:val="007C54C6"/>
    <w:rsid w:val="007D7B7D"/>
    <w:rsid w:val="007F7A97"/>
    <w:rsid w:val="00812526"/>
    <w:rsid w:val="008355E7"/>
    <w:rsid w:val="0085209E"/>
    <w:rsid w:val="00852982"/>
    <w:rsid w:val="008820EB"/>
    <w:rsid w:val="008A02E4"/>
    <w:rsid w:val="008A10DD"/>
    <w:rsid w:val="008D123D"/>
    <w:rsid w:val="008D559D"/>
    <w:rsid w:val="008E77DB"/>
    <w:rsid w:val="0090659D"/>
    <w:rsid w:val="00911A4C"/>
    <w:rsid w:val="00986E24"/>
    <w:rsid w:val="009A26DD"/>
    <w:rsid w:val="009C767A"/>
    <w:rsid w:val="009D1AF6"/>
    <w:rsid w:val="00A13CF0"/>
    <w:rsid w:val="00A179BB"/>
    <w:rsid w:val="00A52D31"/>
    <w:rsid w:val="00A53880"/>
    <w:rsid w:val="00A60049"/>
    <w:rsid w:val="00A82EC1"/>
    <w:rsid w:val="00AD5FB3"/>
    <w:rsid w:val="00AF28A1"/>
    <w:rsid w:val="00B10B3A"/>
    <w:rsid w:val="00B143EC"/>
    <w:rsid w:val="00B22FA3"/>
    <w:rsid w:val="00B44CDE"/>
    <w:rsid w:val="00B56AE9"/>
    <w:rsid w:val="00B606F3"/>
    <w:rsid w:val="00B67D7C"/>
    <w:rsid w:val="00B92799"/>
    <w:rsid w:val="00BA129F"/>
    <w:rsid w:val="00BA6017"/>
    <w:rsid w:val="00BB5D6C"/>
    <w:rsid w:val="00BC2402"/>
    <w:rsid w:val="00BC2769"/>
    <w:rsid w:val="00BD304D"/>
    <w:rsid w:val="00BE1818"/>
    <w:rsid w:val="00BF0076"/>
    <w:rsid w:val="00C43DA7"/>
    <w:rsid w:val="00C57217"/>
    <w:rsid w:val="00C94E16"/>
    <w:rsid w:val="00CA7415"/>
    <w:rsid w:val="00CB5010"/>
    <w:rsid w:val="00CD4247"/>
    <w:rsid w:val="00CF3A98"/>
    <w:rsid w:val="00D00885"/>
    <w:rsid w:val="00D1169C"/>
    <w:rsid w:val="00D277EB"/>
    <w:rsid w:val="00D43B1E"/>
    <w:rsid w:val="00D462B0"/>
    <w:rsid w:val="00D91FDF"/>
    <w:rsid w:val="00DA1639"/>
    <w:rsid w:val="00DA52A0"/>
    <w:rsid w:val="00DB6C5F"/>
    <w:rsid w:val="00DE09FD"/>
    <w:rsid w:val="00DE4104"/>
    <w:rsid w:val="00E02D7B"/>
    <w:rsid w:val="00E22A81"/>
    <w:rsid w:val="00E36D96"/>
    <w:rsid w:val="00E66210"/>
    <w:rsid w:val="00E804B8"/>
    <w:rsid w:val="00EC31DE"/>
    <w:rsid w:val="00EC666A"/>
    <w:rsid w:val="00EF3F1C"/>
    <w:rsid w:val="00F2490B"/>
    <w:rsid w:val="00F32F70"/>
    <w:rsid w:val="00F36F56"/>
    <w:rsid w:val="00F61269"/>
    <w:rsid w:val="00F71F45"/>
    <w:rsid w:val="00F82FE2"/>
    <w:rsid w:val="00FA1435"/>
    <w:rsid w:val="00FB47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F36D2"/>
  <w15:docId w15:val="{AD0BEF92-213E-4D8E-9270-CC773E7B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731</Nr_x002e__x0020_akti>
    <Data_x0020_e_x0020_Krijimit xmlns="0e656187-b300-4fb0-8bf4-3a50f872073c">2020-09-17T15:19:50Z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2020-09-16T22:00:00Z</Date_x0020_protokolli>
    <Titulli xmlns="0e656187-b300-4fb0-8bf4-3a50f872073c">Për përdorimin e fondit të rindërtimit, miratuar në buxhetin e vitit 2020, për financimin e përgatitjes së shesheve të ndërtimit në bashkitë Kurbin, Lezhë dhe Durrës</Titulli>
    <Modifikuesi xmlns="0e656187-b300-4fb0-8bf4-3a50f872073c">gladiola.cicako</Modifikuesi>
    <Nr_x002e__x0020_prot_x0020_QBZ xmlns="0e656187-b300-4fb0-8bf4-3a50f872073c">1401</Nr_x002e__x0020_prot_x0020_QBZ>
    <Data_x0020_e_x0020_Modifikimit xmlns="0e656187-b300-4fb0-8bf4-3a50f872073c">2020-09-18T07:42:36Z</Data_x0020_e_x0020_Modifikimit>
    <Dekretuar xmlns="0e656187-b300-4fb0-8bf4-3a50f872073c">false</Dekretuar>
    <Data xmlns="0e656187-b300-4fb0-8bf4-3a50f872073c">2020-09-15T22:00:00Z</Data>
    <Nr_x002e__x0020_protokolli_x0020_i_x0020_aktit xmlns="0e656187-b300-4fb0-8bf4-3a50f872073c">4513/1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638AB447F44670933BD6B7FB2DD6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638AB447F44670933BD6B7FB2DD6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B37BBF7-CDF1-4A0D-925D-165243BA86B6}">
  <ds:schemaRefs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FA33C09-3C9D-4A70-BCC6-747B995FA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C46844-21D7-43BB-ABB2-E2B41D10F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E9AF57-DC92-4119-BD32-A4101C8DEA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224885-B08C-48DC-8BAA-C9AD041F8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në buxhetin e vitit 2020, për financimin e përgatitjes së shesheve të ndërtimit në bashkitë Kurbin, Lezhë dhe Durrës</vt:lpstr>
    </vt:vector>
  </TitlesOfParts>
  <Company/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në buxhetin e vitit 2020, për financimin e përgatitjes së shesheve të ndërtimit në bashkitë Kurbin, Lezhë dhe Durrës</dc:title>
  <dc:creator>user1</dc:creator>
  <cp:lastModifiedBy>Alma Lisaku</cp:lastModifiedBy>
  <cp:revision>6</cp:revision>
  <cp:lastPrinted>2020-09-16T11:07:00Z</cp:lastPrinted>
  <dcterms:created xsi:type="dcterms:W3CDTF">2020-09-17T15:19:00Z</dcterms:created>
  <dcterms:modified xsi:type="dcterms:W3CDTF">2020-09-18T08:04:00Z</dcterms:modified>
</cp:coreProperties>
</file>