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ADE8A" w14:textId="65ABE0A9" w:rsidR="008C5220" w:rsidRPr="00C202A2" w:rsidRDefault="008C5220" w:rsidP="00C202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02A2">
        <w:rPr>
          <w:rFonts w:ascii="Garamond" w:hAnsi="Garamond"/>
          <w:b/>
          <w:sz w:val="24"/>
          <w:szCs w:val="24"/>
        </w:rPr>
        <w:t>VENDIM</w:t>
      </w:r>
    </w:p>
    <w:p w14:paraId="578ADE8F" w14:textId="0F8E3974" w:rsidR="005479FF" w:rsidRPr="00C202A2" w:rsidRDefault="00643274" w:rsidP="00C202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02A2">
        <w:rPr>
          <w:rFonts w:ascii="Garamond" w:hAnsi="Garamond"/>
          <w:b/>
          <w:sz w:val="24"/>
          <w:szCs w:val="24"/>
        </w:rPr>
        <w:t>Nr.</w:t>
      </w:r>
      <w:r w:rsidR="00A83722">
        <w:rPr>
          <w:rFonts w:ascii="Garamond" w:hAnsi="Garamond"/>
          <w:b/>
          <w:sz w:val="24"/>
          <w:szCs w:val="24"/>
        </w:rPr>
        <w:t xml:space="preserve"> </w:t>
      </w:r>
      <w:r w:rsidR="00CF76DE" w:rsidRPr="00C202A2">
        <w:rPr>
          <w:rFonts w:ascii="Garamond" w:hAnsi="Garamond"/>
          <w:b/>
          <w:sz w:val="24"/>
          <w:szCs w:val="24"/>
        </w:rPr>
        <w:t>754</w:t>
      </w:r>
      <w:r w:rsidRPr="00C202A2">
        <w:rPr>
          <w:rFonts w:ascii="Garamond" w:hAnsi="Garamond"/>
          <w:b/>
          <w:sz w:val="24"/>
          <w:szCs w:val="24"/>
        </w:rPr>
        <w:t xml:space="preserve">, </w:t>
      </w:r>
      <w:r w:rsidR="005479FF" w:rsidRPr="00C202A2">
        <w:rPr>
          <w:rFonts w:ascii="Garamond" w:hAnsi="Garamond"/>
          <w:b/>
          <w:sz w:val="24"/>
          <w:szCs w:val="24"/>
        </w:rPr>
        <w:t>d</w:t>
      </w:r>
      <w:r w:rsidRPr="00C202A2">
        <w:rPr>
          <w:rFonts w:ascii="Garamond" w:hAnsi="Garamond"/>
          <w:b/>
          <w:sz w:val="24"/>
          <w:szCs w:val="24"/>
        </w:rPr>
        <w:t xml:space="preserve">atë </w:t>
      </w:r>
      <w:r w:rsidR="00CF76DE" w:rsidRPr="00C202A2">
        <w:rPr>
          <w:rFonts w:ascii="Garamond" w:hAnsi="Garamond"/>
          <w:b/>
          <w:sz w:val="24"/>
          <w:szCs w:val="24"/>
        </w:rPr>
        <w:t>23.9.2020</w:t>
      </w:r>
    </w:p>
    <w:p w14:paraId="578ADE90" w14:textId="77777777" w:rsidR="0054540C" w:rsidRPr="00C202A2" w:rsidRDefault="0054540C" w:rsidP="00C202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78ADE94" w14:textId="688E5209" w:rsidR="008C5220" w:rsidRPr="00C202A2" w:rsidRDefault="008C5220" w:rsidP="00C202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02A2">
        <w:rPr>
          <w:rFonts w:ascii="Garamond" w:hAnsi="Garamond"/>
          <w:b/>
          <w:sz w:val="24"/>
          <w:szCs w:val="24"/>
        </w:rPr>
        <w:t>PËR</w:t>
      </w:r>
      <w:r w:rsidR="00C202A2" w:rsidRPr="00C202A2">
        <w:rPr>
          <w:rFonts w:ascii="Garamond" w:hAnsi="Garamond"/>
          <w:b/>
          <w:sz w:val="24"/>
          <w:szCs w:val="24"/>
        </w:rPr>
        <w:t xml:space="preserve"> </w:t>
      </w:r>
      <w:r w:rsidR="00CE248A" w:rsidRPr="00C202A2">
        <w:rPr>
          <w:rFonts w:ascii="Garamond" w:hAnsi="Garamond"/>
          <w:b/>
          <w:sz w:val="24"/>
          <w:szCs w:val="24"/>
        </w:rPr>
        <w:t xml:space="preserve">NJË </w:t>
      </w:r>
      <w:r w:rsidR="00610BF6" w:rsidRPr="00C202A2">
        <w:rPr>
          <w:rFonts w:ascii="Garamond" w:hAnsi="Garamond"/>
          <w:b/>
          <w:sz w:val="24"/>
          <w:szCs w:val="24"/>
        </w:rPr>
        <w:t>NDRYSHIM</w:t>
      </w:r>
      <w:r w:rsidR="00CE248A" w:rsidRPr="00C202A2">
        <w:rPr>
          <w:rFonts w:ascii="Garamond" w:hAnsi="Garamond"/>
          <w:b/>
          <w:sz w:val="24"/>
          <w:szCs w:val="24"/>
        </w:rPr>
        <w:t xml:space="preserve"> NË </w:t>
      </w:r>
      <w:r w:rsidR="00133B88" w:rsidRPr="00C202A2">
        <w:rPr>
          <w:rFonts w:ascii="Garamond" w:hAnsi="Garamond"/>
          <w:b/>
          <w:sz w:val="24"/>
          <w:szCs w:val="24"/>
        </w:rPr>
        <w:t>VENDIMIN NR.</w:t>
      </w:r>
      <w:r w:rsidR="00A83722">
        <w:rPr>
          <w:rFonts w:ascii="Garamond" w:hAnsi="Garamond"/>
          <w:b/>
          <w:sz w:val="24"/>
          <w:szCs w:val="24"/>
        </w:rPr>
        <w:t xml:space="preserve"> </w:t>
      </w:r>
      <w:r w:rsidR="00CE248A" w:rsidRPr="00C202A2">
        <w:rPr>
          <w:rFonts w:ascii="Garamond" w:hAnsi="Garamond"/>
          <w:b/>
          <w:sz w:val="24"/>
          <w:szCs w:val="24"/>
        </w:rPr>
        <w:t xml:space="preserve">371, </w:t>
      </w:r>
      <w:r w:rsidR="00437A35" w:rsidRPr="00C202A2">
        <w:rPr>
          <w:rFonts w:ascii="Garamond" w:hAnsi="Garamond"/>
          <w:b/>
          <w:sz w:val="24"/>
          <w:szCs w:val="24"/>
        </w:rPr>
        <w:t>DATË</w:t>
      </w:r>
      <w:r w:rsidR="00CE248A" w:rsidRPr="00C202A2">
        <w:rPr>
          <w:rFonts w:ascii="Garamond" w:hAnsi="Garamond"/>
          <w:b/>
          <w:sz w:val="24"/>
          <w:szCs w:val="24"/>
        </w:rPr>
        <w:t xml:space="preserve"> 6.5.2020,</w:t>
      </w:r>
      <w:r w:rsidR="00A83722">
        <w:rPr>
          <w:rFonts w:ascii="Garamond" w:hAnsi="Garamond"/>
          <w:b/>
          <w:sz w:val="24"/>
          <w:szCs w:val="24"/>
        </w:rPr>
        <w:t xml:space="preserve"> </w:t>
      </w:r>
      <w:r w:rsidR="00CE248A" w:rsidRPr="00C202A2">
        <w:rPr>
          <w:rFonts w:ascii="Garamond" w:hAnsi="Garamond"/>
          <w:b/>
          <w:sz w:val="24"/>
          <w:szCs w:val="24"/>
        </w:rPr>
        <w:t>TË KËSHILLIT TË MINISTRAVE, “PËR DHËNIE SHPËRBLIMI PËR PERSONELIN QË SHËRBEN NË INSTITUCIONET</w:t>
      </w:r>
      <w:r w:rsidR="00A83722">
        <w:rPr>
          <w:rFonts w:ascii="Garamond" w:hAnsi="Garamond"/>
          <w:b/>
          <w:sz w:val="24"/>
          <w:szCs w:val="24"/>
        </w:rPr>
        <w:t xml:space="preserve"> </w:t>
      </w:r>
      <w:r w:rsidR="00CE248A" w:rsidRPr="00C202A2">
        <w:rPr>
          <w:rFonts w:ascii="Garamond" w:hAnsi="Garamond"/>
          <w:b/>
          <w:sz w:val="24"/>
          <w:szCs w:val="24"/>
        </w:rPr>
        <w:t>E PËRKUJDESJES SHOQËRORE REZIDENCIALE PUBLIKE, QË JANË NË PËRGJEGJËSI ADMINISTRIMI TË SHËRBIMIT SOCIAL SHTETËROR DHE TË BASHKIVE</w:t>
      </w:r>
      <w:r w:rsidR="00133B88" w:rsidRPr="00C202A2">
        <w:rPr>
          <w:rFonts w:ascii="Garamond" w:hAnsi="Garamond"/>
          <w:b/>
          <w:sz w:val="24"/>
          <w:szCs w:val="24"/>
        </w:rPr>
        <w:t>”</w:t>
      </w:r>
    </w:p>
    <w:p w14:paraId="578ADE95" w14:textId="77777777" w:rsidR="0054540C" w:rsidRPr="00C202A2" w:rsidRDefault="0054540C" w:rsidP="00C20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8ADE97" w14:textId="2C2347B9" w:rsidR="008C5220" w:rsidRPr="00C202A2" w:rsidRDefault="00643274" w:rsidP="00C20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02A2">
        <w:rPr>
          <w:rFonts w:ascii="Garamond" w:hAnsi="Garamond"/>
          <w:sz w:val="24"/>
          <w:szCs w:val="24"/>
        </w:rPr>
        <w:t>Në mbështetje të nenit</w:t>
      </w:r>
      <w:r w:rsidR="005479FF" w:rsidRPr="00C202A2">
        <w:rPr>
          <w:rFonts w:ascii="Garamond" w:hAnsi="Garamond"/>
          <w:sz w:val="24"/>
          <w:szCs w:val="24"/>
        </w:rPr>
        <w:t xml:space="preserve"> 100 të Kushtetutës,</w:t>
      </w:r>
      <w:r w:rsidRPr="00C202A2">
        <w:rPr>
          <w:rFonts w:ascii="Garamond" w:hAnsi="Garamond"/>
          <w:sz w:val="24"/>
          <w:szCs w:val="24"/>
        </w:rPr>
        <w:t xml:space="preserve"> të neneve 5 e 45, të ligjit nr.</w:t>
      </w:r>
      <w:r w:rsidR="00A83722">
        <w:rPr>
          <w:rFonts w:ascii="Garamond" w:hAnsi="Garamond"/>
          <w:sz w:val="24"/>
          <w:szCs w:val="24"/>
        </w:rPr>
        <w:t xml:space="preserve"> </w:t>
      </w:r>
      <w:r w:rsidRPr="00C202A2">
        <w:rPr>
          <w:rFonts w:ascii="Garamond" w:hAnsi="Garamond"/>
          <w:sz w:val="24"/>
          <w:szCs w:val="24"/>
        </w:rPr>
        <w:t>9936, datë 26.6.2008, “Për menaxhimin e sistemit buxhetor në Republikën e Shqipërisë”, të ndryshuar, dhe të ligjit nr.</w:t>
      </w:r>
      <w:r w:rsidR="00A83722">
        <w:rPr>
          <w:rFonts w:ascii="Garamond" w:hAnsi="Garamond"/>
          <w:sz w:val="24"/>
          <w:szCs w:val="24"/>
        </w:rPr>
        <w:t xml:space="preserve"> </w:t>
      </w:r>
      <w:r w:rsidRPr="00C202A2">
        <w:rPr>
          <w:rFonts w:ascii="Garamond" w:hAnsi="Garamond"/>
          <w:sz w:val="24"/>
          <w:szCs w:val="24"/>
        </w:rPr>
        <w:t>88/2019, “Për buxhetin e vitit 2020”,</w:t>
      </w:r>
      <w:r w:rsidR="005479FF" w:rsidRPr="00C202A2">
        <w:rPr>
          <w:rFonts w:ascii="Garamond" w:hAnsi="Garamond"/>
          <w:sz w:val="24"/>
          <w:szCs w:val="24"/>
        </w:rPr>
        <w:t xml:space="preserve"> të ndryshuar,</w:t>
      </w:r>
      <w:r w:rsidRPr="00C202A2">
        <w:rPr>
          <w:rFonts w:ascii="Garamond" w:hAnsi="Garamond"/>
          <w:sz w:val="24"/>
          <w:szCs w:val="24"/>
        </w:rPr>
        <w:t xml:space="preserve"> me propozimin e ministrit të Shëndetësisë dhe Mbrojtjes Sociale, Këshilli i Ministrave</w:t>
      </w:r>
    </w:p>
    <w:p w14:paraId="578ADE98" w14:textId="77777777" w:rsidR="0054540C" w:rsidRPr="00C202A2" w:rsidRDefault="0054540C" w:rsidP="00C20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8ADE9A" w14:textId="1913FC77" w:rsidR="008C5220" w:rsidRPr="00C202A2" w:rsidRDefault="008C5220" w:rsidP="00C202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202A2">
        <w:rPr>
          <w:rFonts w:ascii="Garamond" w:hAnsi="Garamond"/>
          <w:sz w:val="24"/>
          <w:szCs w:val="24"/>
        </w:rPr>
        <w:t>VENDOSI:</w:t>
      </w:r>
    </w:p>
    <w:p w14:paraId="578ADE9B" w14:textId="77777777" w:rsidR="0054540C" w:rsidRPr="00C202A2" w:rsidRDefault="0054540C" w:rsidP="00C20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8ADE9D" w14:textId="5B023003" w:rsidR="005B595F" w:rsidRPr="00C202A2" w:rsidRDefault="00074DBF" w:rsidP="00C20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02A2">
        <w:rPr>
          <w:rFonts w:ascii="Garamond" w:hAnsi="Garamond"/>
          <w:sz w:val="24"/>
          <w:szCs w:val="24"/>
        </w:rPr>
        <w:t>Pika 1</w:t>
      </w:r>
      <w:r w:rsidR="00133B88" w:rsidRPr="00C202A2">
        <w:rPr>
          <w:rFonts w:ascii="Garamond" w:hAnsi="Garamond"/>
          <w:sz w:val="24"/>
          <w:szCs w:val="24"/>
        </w:rPr>
        <w:t>,</w:t>
      </w:r>
      <w:r w:rsidRPr="00C202A2">
        <w:rPr>
          <w:rFonts w:ascii="Garamond" w:hAnsi="Garamond"/>
          <w:sz w:val="24"/>
          <w:szCs w:val="24"/>
        </w:rPr>
        <w:t xml:space="preserve"> e vendimit </w:t>
      </w:r>
      <w:r w:rsidR="00133B88" w:rsidRPr="00C202A2">
        <w:rPr>
          <w:rFonts w:ascii="Garamond" w:hAnsi="Garamond"/>
          <w:sz w:val="24"/>
          <w:szCs w:val="24"/>
        </w:rPr>
        <w:t>nr.</w:t>
      </w:r>
      <w:r w:rsidR="00A83722">
        <w:rPr>
          <w:rFonts w:ascii="Garamond" w:hAnsi="Garamond"/>
          <w:sz w:val="24"/>
          <w:szCs w:val="24"/>
        </w:rPr>
        <w:t xml:space="preserve"> </w:t>
      </w:r>
      <w:r w:rsidR="00CE248A" w:rsidRPr="00C202A2">
        <w:rPr>
          <w:rFonts w:ascii="Garamond" w:hAnsi="Garamond"/>
          <w:sz w:val="24"/>
          <w:szCs w:val="24"/>
        </w:rPr>
        <w:t>371, datë 6.5.2020</w:t>
      </w:r>
      <w:r w:rsidRPr="00C202A2">
        <w:rPr>
          <w:rFonts w:ascii="Garamond" w:hAnsi="Garamond"/>
          <w:sz w:val="24"/>
          <w:szCs w:val="24"/>
        </w:rPr>
        <w:t>, të Këshillit të Ministrave</w:t>
      </w:r>
      <w:r w:rsidR="00133B88" w:rsidRPr="00C202A2">
        <w:rPr>
          <w:rFonts w:ascii="Garamond" w:hAnsi="Garamond"/>
          <w:sz w:val="24"/>
          <w:szCs w:val="24"/>
        </w:rPr>
        <w:t>,</w:t>
      </w:r>
      <w:r w:rsidR="00CE248A" w:rsidRPr="00C202A2">
        <w:rPr>
          <w:rFonts w:ascii="Garamond" w:hAnsi="Garamond"/>
          <w:sz w:val="24"/>
          <w:szCs w:val="24"/>
        </w:rPr>
        <w:t xml:space="preserve"> </w:t>
      </w:r>
      <w:r w:rsidRPr="00C202A2">
        <w:rPr>
          <w:rFonts w:ascii="Garamond" w:hAnsi="Garamond"/>
          <w:sz w:val="24"/>
          <w:szCs w:val="24"/>
        </w:rPr>
        <w:t xml:space="preserve">ndryshohet </w:t>
      </w:r>
      <w:r w:rsidR="00610BF6" w:rsidRPr="00C202A2">
        <w:rPr>
          <w:rFonts w:ascii="Garamond" w:hAnsi="Garamond"/>
          <w:sz w:val="24"/>
          <w:szCs w:val="24"/>
        </w:rPr>
        <w:t>si më poshtë vijon</w:t>
      </w:r>
      <w:r w:rsidR="00CE248A" w:rsidRPr="00C202A2">
        <w:rPr>
          <w:rFonts w:ascii="Garamond" w:hAnsi="Garamond"/>
          <w:sz w:val="24"/>
          <w:szCs w:val="24"/>
        </w:rPr>
        <w:t xml:space="preserve">: </w:t>
      </w:r>
    </w:p>
    <w:p w14:paraId="578ADE9E" w14:textId="77777777" w:rsidR="00533A7D" w:rsidRPr="00C202A2" w:rsidRDefault="001B47E3" w:rsidP="00C20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02A2">
        <w:rPr>
          <w:rFonts w:ascii="Garamond" w:hAnsi="Garamond"/>
          <w:sz w:val="24"/>
          <w:szCs w:val="24"/>
        </w:rPr>
        <w:t>“</w:t>
      </w:r>
      <w:r w:rsidR="005B595F" w:rsidRPr="00C202A2">
        <w:rPr>
          <w:rFonts w:ascii="Garamond" w:hAnsi="Garamond"/>
          <w:sz w:val="24"/>
          <w:szCs w:val="24"/>
        </w:rPr>
        <w:t>1. Dhënien e një shpërblimi në masën 55 000 (pesëdhjetë e pesë mijë) lekë, për personelin që shërben në institucionet e përkujdesjes shoqërore rezidenciale publike, që janë në përgjegjësi administrimi të Shërbimit Social Shtetëror dhe të bashkive, të angazhuar në shërbimin ndaj përfituesve të sistemuar në k</w:t>
      </w:r>
      <w:bookmarkStart w:id="0" w:name="_GoBack"/>
      <w:bookmarkEnd w:id="0"/>
      <w:r w:rsidR="005B595F" w:rsidRPr="00C202A2">
        <w:rPr>
          <w:rFonts w:ascii="Garamond" w:hAnsi="Garamond"/>
          <w:sz w:val="24"/>
          <w:szCs w:val="24"/>
        </w:rPr>
        <w:t>ëto institucione deri më 31 gusht 2020</w:t>
      </w:r>
      <w:r w:rsidR="00074DBF" w:rsidRPr="00C202A2">
        <w:rPr>
          <w:rFonts w:ascii="Garamond" w:hAnsi="Garamond"/>
          <w:sz w:val="24"/>
          <w:szCs w:val="24"/>
        </w:rPr>
        <w:t>.</w:t>
      </w:r>
      <w:r w:rsidR="005B595F" w:rsidRPr="00C202A2">
        <w:rPr>
          <w:rFonts w:ascii="Garamond" w:hAnsi="Garamond"/>
          <w:sz w:val="24"/>
          <w:szCs w:val="24"/>
        </w:rPr>
        <w:t>”</w:t>
      </w:r>
      <w:r w:rsidR="00437A35" w:rsidRPr="00C202A2">
        <w:rPr>
          <w:rFonts w:ascii="Garamond" w:hAnsi="Garamond"/>
          <w:sz w:val="24"/>
          <w:szCs w:val="24"/>
        </w:rPr>
        <w:t>.</w:t>
      </w:r>
    </w:p>
    <w:p w14:paraId="578ADE9F" w14:textId="7514DF70" w:rsidR="008C5220" w:rsidRPr="00C202A2" w:rsidRDefault="00643274" w:rsidP="00C20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02A2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874BFF" w:rsidRPr="00C202A2">
        <w:rPr>
          <w:rFonts w:ascii="Garamond" w:hAnsi="Garamond"/>
          <w:sz w:val="24"/>
          <w:szCs w:val="24"/>
        </w:rPr>
        <w:t>Zyrtare</w:t>
      </w:r>
      <w:r w:rsidR="0003602A" w:rsidRPr="00C202A2">
        <w:rPr>
          <w:rFonts w:ascii="Garamond" w:hAnsi="Garamond"/>
          <w:sz w:val="24"/>
          <w:szCs w:val="24"/>
        </w:rPr>
        <w:t>.</w:t>
      </w:r>
    </w:p>
    <w:p w14:paraId="2EC92172" w14:textId="77777777" w:rsidR="00C202A2" w:rsidRDefault="00C202A2" w:rsidP="00C20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8ADEA8" w14:textId="2A5A086E" w:rsidR="0054540C" w:rsidRPr="00C202A2" w:rsidRDefault="0054540C" w:rsidP="00C202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202A2">
        <w:rPr>
          <w:rFonts w:ascii="Garamond" w:hAnsi="Garamond"/>
          <w:sz w:val="24"/>
          <w:szCs w:val="24"/>
        </w:rPr>
        <w:t>ZËVENDËSKRYEMINIST</w:t>
      </w:r>
      <w:r w:rsidR="00A83722">
        <w:rPr>
          <w:rFonts w:ascii="Garamond" w:hAnsi="Garamond"/>
          <w:sz w:val="24"/>
          <w:szCs w:val="24"/>
        </w:rPr>
        <w:t>Ë</w:t>
      </w:r>
      <w:r w:rsidRPr="00C202A2">
        <w:rPr>
          <w:rFonts w:ascii="Garamond" w:hAnsi="Garamond"/>
          <w:sz w:val="24"/>
          <w:szCs w:val="24"/>
        </w:rPr>
        <w:t>R</w:t>
      </w:r>
    </w:p>
    <w:p w14:paraId="578ADEA9" w14:textId="62EDE48E" w:rsidR="0054540C" w:rsidRPr="00C202A2" w:rsidRDefault="00C202A2" w:rsidP="00C202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202A2">
        <w:rPr>
          <w:rFonts w:ascii="Garamond" w:hAnsi="Garamond"/>
          <w:b/>
          <w:sz w:val="24"/>
          <w:szCs w:val="24"/>
        </w:rPr>
        <w:t>Erion Braçe</w:t>
      </w:r>
    </w:p>
    <w:p w14:paraId="578ADEAE" w14:textId="77777777" w:rsidR="0054540C" w:rsidRPr="00643274" w:rsidRDefault="0054540C" w:rsidP="005454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95FF4E" w14:textId="77777777" w:rsidR="00A83722" w:rsidRPr="00643274" w:rsidRDefault="00A837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A83722" w:rsidRPr="00643274" w:rsidSect="0054540C">
      <w:footerReference w:type="default" r:id="rId13"/>
      <w:pgSz w:w="11907" w:h="16839" w:code="9"/>
      <w:pgMar w:top="1440" w:right="1440" w:bottom="1620" w:left="1440" w:header="720" w:footer="2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48B4E" w14:textId="77777777" w:rsidR="00A83722" w:rsidRDefault="00A83722" w:rsidP="00761195">
      <w:pPr>
        <w:spacing w:after="0" w:line="240" w:lineRule="auto"/>
      </w:pPr>
      <w:r>
        <w:separator/>
      </w:r>
    </w:p>
  </w:endnote>
  <w:endnote w:type="continuationSeparator" w:id="0">
    <w:p w14:paraId="12746C4D" w14:textId="77777777" w:rsidR="00A83722" w:rsidRDefault="00A83722" w:rsidP="00761195">
      <w:pPr>
        <w:spacing w:after="0" w:line="240" w:lineRule="auto"/>
      </w:pPr>
      <w:r>
        <w:continuationSeparator/>
      </w:r>
    </w:p>
  </w:endnote>
  <w:endnote w:type="continuationNotice" w:id="1">
    <w:p w14:paraId="5B92E165" w14:textId="77777777" w:rsidR="002D47DB" w:rsidRDefault="002D47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58175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578ADEB7" w14:textId="77777777" w:rsidR="00A83722" w:rsidRPr="0054540C" w:rsidRDefault="00A83722">
        <w:pPr>
          <w:pStyle w:val="Footer"/>
          <w:jc w:val="right"/>
          <w:rPr>
            <w:rFonts w:ascii="Times New Roman" w:hAnsi="Times New Roman"/>
            <w:sz w:val="24"/>
          </w:rPr>
        </w:pPr>
        <w:r w:rsidRPr="0054540C">
          <w:rPr>
            <w:rFonts w:ascii="Times New Roman" w:hAnsi="Times New Roman"/>
            <w:sz w:val="24"/>
          </w:rPr>
          <w:fldChar w:fldCharType="begin"/>
        </w:r>
        <w:r w:rsidRPr="0054540C">
          <w:rPr>
            <w:rFonts w:ascii="Times New Roman" w:hAnsi="Times New Roman"/>
            <w:sz w:val="24"/>
          </w:rPr>
          <w:instrText xml:space="preserve"> PAGE   \* MERGEFORMAT </w:instrText>
        </w:r>
        <w:r w:rsidRPr="0054540C">
          <w:rPr>
            <w:rFonts w:ascii="Times New Roman" w:hAnsi="Times New Roman"/>
            <w:sz w:val="24"/>
          </w:rPr>
          <w:fldChar w:fldCharType="separate"/>
        </w:r>
        <w:r w:rsidR="002D47DB">
          <w:rPr>
            <w:rFonts w:ascii="Times New Roman" w:hAnsi="Times New Roman"/>
            <w:noProof/>
            <w:sz w:val="24"/>
          </w:rPr>
          <w:t>1</w:t>
        </w:r>
        <w:r w:rsidRPr="0054540C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78ADEB8" w14:textId="77777777" w:rsidR="00A83722" w:rsidRDefault="00A837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8B29A4" w14:textId="77777777" w:rsidR="00A83722" w:rsidRDefault="00A83722" w:rsidP="00761195">
      <w:pPr>
        <w:spacing w:after="0" w:line="240" w:lineRule="auto"/>
      </w:pPr>
      <w:r>
        <w:separator/>
      </w:r>
    </w:p>
  </w:footnote>
  <w:footnote w:type="continuationSeparator" w:id="0">
    <w:p w14:paraId="06B8BE86" w14:textId="77777777" w:rsidR="00A83722" w:rsidRDefault="00A83722" w:rsidP="00761195">
      <w:pPr>
        <w:spacing w:after="0" w:line="240" w:lineRule="auto"/>
      </w:pPr>
      <w:r>
        <w:continuationSeparator/>
      </w:r>
    </w:p>
  </w:footnote>
  <w:footnote w:type="continuationNotice" w:id="1">
    <w:p w14:paraId="46FDD44C" w14:textId="77777777" w:rsidR="002D47DB" w:rsidRDefault="002D47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2FB2"/>
    <w:multiLevelType w:val="hybridMultilevel"/>
    <w:tmpl w:val="703E9E3C"/>
    <w:lvl w:ilvl="0" w:tplc="492EF688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26C0A88"/>
    <w:multiLevelType w:val="hybridMultilevel"/>
    <w:tmpl w:val="7F52EEBE"/>
    <w:lvl w:ilvl="0" w:tplc="A7DC2476">
      <w:start w:val="2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53C0E61"/>
    <w:multiLevelType w:val="hybridMultilevel"/>
    <w:tmpl w:val="6922C7AA"/>
    <w:lvl w:ilvl="0" w:tplc="21A2CA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D4F84"/>
    <w:multiLevelType w:val="hybridMultilevel"/>
    <w:tmpl w:val="8ED043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95B69"/>
    <w:multiLevelType w:val="hybridMultilevel"/>
    <w:tmpl w:val="7F52EEBE"/>
    <w:lvl w:ilvl="0" w:tplc="A7DC2476">
      <w:start w:val="2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8050A5E"/>
    <w:multiLevelType w:val="hybridMultilevel"/>
    <w:tmpl w:val="08F4C000"/>
    <w:lvl w:ilvl="0" w:tplc="0409001B">
      <w:start w:val="1"/>
      <w:numFmt w:val="lowerRoman"/>
      <w:lvlText w:val="%1."/>
      <w:lvlJc w:val="righ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9683009"/>
    <w:multiLevelType w:val="multilevel"/>
    <w:tmpl w:val="5968300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1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1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1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1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1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1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4FD12FA"/>
    <w:multiLevelType w:val="multilevel"/>
    <w:tmpl w:val="B5621D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73D527F"/>
    <w:multiLevelType w:val="hybridMultilevel"/>
    <w:tmpl w:val="0E460380"/>
    <w:lvl w:ilvl="0" w:tplc="0409001B">
      <w:start w:val="1"/>
      <w:numFmt w:val="lowerRoman"/>
      <w:lvlText w:val="%1."/>
      <w:lvlJc w:val="right"/>
      <w:pPr>
        <w:ind w:left="1146" w:hanging="360"/>
      </w:p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90F26D9"/>
    <w:multiLevelType w:val="hybridMultilevel"/>
    <w:tmpl w:val="7F52EEBE"/>
    <w:lvl w:ilvl="0" w:tplc="A7DC2476">
      <w:start w:val="2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884417C"/>
    <w:multiLevelType w:val="hybridMultilevel"/>
    <w:tmpl w:val="DB5C008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13C6F"/>
    <w:multiLevelType w:val="multilevel"/>
    <w:tmpl w:val="7A613C6F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20"/>
    <w:rsid w:val="0000523D"/>
    <w:rsid w:val="00005F65"/>
    <w:rsid w:val="000353DA"/>
    <w:rsid w:val="0003602A"/>
    <w:rsid w:val="000469A9"/>
    <w:rsid w:val="000578BE"/>
    <w:rsid w:val="00065DB3"/>
    <w:rsid w:val="00074DBF"/>
    <w:rsid w:val="000807AA"/>
    <w:rsid w:val="00090094"/>
    <w:rsid w:val="000A0B6D"/>
    <w:rsid w:val="000A0D3B"/>
    <w:rsid w:val="000A5075"/>
    <w:rsid w:val="000B18FC"/>
    <w:rsid w:val="000E2A04"/>
    <w:rsid w:val="000F3F95"/>
    <w:rsid w:val="00106D94"/>
    <w:rsid w:val="00133424"/>
    <w:rsid w:val="00133A73"/>
    <w:rsid w:val="00133B88"/>
    <w:rsid w:val="001367C2"/>
    <w:rsid w:val="00145A1C"/>
    <w:rsid w:val="00156CFA"/>
    <w:rsid w:val="00157E59"/>
    <w:rsid w:val="00157EFE"/>
    <w:rsid w:val="00187EC2"/>
    <w:rsid w:val="00197AA2"/>
    <w:rsid w:val="001A005A"/>
    <w:rsid w:val="001A35B0"/>
    <w:rsid w:val="001B393D"/>
    <w:rsid w:val="001B47E3"/>
    <w:rsid w:val="001C4BAA"/>
    <w:rsid w:val="001C753E"/>
    <w:rsid w:val="001D2F21"/>
    <w:rsid w:val="001D5DA7"/>
    <w:rsid w:val="001E259E"/>
    <w:rsid w:val="001F6A4B"/>
    <w:rsid w:val="00200780"/>
    <w:rsid w:val="00211F03"/>
    <w:rsid w:val="00215BE4"/>
    <w:rsid w:val="0021615E"/>
    <w:rsid w:val="00217CA8"/>
    <w:rsid w:val="0022358F"/>
    <w:rsid w:val="00226A09"/>
    <w:rsid w:val="002301AC"/>
    <w:rsid w:val="00233E30"/>
    <w:rsid w:val="00244C57"/>
    <w:rsid w:val="002830E9"/>
    <w:rsid w:val="00283CCF"/>
    <w:rsid w:val="00286AD7"/>
    <w:rsid w:val="002878A9"/>
    <w:rsid w:val="002B3342"/>
    <w:rsid w:val="002B3DB2"/>
    <w:rsid w:val="002B55E4"/>
    <w:rsid w:val="002B5A97"/>
    <w:rsid w:val="002D3834"/>
    <w:rsid w:val="002D47DB"/>
    <w:rsid w:val="002E2C7B"/>
    <w:rsid w:val="002F78EC"/>
    <w:rsid w:val="0030334A"/>
    <w:rsid w:val="00306F5F"/>
    <w:rsid w:val="00307124"/>
    <w:rsid w:val="00353153"/>
    <w:rsid w:val="00366057"/>
    <w:rsid w:val="00370344"/>
    <w:rsid w:val="00387C25"/>
    <w:rsid w:val="003C4801"/>
    <w:rsid w:val="003C7C36"/>
    <w:rsid w:val="003E0B76"/>
    <w:rsid w:val="003E7C8E"/>
    <w:rsid w:val="00402D01"/>
    <w:rsid w:val="00422123"/>
    <w:rsid w:val="00431D13"/>
    <w:rsid w:val="00437A35"/>
    <w:rsid w:val="0044471F"/>
    <w:rsid w:val="00451FC1"/>
    <w:rsid w:val="00454118"/>
    <w:rsid w:val="00460EBD"/>
    <w:rsid w:val="00462171"/>
    <w:rsid w:val="004636EB"/>
    <w:rsid w:val="00477C8B"/>
    <w:rsid w:val="00483A57"/>
    <w:rsid w:val="00495047"/>
    <w:rsid w:val="004B7E9A"/>
    <w:rsid w:val="004D3112"/>
    <w:rsid w:val="004D59A2"/>
    <w:rsid w:val="00504F37"/>
    <w:rsid w:val="005159E1"/>
    <w:rsid w:val="00522013"/>
    <w:rsid w:val="00532103"/>
    <w:rsid w:val="00533A7D"/>
    <w:rsid w:val="0054540C"/>
    <w:rsid w:val="005479FF"/>
    <w:rsid w:val="00556515"/>
    <w:rsid w:val="005575C7"/>
    <w:rsid w:val="00566040"/>
    <w:rsid w:val="00567AF8"/>
    <w:rsid w:val="00567DC1"/>
    <w:rsid w:val="00572DF9"/>
    <w:rsid w:val="00576298"/>
    <w:rsid w:val="0057641C"/>
    <w:rsid w:val="00576608"/>
    <w:rsid w:val="005B07DF"/>
    <w:rsid w:val="005B595F"/>
    <w:rsid w:val="005D47BB"/>
    <w:rsid w:val="005E06A9"/>
    <w:rsid w:val="005E28EA"/>
    <w:rsid w:val="005E6B5A"/>
    <w:rsid w:val="005E6B5D"/>
    <w:rsid w:val="005F7AB2"/>
    <w:rsid w:val="00605900"/>
    <w:rsid w:val="00610BF6"/>
    <w:rsid w:val="006222F3"/>
    <w:rsid w:val="00626A74"/>
    <w:rsid w:val="00632A42"/>
    <w:rsid w:val="00643274"/>
    <w:rsid w:val="006542E0"/>
    <w:rsid w:val="00656039"/>
    <w:rsid w:val="00663FA6"/>
    <w:rsid w:val="006705A1"/>
    <w:rsid w:val="00670673"/>
    <w:rsid w:val="00677AF7"/>
    <w:rsid w:val="0069118A"/>
    <w:rsid w:val="006A41AE"/>
    <w:rsid w:val="006B5E09"/>
    <w:rsid w:val="006B74B8"/>
    <w:rsid w:val="006C5F0B"/>
    <w:rsid w:val="006D092A"/>
    <w:rsid w:val="006D7249"/>
    <w:rsid w:val="006F40D1"/>
    <w:rsid w:val="00702BF3"/>
    <w:rsid w:val="007103CF"/>
    <w:rsid w:val="00720974"/>
    <w:rsid w:val="007229A3"/>
    <w:rsid w:val="00724F2C"/>
    <w:rsid w:val="00743884"/>
    <w:rsid w:val="0074420C"/>
    <w:rsid w:val="00752594"/>
    <w:rsid w:val="00761195"/>
    <w:rsid w:val="00771945"/>
    <w:rsid w:val="00773290"/>
    <w:rsid w:val="00774110"/>
    <w:rsid w:val="00794229"/>
    <w:rsid w:val="007A018C"/>
    <w:rsid w:val="007A5838"/>
    <w:rsid w:val="007B05FC"/>
    <w:rsid w:val="007B0909"/>
    <w:rsid w:val="007C5B77"/>
    <w:rsid w:val="007C7E53"/>
    <w:rsid w:val="007D68FA"/>
    <w:rsid w:val="007E0D66"/>
    <w:rsid w:val="00810EFC"/>
    <w:rsid w:val="008110A5"/>
    <w:rsid w:val="00821DF0"/>
    <w:rsid w:val="008305D7"/>
    <w:rsid w:val="00833D1F"/>
    <w:rsid w:val="00841D0F"/>
    <w:rsid w:val="00853A04"/>
    <w:rsid w:val="00854ABA"/>
    <w:rsid w:val="00862BD8"/>
    <w:rsid w:val="00874BFF"/>
    <w:rsid w:val="00877803"/>
    <w:rsid w:val="008818ED"/>
    <w:rsid w:val="0088433C"/>
    <w:rsid w:val="008A031B"/>
    <w:rsid w:val="008C5220"/>
    <w:rsid w:val="008C5B96"/>
    <w:rsid w:val="008D0232"/>
    <w:rsid w:val="008D0985"/>
    <w:rsid w:val="008D3758"/>
    <w:rsid w:val="008D4E9D"/>
    <w:rsid w:val="008D6C3F"/>
    <w:rsid w:val="008E5102"/>
    <w:rsid w:val="008F0788"/>
    <w:rsid w:val="00907D2F"/>
    <w:rsid w:val="00927A82"/>
    <w:rsid w:val="009323B6"/>
    <w:rsid w:val="0094609E"/>
    <w:rsid w:val="00950AF3"/>
    <w:rsid w:val="009618EF"/>
    <w:rsid w:val="0098316A"/>
    <w:rsid w:val="009842A5"/>
    <w:rsid w:val="0099591F"/>
    <w:rsid w:val="009B0004"/>
    <w:rsid w:val="009B159F"/>
    <w:rsid w:val="009D2C18"/>
    <w:rsid w:val="009E3EB1"/>
    <w:rsid w:val="009E6C42"/>
    <w:rsid w:val="009F1AFD"/>
    <w:rsid w:val="009F40A5"/>
    <w:rsid w:val="009F4F3C"/>
    <w:rsid w:val="00A070AD"/>
    <w:rsid w:val="00A1169A"/>
    <w:rsid w:val="00A30641"/>
    <w:rsid w:val="00A317C8"/>
    <w:rsid w:val="00A52371"/>
    <w:rsid w:val="00A57869"/>
    <w:rsid w:val="00A83722"/>
    <w:rsid w:val="00A861EB"/>
    <w:rsid w:val="00A95186"/>
    <w:rsid w:val="00A9583D"/>
    <w:rsid w:val="00AA5E24"/>
    <w:rsid w:val="00AA65CF"/>
    <w:rsid w:val="00AB0C2B"/>
    <w:rsid w:val="00AB4ADC"/>
    <w:rsid w:val="00AB7EEB"/>
    <w:rsid w:val="00AC44DE"/>
    <w:rsid w:val="00AE2B37"/>
    <w:rsid w:val="00B065B7"/>
    <w:rsid w:val="00B13876"/>
    <w:rsid w:val="00B15BA1"/>
    <w:rsid w:val="00B21332"/>
    <w:rsid w:val="00B34B25"/>
    <w:rsid w:val="00B50C15"/>
    <w:rsid w:val="00B72169"/>
    <w:rsid w:val="00B972E0"/>
    <w:rsid w:val="00BC7B43"/>
    <w:rsid w:val="00BD5219"/>
    <w:rsid w:val="00BD5E66"/>
    <w:rsid w:val="00BD60B3"/>
    <w:rsid w:val="00BD6820"/>
    <w:rsid w:val="00BF1F60"/>
    <w:rsid w:val="00BF40B1"/>
    <w:rsid w:val="00BF4508"/>
    <w:rsid w:val="00C05DE7"/>
    <w:rsid w:val="00C13DD6"/>
    <w:rsid w:val="00C202A2"/>
    <w:rsid w:val="00C300E4"/>
    <w:rsid w:val="00C33D35"/>
    <w:rsid w:val="00C41537"/>
    <w:rsid w:val="00C53239"/>
    <w:rsid w:val="00C833D5"/>
    <w:rsid w:val="00C9147D"/>
    <w:rsid w:val="00C96532"/>
    <w:rsid w:val="00CA52E5"/>
    <w:rsid w:val="00CB298E"/>
    <w:rsid w:val="00CD1461"/>
    <w:rsid w:val="00CE248A"/>
    <w:rsid w:val="00CF2860"/>
    <w:rsid w:val="00CF5B34"/>
    <w:rsid w:val="00CF76DE"/>
    <w:rsid w:val="00D02292"/>
    <w:rsid w:val="00D21F23"/>
    <w:rsid w:val="00D25C69"/>
    <w:rsid w:val="00D41DCA"/>
    <w:rsid w:val="00D53F18"/>
    <w:rsid w:val="00D64B80"/>
    <w:rsid w:val="00D72E73"/>
    <w:rsid w:val="00D83B2A"/>
    <w:rsid w:val="00D968A3"/>
    <w:rsid w:val="00DA5D33"/>
    <w:rsid w:val="00DA6401"/>
    <w:rsid w:val="00DA7EEB"/>
    <w:rsid w:val="00DB4062"/>
    <w:rsid w:val="00DB454F"/>
    <w:rsid w:val="00DC2449"/>
    <w:rsid w:val="00DC49F6"/>
    <w:rsid w:val="00DC7553"/>
    <w:rsid w:val="00DD19C9"/>
    <w:rsid w:val="00DD346A"/>
    <w:rsid w:val="00DF4A82"/>
    <w:rsid w:val="00DF7CCE"/>
    <w:rsid w:val="00DF7D07"/>
    <w:rsid w:val="00E058D4"/>
    <w:rsid w:val="00E14B88"/>
    <w:rsid w:val="00E34A8E"/>
    <w:rsid w:val="00E45A33"/>
    <w:rsid w:val="00E50BB4"/>
    <w:rsid w:val="00E61C32"/>
    <w:rsid w:val="00E63CB2"/>
    <w:rsid w:val="00E822F6"/>
    <w:rsid w:val="00E833A1"/>
    <w:rsid w:val="00E878A9"/>
    <w:rsid w:val="00E97020"/>
    <w:rsid w:val="00EB3861"/>
    <w:rsid w:val="00EB4A43"/>
    <w:rsid w:val="00EC199A"/>
    <w:rsid w:val="00EC28BE"/>
    <w:rsid w:val="00ED03F5"/>
    <w:rsid w:val="00ED4959"/>
    <w:rsid w:val="00ED4A3A"/>
    <w:rsid w:val="00EF4403"/>
    <w:rsid w:val="00F2390E"/>
    <w:rsid w:val="00F33EE7"/>
    <w:rsid w:val="00F36FBF"/>
    <w:rsid w:val="00F40AE0"/>
    <w:rsid w:val="00F50294"/>
    <w:rsid w:val="00F5085A"/>
    <w:rsid w:val="00F6482F"/>
    <w:rsid w:val="00F663C3"/>
    <w:rsid w:val="00F74BAD"/>
    <w:rsid w:val="00F8076F"/>
    <w:rsid w:val="00F91AF0"/>
    <w:rsid w:val="00F96D27"/>
    <w:rsid w:val="00FA0FAB"/>
    <w:rsid w:val="00FC1992"/>
    <w:rsid w:val="00FC1CAE"/>
    <w:rsid w:val="00FC770E"/>
    <w:rsid w:val="00FD7636"/>
    <w:rsid w:val="00FE447E"/>
    <w:rsid w:val="00FF0F21"/>
    <w:rsid w:val="00FF62B7"/>
    <w:rsid w:val="00FF6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78ADE86"/>
  <w15:docId w15:val="{A28F2278-881B-4AA1-8174-8AA52BF9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5220"/>
    <w:pPr>
      <w:keepNext/>
      <w:keepLines/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5220"/>
    <w:pPr>
      <w:keepNext/>
      <w:keepLines/>
      <w:spacing w:before="200" w:after="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2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C52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mmentText">
    <w:name w:val="annotation text"/>
    <w:basedOn w:val="Normal"/>
    <w:link w:val="CommentTextChar"/>
    <w:unhideWhenUsed/>
    <w:rsid w:val="008C5220"/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rsid w:val="008C522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C5220"/>
    <w:pPr>
      <w:tabs>
        <w:tab w:val="center" w:pos="4536"/>
        <w:tab w:val="right" w:pos="9072"/>
      </w:tabs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C5220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nhideWhenUsed/>
    <w:rsid w:val="008C5220"/>
    <w:pPr>
      <w:tabs>
        <w:tab w:val="center" w:pos="4536"/>
        <w:tab w:val="right" w:pos="9072"/>
      </w:tabs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8C5220"/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uiPriority w:val="34"/>
    <w:qFormat/>
    <w:rsid w:val="008C5220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semiHidden/>
    <w:unhideWhenUsed/>
    <w:rsid w:val="008C5220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8C5220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C5220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5220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8C5220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unhideWhenUsed/>
    <w:rsid w:val="008C522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99"/>
    <w:unhideWhenUsed/>
    <w:qFormat/>
    <w:rsid w:val="008C5220"/>
    <w:pPr>
      <w:ind w:left="720"/>
      <w:contextualSpacing/>
      <w:jc w:val="both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8C5220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522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C5220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8C5220"/>
    <w:rPr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CE2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754</Nr_x002e__x0020_akti>
    <Data_x0020_e_x0020_Krijimit xmlns="0e656187-b300-4fb0-8bf4-3a50f872073c">2020-09-28T07:22:29Z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një ndryshim në vendimin nr.371, datë 6.5.2020, të Këshillit të Ministrave, “Për dhënie shpërblimi për personelin që shërben në institucionet e përkujdesjes shoqërore rezidenciale publike, që janë në përgjegjësi administrimi të shërbimit social shtetëror dhe të bashkive”</Titulli>
    <Modifikuesi xmlns="0e656187-b300-4fb0-8bf4-3a50f872073c">ermira.bukaci</Modifikuesi>
    <Nr_x002e__x0020_prot_x0020_QBZ xmlns="0e656187-b300-4fb0-8bf4-3a50f872073c">1442</Nr_x002e__x0020_prot_x0020_QBZ>
    <Data_x0020_e_x0020_Modifikimit xmlns="0e656187-b300-4fb0-8bf4-3a50f872073c">2020-09-28T08:14:53Z</Data_x0020_e_x0020_Modifikimit>
    <Dekretuar xmlns="0e656187-b300-4fb0-8bf4-3a50f872073c">false</Dekretuar>
    <Data xmlns="0e656187-b300-4fb0-8bf4-3a50f872073c">2020-09-22T22:00:00Z</Data>
    <Nr_x002e__x0020_protokolli_x0020_i_x0020_aktit xmlns="0e656187-b300-4fb0-8bf4-3a50f872073c">4676/1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3130F61DAD4964935C4BC599E8EB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3130F61DAD4964935C4BC599E8EB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BF430-700F-4C7A-B55D-E1411A3957F8}">
  <ds:schemaRefs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3434F5-8EFE-457C-8A73-3746F8AE75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7F7D7F-B1D2-4A22-8DBF-997AC19FC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38359E-AAF1-4207-8C09-1335E84FA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5FA959-3F4A-420D-BF88-3368D2DD19A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8A6E0D5-B2CB-47E3-AB14-E90AC1E3E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>Grizli777</Company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DPZHF Hidrokarbure</dc:creator>
  <cp:lastModifiedBy>Alma Lisaku</cp:lastModifiedBy>
  <cp:revision>6</cp:revision>
  <cp:lastPrinted>2020-09-23T11:55:00Z</cp:lastPrinted>
  <dcterms:created xsi:type="dcterms:W3CDTF">2020-09-28T08:17:00Z</dcterms:created>
  <dcterms:modified xsi:type="dcterms:W3CDTF">2020-09-28T09:02:00Z</dcterms:modified>
</cp:coreProperties>
</file>